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1349DF" w:rsidRPr="00213DDA" w:rsidRDefault="001349DF" w:rsidP="001349DF">
      <w:pPr>
        <w:jc w:val="center"/>
        <w:rPr>
          <w:rFonts w:ascii="Times New Roman" w:hAnsi="Times New Roman"/>
          <w:b/>
          <w:bCs/>
          <w:sz w:val="46"/>
          <w:szCs w:val="46"/>
        </w:rPr>
      </w:pPr>
      <w:r w:rsidRPr="00213DDA">
        <w:rPr>
          <w:rFonts w:ascii="Times New Roman" w:hAnsi="Times New Roman"/>
          <w:b/>
          <w:bCs/>
          <w:sz w:val="46"/>
          <w:szCs w:val="46"/>
        </w:rPr>
        <w:lastRenderedPageBreak/>
        <w:t>Texture Pattern Separation Techniques for Correlation of Hyper spectral Image Classification</w:t>
      </w:r>
      <w:r>
        <w:rPr>
          <w:rFonts w:ascii="Times New Roman" w:hAnsi="Times New Roman"/>
          <w:b/>
          <w:bCs/>
          <w:sz w:val="46"/>
          <w:szCs w:val="46"/>
        </w:rPr>
        <w:t>: A Review</w:t>
      </w:r>
    </w:p>
    <w:p w:rsidR="001349DF" w:rsidRPr="003A40C8" w:rsidRDefault="001349DF" w:rsidP="001349DF">
      <w:pPr>
        <w:spacing w:before="240"/>
        <w:jc w:val="center"/>
        <w:rPr>
          <w:rFonts w:ascii="Times New Roman" w:hAnsi="Times New Roman"/>
          <w:sz w:val="24"/>
          <w:szCs w:val="24"/>
        </w:rPr>
      </w:pPr>
      <w:r>
        <w:rPr>
          <w:rFonts w:ascii="Times New Roman" w:hAnsi="Times New Roman"/>
          <w:b/>
          <w:sz w:val="24"/>
          <w:szCs w:val="24"/>
        </w:rPr>
        <w:t xml:space="preserve">Mr. </w:t>
      </w:r>
      <w:proofErr w:type="spellStart"/>
      <w:r>
        <w:rPr>
          <w:rFonts w:ascii="Times New Roman" w:hAnsi="Times New Roman"/>
          <w:b/>
          <w:sz w:val="24"/>
          <w:szCs w:val="24"/>
        </w:rPr>
        <w:t>Machchhindra</w:t>
      </w:r>
      <w:proofErr w:type="spellEnd"/>
      <w:r>
        <w:rPr>
          <w:rFonts w:ascii="Times New Roman" w:hAnsi="Times New Roman"/>
          <w:b/>
          <w:sz w:val="24"/>
          <w:szCs w:val="24"/>
        </w:rPr>
        <w:t xml:space="preserve"> </w:t>
      </w:r>
      <w:proofErr w:type="spellStart"/>
      <w:r>
        <w:rPr>
          <w:rFonts w:ascii="Times New Roman" w:hAnsi="Times New Roman"/>
          <w:b/>
          <w:sz w:val="24"/>
          <w:szCs w:val="24"/>
        </w:rPr>
        <w:t>Jibhau</w:t>
      </w:r>
      <w:proofErr w:type="spellEnd"/>
      <w:r>
        <w:rPr>
          <w:rFonts w:ascii="Times New Roman" w:hAnsi="Times New Roman"/>
          <w:b/>
          <w:sz w:val="24"/>
          <w:szCs w:val="24"/>
        </w:rPr>
        <w:t xml:space="preserve"> </w:t>
      </w:r>
      <w:proofErr w:type="spellStart"/>
      <w:r>
        <w:rPr>
          <w:rFonts w:ascii="Times New Roman" w:hAnsi="Times New Roman"/>
          <w:b/>
          <w:sz w:val="24"/>
          <w:szCs w:val="24"/>
        </w:rPr>
        <w:t>Garde</w:t>
      </w:r>
      <w:proofErr w:type="spellEnd"/>
      <w:r>
        <w:rPr>
          <w:rFonts w:ascii="Times New Roman" w:hAnsi="Times New Roman"/>
          <w:b/>
          <w:sz w:val="24"/>
          <w:szCs w:val="24"/>
        </w:rPr>
        <w:t xml:space="preserve"> </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 xml:space="preserve">Mr. Vijay </w:t>
      </w:r>
      <w:proofErr w:type="spellStart"/>
      <w:r>
        <w:rPr>
          <w:rFonts w:ascii="Times New Roman" w:hAnsi="Times New Roman"/>
          <w:b/>
          <w:sz w:val="24"/>
          <w:szCs w:val="24"/>
        </w:rPr>
        <w:t>Santosh</w:t>
      </w:r>
      <w:proofErr w:type="spellEnd"/>
      <w:r>
        <w:rPr>
          <w:rFonts w:ascii="Times New Roman" w:hAnsi="Times New Roman"/>
          <w:b/>
          <w:sz w:val="24"/>
          <w:szCs w:val="24"/>
        </w:rPr>
        <w:t xml:space="preserve"> </w:t>
      </w:r>
      <w:proofErr w:type="spellStart"/>
      <w:r>
        <w:rPr>
          <w:rFonts w:ascii="Times New Roman" w:hAnsi="Times New Roman"/>
          <w:b/>
          <w:sz w:val="24"/>
          <w:szCs w:val="24"/>
        </w:rPr>
        <w:t>Tawar</w:t>
      </w:r>
      <w:proofErr w:type="spellEnd"/>
      <w:r w:rsidRPr="00BA6895">
        <w:rPr>
          <w:rFonts w:ascii="Times New Roman" w:hAnsi="Times New Roman"/>
          <w:b/>
          <w:sz w:val="24"/>
          <w:szCs w:val="24"/>
          <w:vertAlign w:val="superscript"/>
        </w:rPr>
        <w:t xml:space="preserve"> 2</w:t>
      </w:r>
    </w:p>
    <w:p w:rsidR="00935E5B" w:rsidRPr="00BA6895" w:rsidRDefault="00935E5B" w:rsidP="00935E5B">
      <w:pPr>
        <w:spacing w:after="0"/>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Assistant Professor, Department of Electronics Engineering.</w:t>
      </w:r>
    </w:p>
    <w:p w:rsidR="00935E5B" w:rsidRDefault="00935E5B" w:rsidP="00935E5B">
      <w:pPr>
        <w:spacing w:after="0"/>
        <w:jc w:val="center"/>
        <w:rPr>
          <w:rFonts w:ascii="Times New Roman" w:hAnsi="Times New Roman"/>
          <w:i/>
          <w:sz w:val="20"/>
          <w:szCs w:val="20"/>
        </w:rPr>
      </w:pPr>
      <w:r>
        <w:rPr>
          <w:rFonts w:ascii="Times New Roman" w:hAnsi="Times New Roman"/>
          <w:i/>
          <w:sz w:val="20"/>
          <w:szCs w:val="20"/>
        </w:rPr>
        <w:t xml:space="preserve">SSVPS’s B. S. </w:t>
      </w:r>
      <w:proofErr w:type="spellStart"/>
      <w:r>
        <w:rPr>
          <w:rFonts w:ascii="Times New Roman" w:hAnsi="Times New Roman"/>
          <w:i/>
          <w:sz w:val="20"/>
          <w:szCs w:val="20"/>
        </w:rPr>
        <w:t>Deore</w:t>
      </w:r>
      <w:proofErr w:type="spellEnd"/>
      <w:r>
        <w:rPr>
          <w:rFonts w:ascii="Times New Roman" w:hAnsi="Times New Roman"/>
          <w:i/>
          <w:sz w:val="20"/>
          <w:szCs w:val="20"/>
        </w:rPr>
        <w:t xml:space="preserve"> College of Engineering, </w:t>
      </w:r>
      <w:proofErr w:type="spellStart"/>
      <w:r>
        <w:rPr>
          <w:rFonts w:ascii="Times New Roman" w:hAnsi="Times New Roman"/>
          <w:i/>
          <w:sz w:val="20"/>
          <w:szCs w:val="20"/>
        </w:rPr>
        <w:t>Dhule</w:t>
      </w:r>
      <w:proofErr w:type="spellEnd"/>
      <w:r>
        <w:rPr>
          <w:rFonts w:ascii="Times New Roman" w:hAnsi="Times New Roman"/>
          <w:i/>
          <w:sz w:val="20"/>
          <w:szCs w:val="20"/>
        </w:rPr>
        <w:t>, Maharashtra, India-424005.</w:t>
      </w:r>
    </w:p>
    <w:p w:rsidR="00935E5B" w:rsidRPr="00BA6895" w:rsidRDefault="00935E5B" w:rsidP="00935E5B">
      <w:pPr>
        <w:tabs>
          <w:tab w:val="left" w:pos="720"/>
          <w:tab w:val="center" w:pos="4945"/>
        </w:tabs>
        <w:spacing w:after="0"/>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2</w:t>
      </w:r>
      <w:r w:rsidR="001349DF">
        <w:rPr>
          <w:rFonts w:ascii="Times New Roman" w:hAnsi="Times New Roman"/>
          <w:i/>
          <w:sz w:val="20"/>
          <w:szCs w:val="20"/>
        </w:rPr>
        <w:t>Assistant Professor</w:t>
      </w:r>
      <w:r>
        <w:rPr>
          <w:rFonts w:ascii="Times New Roman" w:hAnsi="Times New Roman"/>
          <w:i/>
          <w:sz w:val="20"/>
          <w:szCs w:val="20"/>
        </w:rPr>
        <w:t>, Department of Electronics &amp; Telecommunication Engineering.</w:t>
      </w:r>
    </w:p>
    <w:p w:rsidR="00935E5B" w:rsidRDefault="00935E5B" w:rsidP="00935E5B">
      <w:pPr>
        <w:spacing w:after="0"/>
        <w:jc w:val="center"/>
        <w:rPr>
          <w:rFonts w:ascii="Times New Roman" w:hAnsi="Times New Roman"/>
          <w:i/>
          <w:sz w:val="20"/>
          <w:szCs w:val="20"/>
        </w:rPr>
      </w:pPr>
      <w:r>
        <w:rPr>
          <w:rFonts w:ascii="Times New Roman" w:hAnsi="Times New Roman"/>
          <w:i/>
          <w:sz w:val="20"/>
          <w:szCs w:val="20"/>
        </w:rPr>
        <w:t xml:space="preserve">SSVPS’s B. S. </w:t>
      </w:r>
      <w:proofErr w:type="spellStart"/>
      <w:r>
        <w:rPr>
          <w:rFonts w:ascii="Times New Roman" w:hAnsi="Times New Roman"/>
          <w:i/>
          <w:sz w:val="20"/>
          <w:szCs w:val="20"/>
        </w:rPr>
        <w:t>Deore</w:t>
      </w:r>
      <w:proofErr w:type="spellEnd"/>
      <w:r>
        <w:rPr>
          <w:rFonts w:ascii="Times New Roman" w:hAnsi="Times New Roman"/>
          <w:i/>
          <w:sz w:val="20"/>
          <w:szCs w:val="20"/>
        </w:rPr>
        <w:t xml:space="preserve"> College of Engineering, </w:t>
      </w:r>
      <w:proofErr w:type="spellStart"/>
      <w:r>
        <w:rPr>
          <w:rFonts w:ascii="Times New Roman" w:hAnsi="Times New Roman"/>
          <w:i/>
          <w:sz w:val="20"/>
          <w:szCs w:val="20"/>
        </w:rPr>
        <w:t>Dhule</w:t>
      </w:r>
      <w:proofErr w:type="spellEnd"/>
      <w:r>
        <w:rPr>
          <w:rFonts w:ascii="Times New Roman" w:hAnsi="Times New Roman"/>
          <w:i/>
          <w:sz w:val="20"/>
          <w:szCs w:val="20"/>
        </w:rPr>
        <w:t>, Maharashtra, India-424005.</w:t>
      </w:r>
    </w:p>
    <w:p w:rsidR="00840BAD" w:rsidRDefault="00840BAD" w:rsidP="00935E5B">
      <w:pPr>
        <w:spacing w:after="0"/>
        <w:jc w:val="center"/>
        <w:rPr>
          <w:rFonts w:ascii="Times New Roman" w:hAnsi="Times New Roman"/>
          <w:i/>
          <w:sz w:val="20"/>
          <w:szCs w:val="20"/>
        </w:rPr>
      </w:pPr>
    </w:p>
    <w:p w:rsidR="00935E5B" w:rsidRDefault="00935E5B" w:rsidP="00935E5B">
      <w:pPr>
        <w:spacing w:after="0"/>
        <w:jc w:val="center"/>
        <w:rPr>
          <w:rFonts w:ascii="Times New Roman" w:hAnsi="Times New Roman"/>
          <w:i/>
          <w:sz w:val="20"/>
          <w:szCs w:val="20"/>
        </w:rPr>
      </w:pPr>
      <w:r>
        <w:rPr>
          <w:rFonts w:ascii="Times New Roman" w:hAnsi="Times New Roman"/>
          <w:i/>
          <w:sz w:val="20"/>
          <w:szCs w:val="20"/>
        </w:rPr>
        <w:t>Email of Corresponding Author:</w:t>
      </w:r>
      <w:r w:rsidRPr="00F2041D">
        <w:rPr>
          <w:rFonts w:ascii="Times New Roman" w:hAnsi="Times New Roman"/>
          <w:i/>
          <w:sz w:val="20"/>
          <w:szCs w:val="20"/>
        </w:rPr>
        <w:t xml:space="preserve"> </w:t>
      </w:r>
      <w:r>
        <w:rPr>
          <w:rFonts w:ascii="Times New Roman" w:hAnsi="Times New Roman"/>
          <w:i/>
          <w:sz w:val="20"/>
          <w:szCs w:val="20"/>
        </w:rPr>
        <w:t>mchgarde@gmail.com</w:t>
      </w:r>
    </w:p>
    <w:p w:rsidR="00935E5B" w:rsidRDefault="00935E5B" w:rsidP="00935E5B">
      <w:pPr>
        <w:spacing w:after="0"/>
        <w:jc w:val="center"/>
        <w:rPr>
          <w:rFonts w:ascii="Times New Roman" w:hAnsi="Times New Roman"/>
          <w:i/>
          <w:sz w:val="20"/>
          <w:szCs w:val="20"/>
        </w:rPr>
      </w:pPr>
    </w:p>
    <w:p w:rsidR="00B20585" w:rsidRDefault="00F72350"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w:t>
      </w:r>
      <w:proofErr w:type="gramStart"/>
      <w:r w:rsidR="002D4627">
        <w:rPr>
          <w:rFonts w:ascii="Times New Roman" w:hAnsi="Times New Roman"/>
          <w:i/>
          <w:sz w:val="20"/>
          <w:szCs w:val="20"/>
        </w:rPr>
        <w:t>,20xx</w:t>
      </w:r>
      <w:proofErr w:type="gramEnd"/>
      <w:r w:rsidR="002D4627">
        <w:rPr>
          <w:rFonts w:ascii="Times New Roman" w:hAnsi="Times New Roman"/>
          <w:i/>
          <w:sz w:val="20"/>
          <w:szCs w:val="20"/>
        </w:rPr>
        <w:t xml:space="preserve">,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EB151F" w:rsidRDefault="009221F5" w:rsidP="00EB151F">
      <w:pPr>
        <w:jc w:val="both"/>
        <w:rPr>
          <w:rFonts w:ascii="Times New Roman" w:hAnsi="Times New Roman"/>
          <w:i/>
          <w:sz w:val="20"/>
          <w:szCs w:val="20"/>
        </w:rPr>
      </w:pPr>
      <w:r w:rsidRPr="009221F5">
        <w:rPr>
          <w:rFonts w:ascii="Times New Roman" w:hAnsi="Times New Roman"/>
          <w:b/>
          <w:i/>
          <w:sz w:val="20"/>
          <w:szCs w:val="20"/>
        </w:rPr>
        <w:lastRenderedPageBreak/>
        <w:t>Abstract –</w:t>
      </w:r>
      <w:r w:rsidR="00935E5B" w:rsidRPr="00935E5B">
        <w:rPr>
          <w:rFonts w:ascii="Times New Roman" w:hAnsi="Times New Roman"/>
          <w:i/>
          <w:color w:val="212529"/>
          <w:sz w:val="20"/>
          <w:szCs w:val="20"/>
          <w:shd w:val="clear" w:color="auto" w:fill="FFFFFF"/>
        </w:rPr>
        <w:t xml:space="preserve"> </w:t>
      </w:r>
      <w:proofErr w:type="spellStart"/>
      <w:r w:rsidR="00EB151F" w:rsidRPr="006805E8">
        <w:rPr>
          <w:rFonts w:ascii="Times New Roman" w:hAnsi="Times New Roman"/>
          <w:i/>
          <w:sz w:val="20"/>
          <w:szCs w:val="20"/>
        </w:rPr>
        <w:t>Hyperspectral</w:t>
      </w:r>
      <w:proofErr w:type="spellEnd"/>
      <w:r w:rsidR="00EB151F" w:rsidRPr="006805E8">
        <w:rPr>
          <w:rFonts w:ascii="Times New Roman" w:hAnsi="Times New Roman"/>
          <w:i/>
          <w:sz w:val="20"/>
          <w:szCs w:val="20"/>
        </w:rPr>
        <w:t xml:space="preserve"> image processing refers to the classification of </w:t>
      </w:r>
      <w:proofErr w:type="spellStart"/>
      <w:r w:rsidR="00EB151F" w:rsidRPr="006805E8">
        <w:rPr>
          <w:rFonts w:ascii="Times New Roman" w:hAnsi="Times New Roman"/>
          <w:i/>
          <w:sz w:val="20"/>
          <w:szCs w:val="20"/>
        </w:rPr>
        <w:t>hyperspectral</w:t>
      </w:r>
      <w:proofErr w:type="spellEnd"/>
      <w:r w:rsidR="00EB151F" w:rsidRPr="006805E8">
        <w:rPr>
          <w:rFonts w:ascii="Times New Roman" w:hAnsi="Times New Roman"/>
          <w:i/>
          <w:sz w:val="20"/>
          <w:szCs w:val="20"/>
        </w:rPr>
        <w:t xml:space="preserve"> images, which combines spatial and spectral information to identify texture patterns and group them according to their characteristics. Texture analysis is frequently employed to improve the accuracy of classification. This study examines different techniques for distinguishing texture patterns in </w:t>
      </w:r>
      <w:proofErr w:type="spellStart"/>
      <w:r w:rsidR="00EB151F" w:rsidRPr="006805E8">
        <w:rPr>
          <w:rFonts w:ascii="Times New Roman" w:hAnsi="Times New Roman"/>
          <w:i/>
          <w:sz w:val="20"/>
          <w:szCs w:val="20"/>
        </w:rPr>
        <w:t>hyperspectral</w:t>
      </w:r>
      <w:proofErr w:type="spellEnd"/>
      <w:r w:rsidR="00EB151F" w:rsidRPr="006805E8">
        <w:rPr>
          <w:rFonts w:ascii="Times New Roman" w:hAnsi="Times New Roman"/>
          <w:i/>
          <w:sz w:val="20"/>
          <w:szCs w:val="20"/>
        </w:rPr>
        <w:t xml:space="preserve"> image classification, such as minimum span, hierarchical segmentation, ECHO, mean displacement, watershed, Gabor filters, and </w:t>
      </w:r>
      <w:proofErr w:type="spellStart"/>
      <w:r w:rsidR="00EB151F" w:rsidRPr="006805E8">
        <w:rPr>
          <w:rFonts w:ascii="Times New Roman" w:hAnsi="Times New Roman"/>
          <w:i/>
          <w:sz w:val="20"/>
          <w:szCs w:val="20"/>
        </w:rPr>
        <w:t>superpixel</w:t>
      </w:r>
      <w:proofErr w:type="spellEnd"/>
      <w:r w:rsidR="00EB151F" w:rsidRPr="006805E8">
        <w:rPr>
          <w:rFonts w:ascii="Times New Roman" w:hAnsi="Times New Roman"/>
          <w:i/>
          <w:sz w:val="20"/>
          <w:szCs w:val="20"/>
        </w:rPr>
        <w:t xml:space="preserve"> segmentation. The assessment of these approaches indicates that random forests excel in classifying certain texture patterns, whereas SVM and ANN achieve the highest accuracy for overall classification. Principal component analysis (PCA) is a widely utilized technique for reducing the number of dimensions in a dataset by maximizing the amount of variance present. Other techniques including NMF, ICA, and LDA are additionally utilized for this objective. Principal Component Analysis (PCA) identifies the best linear combination of spectral bands, Independent Component Analysis (ICA) eliminates separate sources, and Nonnegative Matrix Factorization (NMF) decomposes the data into foundational vectors.</w:t>
      </w:r>
    </w:p>
    <w:p w:rsidR="00EB151F" w:rsidRPr="00EB151F" w:rsidRDefault="009221F5" w:rsidP="00EB151F">
      <w:pPr>
        <w:jc w:val="both"/>
        <w:rPr>
          <w:rFonts w:ascii="Times New Roman" w:hAnsi="Times New Roman"/>
          <w:b/>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proofErr w:type="spellStart"/>
      <w:r w:rsidR="00EB151F" w:rsidRPr="00EB151F">
        <w:rPr>
          <w:rFonts w:ascii="Times New Roman" w:hAnsi="Times New Roman"/>
          <w:b/>
          <w:i/>
          <w:sz w:val="20"/>
          <w:szCs w:val="20"/>
        </w:rPr>
        <w:t>Hyperspectral</w:t>
      </w:r>
      <w:proofErr w:type="spellEnd"/>
      <w:r w:rsidR="00EB151F" w:rsidRPr="00EB151F">
        <w:rPr>
          <w:rFonts w:ascii="Times New Roman" w:hAnsi="Times New Roman"/>
          <w:b/>
          <w:i/>
          <w:sz w:val="20"/>
          <w:szCs w:val="20"/>
        </w:rPr>
        <w:t xml:space="preserve"> image, Principal component analysis (PCA), Non-negative matrix factorization (NMF), Independent component analysis (ICA), </w:t>
      </w:r>
      <w:proofErr w:type="gramStart"/>
      <w:r w:rsidR="00EB151F" w:rsidRPr="00EB151F">
        <w:rPr>
          <w:rFonts w:ascii="Times New Roman" w:hAnsi="Times New Roman"/>
          <w:b/>
          <w:i/>
          <w:sz w:val="20"/>
          <w:szCs w:val="20"/>
        </w:rPr>
        <w:t>Linear</w:t>
      </w:r>
      <w:proofErr w:type="gramEnd"/>
      <w:r w:rsidR="00EB151F" w:rsidRPr="00EB151F">
        <w:rPr>
          <w:rFonts w:ascii="Times New Roman" w:hAnsi="Times New Roman"/>
          <w:b/>
          <w:i/>
          <w:sz w:val="20"/>
          <w:szCs w:val="20"/>
        </w:rPr>
        <w:t xml:space="preserve"> </w:t>
      </w:r>
      <w:r w:rsidR="00EB151F" w:rsidRPr="00EB151F">
        <w:rPr>
          <w:rFonts w:ascii="Times New Roman" w:hAnsi="Times New Roman"/>
          <w:b/>
          <w:i/>
          <w:sz w:val="20"/>
          <w:szCs w:val="20"/>
        </w:rPr>
        <w:lastRenderedPageBreak/>
        <w:t xml:space="preserve">discriminant analysis (LDA), Homogenous object extraction and classification (ECHO) </w:t>
      </w:r>
    </w:p>
    <w:p w:rsidR="00E14DFF" w:rsidRDefault="00E14DFF" w:rsidP="006754F1">
      <w:pPr>
        <w:ind w:firstLine="360"/>
        <w:jc w:val="center"/>
        <w:rPr>
          <w:rFonts w:ascii="Times New Roman" w:hAnsi="Times New Roman"/>
          <w:b/>
          <w:sz w:val="20"/>
          <w:szCs w:val="20"/>
        </w:rPr>
      </w:pPr>
      <w:r w:rsidRPr="00E14DFF">
        <w:rPr>
          <w:rFonts w:ascii="Times New Roman" w:hAnsi="Times New Roman"/>
          <w:b/>
          <w:sz w:val="20"/>
          <w:szCs w:val="20"/>
        </w:rPr>
        <w:t>INTRODUCTION</w:t>
      </w:r>
    </w:p>
    <w:p w:rsidR="006754F1" w:rsidRDefault="006754F1" w:rsidP="009B2059">
      <w:pPr>
        <w:spacing w:before="240"/>
        <w:ind w:firstLine="720"/>
        <w:jc w:val="both"/>
        <w:rPr>
          <w:rFonts w:ascii="Times New Roman" w:hAnsi="Times New Roman"/>
          <w:sz w:val="20"/>
          <w:szCs w:val="20"/>
        </w:rPr>
      </w:pPr>
      <w:r w:rsidRPr="00213DDA">
        <w:rPr>
          <w:rFonts w:ascii="Times New Roman" w:hAnsi="Times New Roman"/>
          <w:sz w:val="20"/>
          <w:szCs w:val="20"/>
        </w:rPr>
        <w:t xml:space="preserve">A crucial aspect of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image processing is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image classification. In order to extract texture patterns from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pictures and divide them into discrete groups according to their spectral and spatial properties, it entails merging both spatial and spectral information. Texture analysis, which captures the spatial variability and textural patterns in the images, has been frequently utilized to increase the classification accuracy of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images. The various texture pattern separation methods for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image classification are reviewed in this research. Combining spectral and spatial information is the most often used method for texture pattern separation in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pictures. In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pictures, texture pattern separation can be accomplished using a variety of techniques, such as minimum span, hierarchical segmentation, homogenous object extraction and classification (ECHO), mean displacement, watershed, Gabor filters, and </w:t>
      </w:r>
      <w:proofErr w:type="spellStart"/>
      <w:r w:rsidRPr="00213DDA">
        <w:rPr>
          <w:rFonts w:ascii="Times New Roman" w:hAnsi="Times New Roman"/>
          <w:sz w:val="20"/>
          <w:szCs w:val="20"/>
        </w:rPr>
        <w:t>superpixel</w:t>
      </w:r>
      <w:proofErr w:type="spellEnd"/>
      <w:r w:rsidRPr="00213DDA">
        <w:rPr>
          <w:rFonts w:ascii="Times New Roman" w:hAnsi="Times New Roman"/>
          <w:sz w:val="20"/>
          <w:szCs w:val="20"/>
        </w:rPr>
        <w:t xml:space="preserve"> segmentation. </w:t>
      </w:r>
    </w:p>
    <w:p w:rsidR="006754F1" w:rsidRDefault="006754F1" w:rsidP="006754F1">
      <w:pPr>
        <w:spacing w:before="240"/>
        <w:ind w:firstLine="720"/>
        <w:jc w:val="both"/>
        <w:rPr>
          <w:rFonts w:ascii="Times New Roman" w:hAnsi="Times New Roman"/>
          <w:sz w:val="20"/>
          <w:szCs w:val="20"/>
        </w:rPr>
      </w:pPr>
      <w:r w:rsidRPr="00213DDA">
        <w:rPr>
          <w:rFonts w:ascii="Times New Roman" w:hAnsi="Times New Roman"/>
          <w:sz w:val="20"/>
          <w:szCs w:val="20"/>
        </w:rPr>
        <w:t xml:space="preserve">The effectiveness of several texture pattern separation methods for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image classification has been assessed in a number of </w:t>
      </w:r>
      <w:proofErr w:type="gramStart"/>
      <w:r w:rsidRPr="00213DDA">
        <w:rPr>
          <w:rFonts w:ascii="Times New Roman" w:hAnsi="Times New Roman"/>
          <w:sz w:val="20"/>
          <w:szCs w:val="20"/>
        </w:rPr>
        <w:t>research</w:t>
      </w:r>
      <w:proofErr w:type="gramEnd"/>
      <w:r w:rsidRPr="00213DDA">
        <w:rPr>
          <w:rFonts w:ascii="Times New Roman" w:hAnsi="Times New Roman"/>
          <w:sz w:val="20"/>
          <w:szCs w:val="20"/>
        </w:rPr>
        <w:t xml:space="preserve">. According to the results, random forests had the best </w:t>
      </w:r>
      <w:r w:rsidRPr="00213DDA">
        <w:rPr>
          <w:rFonts w:ascii="Times New Roman" w:hAnsi="Times New Roman"/>
          <w:sz w:val="20"/>
          <w:szCs w:val="20"/>
        </w:rPr>
        <w:lastRenderedPageBreak/>
        <w:t>classification accuracy for particular texture patterns, whereas SVM and ANN had the best overall classification accuracy. One often used method that maximizes variance and converts original data into a lower-dimensional space is principal component analysis (PCA). Non-negative matrix factorization (NMF), independent component analysis (ICA), and linear discriminant analysis (LDA) are more methods. PCA finds the optimal linear combination of spectral bands to reduce the dimensionality of the data; ICA removes independent sources; and NMF breaks down the data into basis vectors.</w:t>
      </w: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6754F1" w:rsidRPr="00943674" w:rsidRDefault="006754F1" w:rsidP="006754F1">
      <w:pPr>
        <w:jc w:val="both"/>
        <w:rPr>
          <w:rFonts w:ascii="Times New Roman" w:hAnsi="Times New Roman"/>
          <w:sz w:val="20"/>
          <w:szCs w:val="20"/>
        </w:rPr>
      </w:pPr>
      <w:r w:rsidRPr="00943674">
        <w:rPr>
          <w:rFonts w:ascii="Times New Roman" w:hAnsi="Times New Roman"/>
          <w:sz w:val="20"/>
          <w:szCs w:val="20"/>
        </w:rPr>
        <w:t xml:space="preserve">Some of the review parameters for texture pattern separation are as follows -  </w:t>
      </w:r>
    </w:p>
    <w:p w:rsidR="006754F1" w:rsidRPr="00943674" w:rsidRDefault="006754F1" w:rsidP="006754F1">
      <w:pPr>
        <w:pStyle w:val="ListParagraph"/>
        <w:numPr>
          <w:ilvl w:val="0"/>
          <w:numId w:val="3"/>
        </w:numPr>
        <w:ind w:left="360"/>
        <w:jc w:val="both"/>
        <w:rPr>
          <w:rFonts w:ascii="Times New Roman" w:hAnsi="Times New Roman"/>
          <w:b/>
          <w:bCs/>
          <w:sz w:val="20"/>
          <w:szCs w:val="20"/>
        </w:rPr>
      </w:pPr>
      <w:proofErr w:type="spellStart"/>
      <w:r w:rsidRPr="00943674">
        <w:rPr>
          <w:rFonts w:ascii="Times New Roman" w:hAnsi="Times New Roman"/>
          <w:b/>
          <w:bCs/>
          <w:sz w:val="20"/>
          <w:szCs w:val="20"/>
        </w:rPr>
        <w:t>Hyperspectral</w:t>
      </w:r>
      <w:proofErr w:type="spellEnd"/>
      <w:r w:rsidRPr="00943674">
        <w:rPr>
          <w:rFonts w:ascii="Times New Roman" w:hAnsi="Times New Roman"/>
          <w:b/>
          <w:bCs/>
          <w:sz w:val="20"/>
          <w:szCs w:val="20"/>
        </w:rPr>
        <w:t xml:space="preserve"> image classification:</w:t>
      </w:r>
    </w:p>
    <w:p w:rsidR="006754F1" w:rsidRPr="00213DDA" w:rsidRDefault="006754F1" w:rsidP="006754F1">
      <w:pPr>
        <w:ind w:firstLine="360"/>
        <w:jc w:val="both"/>
        <w:rPr>
          <w:rFonts w:ascii="Times New Roman" w:hAnsi="Times New Roman"/>
          <w:sz w:val="20"/>
          <w:szCs w:val="20"/>
        </w:rPr>
      </w:pP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imaging is a sophisticated remote picking up approach that gets spectral details throughout a vast array of electro-magnetic wavelengths offering a comprehensive as well as precise depiction of the landscape. This great spectral resolution makes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pictures an effective device for category as well as mapping of land cover as well as land usage. Nonetheless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photos are additionally extremely complicated with a great deal of spectral bands, making it testing to remove purposeful details. Appearance evaluation has actually been extensively made use of to boost the category precision of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pictures by recording the spatial irregularity as well as distinctive patterns in the photos. In this paper we examine the various appearance </w:t>
      </w:r>
      <w:proofErr w:type="gramStart"/>
      <w:r w:rsidRPr="00213DDA">
        <w:rPr>
          <w:rFonts w:ascii="Times New Roman" w:hAnsi="Times New Roman"/>
          <w:sz w:val="20"/>
          <w:szCs w:val="20"/>
        </w:rPr>
        <w:t>pattern</w:t>
      </w:r>
      <w:proofErr w:type="gramEnd"/>
      <w:r w:rsidRPr="00213DDA">
        <w:rPr>
          <w:rFonts w:ascii="Times New Roman" w:hAnsi="Times New Roman"/>
          <w:sz w:val="20"/>
          <w:szCs w:val="20"/>
        </w:rPr>
        <w:t xml:space="preserve"> splitting up strategies made use of for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photo category.</w:t>
      </w:r>
    </w:p>
    <w:p w:rsidR="006754F1" w:rsidRPr="00213DDA" w:rsidRDefault="006754F1" w:rsidP="006754F1">
      <w:pPr>
        <w:ind w:firstLine="360"/>
        <w:jc w:val="both"/>
        <w:rPr>
          <w:rFonts w:ascii="Times New Roman" w:hAnsi="Times New Roman"/>
          <w:sz w:val="20"/>
          <w:szCs w:val="20"/>
        </w:rPr>
      </w:pPr>
      <w:r w:rsidRPr="00213DDA">
        <w:rPr>
          <w:rFonts w:ascii="Times New Roman" w:hAnsi="Times New Roman"/>
          <w:sz w:val="20"/>
          <w:szCs w:val="20"/>
        </w:rPr>
        <w:t xml:space="preserve">The category as well as acknowledgment of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pictures is an integral part of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picture handling. This short article reviews numerous approaches for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picture category consisting of monitored plus unsupervised category in addition to semi-supervised category. Although the monitored together with unsupervised category approaches defined in this post have their very own benefits to differing levels, there are constraints in the application of various techniques. As an example, monitored category needs a particular variety of in advance problems as well as human variables can impact the category outcomes. Consequently as a result of various application needs, integrated with the purchase of information-rich </w:t>
      </w:r>
      <w:proofErr w:type="spellStart"/>
      <w:r w:rsidRPr="00213DDA">
        <w:rPr>
          <w:rFonts w:ascii="Times New Roman" w:hAnsi="Times New Roman"/>
          <w:sz w:val="20"/>
          <w:szCs w:val="20"/>
        </w:rPr>
        <w:lastRenderedPageBreak/>
        <w:t>hyperspectral</w:t>
      </w:r>
      <w:proofErr w:type="spellEnd"/>
      <w:r w:rsidRPr="00213DDA">
        <w:rPr>
          <w:rFonts w:ascii="Times New Roman" w:hAnsi="Times New Roman"/>
          <w:sz w:val="20"/>
          <w:szCs w:val="20"/>
        </w:rPr>
        <w:t xml:space="preserve"> photos, a mix of numerous techniques is needed to accomplish suitable category outcomes. With the growth of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imaging modern technology,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photo category has actually been extensively utilized. Existing concepts as well as approaches still have specific restrictions for even more complicated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photo classification. For that reason discovering much more targeted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picture category approaches will certainly be an essential research study instructions in the future.</w:t>
      </w:r>
    </w:p>
    <w:p w:rsidR="006754F1" w:rsidRPr="00943674" w:rsidRDefault="006754F1" w:rsidP="006754F1">
      <w:pPr>
        <w:pStyle w:val="ListParagraph"/>
        <w:numPr>
          <w:ilvl w:val="0"/>
          <w:numId w:val="3"/>
        </w:numPr>
        <w:ind w:left="360"/>
        <w:jc w:val="both"/>
        <w:rPr>
          <w:rFonts w:ascii="Times New Roman" w:hAnsi="Times New Roman"/>
          <w:b/>
          <w:bCs/>
          <w:sz w:val="20"/>
          <w:szCs w:val="20"/>
        </w:rPr>
      </w:pPr>
      <w:r w:rsidRPr="00943674">
        <w:rPr>
          <w:rFonts w:ascii="Times New Roman" w:hAnsi="Times New Roman"/>
          <w:b/>
          <w:bCs/>
          <w:sz w:val="20"/>
          <w:szCs w:val="20"/>
        </w:rPr>
        <w:t>Texture Pattern Separation:</w:t>
      </w:r>
    </w:p>
    <w:p w:rsidR="006754F1" w:rsidRPr="00213DDA" w:rsidRDefault="006754F1" w:rsidP="006754F1">
      <w:pPr>
        <w:ind w:firstLine="360"/>
        <w:jc w:val="both"/>
        <w:rPr>
          <w:rFonts w:ascii="Times New Roman" w:hAnsi="Times New Roman"/>
          <w:sz w:val="20"/>
          <w:szCs w:val="20"/>
        </w:rPr>
      </w:pPr>
      <w:r w:rsidRPr="00213DDA">
        <w:rPr>
          <w:rFonts w:ascii="Times New Roman" w:hAnsi="Times New Roman"/>
          <w:sz w:val="20"/>
          <w:szCs w:val="20"/>
        </w:rPr>
        <w:t xml:space="preserve">Structure is specified as the spatial plan of pixels in a photo, which can be defined by their comparison illumination and also spatial regularity. In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photos, structure patterns can be brought on by surface area harshness, darkness plus geometric forms, to name a few aspects. The major obstacle of structure evaluation in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pictures is the splitting up of various structure patterns which can be tough because of the overlapping details from several bands.</w:t>
      </w:r>
    </w:p>
    <w:p w:rsidR="006754F1" w:rsidRPr="00943674" w:rsidRDefault="006754F1" w:rsidP="006754F1">
      <w:pPr>
        <w:pStyle w:val="ListParagraph"/>
        <w:numPr>
          <w:ilvl w:val="0"/>
          <w:numId w:val="3"/>
        </w:numPr>
        <w:ind w:left="360"/>
        <w:jc w:val="both"/>
        <w:rPr>
          <w:rFonts w:ascii="Times New Roman" w:hAnsi="Times New Roman"/>
          <w:b/>
          <w:bCs/>
          <w:sz w:val="20"/>
          <w:szCs w:val="20"/>
        </w:rPr>
      </w:pPr>
      <w:r w:rsidRPr="00943674">
        <w:rPr>
          <w:rFonts w:ascii="Times New Roman" w:hAnsi="Times New Roman"/>
          <w:b/>
          <w:bCs/>
          <w:sz w:val="20"/>
          <w:szCs w:val="20"/>
        </w:rPr>
        <w:t xml:space="preserve">Spatial and Spectral </w:t>
      </w:r>
      <w:proofErr w:type="spellStart"/>
      <w:r w:rsidRPr="00943674">
        <w:rPr>
          <w:rFonts w:ascii="Times New Roman" w:hAnsi="Times New Roman"/>
          <w:b/>
          <w:bCs/>
          <w:sz w:val="20"/>
          <w:szCs w:val="20"/>
        </w:rPr>
        <w:t>Separability</w:t>
      </w:r>
      <w:proofErr w:type="spellEnd"/>
      <w:r w:rsidRPr="00943674">
        <w:rPr>
          <w:rFonts w:ascii="Times New Roman" w:hAnsi="Times New Roman"/>
          <w:b/>
          <w:bCs/>
          <w:sz w:val="20"/>
          <w:szCs w:val="20"/>
        </w:rPr>
        <w:t>:</w:t>
      </w:r>
    </w:p>
    <w:p w:rsidR="006754F1" w:rsidRPr="00213DDA" w:rsidRDefault="006754F1" w:rsidP="006754F1">
      <w:pPr>
        <w:ind w:firstLine="360"/>
        <w:jc w:val="both"/>
        <w:rPr>
          <w:rFonts w:ascii="Times New Roman" w:hAnsi="Times New Roman"/>
          <w:sz w:val="20"/>
          <w:szCs w:val="20"/>
        </w:rPr>
      </w:pPr>
      <w:r w:rsidRPr="00213DDA">
        <w:rPr>
          <w:rFonts w:ascii="Times New Roman" w:hAnsi="Times New Roman"/>
          <w:sz w:val="20"/>
          <w:szCs w:val="20"/>
        </w:rPr>
        <w:t xml:space="preserve">One of the most typically made </w:t>
      </w:r>
      <w:proofErr w:type="gramStart"/>
      <w:r w:rsidRPr="00213DDA">
        <w:rPr>
          <w:rFonts w:ascii="Times New Roman" w:hAnsi="Times New Roman"/>
          <w:sz w:val="20"/>
          <w:szCs w:val="20"/>
        </w:rPr>
        <w:t>use</w:t>
      </w:r>
      <w:proofErr w:type="gramEnd"/>
      <w:r w:rsidRPr="00213DDA">
        <w:rPr>
          <w:rFonts w:ascii="Times New Roman" w:hAnsi="Times New Roman"/>
          <w:sz w:val="20"/>
          <w:szCs w:val="20"/>
        </w:rPr>
        <w:t xml:space="preserve"> of technique for appearance pattern splitting up in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photos is by integrating both spatial and also spectral details. This technique makes use of spatial plus spectral filters to remove structure patterns from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photos and also divide them right into unique courses based upon their spectral coupled with spatial features. Instances of spatial filters consist of Gabor filters which utilize a smooth feature to spot sides as well as structures plus Markov arbitrary field (MRF) versions, which are analytical versions that record spatial connections of bordering pixels. Spectral filters on the various other </w:t>
      </w:r>
      <w:proofErr w:type="gramStart"/>
      <w:r w:rsidRPr="00213DDA">
        <w:rPr>
          <w:rFonts w:ascii="Times New Roman" w:hAnsi="Times New Roman"/>
          <w:sz w:val="20"/>
          <w:szCs w:val="20"/>
        </w:rPr>
        <w:t>hand</w:t>
      </w:r>
      <w:proofErr w:type="gramEnd"/>
      <w:r w:rsidRPr="00213DDA">
        <w:rPr>
          <w:rFonts w:ascii="Times New Roman" w:hAnsi="Times New Roman"/>
          <w:sz w:val="20"/>
          <w:szCs w:val="20"/>
        </w:rPr>
        <w:t>, make use of spectral trademarks to separate various products or items in the photo.</w:t>
      </w:r>
    </w:p>
    <w:p w:rsidR="006754F1" w:rsidRPr="00213DDA" w:rsidRDefault="006754F1" w:rsidP="006754F1">
      <w:pPr>
        <w:ind w:firstLine="360"/>
        <w:jc w:val="both"/>
        <w:rPr>
          <w:rFonts w:ascii="Times New Roman" w:hAnsi="Times New Roman"/>
          <w:sz w:val="20"/>
          <w:szCs w:val="20"/>
        </w:rPr>
      </w:pPr>
      <w:r w:rsidRPr="00213DDA">
        <w:rPr>
          <w:rFonts w:ascii="Times New Roman" w:hAnsi="Times New Roman"/>
          <w:sz w:val="20"/>
          <w:szCs w:val="20"/>
        </w:rPr>
        <w:t xml:space="preserve">Nevertheless, among the restrictions of this method is that it depends on a prior understanding of the spectral attributes of the various appearance patterns which might not be readily available or exact when it comes to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pictures. In addition this strategy does not consider the high dimensionality of </w:t>
      </w:r>
      <w:proofErr w:type="spellStart"/>
      <w:r w:rsidRPr="00213DDA">
        <w:rPr>
          <w:rFonts w:ascii="Times New Roman" w:hAnsi="Times New Roman"/>
          <w:sz w:val="20"/>
          <w:szCs w:val="20"/>
        </w:rPr>
        <w:t>hyperspectral</w:t>
      </w:r>
      <w:proofErr w:type="spellEnd"/>
      <w:r w:rsidRPr="00213DDA">
        <w:rPr>
          <w:rFonts w:ascii="Times New Roman" w:hAnsi="Times New Roman"/>
          <w:sz w:val="20"/>
          <w:szCs w:val="20"/>
        </w:rPr>
        <w:t xml:space="preserve"> information, which can cause a curse of dimension, where the efficiency of the principals lowers as the variety of spectral bands rises.</w:t>
      </w:r>
    </w:p>
    <w:p w:rsidR="00840BAD" w:rsidRDefault="00840BAD" w:rsidP="00E14DFF">
      <w:pPr>
        <w:jc w:val="center"/>
        <w:rPr>
          <w:rFonts w:ascii="Times New Roman" w:hAnsi="Times New Roman"/>
          <w:b/>
          <w:sz w:val="20"/>
          <w:szCs w:val="20"/>
        </w:rPr>
      </w:pPr>
    </w:p>
    <w:p w:rsidR="00840BAD" w:rsidRDefault="00840BAD" w:rsidP="00E14DFF">
      <w:pPr>
        <w:jc w:val="center"/>
        <w:rPr>
          <w:rFonts w:ascii="Times New Roman" w:hAnsi="Times New Roman"/>
          <w:b/>
          <w:sz w:val="20"/>
          <w:szCs w:val="20"/>
        </w:rPr>
      </w:pPr>
    </w:p>
    <w:p w:rsidR="00E14DFF" w:rsidRDefault="00E14DFF" w:rsidP="00E14DFF">
      <w:pPr>
        <w:jc w:val="center"/>
        <w:rPr>
          <w:rFonts w:ascii="Times New Roman" w:hAnsi="Times New Roman"/>
          <w:b/>
          <w:sz w:val="20"/>
          <w:szCs w:val="20"/>
        </w:rPr>
      </w:pPr>
      <w:bookmarkStart w:id="0" w:name="_GoBack"/>
      <w:bookmarkEnd w:id="0"/>
      <w:r w:rsidRPr="00E14DFF">
        <w:rPr>
          <w:rFonts w:ascii="Times New Roman" w:hAnsi="Times New Roman"/>
          <w:b/>
          <w:sz w:val="20"/>
          <w:szCs w:val="20"/>
        </w:rPr>
        <w:lastRenderedPageBreak/>
        <w:t>METHOLOGY</w:t>
      </w:r>
    </w:p>
    <w:p w:rsidR="00C733FE" w:rsidRPr="00943674" w:rsidRDefault="00C733FE" w:rsidP="00C733FE">
      <w:pPr>
        <w:pStyle w:val="ListParagraph"/>
        <w:numPr>
          <w:ilvl w:val="0"/>
          <w:numId w:val="3"/>
        </w:numPr>
        <w:ind w:left="360"/>
        <w:jc w:val="both"/>
        <w:rPr>
          <w:rFonts w:ascii="Times New Roman" w:hAnsi="Times New Roman"/>
          <w:b/>
          <w:bCs/>
          <w:sz w:val="20"/>
          <w:szCs w:val="20"/>
        </w:rPr>
      </w:pPr>
      <w:r w:rsidRPr="00943674">
        <w:rPr>
          <w:rFonts w:ascii="Times New Roman" w:hAnsi="Times New Roman"/>
          <w:b/>
          <w:bCs/>
          <w:sz w:val="20"/>
          <w:szCs w:val="20"/>
        </w:rPr>
        <w:t xml:space="preserve">Techniques for achieving texture pattern separation in </w:t>
      </w:r>
      <w:proofErr w:type="spellStart"/>
      <w:r w:rsidRPr="00943674">
        <w:rPr>
          <w:rFonts w:ascii="Times New Roman" w:hAnsi="Times New Roman"/>
          <w:b/>
          <w:bCs/>
          <w:sz w:val="20"/>
          <w:szCs w:val="20"/>
        </w:rPr>
        <w:t>hyperspectral</w:t>
      </w:r>
      <w:proofErr w:type="spellEnd"/>
      <w:r w:rsidRPr="00943674">
        <w:rPr>
          <w:rFonts w:ascii="Times New Roman" w:hAnsi="Times New Roman"/>
          <w:b/>
          <w:bCs/>
          <w:sz w:val="20"/>
          <w:szCs w:val="20"/>
        </w:rPr>
        <w:t xml:space="preserve"> image classification – </w:t>
      </w:r>
    </w:p>
    <w:p w:rsidR="00C733FE" w:rsidRPr="00943674" w:rsidRDefault="00C733FE" w:rsidP="00C733FE">
      <w:pPr>
        <w:ind w:firstLine="360"/>
        <w:jc w:val="both"/>
        <w:rPr>
          <w:rFonts w:ascii="Times New Roman" w:hAnsi="Times New Roman"/>
          <w:sz w:val="20"/>
          <w:szCs w:val="20"/>
        </w:rPr>
      </w:pPr>
      <w:r w:rsidRPr="00943674">
        <w:rPr>
          <w:rFonts w:ascii="Times New Roman" w:hAnsi="Times New Roman"/>
          <w:sz w:val="20"/>
          <w:szCs w:val="20"/>
        </w:rPr>
        <w:t xml:space="preserve">Numerous researches explored Gabor filters for spatial function removal from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pictures. Gabor filters are direct filters made use of for structure evaluation, used by integrating Gaussian as well as sinusoidal terms, bit for sentence. The outcomes are typically balanced over numerous angles to get rotationally consistent descriptors.</w:t>
      </w:r>
    </w:p>
    <w:p w:rsidR="00C733FE" w:rsidRPr="00943674" w:rsidRDefault="00C733FE" w:rsidP="00C733FE">
      <w:pPr>
        <w:ind w:firstLine="360"/>
        <w:jc w:val="both"/>
        <w:rPr>
          <w:rFonts w:ascii="Times New Roman" w:hAnsi="Times New Roman"/>
          <w:sz w:val="20"/>
          <w:szCs w:val="20"/>
        </w:rPr>
      </w:pPr>
      <w:r w:rsidRPr="00943674">
        <w:rPr>
          <w:rFonts w:ascii="Times New Roman" w:hAnsi="Times New Roman"/>
          <w:sz w:val="20"/>
          <w:szCs w:val="20"/>
        </w:rPr>
        <w:t xml:space="preserve">One more group for doing spectral spatial category is attained via different division strategies: watershed imply variation power structure division, </w:t>
      </w:r>
      <w:proofErr w:type="spellStart"/>
      <w:r w:rsidRPr="00943674">
        <w:rPr>
          <w:rFonts w:ascii="Times New Roman" w:hAnsi="Times New Roman"/>
          <w:sz w:val="20"/>
          <w:szCs w:val="20"/>
        </w:rPr>
        <w:t>superpixel</w:t>
      </w:r>
      <w:proofErr w:type="spellEnd"/>
      <w:r w:rsidRPr="00943674">
        <w:rPr>
          <w:rFonts w:ascii="Times New Roman" w:hAnsi="Times New Roman"/>
          <w:sz w:val="20"/>
          <w:szCs w:val="20"/>
        </w:rPr>
        <w:t xml:space="preserve"> division, homogeneous object extraction and classification (ECHO) minimal period woodland After division refining with chart cut, the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picture is separated right into lots of tiny locations as well as all pixels in each location of the division map have comparable spatial features. To identify these areas 2 typical methods can be used. The initial choice is to make use of a monitored classifier to straight identify these areas as well as designate the exact same tag to the pixels in each area. The 2nd choice is to integrate pixel-level category maps along with region-based division maps, making use of bulk ballot or automated choice of classified course tags to produce the last </w:t>
      </w:r>
      <w:proofErr w:type="spellStart"/>
      <w:r w:rsidRPr="00943674">
        <w:rPr>
          <w:rFonts w:ascii="Times New Roman" w:hAnsi="Times New Roman"/>
          <w:sz w:val="20"/>
          <w:szCs w:val="20"/>
        </w:rPr>
        <w:t>spectro</w:t>
      </w:r>
      <w:proofErr w:type="spellEnd"/>
      <w:r w:rsidRPr="00943674">
        <w:rPr>
          <w:rFonts w:ascii="Times New Roman" w:hAnsi="Times New Roman"/>
          <w:sz w:val="20"/>
          <w:szCs w:val="20"/>
        </w:rPr>
        <w:t xml:space="preserve">-spatial category map. When utilizing the max-voting choice regulation, the course tag for each and every area is identified pixel-wise by one of the most usual course in the exact same area. Brilliant category maps; on the various other hand when depictive ranges in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photos are immediately removed a marker-based division formula can be done to get a division map where the course tags of these consistent areas are gotten by a pixel-by-pixel classifier. </w:t>
      </w:r>
      <w:proofErr w:type="gramStart"/>
      <w:r w:rsidRPr="00943674">
        <w:rPr>
          <w:rFonts w:ascii="Times New Roman" w:hAnsi="Times New Roman"/>
          <w:sz w:val="20"/>
          <w:szCs w:val="20"/>
        </w:rPr>
        <w:t>Course tag resolution.</w:t>
      </w:r>
      <w:proofErr w:type="gramEnd"/>
    </w:p>
    <w:p w:rsidR="00C733FE" w:rsidRPr="00943674" w:rsidRDefault="00C733FE" w:rsidP="00C733FE">
      <w:pPr>
        <w:ind w:firstLine="360"/>
        <w:jc w:val="both"/>
        <w:rPr>
          <w:rFonts w:ascii="Times New Roman" w:hAnsi="Times New Roman"/>
          <w:sz w:val="20"/>
          <w:szCs w:val="20"/>
        </w:rPr>
      </w:pPr>
      <w:r w:rsidRPr="00943674">
        <w:rPr>
          <w:rFonts w:ascii="Times New Roman" w:hAnsi="Times New Roman"/>
          <w:sz w:val="20"/>
          <w:szCs w:val="20"/>
        </w:rPr>
        <w:t xml:space="preserve">Nevertheless it is hard to precisely compare attributes making use of just spectral details. Numerous scientists made use of the spatial structure functions of the photo to develop pens for spectral together with spatial info as well as accomplished far better category outcomes. Spectrum-spatial category techniques can typically be separated right into 2 groups. The very first technique essences spatial function details and after that integrates it with spectral functions. The 2nd approach straight integrates spatial details with spectral attributes coupled with utilizes joint functions to identify. Additionally some scholars split HSI right into </w:t>
      </w:r>
      <w:proofErr w:type="spellStart"/>
      <w:r w:rsidRPr="00943674">
        <w:rPr>
          <w:rFonts w:ascii="Times New Roman" w:hAnsi="Times New Roman"/>
          <w:sz w:val="20"/>
          <w:szCs w:val="20"/>
        </w:rPr>
        <w:t>superpixels</w:t>
      </w:r>
      <w:proofErr w:type="spellEnd"/>
      <w:r w:rsidRPr="00943674">
        <w:rPr>
          <w:rFonts w:ascii="Times New Roman" w:hAnsi="Times New Roman"/>
          <w:sz w:val="20"/>
          <w:szCs w:val="20"/>
        </w:rPr>
        <w:t xml:space="preserve"> based upon the spectral as well as spatial </w:t>
      </w:r>
      <w:r w:rsidRPr="00943674">
        <w:rPr>
          <w:rFonts w:ascii="Times New Roman" w:hAnsi="Times New Roman"/>
          <w:sz w:val="20"/>
          <w:szCs w:val="20"/>
        </w:rPr>
        <w:lastRenderedPageBreak/>
        <w:t xml:space="preserve">information of HSI plus went into the function information of </w:t>
      </w:r>
      <w:proofErr w:type="spellStart"/>
      <w:r w:rsidRPr="00943674">
        <w:rPr>
          <w:rFonts w:ascii="Times New Roman" w:hAnsi="Times New Roman"/>
          <w:sz w:val="20"/>
          <w:szCs w:val="20"/>
        </w:rPr>
        <w:t>superpixels</w:t>
      </w:r>
      <w:proofErr w:type="spellEnd"/>
      <w:r w:rsidRPr="00943674">
        <w:rPr>
          <w:rFonts w:ascii="Times New Roman" w:hAnsi="Times New Roman"/>
          <w:sz w:val="20"/>
          <w:szCs w:val="20"/>
        </w:rPr>
        <w:t xml:space="preserve"> right into SVM to get the category outcomes of HSI. Just recently some scholars have actually recommended a </w:t>
      </w:r>
      <w:proofErr w:type="spellStart"/>
      <w:r w:rsidRPr="00943674">
        <w:rPr>
          <w:rFonts w:ascii="Times New Roman" w:hAnsi="Times New Roman"/>
          <w:sz w:val="20"/>
          <w:szCs w:val="20"/>
        </w:rPr>
        <w:t>superpixel</w:t>
      </w:r>
      <w:proofErr w:type="spellEnd"/>
      <w:r w:rsidRPr="00943674">
        <w:rPr>
          <w:rFonts w:ascii="Times New Roman" w:hAnsi="Times New Roman"/>
          <w:sz w:val="20"/>
          <w:szCs w:val="20"/>
        </w:rPr>
        <w:t>-based HSI category approach making use of sparse depiction and also accomplished excellent category outcomes.</w:t>
      </w:r>
    </w:p>
    <w:p w:rsidR="00C733FE" w:rsidRPr="00943674" w:rsidRDefault="00C733FE" w:rsidP="00C733FE">
      <w:pPr>
        <w:ind w:firstLine="360"/>
        <w:jc w:val="both"/>
        <w:rPr>
          <w:rFonts w:ascii="Times New Roman" w:hAnsi="Times New Roman"/>
          <w:sz w:val="20"/>
          <w:szCs w:val="20"/>
        </w:rPr>
      </w:pPr>
      <w:r w:rsidRPr="00943674">
        <w:rPr>
          <w:rFonts w:ascii="Times New Roman" w:hAnsi="Times New Roman"/>
          <w:sz w:val="20"/>
          <w:szCs w:val="20"/>
        </w:rPr>
        <w:t xml:space="preserve">Integrating spectral as well as spatial functions can raise the land-cover category precision of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images (HSI), yet enhancements are still required to conquer issues stay in the removal and also use spatial attributes such as dealt with removal range, loss of homogeneous area limit coupled with structure information. As a result </w:t>
      </w:r>
      <w:proofErr w:type="gramStart"/>
      <w:r w:rsidRPr="00943674">
        <w:rPr>
          <w:rFonts w:ascii="Times New Roman" w:hAnsi="Times New Roman"/>
          <w:sz w:val="20"/>
          <w:szCs w:val="20"/>
        </w:rPr>
        <w:t>an</w:t>
      </w:r>
      <w:proofErr w:type="gramEnd"/>
      <w:r w:rsidRPr="00943674">
        <w:rPr>
          <w:rFonts w:ascii="Times New Roman" w:hAnsi="Times New Roman"/>
          <w:sz w:val="20"/>
          <w:szCs w:val="20"/>
        </w:rPr>
        <w:t xml:space="preserve"> unique category framework is created here. Initially the initial primary element of a </w:t>
      </w:r>
      <w:proofErr w:type="spellStart"/>
      <w:r w:rsidRPr="00943674">
        <w:rPr>
          <w:rFonts w:ascii="Times New Roman" w:hAnsi="Times New Roman"/>
          <w:sz w:val="20"/>
          <w:szCs w:val="20"/>
        </w:rPr>
        <w:t>Karhunen</w:t>
      </w:r>
      <w:proofErr w:type="spellEnd"/>
      <w:r w:rsidRPr="00943674">
        <w:rPr>
          <w:rFonts w:ascii="Times New Roman" w:hAnsi="Times New Roman"/>
          <w:sz w:val="20"/>
          <w:szCs w:val="20"/>
        </w:rPr>
        <w:t xml:space="preserve">– </w:t>
      </w:r>
      <w:proofErr w:type="spellStart"/>
      <w:r w:rsidRPr="00943674">
        <w:rPr>
          <w:rFonts w:ascii="Times New Roman" w:hAnsi="Times New Roman"/>
          <w:sz w:val="20"/>
          <w:szCs w:val="20"/>
        </w:rPr>
        <w:t>Loeve</w:t>
      </w:r>
      <w:proofErr w:type="spellEnd"/>
      <w:r w:rsidRPr="00943674">
        <w:rPr>
          <w:rFonts w:ascii="Times New Roman" w:hAnsi="Times New Roman"/>
          <w:sz w:val="20"/>
          <w:szCs w:val="20"/>
        </w:rPr>
        <w:t xml:space="preserve"> change of the HSI is taken as the assistance picture to draw out overview filter attributes of the various other picked major parts under various ranges and also the ideal </w:t>
      </w:r>
      <w:proofErr w:type="spellStart"/>
      <w:r w:rsidRPr="00943674">
        <w:rPr>
          <w:rFonts w:ascii="Times New Roman" w:hAnsi="Times New Roman"/>
          <w:sz w:val="20"/>
          <w:szCs w:val="20"/>
        </w:rPr>
        <w:t>multiscale</w:t>
      </w:r>
      <w:proofErr w:type="spellEnd"/>
      <w:r w:rsidRPr="00943674">
        <w:rPr>
          <w:rFonts w:ascii="Times New Roman" w:hAnsi="Times New Roman"/>
          <w:sz w:val="20"/>
          <w:szCs w:val="20"/>
        </w:rPr>
        <w:t xml:space="preserve"> array is instantly identified by determining the interschool range and also </w:t>
      </w:r>
      <w:proofErr w:type="spellStart"/>
      <w:r w:rsidRPr="00943674">
        <w:rPr>
          <w:rFonts w:ascii="Times New Roman" w:hAnsi="Times New Roman"/>
          <w:sz w:val="20"/>
          <w:szCs w:val="20"/>
        </w:rPr>
        <w:t>intraclass</w:t>
      </w:r>
      <w:proofErr w:type="spellEnd"/>
      <w:r w:rsidRPr="00943674">
        <w:rPr>
          <w:rFonts w:ascii="Times New Roman" w:hAnsi="Times New Roman"/>
          <w:sz w:val="20"/>
          <w:szCs w:val="20"/>
        </w:rPr>
        <w:t xml:space="preserve"> range based upon the training examples. Second, the structure functions removed by a neighborhood binary </w:t>
      </w:r>
      <w:proofErr w:type="gramStart"/>
      <w:r w:rsidRPr="00943674">
        <w:rPr>
          <w:rFonts w:ascii="Times New Roman" w:hAnsi="Times New Roman"/>
          <w:sz w:val="20"/>
          <w:szCs w:val="20"/>
        </w:rPr>
        <w:t>pattern,</w:t>
      </w:r>
      <w:proofErr w:type="gramEnd"/>
      <w:r w:rsidRPr="00943674">
        <w:rPr>
          <w:rFonts w:ascii="Times New Roman" w:hAnsi="Times New Roman"/>
          <w:sz w:val="20"/>
          <w:szCs w:val="20"/>
        </w:rPr>
        <w:t xml:space="preserve"> are made use of to highlight the spatial details. Lastly logistic regression by means of variable splitting and also enhanced </w:t>
      </w:r>
      <w:proofErr w:type="spellStart"/>
      <w:r w:rsidRPr="00943674">
        <w:rPr>
          <w:rFonts w:ascii="Times New Roman" w:hAnsi="Times New Roman"/>
          <w:sz w:val="20"/>
          <w:szCs w:val="20"/>
        </w:rPr>
        <w:t>Lagrangian</w:t>
      </w:r>
      <w:proofErr w:type="spellEnd"/>
      <w:r w:rsidRPr="00943674">
        <w:rPr>
          <w:rFonts w:ascii="Times New Roman" w:hAnsi="Times New Roman"/>
          <w:sz w:val="20"/>
          <w:szCs w:val="20"/>
        </w:rPr>
        <w:t xml:space="preserve"> is made use of to acquire course tags from each range photo function plus the bulk ballot formula is made use of to acquire the last course tag of each pixel. 2 conventional HSI data sources, Indian Pines along with Pavia University are utilized to examine this structure and also techniques based upon range or spatial filtering system (Type I) plus approaches incorporating spectral that spatial attributes (Type II) are utilized for contrast. The total precision (OA) of the recommended structure gets on ordinary 13.76% as well as 4.77% greater than that of Type I as well as Type II specifically when 30 pixels per course are utilized as training examples. One data source with a spatial resolution of 0.8 m acquired by Panchromatic multispectral imaging spectrometer is utilized for contrast with Type I leading to a typical rise in OA of 7.05% when 30 pixels per course are made use of as training examples. These outcomes suggest the credibility of the recommended structure.</w:t>
      </w:r>
    </w:p>
    <w:p w:rsidR="00C733FE" w:rsidRPr="00943674" w:rsidRDefault="00C733FE" w:rsidP="00C733FE">
      <w:pPr>
        <w:ind w:firstLine="360"/>
        <w:jc w:val="both"/>
        <w:rPr>
          <w:rFonts w:ascii="Times New Roman" w:hAnsi="Times New Roman"/>
          <w:sz w:val="20"/>
          <w:szCs w:val="20"/>
        </w:rPr>
      </w:pPr>
      <w:r w:rsidRPr="00943674">
        <w:rPr>
          <w:rFonts w:ascii="Times New Roman" w:hAnsi="Times New Roman"/>
          <w:sz w:val="20"/>
          <w:szCs w:val="20"/>
        </w:rPr>
        <w:t xml:space="preserve">As soon as the structure patterns have actually been divided different category formulas can be utilized to categorize the various structures properly. These category formulas consist of support vector makers (SVM) artificial neural networks (ANN) and also arbitrary woodlands. SVM is a preferred artificial intelligence formula that intends to locate the most effective </w:t>
      </w:r>
      <w:proofErr w:type="spellStart"/>
      <w:r w:rsidRPr="00943674">
        <w:rPr>
          <w:rFonts w:ascii="Times New Roman" w:hAnsi="Times New Roman"/>
          <w:sz w:val="20"/>
          <w:szCs w:val="20"/>
        </w:rPr>
        <w:t>hyperplane</w:t>
      </w:r>
      <w:proofErr w:type="spellEnd"/>
      <w:r w:rsidRPr="00943674">
        <w:rPr>
          <w:rFonts w:ascii="Times New Roman" w:hAnsi="Times New Roman"/>
          <w:sz w:val="20"/>
          <w:szCs w:val="20"/>
        </w:rPr>
        <w:t xml:space="preserve"> that divides the various courses in </w:t>
      </w:r>
      <w:r w:rsidRPr="00943674">
        <w:rPr>
          <w:rFonts w:ascii="Times New Roman" w:hAnsi="Times New Roman"/>
          <w:sz w:val="20"/>
          <w:szCs w:val="20"/>
        </w:rPr>
        <w:lastRenderedPageBreak/>
        <w:t xml:space="preserve">the information. ANNs, on the various other hand are computational designs influenced by the framework along with feature of the human mind together with they have actually been effectively put on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photo category. Arbitrary woodlands are an ensemble knowing strategy that makes use of several choice trees to identify information making it a durable formula for appearance category in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pictures.</w:t>
      </w:r>
    </w:p>
    <w:p w:rsidR="00C733FE" w:rsidRPr="00943674" w:rsidRDefault="00C733FE" w:rsidP="00C733FE">
      <w:pPr>
        <w:jc w:val="both"/>
        <w:rPr>
          <w:rFonts w:ascii="Times New Roman" w:hAnsi="Times New Roman"/>
          <w:sz w:val="20"/>
          <w:szCs w:val="20"/>
        </w:rPr>
      </w:pPr>
      <w:r w:rsidRPr="00943674">
        <w:rPr>
          <w:rFonts w:ascii="Times New Roman" w:hAnsi="Times New Roman"/>
          <w:sz w:val="20"/>
          <w:szCs w:val="20"/>
        </w:rPr>
        <w:t xml:space="preserve">Numerous researches have actually been performed to assess the efficiency of various structure </w:t>
      </w:r>
      <w:proofErr w:type="gramStart"/>
      <w:r w:rsidRPr="00943674">
        <w:rPr>
          <w:rFonts w:ascii="Times New Roman" w:hAnsi="Times New Roman"/>
          <w:sz w:val="20"/>
          <w:szCs w:val="20"/>
        </w:rPr>
        <w:t>pattern</w:t>
      </w:r>
      <w:proofErr w:type="gramEnd"/>
      <w:r w:rsidRPr="00943674">
        <w:rPr>
          <w:rFonts w:ascii="Times New Roman" w:hAnsi="Times New Roman"/>
          <w:sz w:val="20"/>
          <w:szCs w:val="20"/>
        </w:rPr>
        <w:t xml:space="preserve"> splitting up strategies for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photo category. For instance Wang et al. (2018) contrasted the efficiency of various approaches consisting of PCA LDA and also NMF for structure pattern splitting up in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pictures. They located that NMF outmatched the various other methods accomplishing a total category precision of 91.23%.</w:t>
      </w:r>
    </w:p>
    <w:p w:rsidR="00C733FE" w:rsidRPr="00943674" w:rsidRDefault="00C733FE" w:rsidP="00C733FE">
      <w:pPr>
        <w:ind w:firstLine="720"/>
        <w:jc w:val="both"/>
        <w:rPr>
          <w:rFonts w:ascii="Times New Roman" w:hAnsi="Times New Roman"/>
          <w:sz w:val="20"/>
          <w:szCs w:val="20"/>
        </w:rPr>
      </w:pPr>
      <w:r w:rsidRPr="00943674">
        <w:rPr>
          <w:rFonts w:ascii="Times New Roman" w:hAnsi="Times New Roman"/>
          <w:sz w:val="20"/>
          <w:szCs w:val="20"/>
        </w:rPr>
        <w:t xml:space="preserve">In one of the research, Li et al. (2019) reviewed the efficiency of various pens consisting of SVM, ANN along with arbitrary woodlands, for structure category in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photos. They discovered that SVM and also ANN accomplished the highest possible general group precision of 95.24% while arbitrary woodlands had the greatest category precision for particular structure patterns.</w:t>
      </w:r>
    </w:p>
    <w:p w:rsidR="00C733FE" w:rsidRDefault="00C733FE" w:rsidP="00C733FE">
      <w:pPr>
        <w:ind w:firstLine="720"/>
        <w:jc w:val="both"/>
        <w:rPr>
          <w:rFonts w:ascii="Times New Roman" w:hAnsi="Times New Roman"/>
          <w:sz w:val="20"/>
          <w:szCs w:val="20"/>
        </w:rPr>
      </w:pPr>
      <w:r w:rsidRPr="00943674">
        <w:rPr>
          <w:rFonts w:ascii="Times New Roman" w:hAnsi="Times New Roman"/>
          <w:sz w:val="20"/>
          <w:szCs w:val="20"/>
        </w:rPr>
        <w:t xml:space="preserve">In one more research recommended a handling pipe for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pictures based upon 3 phases: filtering system as well as improving, adhered to by function removal created to take into consideration both the spatial together with spectral measurement paired with finishing with the category phase. In addition to the recommended style developed to handle the high dimensional information, we provided a regulated tasting method, based upon the demand to guarantee the freedom in between the training information established as well as the screening information collection assuring credibility in the analysis of the category results when the offered information collection is reasonably tiny in example number matter. </w:t>
      </w:r>
    </w:p>
    <w:p w:rsidR="00C733FE" w:rsidRPr="00943674" w:rsidRDefault="00C733FE" w:rsidP="00C733FE">
      <w:pPr>
        <w:ind w:firstLine="720"/>
        <w:jc w:val="both"/>
        <w:rPr>
          <w:rFonts w:ascii="Times New Roman" w:hAnsi="Times New Roman"/>
          <w:sz w:val="20"/>
          <w:szCs w:val="20"/>
        </w:rPr>
      </w:pPr>
      <w:r w:rsidRPr="00943674">
        <w:rPr>
          <w:rFonts w:ascii="Times New Roman" w:hAnsi="Times New Roman"/>
          <w:sz w:val="20"/>
          <w:szCs w:val="20"/>
        </w:rPr>
        <w:t xml:space="preserve">In this research study showed the reality that the framework of the datasets coupled with the components utilized for standing for the details has an impact on the efficiency of the classifier too, where all measurement in the information require to be thought about continually as both the spatial and also the geometry of the things in the scene plus their spectral depiction. The experimental outcomes showed the relevance of the filtering system as well as boosting </w:t>
      </w:r>
      <w:r w:rsidRPr="00943674">
        <w:rPr>
          <w:rFonts w:ascii="Times New Roman" w:hAnsi="Times New Roman"/>
          <w:sz w:val="20"/>
          <w:szCs w:val="20"/>
        </w:rPr>
        <w:lastRenderedPageBreak/>
        <w:t xml:space="preserve">action for the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picture also if we had a smaller sized variety of examples per course. The anisotropic diffusion-based and also shock filter-based recommended technique strategy provided the most effective cause category contrasted to the CSSWHTV or TELEVISION techniques. A reduction in category efficiency was observed when the filtering system stage was done away with so one can wrap up that the filtering system as well as improvement action was of primary significance plus significance. In addition a regulated tasting technique, like the suggested one specified by both criteria the range in between the chosen examples as well as the home window dimensions, was essential for making sure the freedom in between both information collections (training plus screening) made use of in the category stage and also acquiring outcomes that were not prejudiced.</w:t>
      </w:r>
    </w:p>
    <w:p w:rsidR="00C733FE" w:rsidRPr="00943674" w:rsidRDefault="00C733FE" w:rsidP="00C733FE">
      <w:pPr>
        <w:ind w:firstLine="720"/>
        <w:jc w:val="both"/>
        <w:rPr>
          <w:rFonts w:ascii="Times New Roman" w:hAnsi="Times New Roman"/>
          <w:sz w:val="20"/>
          <w:szCs w:val="20"/>
        </w:rPr>
      </w:pPr>
      <w:r w:rsidRPr="00943674">
        <w:rPr>
          <w:rFonts w:ascii="Times New Roman" w:hAnsi="Times New Roman"/>
          <w:sz w:val="20"/>
          <w:szCs w:val="20"/>
        </w:rPr>
        <w:t xml:space="preserve">The 2nd group for executing spectral-spatial category was attained by various division methods of landmark mean change power structure division, </w:t>
      </w:r>
      <w:proofErr w:type="spellStart"/>
      <w:r w:rsidRPr="00943674">
        <w:rPr>
          <w:rFonts w:ascii="Times New Roman" w:hAnsi="Times New Roman"/>
          <w:sz w:val="20"/>
          <w:szCs w:val="20"/>
        </w:rPr>
        <w:t>superpixel</w:t>
      </w:r>
      <w:proofErr w:type="spellEnd"/>
      <w:r w:rsidRPr="00943674">
        <w:rPr>
          <w:rFonts w:ascii="Times New Roman" w:hAnsi="Times New Roman"/>
          <w:sz w:val="20"/>
          <w:szCs w:val="20"/>
        </w:rPr>
        <w:t xml:space="preserve"> division removal along with classification of homogeneous objects (ECHO), minimal covering woodland and also chart reduced and so on. After the division procedure,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photos are separated right into several tiny areas together with all pixels in each area of the division map have comparable spatial functions. To classify these areas 2 generally made use of methods can be embraced. The initial one is to utilize a monitored classifier to straight classify those areas as well as pixels in each area are designated with the exact same tag. While the 2nd one is to incorporate a pixel-wise category map along with a region-based division map to generate an end spectral-spatial category map by utilizing bulk ballot or course tags of instantly picked pens. If an optimum ballot choice policy is made use of, the course tag of each area is established by the most constant course in the very same area according to the pixel-wise category map; while if depictive ranges in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pictures are instantly removed the marker-based division formula can be carried out to acquire a division map, in which course tags of those consistent areas are established by that of pens acquired by a pixel-wise classifier.</w:t>
      </w:r>
    </w:p>
    <w:p w:rsidR="00C733FE" w:rsidRPr="00943674" w:rsidRDefault="00C733FE" w:rsidP="00C733FE">
      <w:pPr>
        <w:ind w:firstLine="720"/>
        <w:jc w:val="both"/>
        <w:rPr>
          <w:rFonts w:ascii="Times New Roman" w:hAnsi="Times New Roman"/>
          <w:sz w:val="20"/>
          <w:szCs w:val="20"/>
        </w:rPr>
      </w:pPr>
      <w:r w:rsidRPr="00943674">
        <w:rPr>
          <w:rFonts w:ascii="Times New Roman" w:hAnsi="Times New Roman"/>
          <w:sz w:val="20"/>
          <w:szCs w:val="20"/>
        </w:rPr>
        <w:t xml:space="preserve">In the research study most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image category concentrates on the spectral functions of the picture. Nevertheless, structure function evaluation of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information is still not covered. Our objective in this paper is to recommend a category formula based upon joint knowing of spectral attributes and also spatial structure functions of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w:t>
      </w:r>
      <w:r w:rsidRPr="00943674">
        <w:rPr>
          <w:rFonts w:ascii="Times New Roman" w:hAnsi="Times New Roman"/>
          <w:sz w:val="20"/>
          <w:szCs w:val="20"/>
        </w:rPr>
        <w:lastRenderedPageBreak/>
        <w:t>photos utilizing support vector makers (SVM). SVM has the capability to discover effectively and also can function efficiently in high-dimensional room.</w:t>
      </w:r>
    </w:p>
    <w:p w:rsidR="00C733FE" w:rsidRDefault="00C733FE" w:rsidP="00C733FE">
      <w:pPr>
        <w:jc w:val="both"/>
        <w:rPr>
          <w:rFonts w:ascii="Times New Roman" w:hAnsi="Times New Roman"/>
          <w:b/>
          <w:bCs/>
          <w:sz w:val="20"/>
          <w:szCs w:val="20"/>
        </w:rPr>
      </w:pPr>
    </w:p>
    <w:p w:rsidR="00C733FE" w:rsidRPr="00943674" w:rsidRDefault="00C733FE" w:rsidP="00C733FE">
      <w:pPr>
        <w:jc w:val="both"/>
        <w:rPr>
          <w:rFonts w:ascii="Times New Roman" w:hAnsi="Times New Roman"/>
          <w:b/>
          <w:bCs/>
          <w:sz w:val="20"/>
          <w:szCs w:val="20"/>
        </w:rPr>
      </w:pPr>
      <w:r w:rsidRPr="00943674">
        <w:rPr>
          <w:rFonts w:ascii="Times New Roman" w:hAnsi="Times New Roman"/>
          <w:b/>
          <w:bCs/>
          <w:sz w:val="20"/>
          <w:szCs w:val="20"/>
        </w:rPr>
        <w:t xml:space="preserve">Dimensionality Reduction Techniques: </w:t>
      </w:r>
    </w:p>
    <w:p w:rsidR="00C733FE" w:rsidRPr="00943674" w:rsidRDefault="00C733FE" w:rsidP="00C733FE">
      <w:pPr>
        <w:ind w:firstLine="720"/>
        <w:jc w:val="both"/>
        <w:rPr>
          <w:rFonts w:ascii="Times New Roman" w:hAnsi="Times New Roman"/>
          <w:sz w:val="20"/>
          <w:szCs w:val="20"/>
        </w:rPr>
      </w:pPr>
      <w:r w:rsidRPr="00943674">
        <w:rPr>
          <w:rFonts w:ascii="Times New Roman" w:hAnsi="Times New Roman"/>
          <w:sz w:val="20"/>
          <w:szCs w:val="20"/>
        </w:rPr>
        <w:t xml:space="preserve">To conquer the difficulties of making use of spatial as well as spectral filters for structure pattern splitting up in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pictures numerous dimensionality decrease strategies have actually been suggested. These strategies intend to decrease the dimensionality of the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information while protecting the pertinent details. Among one of the most generally utilized dimensionality decrease strategies is principal component analysis (PCA) which changes the initial information right into a lower-dimensional area while making the most of the difference. By decreasing the variety of measurements PCA can assist to boost the efficiency of structure evaluation together with category in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pictures.</w:t>
      </w:r>
    </w:p>
    <w:p w:rsidR="00C733FE" w:rsidRPr="00943674" w:rsidRDefault="00C733FE" w:rsidP="00C733FE">
      <w:pPr>
        <w:ind w:firstLine="720"/>
        <w:jc w:val="both"/>
        <w:rPr>
          <w:rFonts w:ascii="Times New Roman" w:hAnsi="Times New Roman"/>
          <w:sz w:val="20"/>
          <w:szCs w:val="20"/>
        </w:rPr>
      </w:pPr>
      <w:r w:rsidRPr="00943674">
        <w:rPr>
          <w:rFonts w:ascii="Times New Roman" w:hAnsi="Times New Roman"/>
          <w:sz w:val="20"/>
          <w:szCs w:val="20"/>
        </w:rPr>
        <w:t xml:space="preserve">Various other dimensionality decrease strategies made use of for structure pattern splitting up consist of linear discriminant analysis (LDA), independent component analysis (ICA), and non-negative matrix factorization (NMF). LDA makes use of a monitored strategy to decrease the dimensionality of the information by discovering a direct mix of spectroscopic bands that ideal divides the various courses. ICA, on the various other hand intends to draw out independent resources from the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information which can after that be utilized for structure pattern splitting up. NMF is an extra current method that deteriorates the </w:t>
      </w:r>
      <w:proofErr w:type="spellStart"/>
      <w:r w:rsidRPr="00943674">
        <w:rPr>
          <w:rFonts w:ascii="Times New Roman" w:hAnsi="Times New Roman"/>
          <w:sz w:val="20"/>
          <w:szCs w:val="20"/>
        </w:rPr>
        <w:t>hyperspectral</w:t>
      </w:r>
      <w:proofErr w:type="spellEnd"/>
      <w:r w:rsidRPr="00943674">
        <w:rPr>
          <w:rFonts w:ascii="Times New Roman" w:hAnsi="Times New Roman"/>
          <w:sz w:val="20"/>
          <w:szCs w:val="20"/>
        </w:rPr>
        <w:t xml:space="preserve"> information right into a non-negative straight mix of basis vectors enabling the removal of significant attributes from the information.</w:t>
      </w:r>
    </w:p>
    <w:p w:rsidR="00AD4D58" w:rsidRPr="00F7325E" w:rsidRDefault="00AD4D58" w:rsidP="00AD4D58">
      <w:pPr>
        <w:jc w:val="center"/>
        <w:rPr>
          <w:rFonts w:ascii="Times New Roman" w:hAnsi="Times New Roman"/>
          <w:b/>
          <w:sz w:val="20"/>
          <w:szCs w:val="20"/>
        </w:rPr>
      </w:pPr>
      <w:r>
        <w:rPr>
          <w:rFonts w:ascii="Times New Roman" w:hAnsi="Times New Roman"/>
          <w:b/>
          <w:sz w:val="20"/>
          <w:szCs w:val="20"/>
        </w:rPr>
        <w:t xml:space="preserve"> RESULT &amp; DISCUSSION</w:t>
      </w:r>
    </w:p>
    <w:p w:rsidR="00C733FE" w:rsidRDefault="00C733FE" w:rsidP="00C733FE">
      <w:pPr>
        <w:ind w:firstLine="720"/>
        <w:jc w:val="both"/>
        <w:rPr>
          <w:rFonts w:ascii="Times New Roman" w:hAnsi="Times New Roman"/>
          <w:sz w:val="20"/>
          <w:szCs w:val="20"/>
        </w:rPr>
      </w:pPr>
      <w:r>
        <w:rPr>
          <w:rFonts w:ascii="Times New Roman" w:hAnsi="Times New Roman"/>
          <w:sz w:val="20"/>
          <w:szCs w:val="20"/>
        </w:rPr>
        <w:t xml:space="preserve">Many </w:t>
      </w:r>
      <w:r w:rsidRPr="00D90422">
        <w:rPr>
          <w:rFonts w:ascii="Times New Roman" w:hAnsi="Times New Roman"/>
          <w:sz w:val="20"/>
          <w:szCs w:val="20"/>
        </w:rPr>
        <w:t xml:space="preserve">techniques have been </w:t>
      </w:r>
      <w:r>
        <w:rPr>
          <w:rFonts w:ascii="Times New Roman" w:hAnsi="Times New Roman"/>
          <w:sz w:val="20"/>
          <w:szCs w:val="20"/>
        </w:rPr>
        <w:t>improvis</w:t>
      </w:r>
      <w:r w:rsidRPr="00D90422">
        <w:rPr>
          <w:rFonts w:ascii="Times New Roman" w:hAnsi="Times New Roman"/>
          <w:sz w:val="20"/>
          <w:szCs w:val="20"/>
        </w:rPr>
        <w:t xml:space="preserve">ed to achieve texture pattern separation in </w:t>
      </w:r>
      <w:proofErr w:type="spellStart"/>
      <w:r w:rsidRPr="00D90422">
        <w:rPr>
          <w:rFonts w:ascii="Times New Roman" w:hAnsi="Times New Roman"/>
          <w:sz w:val="20"/>
          <w:szCs w:val="20"/>
        </w:rPr>
        <w:t>hyperspectral</w:t>
      </w:r>
      <w:proofErr w:type="spellEnd"/>
      <w:r w:rsidRPr="00D90422">
        <w:rPr>
          <w:rFonts w:ascii="Times New Roman" w:hAnsi="Times New Roman"/>
          <w:sz w:val="20"/>
          <w:szCs w:val="20"/>
        </w:rPr>
        <w:t xml:space="preserve"> image classification. These techniques involve the use of spatial filters, segmentation methods, and the integration of spectral and spatial features. Different classification algorithms and dimensionality reduction techniques can be applied to improve classification accuracy.</w:t>
      </w:r>
    </w:p>
    <w:p w:rsidR="00AD4D58" w:rsidRDefault="00AD4D58" w:rsidP="00AD4D58">
      <w:pPr>
        <w:jc w:val="center"/>
        <w:rPr>
          <w:rFonts w:ascii="Times New Roman" w:hAnsi="Times New Roman"/>
          <w:b/>
          <w:sz w:val="20"/>
          <w:szCs w:val="20"/>
        </w:rPr>
      </w:pPr>
      <w:r w:rsidRPr="00A47582">
        <w:rPr>
          <w:rFonts w:ascii="Times New Roman" w:hAnsi="Times New Roman"/>
          <w:b/>
          <w:sz w:val="20"/>
          <w:szCs w:val="20"/>
        </w:rPr>
        <w:t>CONCLUSION</w:t>
      </w:r>
    </w:p>
    <w:p w:rsidR="00052EA2" w:rsidRPr="00B244A0" w:rsidRDefault="00052EA2" w:rsidP="00052EA2">
      <w:pPr>
        <w:ind w:firstLine="720"/>
        <w:jc w:val="both"/>
        <w:rPr>
          <w:rFonts w:ascii="Times New Roman" w:hAnsi="Times New Roman"/>
          <w:sz w:val="20"/>
          <w:szCs w:val="20"/>
        </w:rPr>
      </w:pPr>
      <w:r w:rsidRPr="00B244A0">
        <w:rPr>
          <w:rFonts w:ascii="Times New Roman" w:hAnsi="Times New Roman"/>
          <w:sz w:val="20"/>
          <w:szCs w:val="20"/>
        </w:rPr>
        <w:t xml:space="preserve">The process of texture pattern separation plays a role of vital element in the classification of </w:t>
      </w:r>
      <w:proofErr w:type="spellStart"/>
      <w:r w:rsidRPr="00B244A0">
        <w:rPr>
          <w:rFonts w:ascii="Times New Roman" w:hAnsi="Times New Roman"/>
          <w:sz w:val="20"/>
          <w:szCs w:val="20"/>
        </w:rPr>
        <w:lastRenderedPageBreak/>
        <w:t>hyperspectral</w:t>
      </w:r>
      <w:proofErr w:type="spellEnd"/>
      <w:r w:rsidRPr="00B244A0">
        <w:rPr>
          <w:rFonts w:ascii="Times New Roman" w:hAnsi="Times New Roman"/>
          <w:sz w:val="20"/>
          <w:szCs w:val="20"/>
        </w:rPr>
        <w:t xml:space="preserve"> images. By isolating and extracting relevant spatial and spectral data from the image, it enables the identification of meaningful information. Various approaches, including spa</w:t>
      </w:r>
      <w:r>
        <w:rPr>
          <w:rFonts w:ascii="Times New Roman" w:hAnsi="Times New Roman"/>
          <w:sz w:val="20"/>
          <w:szCs w:val="20"/>
        </w:rPr>
        <w:t xml:space="preserve">tial and spectral </w:t>
      </w:r>
      <w:proofErr w:type="spellStart"/>
      <w:r>
        <w:rPr>
          <w:rFonts w:ascii="Times New Roman" w:hAnsi="Times New Roman"/>
          <w:sz w:val="20"/>
          <w:szCs w:val="20"/>
        </w:rPr>
        <w:t>separability</w:t>
      </w:r>
      <w:proofErr w:type="spellEnd"/>
      <w:r>
        <w:rPr>
          <w:rFonts w:ascii="Times New Roman" w:hAnsi="Times New Roman"/>
          <w:sz w:val="20"/>
          <w:szCs w:val="20"/>
        </w:rPr>
        <w:t xml:space="preserve">, </w:t>
      </w:r>
      <w:r w:rsidRPr="00B244A0">
        <w:rPr>
          <w:rFonts w:ascii="Times New Roman" w:hAnsi="Times New Roman"/>
          <w:sz w:val="20"/>
          <w:szCs w:val="20"/>
        </w:rPr>
        <w:t xml:space="preserve">dimensionality reduction, and classification algorithms, have been employed to improve the accuracy of texture classification. While the effectiveness of these methods may differ, it is generally agreed that combining both spatial and spectral information yields the most precise results for texture pattern separation and classification. It is imperative to conduct further research in this domain to advance the creation of highly effective and efficient texture analysis techniques for classifying </w:t>
      </w:r>
      <w:proofErr w:type="spellStart"/>
      <w:r w:rsidRPr="00B244A0">
        <w:rPr>
          <w:rFonts w:ascii="Times New Roman" w:hAnsi="Times New Roman"/>
          <w:sz w:val="20"/>
          <w:szCs w:val="20"/>
        </w:rPr>
        <w:t>hyperspectral</w:t>
      </w:r>
      <w:proofErr w:type="spellEnd"/>
      <w:r w:rsidRPr="00B244A0">
        <w:rPr>
          <w:rFonts w:ascii="Times New Roman" w:hAnsi="Times New Roman"/>
          <w:sz w:val="20"/>
          <w:szCs w:val="20"/>
        </w:rPr>
        <w:t xml:space="preserve"> images.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A82F5D" w:rsidRPr="00B244A0" w:rsidRDefault="00A82F5D" w:rsidP="00A82F5D">
      <w:pPr>
        <w:pStyle w:val="ListParagraph"/>
        <w:numPr>
          <w:ilvl w:val="0"/>
          <w:numId w:val="2"/>
        </w:numPr>
        <w:spacing w:after="0"/>
        <w:jc w:val="both"/>
        <w:rPr>
          <w:rFonts w:ascii="Times New Roman" w:hAnsi="Times New Roman"/>
          <w:i/>
          <w:iCs/>
          <w:sz w:val="16"/>
          <w:szCs w:val="24"/>
        </w:rPr>
      </w:pPr>
      <w:r w:rsidRPr="00B244A0">
        <w:rPr>
          <w:rFonts w:ascii="Times New Roman" w:hAnsi="Times New Roman"/>
          <w:i/>
          <w:iCs/>
          <w:sz w:val="16"/>
          <w:szCs w:val="24"/>
        </w:rPr>
        <w:t xml:space="preserve">El </w:t>
      </w:r>
      <w:proofErr w:type="spellStart"/>
      <w:r w:rsidRPr="00B244A0">
        <w:rPr>
          <w:rFonts w:ascii="Times New Roman" w:hAnsi="Times New Roman"/>
          <w:i/>
          <w:iCs/>
          <w:sz w:val="16"/>
          <w:szCs w:val="24"/>
        </w:rPr>
        <w:t>Bergui</w:t>
      </w:r>
      <w:proofErr w:type="spellEnd"/>
      <w:r w:rsidRPr="00B244A0">
        <w:rPr>
          <w:rFonts w:ascii="Times New Roman" w:hAnsi="Times New Roman"/>
          <w:i/>
          <w:iCs/>
          <w:sz w:val="16"/>
          <w:szCs w:val="24"/>
        </w:rPr>
        <w:t xml:space="preserve">, et al. “An Order and Difference Local Binary Pattern for </w:t>
      </w:r>
      <w:proofErr w:type="spellStart"/>
      <w:r w:rsidRPr="00B244A0">
        <w:rPr>
          <w:rFonts w:ascii="Times New Roman" w:hAnsi="Times New Roman"/>
          <w:i/>
          <w:iCs/>
          <w:sz w:val="16"/>
          <w:szCs w:val="24"/>
        </w:rPr>
        <w:t>Hyperspectral</w:t>
      </w:r>
      <w:proofErr w:type="spellEnd"/>
      <w:r w:rsidRPr="00B244A0">
        <w:rPr>
          <w:rFonts w:ascii="Times New Roman" w:hAnsi="Times New Roman"/>
          <w:i/>
          <w:iCs/>
          <w:sz w:val="16"/>
          <w:szCs w:val="24"/>
        </w:rPr>
        <w:t xml:space="preserve"> Texture Classification”, Twelfth International Conference on Image Processing Theory, Tools and Applications (IPTA), Oct. 2023.</w:t>
      </w:r>
    </w:p>
    <w:p w:rsidR="00A82F5D" w:rsidRPr="00B244A0" w:rsidRDefault="00A82F5D" w:rsidP="00A82F5D">
      <w:pPr>
        <w:pStyle w:val="ListParagraph"/>
        <w:numPr>
          <w:ilvl w:val="0"/>
          <w:numId w:val="2"/>
        </w:numPr>
        <w:spacing w:after="0"/>
        <w:jc w:val="both"/>
        <w:rPr>
          <w:rFonts w:ascii="Times New Roman" w:hAnsi="Times New Roman"/>
          <w:i/>
          <w:iCs/>
          <w:sz w:val="16"/>
          <w:szCs w:val="24"/>
        </w:rPr>
      </w:pPr>
      <w:proofErr w:type="spellStart"/>
      <w:r w:rsidRPr="00B244A0">
        <w:rPr>
          <w:rFonts w:ascii="Times New Roman" w:hAnsi="Times New Roman"/>
          <w:i/>
          <w:iCs/>
          <w:sz w:val="16"/>
          <w:szCs w:val="24"/>
        </w:rPr>
        <w:t>Subudhi</w:t>
      </w:r>
      <w:proofErr w:type="spellEnd"/>
      <w:r w:rsidRPr="00B244A0">
        <w:rPr>
          <w:rFonts w:ascii="Times New Roman" w:hAnsi="Times New Roman"/>
          <w:i/>
          <w:iCs/>
          <w:sz w:val="16"/>
          <w:szCs w:val="24"/>
        </w:rPr>
        <w:t xml:space="preserve">, et al. “Texture Based </w:t>
      </w:r>
      <w:proofErr w:type="spellStart"/>
      <w:r w:rsidRPr="00B244A0">
        <w:rPr>
          <w:rFonts w:ascii="Times New Roman" w:hAnsi="Times New Roman"/>
          <w:i/>
          <w:iCs/>
          <w:sz w:val="16"/>
          <w:szCs w:val="24"/>
        </w:rPr>
        <w:t>Superpixel</w:t>
      </w:r>
      <w:proofErr w:type="spellEnd"/>
      <w:r w:rsidRPr="00B244A0">
        <w:rPr>
          <w:rFonts w:ascii="Times New Roman" w:hAnsi="Times New Roman"/>
          <w:i/>
          <w:iCs/>
          <w:sz w:val="16"/>
          <w:szCs w:val="24"/>
        </w:rPr>
        <w:t xml:space="preserve"> Segmentation Algorithm for </w:t>
      </w:r>
      <w:proofErr w:type="spellStart"/>
      <w:r w:rsidRPr="00B244A0">
        <w:rPr>
          <w:rFonts w:ascii="Times New Roman" w:hAnsi="Times New Roman"/>
          <w:i/>
          <w:iCs/>
          <w:sz w:val="16"/>
          <w:szCs w:val="24"/>
        </w:rPr>
        <w:t>Hyperspectral</w:t>
      </w:r>
      <w:proofErr w:type="spellEnd"/>
      <w:r w:rsidRPr="00B244A0">
        <w:rPr>
          <w:rFonts w:ascii="Times New Roman" w:hAnsi="Times New Roman"/>
          <w:i/>
          <w:iCs/>
          <w:sz w:val="16"/>
          <w:szCs w:val="24"/>
        </w:rPr>
        <w:t xml:space="preserve"> Image Classification”, Springer Nature 2021, June 2022.</w:t>
      </w:r>
    </w:p>
    <w:p w:rsidR="00A82F5D" w:rsidRPr="00B244A0" w:rsidRDefault="00A82F5D" w:rsidP="00A82F5D">
      <w:pPr>
        <w:pStyle w:val="ListParagraph"/>
        <w:numPr>
          <w:ilvl w:val="0"/>
          <w:numId w:val="2"/>
        </w:numPr>
        <w:spacing w:after="0"/>
        <w:jc w:val="both"/>
        <w:rPr>
          <w:rFonts w:ascii="Times New Roman" w:hAnsi="Times New Roman"/>
          <w:i/>
          <w:iCs/>
          <w:sz w:val="16"/>
          <w:szCs w:val="24"/>
        </w:rPr>
      </w:pPr>
      <w:r w:rsidRPr="00B244A0">
        <w:rPr>
          <w:rFonts w:ascii="Times New Roman" w:hAnsi="Times New Roman"/>
          <w:i/>
          <w:iCs/>
          <w:sz w:val="16"/>
          <w:szCs w:val="24"/>
        </w:rPr>
        <w:t xml:space="preserve">Chang, et al. “Target Detection Approaches to </w:t>
      </w:r>
      <w:proofErr w:type="spellStart"/>
      <w:r w:rsidRPr="00B244A0">
        <w:rPr>
          <w:rFonts w:ascii="Times New Roman" w:hAnsi="Times New Roman"/>
          <w:i/>
          <w:iCs/>
          <w:sz w:val="16"/>
          <w:szCs w:val="24"/>
        </w:rPr>
        <w:t>Hyperspectral</w:t>
      </w:r>
      <w:proofErr w:type="spellEnd"/>
      <w:r w:rsidRPr="00B244A0">
        <w:rPr>
          <w:rFonts w:ascii="Times New Roman" w:hAnsi="Times New Roman"/>
          <w:i/>
          <w:iCs/>
          <w:sz w:val="16"/>
          <w:szCs w:val="24"/>
        </w:rPr>
        <w:t xml:space="preserve"> Image Classification”, Advances in </w:t>
      </w:r>
      <w:proofErr w:type="spellStart"/>
      <w:r w:rsidRPr="00B244A0">
        <w:rPr>
          <w:rFonts w:ascii="Times New Roman" w:hAnsi="Times New Roman"/>
          <w:i/>
          <w:iCs/>
          <w:sz w:val="16"/>
          <w:szCs w:val="24"/>
        </w:rPr>
        <w:t>Hyperspectral</w:t>
      </w:r>
      <w:proofErr w:type="spellEnd"/>
      <w:r w:rsidRPr="00B244A0">
        <w:rPr>
          <w:rFonts w:ascii="Times New Roman" w:hAnsi="Times New Roman"/>
          <w:i/>
          <w:iCs/>
          <w:sz w:val="16"/>
          <w:szCs w:val="24"/>
        </w:rPr>
        <w:t xml:space="preserve"> Image Processing Techniques – 2022, Nov. 2022.</w:t>
      </w:r>
    </w:p>
    <w:p w:rsidR="00A82F5D" w:rsidRPr="00B244A0" w:rsidRDefault="00A82F5D" w:rsidP="00A82F5D">
      <w:pPr>
        <w:pStyle w:val="ListParagraph"/>
        <w:numPr>
          <w:ilvl w:val="0"/>
          <w:numId w:val="2"/>
        </w:numPr>
        <w:spacing w:after="0"/>
        <w:jc w:val="both"/>
        <w:rPr>
          <w:rFonts w:ascii="Times New Roman" w:hAnsi="Times New Roman"/>
          <w:i/>
          <w:iCs/>
          <w:sz w:val="16"/>
          <w:szCs w:val="24"/>
        </w:rPr>
      </w:pPr>
      <w:r w:rsidRPr="00B244A0">
        <w:rPr>
          <w:rFonts w:ascii="Times New Roman" w:hAnsi="Times New Roman"/>
          <w:i/>
          <w:iCs/>
          <w:sz w:val="16"/>
          <w:szCs w:val="24"/>
        </w:rPr>
        <w:t xml:space="preserve">Yu, et al. “Progressive Band Selection Processing for </w:t>
      </w:r>
      <w:proofErr w:type="spellStart"/>
      <w:r w:rsidRPr="00B244A0">
        <w:rPr>
          <w:rFonts w:ascii="Times New Roman" w:hAnsi="Times New Roman"/>
          <w:i/>
          <w:iCs/>
          <w:sz w:val="16"/>
          <w:szCs w:val="24"/>
        </w:rPr>
        <w:t>Hyperspectral</w:t>
      </w:r>
      <w:proofErr w:type="spellEnd"/>
      <w:r w:rsidRPr="00B244A0">
        <w:rPr>
          <w:rFonts w:ascii="Times New Roman" w:hAnsi="Times New Roman"/>
          <w:i/>
          <w:iCs/>
          <w:sz w:val="16"/>
          <w:szCs w:val="24"/>
        </w:rPr>
        <w:t xml:space="preserve"> Image Classification”, Advances in </w:t>
      </w:r>
      <w:proofErr w:type="spellStart"/>
      <w:r w:rsidRPr="00B244A0">
        <w:rPr>
          <w:rFonts w:ascii="Times New Roman" w:hAnsi="Times New Roman"/>
          <w:i/>
          <w:iCs/>
          <w:sz w:val="16"/>
          <w:szCs w:val="24"/>
        </w:rPr>
        <w:t>Hyperspectral</w:t>
      </w:r>
      <w:proofErr w:type="spellEnd"/>
      <w:r w:rsidRPr="00B244A0">
        <w:rPr>
          <w:rFonts w:ascii="Times New Roman" w:hAnsi="Times New Roman"/>
          <w:i/>
          <w:iCs/>
          <w:sz w:val="16"/>
          <w:szCs w:val="24"/>
        </w:rPr>
        <w:t xml:space="preserve"> Image Processing Techniques – 2022, Nov. 2022.</w:t>
      </w:r>
    </w:p>
    <w:p w:rsidR="00A82F5D" w:rsidRDefault="00A82F5D" w:rsidP="00A82F5D">
      <w:pPr>
        <w:pStyle w:val="ListParagraph"/>
        <w:numPr>
          <w:ilvl w:val="0"/>
          <w:numId w:val="2"/>
        </w:numPr>
        <w:spacing w:after="0"/>
        <w:jc w:val="both"/>
        <w:rPr>
          <w:rFonts w:ascii="Times New Roman" w:hAnsi="Times New Roman"/>
          <w:i/>
          <w:iCs/>
          <w:sz w:val="16"/>
          <w:szCs w:val="24"/>
        </w:rPr>
      </w:pPr>
      <w:proofErr w:type="spellStart"/>
      <w:r w:rsidRPr="00B244A0">
        <w:rPr>
          <w:rFonts w:ascii="Times New Roman" w:hAnsi="Times New Roman"/>
          <w:i/>
          <w:iCs/>
          <w:sz w:val="16"/>
          <w:szCs w:val="24"/>
        </w:rPr>
        <w:t>Porebski</w:t>
      </w:r>
      <w:proofErr w:type="spellEnd"/>
      <w:r w:rsidRPr="00B244A0">
        <w:rPr>
          <w:rFonts w:ascii="Times New Roman" w:hAnsi="Times New Roman"/>
          <w:i/>
          <w:iCs/>
          <w:sz w:val="16"/>
          <w:szCs w:val="24"/>
        </w:rPr>
        <w:t xml:space="preserve">, et al. “Comparison of color imaging vs. </w:t>
      </w:r>
      <w:proofErr w:type="spellStart"/>
      <w:r w:rsidRPr="00B244A0">
        <w:rPr>
          <w:rFonts w:ascii="Times New Roman" w:hAnsi="Times New Roman"/>
          <w:i/>
          <w:iCs/>
          <w:sz w:val="16"/>
          <w:szCs w:val="24"/>
        </w:rPr>
        <w:t>hyperspectral</w:t>
      </w:r>
      <w:proofErr w:type="spellEnd"/>
      <w:r w:rsidRPr="00B244A0">
        <w:rPr>
          <w:rFonts w:ascii="Times New Roman" w:hAnsi="Times New Roman"/>
          <w:i/>
          <w:iCs/>
          <w:sz w:val="16"/>
          <w:szCs w:val="24"/>
        </w:rPr>
        <w:t xml:space="preserve"> imaging for texture classification”, Pa</w:t>
      </w:r>
      <w:r>
        <w:rPr>
          <w:rFonts w:ascii="Times New Roman" w:hAnsi="Times New Roman"/>
          <w:i/>
          <w:iCs/>
          <w:sz w:val="16"/>
          <w:szCs w:val="24"/>
        </w:rPr>
        <w:t>ttern Recognition Letters</w:t>
      </w:r>
      <w:r w:rsidRPr="00B244A0">
        <w:rPr>
          <w:rFonts w:ascii="Times New Roman" w:hAnsi="Times New Roman"/>
          <w:i/>
          <w:iCs/>
          <w:sz w:val="16"/>
          <w:szCs w:val="24"/>
        </w:rPr>
        <w:t>, Sept. 2022.</w:t>
      </w:r>
    </w:p>
    <w:p w:rsidR="00A82F5D" w:rsidRDefault="00A82F5D" w:rsidP="00A82F5D">
      <w:pPr>
        <w:pStyle w:val="ListParagraph"/>
        <w:numPr>
          <w:ilvl w:val="0"/>
          <w:numId w:val="2"/>
        </w:numPr>
        <w:spacing w:after="0"/>
        <w:jc w:val="both"/>
        <w:rPr>
          <w:rFonts w:ascii="Times New Roman" w:hAnsi="Times New Roman"/>
          <w:i/>
          <w:iCs/>
          <w:sz w:val="16"/>
          <w:szCs w:val="24"/>
        </w:rPr>
      </w:pPr>
      <w:r>
        <w:rPr>
          <w:rFonts w:ascii="Times New Roman" w:hAnsi="Times New Roman"/>
          <w:i/>
          <w:iCs/>
          <w:sz w:val="16"/>
          <w:szCs w:val="24"/>
        </w:rPr>
        <w:t>Andrea V., et al. “</w:t>
      </w:r>
      <w:r w:rsidRPr="00642C73">
        <w:rPr>
          <w:rFonts w:ascii="Times New Roman" w:hAnsi="Times New Roman"/>
          <w:i/>
          <w:iCs/>
          <w:sz w:val="16"/>
          <w:szCs w:val="24"/>
        </w:rPr>
        <w:t xml:space="preserve">On Spectral-Spatial Classification of </w:t>
      </w:r>
      <w:proofErr w:type="spellStart"/>
      <w:r w:rsidRPr="00642C73">
        <w:rPr>
          <w:rFonts w:ascii="Times New Roman" w:hAnsi="Times New Roman"/>
          <w:i/>
          <w:iCs/>
          <w:sz w:val="16"/>
          <w:szCs w:val="24"/>
        </w:rPr>
        <w:t>Hyperspectral</w:t>
      </w:r>
      <w:proofErr w:type="spellEnd"/>
      <w:r w:rsidRPr="00642C73">
        <w:rPr>
          <w:rFonts w:ascii="Times New Roman" w:hAnsi="Times New Roman"/>
          <w:i/>
          <w:iCs/>
          <w:sz w:val="16"/>
          <w:szCs w:val="24"/>
        </w:rPr>
        <w:t xml:space="preserve"> Images Using Image </w:t>
      </w:r>
      <w:proofErr w:type="spellStart"/>
      <w:r w:rsidRPr="00642C73">
        <w:rPr>
          <w:rFonts w:ascii="Times New Roman" w:hAnsi="Times New Roman"/>
          <w:i/>
          <w:iCs/>
          <w:sz w:val="16"/>
          <w:szCs w:val="24"/>
        </w:rPr>
        <w:t>Denoising</w:t>
      </w:r>
      <w:proofErr w:type="spellEnd"/>
      <w:r w:rsidRPr="00642C73">
        <w:rPr>
          <w:rFonts w:ascii="Times New Roman" w:hAnsi="Times New Roman"/>
          <w:i/>
          <w:iCs/>
          <w:sz w:val="16"/>
          <w:szCs w:val="24"/>
        </w:rPr>
        <w:t xml:space="preserve"> and Enhancement Techniques, Wavelet Transforms and Controlled Data Set Partitioning</w:t>
      </w:r>
      <w:r>
        <w:rPr>
          <w:rFonts w:ascii="Times New Roman" w:hAnsi="Times New Roman"/>
          <w:i/>
          <w:iCs/>
          <w:sz w:val="16"/>
          <w:szCs w:val="24"/>
        </w:rPr>
        <w:t xml:space="preserve">”, </w:t>
      </w:r>
      <w:r w:rsidRPr="00642C73">
        <w:rPr>
          <w:rFonts w:ascii="Times New Roman" w:hAnsi="Times New Roman"/>
          <w:i/>
          <w:iCs/>
          <w:sz w:val="16"/>
          <w:szCs w:val="24"/>
        </w:rPr>
        <w:t>Remote Sens.</w:t>
      </w:r>
      <w:r>
        <w:rPr>
          <w:rFonts w:ascii="Times New Roman" w:hAnsi="Times New Roman"/>
          <w:i/>
          <w:iCs/>
          <w:sz w:val="16"/>
          <w:szCs w:val="24"/>
        </w:rPr>
        <w:t>, MDPI, Mar.</w:t>
      </w:r>
      <w:r w:rsidRPr="00642C73">
        <w:rPr>
          <w:rFonts w:ascii="Times New Roman" w:hAnsi="Times New Roman"/>
          <w:i/>
          <w:iCs/>
          <w:sz w:val="16"/>
          <w:szCs w:val="24"/>
        </w:rPr>
        <w:t xml:space="preserve"> 2022</w:t>
      </w:r>
    </w:p>
    <w:p w:rsidR="00A82F5D" w:rsidRPr="00B244A0" w:rsidRDefault="00A82F5D" w:rsidP="00A82F5D">
      <w:pPr>
        <w:pStyle w:val="ListParagraph"/>
        <w:numPr>
          <w:ilvl w:val="0"/>
          <w:numId w:val="2"/>
        </w:numPr>
        <w:spacing w:after="0"/>
        <w:jc w:val="both"/>
        <w:rPr>
          <w:rFonts w:ascii="Times New Roman" w:hAnsi="Times New Roman"/>
          <w:i/>
          <w:iCs/>
          <w:sz w:val="16"/>
          <w:szCs w:val="24"/>
        </w:rPr>
      </w:pPr>
      <w:proofErr w:type="spellStart"/>
      <w:r w:rsidRPr="004F3788">
        <w:rPr>
          <w:rFonts w:ascii="Times New Roman" w:hAnsi="Times New Roman"/>
          <w:i/>
          <w:iCs/>
          <w:sz w:val="16"/>
          <w:szCs w:val="24"/>
        </w:rPr>
        <w:t>Guangyuan</w:t>
      </w:r>
      <w:proofErr w:type="spellEnd"/>
      <w:r w:rsidRPr="004F3788">
        <w:rPr>
          <w:rFonts w:ascii="Times New Roman" w:hAnsi="Times New Roman"/>
          <w:i/>
          <w:iCs/>
          <w:sz w:val="16"/>
          <w:szCs w:val="24"/>
        </w:rPr>
        <w:t xml:space="preserve"> L</w:t>
      </w:r>
      <w:r>
        <w:rPr>
          <w:rFonts w:ascii="Times New Roman" w:hAnsi="Times New Roman"/>
          <w:i/>
          <w:iCs/>
          <w:sz w:val="16"/>
          <w:szCs w:val="24"/>
        </w:rPr>
        <w:t>., et al. “</w:t>
      </w:r>
      <w:proofErr w:type="spellStart"/>
      <w:r w:rsidRPr="004F3788">
        <w:rPr>
          <w:rFonts w:ascii="Times New Roman" w:hAnsi="Times New Roman"/>
          <w:i/>
          <w:iCs/>
          <w:sz w:val="16"/>
          <w:szCs w:val="24"/>
        </w:rPr>
        <w:t>Hyperspectral</w:t>
      </w:r>
      <w:proofErr w:type="spellEnd"/>
      <w:r w:rsidRPr="004F3788">
        <w:rPr>
          <w:rFonts w:ascii="Times New Roman" w:hAnsi="Times New Roman"/>
          <w:i/>
          <w:iCs/>
          <w:sz w:val="16"/>
          <w:szCs w:val="24"/>
        </w:rPr>
        <w:t xml:space="preserve"> face recognition with a spatial information fusion for local dynamic texture patterns and collaborative representation classifier</w:t>
      </w:r>
      <w:r>
        <w:rPr>
          <w:rFonts w:ascii="Times New Roman" w:hAnsi="Times New Roman"/>
          <w:i/>
          <w:iCs/>
          <w:sz w:val="16"/>
          <w:szCs w:val="24"/>
        </w:rPr>
        <w:t xml:space="preserve">”, </w:t>
      </w:r>
      <w:r w:rsidRPr="004F3788">
        <w:rPr>
          <w:rFonts w:ascii="Times New Roman" w:hAnsi="Times New Roman"/>
          <w:i/>
          <w:iCs/>
          <w:sz w:val="16"/>
          <w:szCs w:val="24"/>
        </w:rPr>
        <w:t>IET Image Processing</w:t>
      </w:r>
      <w:r>
        <w:rPr>
          <w:rFonts w:ascii="Times New Roman" w:hAnsi="Times New Roman"/>
          <w:i/>
          <w:iCs/>
          <w:sz w:val="16"/>
          <w:szCs w:val="24"/>
        </w:rPr>
        <w:t>, 2021, pp. 1617-1628</w:t>
      </w:r>
      <w:r w:rsidRPr="004F3788">
        <w:rPr>
          <w:rFonts w:ascii="Times New Roman" w:hAnsi="Times New Roman"/>
          <w:i/>
          <w:iCs/>
          <w:sz w:val="16"/>
          <w:szCs w:val="24"/>
        </w:rPr>
        <w:t xml:space="preserve">  </w:t>
      </w:r>
    </w:p>
    <w:p w:rsidR="00A82F5D" w:rsidRPr="00B244A0" w:rsidRDefault="00A82F5D" w:rsidP="00A82F5D">
      <w:pPr>
        <w:pStyle w:val="ListParagraph"/>
        <w:numPr>
          <w:ilvl w:val="0"/>
          <w:numId w:val="2"/>
        </w:numPr>
        <w:spacing w:after="0"/>
        <w:jc w:val="both"/>
        <w:rPr>
          <w:rFonts w:ascii="Times New Roman" w:hAnsi="Times New Roman"/>
          <w:i/>
          <w:iCs/>
          <w:sz w:val="16"/>
          <w:szCs w:val="24"/>
        </w:rPr>
      </w:pPr>
      <w:proofErr w:type="spellStart"/>
      <w:r w:rsidRPr="00B244A0">
        <w:rPr>
          <w:rFonts w:ascii="Times New Roman" w:hAnsi="Times New Roman"/>
          <w:i/>
          <w:iCs/>
          <w:sz w:val="16"/>
          <w:szCs w:val="24"/>
        </w:rPr>
        <w:t>Okwuashi</w:t>
      </w:r>
      <w:proofErr w:type="spellEnd"/>
      <w:r w:rsidRPr="00B244A0">
        <w:rPr>
          <w:rFonts w:ascii="Times New Roman" w:hAnsi="Times New Roman"/>
          <w:i/>
          <w:iCs/>
          <w:sz w:val="16"/>
          <w:szCs w:val="24"/>
        </w:rPr>
        <w:t xml:space="preserve">, et al. “Deep support vector machine for </w:t>
      </w:r>
      <w:proofErr w:type="spellStart"/>
      <w:r w:rsidRPr="00B244A0">
        <w:rPr>
          <w:rFonts w:ascii="Times New Roman" w:hAnsi="Times New Roman"/>
          <w:i/>
          <w:iCs/>
          <w:sz w:val="16"/>
          <w:szCs w:val="24"/>
        </w:rPr>
        <w:t>hyperspectral</w:t>
      </w:r>
      <w:proofErr w:type="spellEnd"/>
      <w:r w:rsidRPr="00B244A0">
        <w:rPr>
          <w:rFonts w:ascii="Times New Roman" w:hAnsi="Times New Roman"/>
          <w:i/>
          <w:iCs/>
          <w:sz w:val="16"/>
          <w:szCs w:val="24"/>
        </w:rPr>
        <w:t xml:space="preserve"> image classification”, Pattern Recognition – 2020, July 2020.</w:t>
      </w:r>
    </w:p>
    <w:p w:rsidR="00A82F5D" w:rsidRPr="00B244A0" w:rsidRDefault="00A82F5D" w:rsidP="00A82F5D">
      <w:pPr>
        <w:pStyle w:val="ListParagraph"/>
        <w:numPr>
          <w:ilvl w:val="0"/>
          <w:numId w:val="2"/>
        </w:numPr>
        <w:spacing w:after="0"/>
        <w:jc w:val="both"/>
        <w:rPr>
          <w:rFonts w:ascii="Times New Roman" w:hAnsi="Times New Roman"/>
          <w:i/>
          <w:iCs/>
          <w:sz w:val="16"/>
          <w:szCs w:val="24"/>
        </w:rPr>
      </w:pPr>
      <w:proofErr w:type="spellStart"/>
      <w:r w:rsidRPr="00B244A0">
        <w:rPr>
          <w:rFonts w:ascii="Times New Roman" w:hAnsi="Times New Roman"/>
          <w:i/>
          <w:iCs/>
          <w:sz w:val="16"/>
          <w:szCs w:val="24"/>
        </w:rPr>
        <w:t>Tu</w:t>
      </w:r>
      <w:proofErr w:type="spellEnd"/>
      <w:r w:rsidRPr="00B244A0">
        <w:rPr>
          <w:rFonts w:ascii="Times New Roman" w:hAnsi="Times New Roman"/>
          <w:i/>
          <w:iCs/>
          <w:sz w:val="16"/>
          <w:szCs w:val="24"/>
        </w:rPr>
        <w:t>, Bing, et al.</w:t>
      </w:r>
      <w:r>
        <w:rPr>
          <w:rFonts w:ascii="Times New Roman" w:hAnsi="Times New Roman"/>
          <w:i/>
          <w:iCs/>
          <w:sz w:val="16"/>
          <w:szCs w:val="24"/>
        </w:rPr>
        <w:t xml:space="preserve"> “Texture Pattern Separation of</w:t>
      </w:r>
      <w:r w:rsidRPr="00B244A0">
        <w:rPr>
          <w:rFonts w:ascii="Times New Roman" w:hAnsi="Times New Roman"/>
          <w:i/>
          <w:iCs/>
          <w:sz w:val="16"/>
          <w:szCs w:val="24"/>
        </w:rPr>
        <w:t xml:space="preserve"> </w:t>
      </w:r>
      <w:proofErr w:type="spellStart"/>
      <w:r w:rsidRPr="00B244A0">
        <w:rPr>
          <w:rFonts w:ascii="Times New Roman" w:hAnsi="Times New Roman"/>
          <w:i/>
          <w:iCs/>
          <w:sz w:val="16"/>
          <w:szCs w:val="24"/>
        </w:rPr>
        <w:t>Hyperspectral</w:t>
      </w:r>
      <w:proofErr w:type="spellEnd"/>
      <w:r w:rsidRPr="00B244A0">
        <w:rPr>
          <w:rFonts w:ascii="Times New Roman" w:hAnsi="Times New Roman"/>
          <w:i/>
          <w:iCs/>
          <w:sz w:val="16"/>
          <w:szCs w:val="24"/>
        </w:rPr>
        <w:t xml:space="preserve"> Image Classification”, IEEE Journal of Selected Topics in Applied Earth Observations and Remote Sensing, vol. 12, no. 9, Sept. 2019, pp. 3602–14.</w:t>
      </w:r>
    </w:p>
    <w:p w:rsidR="00A82F5D" w:rsidRPr="00642C73" w:rsidRDefault="00A82F5D" w:rsidP="00A82F5D">
      <w:pPr>
        <w:pStyle w:val="ListParagraph"/>
        <w:numPr>
          <w:ilvl w:val="0"/>
          <w:numId w:val="2"/>
        </w:numPr>
        <w:spacing w:after="0"/>
        <w:jc w:val="both"/>
        <w:rPr>
          <w:rFonts w:ascii="Times New Roman" w:hAnsi="Times New Roman"/>
          <w:i/>
          <w:iCs/>
          <w:sz w:val="16"/>
          <w:szCs w:val="24"/>
        </w:rPr>
      </w:pPr>
      <w:proofErr w:type="spellStart"/>
      <w:r>
        <w:rPr>
          <w:rFonts w:ascii="Times New Roman" w:hAnsi="Times New Roman"/>
          <w:i/>
          <w:iCs/>
          <w:sz w:val="16"/>
          <w:szCs w:val="24"/>
        </w:rPr>
        <w:t>Noil</w:t>
      </w:r>
      <w:proofErr w:type="spellEnd"/>
      <w:r>
        <w:rPr>
          <w:rFonts w:ascii="Times New Roman" w:hAnsi="Times New Roman"/>
          <w:i/>
          <w:iCs/>
          <w:sz w:val="16"/>
          <w:szCs w:val="24"/>
        </w:rPr>
        <w:t xml:space="preserve"> R., et al. “</w:t>
      </w:r>
      <w:r w:rsidRPr="00642C73">
        <w:rPr>
          <w:rFonts w:ascii="Times New Roman" w:hAnsi="Times New Roman"/>
          <w:i/>
          <w:iCs/>
          <w:sz w:val="16"/>
          <w:szCs w:val="24"/>
        </w:rPr>
        <w:t xml:space="preserve">A Metrological Measurement of Texture in </w:t>
      </w:r>
      <w:proofErr w:type="spellStart"/>
      <w:r w:rsidRPr="00642C73">
        <w:rPr>
          <w:rFonts w:ascii="Times New Roman" w:hAnsi="Times New Roman"/>
          <w:i/>
          <w:iCs/>
          <w:sz w:val="16"/>
          <w:szCs w:val="24"/>
        </w:rPr>
        <w:t>Hyperspectral</w:t>
      </w:r>
      <w:proofErr w:type="spellEnd"/>
      <w:r w:rsidRPr="00642C73">
        <w:rPr>
          <w:rFonts w:ascii="Times New Roman" w:hAnsi="Times New Roman"/>
          <w:i/>
          <w:iCs/>
          <w:sz w:val="16"/>
          <w:szCs w:val="24"/>
        </w:rPr>
        <w:t xml:space="preserve"> Images Using Relocated Spectral Difference Occurrence Matrix</w:t>
      </w:r>
      <w:r>
        <w:rPr>
          <w:rFonts w:ascii="Times New Roman" w:hAnsi="Times New Roman"/>
          <w:i/>
          <w:iCs/>
          <w:sz w:val="16"/>
          <w:szCs w:val="24"/>
        </w:rPr>
        <w:t xml:space="preserve">”, </w:t>
      </w:r>
      <w:r w:rsidRPr="00642C73">
        <w:rPr>
          <w:rFonts w:ascii="Times New Roman" w:hAnsi="Times New Roman"/>
          <w:i/>
          <w:iCs/>
          <w:sz w:val="16"/>
          <w:szCs w:val="24"/>
        </w:rPr>
        <w:t>IEEE International Conference on Image Processing (ICIP)</w:t>
      </w:r>
      <w:r>
        <w:rPr>
          <w:rFonts w:ascii="Times New Roman" w:hAnsi="Times New Roman"/>
          <w:i/>
          <w:iCs/>
          <w:sz w:val="16"/>
          <w:szCs w:val="24"/>
        </w:rPr>
        <w:t xml:space="preserve">, Sep. 2019, </w:t>
      </w:r>
      <w:r w:rsidRPr="00642C73">
        <w:rPr>
          <w:rFonts w:ascii="Times New Roman" w:hAnsi="Times New Roman"/>
          <w:i/>
          <w:iCs/>
          <w:sz w:val="16"/>
          <w:szCs w:val="24"/>
        </w:rPr>
        <w:t>pp.3133-3137</w:t>
      </w:r>
    </w:p>
    <w:p w:rsidR="00A82F5D" w:rsidRDefault="00A82F5D" w:rsidP="00A82F5D">
      <w:pPr>
        <w:pStyle w:val="ListParagraph"/>
        <w:numPr>
          <w:ilvl w:val="0"/>
          <w:numId w:val="2"/>
        </w:numPr>
        <w:spacing w:after="0"/>
        <w:jc w:val="both"/>
        <w:rPr>
          <w:rFonts w:ascii="Times New Roman" w:hAnsi="Times New Roman"/>
          <w:i/>
          <w:iCs/>
          <w:sz w:val="16"/>
          <w:szCs w:val="24"/>
        </w:rPr>
      </w:pPr>
      <w:r w:rsidRPr="00B244A0">
        <w:rPr>
          <w:rFonts w:ascii="Times New Roman" w:hAnsi="Times New Roman"/>
          <w:i/>
          <w:iCs/>
          <w:sz w:val="16"/>
          <w:szCs w:val="24"/>
        </w:rPr>
        <w:t xml:space="preserve">Lu, </w:t>
      </w:r>
      <w:proofErr w:type="spellStart"/>
      <w:r w:rsidRPr="00B244A0">
        <w:rPr>
          <w:rFonts w:ascii="Times New Roman" w:hAnsi="Times New Roman"/>
          <w:i/>
          <w:iCs/>
          <w:sz w:val="16"/>
          <w:szCs w:val="24"/>
        </w:rPr>
        <w:t>Xiaoqia</w:t>
      </w:r>
      <w:r>
        <w:rPr>
          <w:rFonts w:ascii="Times New Roman" w:hAnsi="Times New Roman"/>
          <w:i/>
          <w:iCs/>
          <w:sz w:val="16"/>
          <w:szCs w:val="24"/>
        </w:rPr>
        <w:t>ng</w:t>
      </w:r>
      <w:proofErr w:type="spellEnd"/>
      <w:r>
        <w:rPr>
          <w:rFonts w:ascii="Times New Roman" w:hAnsi="Times New Roman"/>
          <w:i/>
          <w:iCs/>
          <w:sz w:val="16"/>
          <w:szCs w:val="24"/>
        </w:rPr>
        <w:t>, et al. “Exploring Models &amp;</w:t>
      </w:r>
      <w:r w:rsidRPr="00B244A0">
        <w:rPr>
          <w:rFonts w:ascii="Times New Roman" w:hAnsi="Times New Roman"/>
          <w:i/>
          <w:iCs/>
          <w:sz w:val="16"/>
          <w:szCs w:val="24"/>
        </w:rPr>
        <w:t xml:space="preserve"> Data for</w:t>
      </w:r>
      <w:r>
        <w:rPr>
          <w:rFonts w:ascii="Times New Roman" w:hAnsi="Times New Roman"/>
          <w:i/>
          <w:iCs/>
          <w:sz w:val="16"/>
          <w:szCs w:val="24"/>
        </w:rPr>
        <w:t xml:space="preserve"> the</w:t>
      </w:r>
      <w:r w:rsidRPr="00B244A0">
        <w:rPr>
          <w:rFonts w:ascii="Times New Roman" w:hAnsi="Times New Roman"/>
          <w:i/>
          <w:iCs/>
          <w:sz w:val="16"/>
          <w:szCs w:val="24"/>
        </w:rPr>
        <w:t xml:space="preserve"> Remote Sensing Image Caption Generation”, IEEE Transactions on Geoscience and Remote Sensing, vol. 56, no. 4, Apr. 2018, pp. 2183–95.</w:t>
      </w:r>
    </w:p>
    <w:p w:rsidR="00A82F5D" w:rsidRPr="00B244A0" w:rsidRDefault="00A82F5D" w:rsidP="00A82F5D">
      <w:pPr>
        <w:pStyle w:val="ListParagraph"/>
        <w:numPr>
          <w:ilvl w:val="0"/>
          <w:numId w:val="2"/>
        </w:numPr>
        <w:spacing w:after="0"/>
        <w:jc w:val="both"/>
        <w:rPr>
          <w:rFonts w:ascii="Times New Roman" w:hAnsi="Times New Roman"/>
          <w:i/>
          <w:iCs/>
          <w:sz w:val="16"/>
          <w:szCs w:val="24"/>
        </w:rPr>
      </w:pPr>
      <w:r w:rsidRPr="00B244A0">
        <w:rPr>
          <w:rFonts w:ascii="Times New Roman" w:hAnsi="Times New Roman"/>
          <w:i/>
          <w:iCs/>
          <w:sz w:val="16"/>
          <w:szCs w:val="24"/>
        </w:rPr>
        <w:t xml:space="preserve">Al </w:t>
      </w:r>
      <w:proofErr w:type="spellStart"/>
      <w:r w:rsidRPr="00B244A0">
        <w:rPr>
          <w:rFonts w:ascii="Times New Roman" w:hAnsi="Times New Roman"/>
          <w:i/>
          <w:iCs/>
          <w:sz w:val="16"/>
          <w:szCs w:val="24"/>
        </w:rPr>
        <w:t>Suwaidi</w:t>
      </w:r>
      <w:proofErr w:type="spellEnd"/>
      <w:r w:rsidRPr="00B244A0">
        <w:rPr>
          <w:rFonts w:ascii="Times New Roman" w:hAnsi="Times New Roman"/>
          <w:i/>
          <w:iCs/>
          <w:sz w:val="16"/>
          <w:szCs w:val="24"/>
        </w:rPr>
        <w:t xml:space="preserve">, et al. “Spectral-texture approach to </w:t>
      </w:r>
      <w:proofErr w:type="spellStart"/>
      <w:r w:rsidRPr="00B244A0">
        <w:rPr>
          <w:rFonts w:ascii="Times New Roman" w:hAnsi="Times New Roman"/>
          <w:i/>
          <w:iCs/>
          <w:sz w:val="16"/>
          <w:szCs w:val="24"/>
        </w:rPr>
        <w:t>hyperspectral</w:t>
      </w:r>
      <w:proofErr w:type="spellEnd"/>
      <w:r w:rsidRPr="00B244A0">
        <w:rPr>
          <w:rFonts w:ascii="Times New Roman" w:hAnsi="Times New Roman"/>
          <w:i/>
          <w:iCs/>
          <w:sz w:val="16"/>
          <w:szCs w:val="24"/>
        </w:rPr>
        <w:t xml:space="preserve"> image analysis for plant classification with SVMs” IEEE </w:t>
      </w:r>
      <w:r w:rsidRPr="00B244A0">
        <w:rPr>
          <w:rFonts w:ascii="Times New Roman" w:hAnsi="Times New Roman"/>
          <w:i/>
          <w:iCs/>
          <w:sz w:val="16"/>
          <w:szCs w:val="24"/>
        </w:rPr>
        <w:lastRenderedPageBreak/>
        <w:t>International Conference on Imaging Systems and Techniques (IST) – 2017, Oct. 2017.</w:t>
      </w:r>
    </w:p>
    <w:p w:rsidR="00A82F5D" w:rsidRPr="00B244A0" w:rsidRDefault="00A82F5D" w:rsidP="00A82F5D">
      <w:pPr>
        <w:pStyle w:val="ListParagraph"/>
        <w:numPr>
          <w:ilvl w:val="0"/>
          <w:numId w:val="2"/>
        </w:numPr>
        <w:spacing w:after="0"/>
        <w:jc w:val="both"/>
        <w:rPr>
          <w:rFonts w:ascii="Times New Roman" w:hAnsi="Times New Roman"/>
          <w:i/>
          <w:iCs/>
          <w:sz w:val="16"/>
          <w:szCs w:val="24"/>
        </w:rPr>
      </w:pPr>
      <w:proofErr w:type="spellStart"/>
      <w:r w:rsidRPr="00B244A0">
        <w:rPr>
          <w:rFonts w:ascii="Times New Roman" w:hAnsi="Times New Roman"/>
          <w:i/>
          <w:iCs/>
          <w:sz w:val="16"/>
          <w:szCs w:val="24"/>
        </w:rPr>
        <w:t>Sidike</w:t>
      </w:r>
      <w:proofErr w:type="spellEnd"/>
      <w:r w:rsidRPr="00B244A0">
        <w:rPr>
          <w:rFonts w:ascii="Times New Roman" w:hAnsi="Times New Roman"/>
          <w:i/>
          <w:iCs/>
          <w:sz w:val="16"/>
          <w:szCs w:val="24"/>
        </w:rPr>
        <w:t xml:space="preserve">, et al. “Classification of </w:t>
      </w:r>
      <w:proofErr w:type="spellStart"/>
      <w:r w:rsidRPr="00B244A0">
        <w:rPr>
          <w:rFonts w:ascii="Times New Roman" w:hAnsi="Times New Roman"/>
          <w:i/>
          <w:iCs/>
          <w:sz w:val="16"/>
          <w:szCs w:val="24"/>
        </w:rPr>
        <w:t>hyperspectral</w:t>
      </w:r>
      <w:proofErr w:type="spellEnd"/>
      <w:r w:rsidRPr="00B244A0">
        <w:rPr>
          <w:rFonts w:ascii="Times New Roman" w:hAnsi="Times New Roman"/>
          <w:i/>
          <w:iCs/>
          <w:sz w:val="16"/>
          <w:szCs w:val="24"/>
        </w:rPr>
        <w:t xml:space="preserve"> image using </w:t>
      </w:r>
      <w:proofErr w:type="spellStart"/>
      <w:r w:rsidRPr="00B244A0">
        <w:rPr>
          <w:rFonts w:ascii="Times New Roman" w:hAnsi="Times New Roman"/>
          <w:i/>
          <w:iCs/>
          <w:sz w:val="16"/>
          <w:szCs w:val="24"/>
        </w:rPr>
        <w:t>multiscale</w:t>
      </w:r>
      <w:proofErr w:type="spellEnd"/>
      <w:r w:rsidRPr="00B244A0">
        <w:rPr>
          <w:rFonts w:ascii="Times New Roman" w:hAnsi="Times New Roman"/>
          <w:i/>
          <w:iCs/>
          <w:sz w:val="16"/>
          <w:szCs w:val="24"/>
        </w:rPr>
        <w:t xml:space="preserve"> spatial texture features”, 8th Workshop on </w:t>
      </w:r>
      <w:proofErr w:type="spellStart"/>
      <w:r w:rsidRPr="00B244A0">
        <w:rPr>
          <w:rFonts w:ascii="Times New Roman" w:hAnsi="Times New Roman"/>
          <w:i/>
          <w:iCs/>
          <w:sz w:val="16"/>
          <w:szCs w:val="24"/>
        </w:rPr>
        <w:t>Hyperspectral</w:t>
      </w:r>
      <w:proofErr w:type="spellEnd"/>
      <w:r w:rsidRPr="00B244A0">
        <w:rPr>
          <w:rFonts w:ascii="Times New Roman" w:hAnsi="Times New Roman"/>
          <w:i/>
          <w:iCs/>
          <w:sz w:val="16"/>
          <w:szCs w:val="24"/>
        </w:rPr>
        <w:t xml:space="preserve"> Image and Signal Processing: Evolution in Remote Sensing (WHISPERS) – 2016, Aug. 2016.</w:t>
      </w:r>
    </w:p>
    <w:p w:rsidR="00E14DFF" w:rsidRPr="00F72350" w:rsidRDefault="00242F86" w:rsidP="009221F5">
      <w:pPr>
        <w:numPr>
          <w:ilvl w:val="0"/>
          <w:numId w:val="2"/>
        </w:numPr>
        <w:jc w:val="both"/>
        <w:rPr>
          <w:rFonts w:ascii="Times New Roman" w:hAnsi="Times New Roman"/>
          <w:i/>
          <w:sz w:val="16"/>
          <w:szCs w:val="16"/>
          <w:shd w:val="clear" w:color="auto" w:fill="FFFFFF"/>
          <w:lang w:val="en-IN"/>
        </w:rPr>
      </w:pPr>
      <w:r w:rsidRPr="00D45C2E">
        <w:rPr>
          <w:rFonts w:ascii="Times New Roman" w:hAnsi="Times New Roman"/>
          <w:i/>
          <w:iCs/>
          <w:sz w:val="16"/>
          <w:szCs w:val="16"/>
          <w:shd w:val="clear" w:color="auto" w:fill="FFFFFF"/>
          <w:lang w:val="en-IN"/>
        </w:rPr>
        <w:t>Knowledge-Based Systems</w:t>
      </w:r>
      <w:r w:rsidR="00F72350">
        <w:rPr>
          <w:rFonts w:ascii="Times New Roman" w:hAnsi="Times New Roman"/>
          <w:i/>
          <w:sz w:val="16"/>
          <w:szCs w:val="16"/>
          <w:shd w:val="clear" w:color="auto" w:fill="FFFFFF"/>
          <w:lang w:val="en-IN"/>
        </w:rPr>
        <w:t> (2023): 110247.</w:t>
      </w:r>
    </w:p>
    <w:sectPr w:rsidR="00E14DFF" w:rsidRPr="00F7235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96F" w:rsidRDefault="007D696F" w:rsidP="006A07BD">
      <w:pPr>
        <w:spacing w:after="0" w:line="240" w:lineRule="auto"/>
      </w:pPr>
      <w:r>
        <w:separator/>
      </w:r>
    </w:p>
  </w:endnote>
  <w:endnote w:type="continuationSeparator" w:id="0">
    <w:p w:rsidR="007D696F" w:rsidRDefault="007D696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21BC9">
    <w:pPr>
      <w:pStyle w:val="Footer"/>
      <w:jc w:val="center"/>
    </w:pPr>
    <w:r>
      <w:fldChar w:fldCharType="begin"/>
    </w:r>
    <w:r w:rsidR="00D465E8">
      <w:instrText xml:space="preserve"> PAGE   \* MERGEFORMAT </w:instrText>
    </w:r>
    <w:r>
      <w:fldChar w:fldCharType="separate"/>
    </w:r>
    <w:r w:rsidR="00840BAD">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96F" w:rsidRDefault="007D696F" w:rsidP="006A07BD">
      <w:pPr>
        <w:spacing w:after="0" w:line="240" w:lineRule="auto"/>
      </w:pPr>
      <w:r>
        <w:separator/>
      </w:r>
    </w:p>
  </w:footnote>
  <w:footnote w:type="continuationSeparator" w:id="0">
    <w:p w:rsidR="007D696F" w:rsidRDefault="007D696F"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6584B"/>
    <w:multiLevelType w:val="hybridMultilevel"/>
    <w:tmpl w:val="0EC042B6"/>
    <w:lvl w:ilvl="0" w:tplc="9C7A6A98">
      <w:start w:val="1"/>
      <w:numFmt w:val="decimal"/>
      <w:lvlText w:val="[%1]"/>
      <w:lvlJc w:val="left"/>
      <w:pPr>
        <w:ind w:left="360" w:hanging="360"/>
      </w:pPr>
      <w:rPr>
        <w:rFonts w:ascii="Times New Roman" w:hAnsi="Times New Roman" w:cs="Times New Roman" w:hint="default"/>
        <w:b w:val="0"/>
        <w:i w:val="0"/>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952715"/>
    <w:multiLevelType w:val="hybridMultilevel"/>
    <w:tmpl w:val="AB9CE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2EA2"/>
    <w:rsid w:val="00055EC0"/>
    <w:rsid w:val="00121BC9"/>
    <w:rsid w:val="001349DF"/>
    <w:rsid w:val="00157F58"/>
    <w:rsid w:val="001B0F37"/>
    <w:rsid w:val="001F13FD"/>
    <w:rsid w:val="00213D45"/>
    <w:rsid w:val="00216004"/>
    <w:rsid w:val="002242A9"/>
    <w:rsid w:val="00242F86"/>
    <w:rsid w:val="002D2FFB"/>
    <w:rsid w:val="002D4627"/>
    <w:rsid w:val="002D6B65"/>
    <w:rsid w:val="002E112E"/>
    <w:rsid w:val="002F29E7"/>
    <w:rsid w:val="00302B3D"/>
    <w:rsid w:val="0030688E"/>
    <w:rsid w:val="003905FB"/>
    <w:rsid w:val="003A40C8"/>
    <w:rsid w:val="003E0E6E"/>
    <w:rsid w:val="003F6A5F"/>
    <w:rsid w:val="00400E3D"/>
    <w:rsid w:val="00424FEB"/>
    <w:rsid w:val="00455229"/>
    <w:rsid w:val="004676EB"/>
    <w:rsid w:val="004B6F62"/>
    <w:rsid w:val="004C7B6C"/>
    <w:rsid w:val="004F5F47"/>
    <w:rsid w:val="00516F55"/>
    <w:rsid w:val="005D347D"/>
    <w:rsid w:val="005D60BD"/>
    <w:rsid w:val="005D7A7E"/>
    <w:rsid w:val="005E2F0C"/>
    <w:rsid w:val="00641667"/>
    <w:rsid w:val="006449F7"/>
    <w:rsid w:val="006754F1"/>
    <w:rsid w:val="006A07BD"/>
    <w:rsid w:val="006B6D8A"/>
    <w:rsid w:val="006C1895"/>
    <w:rsid w:val="006C552B"/>
    <w:rsid w:val="006E280E"/>
    <w:rsid w:val="00733EA1"/>
    <w:rsid w:val="00781F4D"/>
    <w:rsid w:val="007D696F"/>
    <w:rsid w:val="00801A8E"/>
    <w:rsid w:val="008311B0"/>
    <w:rsid w:val="00840BAD"/>
    <w:rsid w:val="00855778"/>
    <w:rsid w:val="008A3CA9"/>
    <w:rsid w:val="00904CA5"/>
    <w:rsid w:val="009221F5"/>
    <w:rsid w:val="00930C0E"/>
    <w:rsid w:val="00935E5B"/>
    <w:rsid w:val="00983085"/>
    <w:rsid w:val="0099463C"/>
    <w:rsid w:val="009B2059"/>
    <w:rsid w:val="00A17370"/>
    <w:rsid w:val="00A36950"/>
    <w:rsid w:val="00A82F5D"/>
    <w:rsid w:val="00AD4094"/>
    <w:rsid w:val="00AD4D58"/>
    <w:rsid w:val="00AD5872"/>
    <w:rsid w:val="00B20585"/>
    <w:rsid w:val="00B35BD7"/>
    <w:rsid w:val="00B42BA2"/>
    <w:rsid w:val="00B46BE4"/>
    <w:rsid w:val="00B62E2B"/>
    <w:rsid w:val="00BA6895"/>
    <w:rsid w:val="00BD16AB"/>
    <w:rsid w:val="00BF1B7B"/>
    <w:rsid w:val="00C26237"/>
    <w:rsid w:val="00C30EC1"/>
    <w:rsid w:val="00C50FF5"/>
    <w:rsid w:val="00C733FE"/>
    <w:rsid w:val="00C8429F"/>
    <w:rsid w:val="00C916BA"/>
    <w:rsid w:val="00C979B0"/>
    <w:rsid w:val="00CF0A58"/>
    <w:rsid w:val="00CF4612"/>
    <w:rsid w:val="00D01C7C"/>
    <w:rsid w:val="00D3393C"/>
    <w:rsid w:val="00D465E8"/>
    <w:rsid w:val="00D62EEA"/>
    <w:rsid w:val="00D676AF"/>
    <w:rsid w:val="00D7748D"/>
    <w:rsid w:val="00D87E84"/>
    <w:rsid w:val="00DC1C9C"/>
    <w:rsid w:val="00DE2A59"/>
    <w:rsid w:val="00E01DB2"/>
    <w:rsid w:val="00E14DFF"/>
    <w:rsid w:val="00EB151F"/>
    <w:rsid w:val="00EB25FB"/>
    <w:rsid w:val="00F34D51"/>
    <w:rsid w:val="00F72350"/>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Manasvi</cp:lastModifiedBy>
  <cp:revision>121</cp:revision>
  <dcterms:created xsi:type="dcterms:W3CDTF">2017-01-25T17:55:00Z</dcterms:created>
  <dcterms:modified xsi:type="dcterms:W3CDTF">2024-04-20T09:17:00Z</dcterms:modified>
</cp:coreProperties>
</file>