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567E2" w14:textId="77777777" w:rsidR="009221F5" w:rsidRDefault="009221F5">
      <w:pPr>
        <w:rPr>
          <w:rFonts w:ascii="Times New Roman" w:hAnsi="Times New Roman"/>
          <w:sz w:val="24"/>
          <w:szCs w:val="24"/>
        </w:rPr>
      </w:pPr>
    </w:p>
    <w:p w14:paraId="7BAF14C7" w14:textId="77777777" w:rsidR="009221F5" w:rsidRDefault="009221F5">
      <w:pPr>
        <w:rPr>
          <w:rFonts w:ascii="Times New Roman" w:hAnsi="Times New Roman"/>
          <w:sz w:val="46"/>
          <w:szCs w:val="46"/>
        </w:rPr>
        <w:sectPr w:rsidR="009221F5" w:rsidSect="00B32D52">
          <w:headerReference w:type="even" r:id="rId8"/>
          <w:headerReference w:type="default" r:id="rId9"/>
          <w:footerReference w:type="even" r:id="rId10"/>
          <w:footerReference w:type="default" r:id="rId11"/>
          <w:headerReference w:type="first" r:id="rId12"/>
          <w:footerReference w:type="first" r:id="rId13"/>
          <w:pgSz w:w="11907" w:h="16839" w:code="9"/>
          <w:pgMar w:top="1008" w:right="1008" w:bottom="1008" w:left="1008" w:header="720" w:footer="720" w:gutter="0"/>
          <w:pgNumType w:start="52"/>
          <w:cols w:num="2" w:space="720"/>
          <w:docGrid w:linePitch="360"/>
        </w:sectPr>
      </w:pPr>
    </w:p>
    <w:p w14:paraId="3C25FEBF" w14:textId="77777777" w:rsidR="00787569" w:rsidRPr="00787569" w:rsidRDefault="00787569" w:rsidP="00787569">
      <w:pPr>
        <w:jc w:val="center"/>
        <w:rPr>
          <w:rFonts w:ascii="Times New Roman" w:hAnsi="Times New Roman"/>
          <w:sz w:val="46"/>
          <w:szCs w:val="46"/>
        </w:rPr>
      </w:pPr>
      <w:r w:rsidRPr="00787569">
        <w:rPr>
          <w:rFonts w:ascii="Times New Roman" w:hAnsi="Times New Roman"/>
          <w:b/>
          <w:sz w:val="46"/>
          <w:szCs w:val="46"/>
        </w:rPr>
        <w:lastRenderedPageBreak/>
        <w:t>Implementation on Secure Storage for Cloud with Duplication Checking</w:t>
      </w:r>
    </w:p>
    <w:p w14:paraId="1BF5BBD7" w14:textId="77777777" w:rsidR="00904CA5" w:rsidRDefault="00904CA5" w:rsidP="00BA6895">
      <w:pPr>
        <w:jc w:val="center"/>
        <w:rPr>
          <w:rFonts w:ascii="Times New Roman" w:hAnsi="Times New Roman"/>
          <w:b/>
          <w:sz w:val="24"/>
          <w:szCs w:val="24"/>
        </w:rPr>
      </w:pPr>
    </w:p>
    <w:p w14:paraId="3D33DBDB" w14:textId="34F18149" w:rsidR="00BA6895" w:rsidRPr="00787569" w:rsidRDefault="00787569" w:rsidP="00BA6895">
      <w:pPr>
        <w:jc w:val="center"/>
        <w:rPr>
          <w:rFonts w:ascii="Times New Roman" w:hAnsi="Times New Roman"/>
          <w:b/>
          <w:sz w:val="24"/>
          <w:szCs w:val="24"/>
        </w:rPr>
      </w:pPr>
      <w:r w:rsidRPr="00787569">
        <w:rPr>
          <w:rFonts w:ascii="Times New Roman" w:hAnsi="Times New Roman"/>
          <w:b/>
          <w:sz w:val="24"/>
          <w:szCs w:val="24"/>
        </w:rPr>
        <w:t xml:space="preserve">Prof. Rahul </w:t>
      </w:r>
      <w:proofErr w:type="spellStart"/>
      <w:r w:rsidRPr="00787569">
        <w:rPr>
          <w:rFonts w:ascii="Times New Roman" w:hAnsi="Times New Roman"/>
          <w:b/>
          <w:sz w:val="24"/>
          <w:szCs w:val="24"/>
        </w:rPr>
        <w:t>Bhandekar</w:t>
      </w:r>
      <w:proofErr w:type="spellEnd"/>
      <w:r w:rsidRPr="00787569">
        <w:rPr>
          <w:rFonts w:ascii="Times New Roman" w:hAnsi="Times New Roman"/>
          <w:b/>
          <w:sz w:val="24"/>
          <w:szCs w:val="24"/>
        </w:rPr>
        <w:t xml:space="preserve"> </w:t>
      </w:r>
      <w:r w:rsidRPr="00787569">
        <w:rPr>
          <w:rFonts w:ascii="Times New Roman" w:hAnsi="Times New Roman"/>
          <w:b/>
          <w:sz w:val="24"/>
          <w:szCs w:val="24"/>
          <w:vertAlign w:val="superscript"/>
        </w:rPr>
        <w:t>1</w:t>
      </w:r>
      <w:proofErr w:type="gramStart"/>
      <w:r w:rsidRPr="00DB6A96">
        <w:rPr>
          <w:rFonts w:ascii="Times New Roman" w:hAnsi="Times New Roman"/>
          <w:b/>
          <w:sz w:val="24"/>
          <w:szCs w:val="24"/>
        </w:rPr>
        <w:t>,</w:t>
      </w:r>
      <w:r w:rsidRPr="00787569">
        <w:rPr>
          <w:rFonts w:ascii="Times New Roman" w:hAnsi="Times New Roman"/>
          <w:b/>
          <w:sz w:val="24"/>
          <w:szCs w:val="24"/>
        </w:rPr>
        <w:t xml:space="preserve">  Prof</w:t>
      </w:r>
      <w:proofErr w:type="gramEnd"/>
      <w:r w:rsidRPr="00787569">
        <w:rPr>
          <w:rFonts w:ascii="Times New Roman" w:hAnsi="Times New Roman"/>
          <w:b/>
          <w:sz w:val="24"/>
          <w:szCs w:val="24"/>
        </w:rPr>
        <w:t xml:space="preserve">. </w:t>
      </w:r>
      <w:proofErr w:type="spellStart"/>
      <w:r w:rsidRPr="00787569">
        <w:rPr>
          <w:rFonts w:ascii="Times New Roman" w:hAnsi="Times New Roman"/>
          <w:b/>
          <w:sz w:val="24"/>
          <w:szCs w:val="24"/>
        </w:rPr>
        <w:t>Pranjali</w:t>
      </w:r>
      <w:proofErr w:type="spellEnd"/>
      <w:r w:rsidRPr="00787569">
        <w:rPr>
          <w:rFonts w:ascii="Times New Roman" w:hAnsi="Times New Roman"/>
          <w:b/>
          <w:sz w:val="24"/>
          <w:szCs w:val="24"/>
        </w:rPr>
        <w:t xml:space="preserve"> </w:t>
      </w:r>
      <w:proofErr w:type="spellStart"/>
      <w:r w:rsidRPr="00787569">
        <w:rPr>
          <w:rFonts w:ascii="Times New Roman" w:hAnsi="Times New Roman"/>
          <w:b/>
          <w:sz w:val="24"/>
          <w:szCs w:val="24"/>
        </w:rPr>
        <w:t>Manmode</w:t>
      </w:r>
      <w:proofErr w:type="spellEnd"/>
      <w:r w:rsidRPr="00787569">
        <w:rPr>
          <w:rFonts w:ascii="Times New Roman" w:hAnsi="Times New Roman"/>
          <w:b/>
          <w:sz w:val="24"/>
          <w:szCs w:val="24"/>
        </w:rPr>
        <w:t xml:space="preserve"> </w:t>
      </w:r>
      <w:r w:rsidR="00DB6A96">
        <w:rPr>
          <w:rFonts w:ascii="Times New Roman" w:hAnsi="Times New Roman"/>
          <w:b/>
          <w:sz w:val="24"/>
          <w:szCs w:val="24"/>
          <w:vertAlign w:val="superscript"/>
        </w:rPr>
        <w:t>2</w:t>
      </w:r>
      <w:r w:rsidR="00DB6A96" w:rsidRPr="00DB6A96">
        <w:rPr>
          <w:rFonts w:ascii="Times New Roman" w:hAnsi="Times New Roman"/>
          <w:b/>
          <w:sz w:val="24"/>
          <w:szCs w:val="24"/>
        </w:rPr>
        <w:t>,</w:t>
      </w:r>
      <w:r w:rsidRPr="00787569">
        <w:rPr>
          <w:rFonts w:ascii="Times New Roman" w:hAnsi="Times New Roman"/>
          <w:b/>
          <w:sz w:val="24"/>
          <w:szCs w:val="24"/>
        </w:rPr>
        <w:t xml:space="preserve"> </w:t>
      </w:r>
      <w:proofErr w:type="spellStart"/>
      <w:r w:rsidRPr="00787569">
        <w:rPr>
          <w:rFonts w:ascii="Times New Roman" w:hAnsi="Times New Roman"/>
          <w:b/>
          <w:sz w:val="24"/>
          <w:szCs w:val="24"/>
        </w:rPr>
        <w:t>Juhi</w:t>
      </w:r>
      <w:proofErr w:type="spellEnd"/>
      <w:r w:rsidRPr="00787569">
        <w:rPr>
          <w:rFonts w:ascii="Times New Roman" w:hAnsi="Times New Roman"/>
          <w:b/>
          <w:sz w:val="24"/>
          <w:szCs w:val="24"/>
        </w:rPr>
        <w:t xml:space="preserve"> Bomble</w:t>
      </w:r>
      <w:r w:rsidRPr="00787569">
        <w:rPr>
          <w:rFonts w:ascii="Times New Roman" w:hAnsi="Times New Roman"/>
          <w:b/>
          <w:sz w:val="24"/>
          <w:szCs w:val="24"/>
          <w:vertAlign w:val="superscript"/>
        </w:rPr>
        <w:t>3</w:t>
      </w:r>
    </w:p>
    <w:p w14:paraId="130F3A15" w14:textId="77777777" w:rsidR="00AA0D83" w:rsidRPr="00787569" w:rsidRDefault="00AA0D83" w:rsidP="00925B9C">
      <w:pPr>
        <w:spacing w:after="0" w:line="240" w:lineRule="auto"/>
        <w:jc w:val="center"/>
        <w:rPr>
          <w:rFonts w:ascii="Times New Roman" w:hAnsi="Times New Roman"/>
          <w:i/>
          <w:sz w:val="18"/>
          <w:szCs w:val="20"/>
          <w:vertAlign w:val="superscript"/>
        </w:rPr>
      </w:pPr>
    </w:p>
    <w:p w14:paraId="60705989" w14:textId="4D197A12" w:rsidR="00787569" w:rsidRPr="00787569" w:rsidRDefault="00787569" w:rsidP="00787569">
      <w:pPr>
        <w:spacing w:after="0" w:line="240" w:lineRule="auto"/>
        <w:jc w:val="center"/>
        <w:rPr>
          <w:rFonts w:ascii="Times New Roman" w:hAnsi="Times New Roman"/>
          <w:i/>
          <w:sz w:val="20"/>
        </w:rPr>
      </w:pPr>
      <w:r w:rsidRPr="00787569">
        <w:rPr>
          <w:rFonts w:ascii="Times New Roman" w:hAnsi="Times New Roman"/>
          <w:i/>
          <w:iCs/>
          <w:sz w:val="20"/>
          <w:vertAlign w:val="superscript"/>
        </w:rPr>
        <w:t>1,2</w:t>
      </w:r>
      <w:r w:rsidRPr="00787569">
        <w:rPr>
          <w:rFonts w:ascii="Times New Roman" w:hAnsi="Times New Roman"/>
          <w:i/>
          <w:sz w:val="20"/>
        </w:rPr>
        <w:t xml:space="preserve">Asst. Professor, </w:t>
      </w:r>
      <w:r w:rsidRPr="00787569">
        <w:rPr>
          <w:rFonts w:ascii="Times New Roman" w:hAnsi="Times New Roman"/>
          <w:i/>
          <w:iCs/>
          <w:sz w:val="20"/>
          <w:vertAlign w:val="superscript"/>
        </w:rPr>
        <w:t>3</w:t>
      </w:r>
      <w:r w:rsidRPr="00787569">
        <w:rPr>
          <w:rFonts w:ascii="Times New Roman" w:hAnsi="Times New Roman"/>
          <w:i/>
          <w:sz w:val="20"/>
        </w:rPr>
        <w:t>Student</w:t>
      </w:r>
    </w:p>
    <w:p w14:paraId="5127D15B" w14:textId="13E2B7E5" w:rsidR="00787569" w:rsidRPr="00787569" w:rsidRDefault="00787569" w:rsidP="00787569">
      <w:pPr>
        <w:spacing w:after="0" w:line="240" w:lineRule="auto"/>
        <w:rPr>
          <w:rFonts w:ascii="Times New Roman" w:hAnsi="Times New Roman"/>
          <w:i/>
          <w:sz w:val="20"/>
        </w:rPr>
      </w:pPr>
      <w:r w:rsidRPr="00787569">
        <w:rPr>
          <w:rFonts w:ascii="Times New Roman" w:hAnsi="Times New Roman"/>
          <w:i/>
          <w:sz w:val="20"/>
        </w:rPr>
        <w:t xml:space="preserve">Department of Computer science Engineering, Wainganga College </w:t>
      </w:r>
      <w:proofErr w:type="gramStart"/>
      <w:r w:rsidRPr="00787569">
        <w:rPr>
          <w:rFonts w:ascii="Times New Roman" w:hAnsi="Times New Roman"/>
          <w:i/>
          <w:sz w:val="20"/>
        </w:rPr>
        <w:t>Of</w:t>
      </w:r>
      <w:proofErr w:type="gramEnd"/>
      <w:r w:rsidRPr="00787569">
        <w:rPr>
          <w:rFonts w:ascii="Times New Roman" w:hAnsi="Times New Roman"/>
          <w:i/>
          <w:sz w:val="20"/>
        </w:rPr>
        <w:t xml:space="preserve"> Engineering And Management, Nagpur</w:t>
      </w:r>
    </w:p>
    <w:p w14:paraId="14D5DFD8" w14:textId="77777777" w:rsidR="00787569" w:rsidRDefault="00787569" w:rsidP="00925B9C">
      <w:pPr>
        <w:spacing w:after="0" w:line="240" w:lineRule="auto"/>
        <w:jc w:val="center"/>
        <w:rPr>
          <w:rFonts w:ascii="Times New Roman" w:hAnsi="Times New Roman"/>
          <w:i/>
        </w:rPr>
      </w:pPr>
    </w:p>
    <w:p w14:paraId="32D3C2F2" w14:textId="1E902A69" w:rsidR="00AA0D83" w:rsidRPr="00787569" w:rsidRDefault="00787569" w:rsidP="00925B9C">
      <w:pPr>
        <w:spacing w:after="0" w:line="240" w:lineRule="auto"/>
        <w:jc w:val="center"/>
        <w:rPr>
          <w:rFonts w:ascii="Times New Roman" w:hAnsi="Times New Roman"/>
          <w:i/>
          <w:sz w:val="18"/>
          <w:szCs w:val="20"/>
        </w:rPr>
      </w:pPr>
      <w:r w:rsidRPr="00787569">
        <w:rPr>
          <w:rFonts w:ascii="Times New Roman" w:hAnsi="Times New Roman"/>
          <w:i/>
          <w:sz w:val="20"/>
        </w:rPr>
        <w:t>bomblejuhi@gmail.com</w:t>
      </w:r>
    </w:p>
    <w:p w14:paraId="68B023DA" w14:textId="77777777" w:rsidR="00925B9C" w:rsidRDefault="00925B9C" w:rsidP="00925B9C">
      <w:pPr>
        <w:spacing w:after="0" w:line="240" w:lineRule="auto"/>
        <w:jc w:val="center"/>
        <w:rPr>
          <w:rFonts w:ascii="Times New Roman" w:hAnsi="Times New Roman"/>
          <w:i/>
          <w:sz w:val="20"/>
          <w:szCs w:val="20"/>
        </w:rPr>
      </w:pPr>
    </w:p>
    <w:p w14:paraId="6BF928E0" w14:textId="77777777" w:rsidR="00787569" w:rsidRDefault="00787569" w:rsidP="00925B9C">
      <w:pPr>
        <w:spacing w:after="0" w:line="240" w:lineRule="auto"/>
        <w:jc w:val="center"/>
        <w:rPr>
          <w:rFonts w:ascii="Times New Roman" w:hAnsi="Times New Roman"/>
          <w:i/>
          <w:sz w:val="20"/>
          <w:szCs w:val="20"/>
        </w:rPr>
      </w:pPr>
    </w:p>
    <w:p w14:paraId="5BE68096" w14:textId="5F220578" w:rsidR="00AA0D83" w:rsidRDefault="00AA0D83" w:rsidP="00AA0D83">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9E7A52">
        <w:rPr>
          <w:rFonts w:ascii="Times New Roman" w:hAnsi="Times New Roman"/>
          <w:i/>
          <w:sz w:val="20"/>
          <w:szCs w:val="20"/>
        </w:rPr>
        <w:t>05 April</w:t>
      </w:r>
      <w:r>
        <w:rPr>
          <w:rFonts w:ascii="Times New Roman" w:hAnsi="Times New Roman"/>
          <w:i/>
          <w:sz w:val="20"/>
          <w:szCs w:val="20"/>
        </w:rPr>
        <w:t xml:space="preserve">, 2022                   </w:t>
      </w:r>
      <w:r w:rsidRPr="00C26237">
        <w:rPr>
          <w:rFonts w:ascii="Times New Roman" w:hAnsi="Times New Roman"/>
          <w:b/>
          <w:i/>
          <w:sz w:val="20"/>
          <w:szCs w:val="20"/>
        </w:rPr>
        <w:t>Revised on</w:t>
      </w:r>
      <w:r>
        <w:rPr>
          <w:rFonts w:ascii="Times New Roman" w:hAnsi="Times New Roman"/>
          <w:i/>
          <w:sz w:val="20"/>
          <w:szCs w:val="20"/>
        </w:rPr>
        <w:t xml:space="preserve">: </w:t>
      </w:r>
      <w:r w:rsidR="0079375A">
        <w:rPr>
          <w:rFonts w:ascii="Times New Roman" w:hAnsi="Times New Roman"/>
          <w:i/>
          <w:sz w:val="20"/>
          <w:szCs w:val="20"/>
        </w:rPr>
        <w:t xml:space="preserve">04 </w:t>
      </w:r>
      <w:proofErr w:type="gramStart"/>
      <w:r>
        <w:rPr>
          <w:rFonts w:ascii="Times New Roman" w:hAnsi="Times New Roman"/>
          <w:i/>
          <w:sz w:val="20"/>
          <w:szCs w:val="20"/>
        </w:rPr>
        <w:t>May ,</w:t>
      </w:r>
      <w:proofErr w:type="gramEnd"/>
      <w:r>
        <w:rPr>
          <w:rFonts w:ascii="Times New Roman" w:hAnsi="Times New Roman"/>
          <w:i/>
          <w:sz w:val="20"/>
          <w:szCs w:val="20"/>
        </w:rPr>
        <w:t xml:space="preserve">2022,                   </w:t>
      </w:r>
      <w:r w:rsidRPr="00C26237">
        <w:rPr>
          <w:rFonts w:ascii="Times New Roman" w:hAnsi="Times New Roman"/>
          <w:b/>
          <w:i/>
          <w:sz w:val="20"/>
          <w:szCs w:val="20"/>
        </w:rPr>
        <w:t>Published on</w:t>
      </w:r>
      <w:r>
        <w:rPr>
          <w:rFonts w:ascii="Times New Roman" w:hAnsi="Times New Roman"/>
          <w:i/>
          <w:sz w:val="20"/>
          <w:szCs w:val="20"/>
        </w:rPr>
        <w:t xml:space="preserve">: </w:t>
      </w:r>
      <w:r w:rsidR="009E7A52">
        <w:rPr>
          <w:rFonts w:ascii="Times New Roman" w:hAnsi="Times New Roman"/>
          <w:i/>
          <w:sz w:val="20"/>
          <w:szCs w:val="20"/>
        </w:rPr>
        <w:t>0</w:t>
      </w:r>
      <w:r w:rsidR="0079375A">
        <w:rPr>
          <w:rFonts w:ascii="Times New Roman" w:hAnsi="Times New Roman"/>
          <w:i/>
          <w:sz w:val="20"/>
          <w:szCs w:val="20"/>
        </w:rPr>
        <w:t>6</w:t>
      </w:r>
      <w:r>
        <w:rPr>
          <w:rFonts w:ascii="Times New Roman" w:hAnsi="Times New Roman"/>
          <w:i/>
          <w:sz w:val="20"/>
          <w:szCs w:val="20"/>
        </w:rPr>
        <w:t xml:space="preserve"> May, 2022</w:t>
      </w:r>
    </w:p>
    <w:p w14:paraId="4FF60E3A" w14:textId="49C9C063" w:rsidR="009221F5" w:rsidRDefault="009221F5" w:rsidP="00400E3D">
      <w:pPr>
        <w:jc w:val="center"/>
        <w:rPr>
          <w:rFonts w:ascii="Times New Roman" w:hAnsi="Times New Roman"/>
          <w:i/>
          <w:sz w:val="20"/>
          <w:szCs w:val="20"/>
        </w:rPr>
      </w:pPr>
    </w:p>
    <w:p w14:paraId="2D8C9D50" w14:textId="77777777" w:rsidR="002D4627" w:rsidRDefault="002D4627" w:rsidP="00F9231C">
      <w:pPr>
        <w:rPr>
          <w:rFonts w:ascii="Times New Roman" w:hAnsi="Times New Roman"/>
          <w:i/>
          <w:sz w:val="20"/>
          <w:szCs w:val="20"/>
        </w:rPr>
      </w:pPr>
    </w:p>
    <w:p w14:paraId="067BE287"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055E5E6C" w14:textId="1B864E45" w:rsidR="009221F5" w:rsidRDefault="009221F5" w:rsidP="003463C1">
      <w:pPr>
        <w:spacing w:after="0" w:line="240" w:lineRule="auto"/>
        <w:jc w:val="both"/>
        <w:rPr>
          <w:rFonts w:ascii="Times New Roman" w:hAnsi="Times New Roman"/>
          <w:i/>
          <w:sz w:val="20"/>
        </w:rPr>
      </w:pPr>
      <w:r w:rsidRPr="009221F5">
        <w:rPr>
          <w:rFonts w:ascii="Times New Roman" w:hAnsi="Times New Roman"/>
          <w:b/>
          <w:i/>
          <w:sz w:val="20"/>
          <w:szCs w:val="20"/>
        </w:rPr>
        <w:lastRenderedPageBreak/>
        <w:t>Abstract –</w:t>
      </w:r>
      <w:r w:rsidR="005D60BD">
        <w:rPr>
          <w:rFonts w:ascii="Times New Roman" w:hAnsi="Times New Roman"/>
          <w:i/>
          <w:sz w:val="20"/>
          <w:szCs w:val="20"/>
        </w:rPr>
        <w:t xml:space="preserve"> </w:t>
      </w:r>
      <w:r w:rsidR="003463C1" w:rsidRPr="003463C1">
        <w:rPr>
          <w:rFonts w:ascii="Times New Roman" w:hAnsi="Times New Roman"/>
          <w:i/>
          <w:sz w:val="20"/>
        </w:rPr>
        <w:t>Cloud computing provides computer resources to consumers as a utility on demand over the Internet, and it now plays a large role in the commercial domain. Cloud storage has become one of the most popular services provided by cloud computing. Customers profit the most from cloud storage since they may save money on storage equipment purchases and maintenance by just paying for the quantity of storage they use, which can be scaled up and down based on demand. With the growing quantity of data in cloud computing, a reduction in data volumes could help providers save money by cutting the expenses of running large storage systems and conserving energy.</w:t>
      </w:r>
      <w:r w:rsidR="003463C1" w:rsidRPr="003463C1">
        <w:rPr>
          <w:i/>
          <w:sz w:val="20"/>
        </w:rPr>
        <w:t xml:space="preserve"> </w:t>
      </w:r>
      <w:r w:rsidR="003463C1" w:rsidRPr="003463C1">
        <w:rPr>
          <w:rFonts w:ascii="Times New Roman" w:hAnsi="Times New Roman"/>
          <w:i/>
          <w:sz w:val="20"/>
        </w:rPr>
        <w:t xml:space="preserve">As a result, in order to improve storage efficiency, data DE duplication techniques have been employed in cloud storage. Data usage in the cloud fluctuates over time due to the dynamic nature of data in cloud storage. Some data pieces, for example, may be retrieved often one time but not the next. Some datasets are often seen or modified by multiple people at the same time, while others require a high level of redundancy to maintain stability. As a result, having this dynamic functionality in cloud storage is crucial. On the other hand, current solutions are primarily focused on a static scheme, limiting their full applicability in the dynamic nature of data in cloud storage. For cloud storage, we offer a dynamic DE duplication approach. </w:t>
      </w:r>
      <w:proofErr w:type="gramStart"/>
      <w:r w:rsidR="003463C1" w:rsidRPr="003463C1">
        <w:rPr>
          <w:rFonts w:ascii="Times New Roman" w:hAnsi="Times New Roman"/>
          <w:i/>
          <w:sz w:val="20"/>
        </w:rPr>
        <w:t>in</w:t>
      </w:r>
      <w:proofErr w:type="gramEnd"/>
      <w:r w:rsidR="003463C1" w:rsidRPr="003463C1">
        <w:rPr>
          <w:rFonts w:ascii="Times New Roman" w:hAnsi="Times New Roman"/>
          <w:i/>
          <w:sz w:val="20"/>
        </w:rPr>
        <w:t xml:space="preserve"> this research, with the goal of increasing storage economy while maintaining redundancy for fault tolerance.</w:t>
      </w:r>
    </w:p>
    <w:p w14:paraId="42014717" w14:textId="77777777" w:rsidR="007154F5" w:rsidRDefault="007154F5" w:rsidP="003463C1">
      <w:pPr>
        <w:spacing w:after="0" w:line="240" w:lineRule="auto"/>
        <w:jc w:val="both"/>
        <w:rPr>
          <w:rFonts w:ascii="Times New Roman" w:hAnsi="Times New Roman"/>
          <w:i/>
          <w:sz w:val="20"/>
        </w:rPr>
      </w:pPr>
    </w:p>
    <w:p w14:paraId="224755F2" w14:textId="25B8EA4D" w:rsidR="007154F5" w:rsidRPr="007154F5" w:rsidRDefault="007154F5" w:rsidP="003463C1">
      <w:pPr>
        <w:spacing w:after="0" w:line="240" w:lineRule="auto"/>
        <w:jc w:val="both"/>
        <w:rPr>
          <w:rFonts w:ascii="Times New Roman" w:hAnsi="Times New Roman"/>
          <w:i/>
          <w:sz w:val="18"/>
        </w:rPr>
      </w:pPr>
      <w:r w:rsidRPr="007154F5">
        <w:rPr>
          <w:rFonts w:ascii="Times New Roman" w:hAnsi="Times New Roman"/>
          <w:b/>
          <w:i/>
          <w:sz w:val="20"/>
        </w:rPr>
        <w:t>Keywords- Data De-duplication, cloud, Advanced Encryption standard algorithm (AES), Message Digest 5 algorithm (MD5)</w:t>
      </w:r>
    </w:p>
    <w:p w14:paraId="42E97D34" w14:textId="24F2E6B9" w:rsidR="00E14DFF" w:rsidRDefault="00E14DFF" w:rsidP="00AA0D83">
      <w:pPr>
        <w:pStyle w:val="ListParagraph"/>
        <w:numPr>
          <w:ilvl w:val="0"/>
          <w:numId w:val="2"/>
        </w:numPr>
        <w:tabs>
          <w:tab w:val="left" w:pos="0"/>
        </w:tabs>
        <w:spacing w:after="0"/>
        <w:ind w:left="360" w:firstLine="0"/>
        <w:jc w:val="center"/>
        <w:rPr>
          <w:rFonts w:ascii="Times New Roman" w:hAnsi="Times New Roman"/>
          <w:b/>
          <w:sz w:val="20"/>
          <w:szCs w:val="20"/>
        </w:rPr>
      </w:pPr>
      <w:r w:rsidRPr="00AA0D83">
        <w:rPr>
          <w:rFonts w:ascii="Times New Roman" w:hAnsi="Times New Roman"/>
          <w:b/>
          <w:sz w:val="20"/>
          <w:szCs w:val="20"/>
        </w:rPr>
        <w:lastRenderedPageBreak/>
        <w:t>INTRODUCTION</w:t>
      </w:r>
    </w:p>
    <w:p w14:paraId="36B6BAC9" w14:textId="1B93A69A" w:rsidR="00657640" w:rsidRPr="00657640" w:rsidRDefault="00657640" w:rsidP="00657640">
      <w:pPr>
        <w:jc w:val="both"/>
        <w:rPr>
          <w:rFonts w:ascii="Times New Roman" w:hAnsi="Times New Roman"/>
          <w:sz w:val="20"/>
          <w:szCs w:val="20"/>
        </w:rPr>
      </w:pPr>
      <w:r w:rsidRPr="00833B42">
        <w:rPr>
          <w:rFonts w:ascii="Times New Roman" w:hAnsi="Times New Roman"/>
          <w:b/>
          <w:sz w:val="46"/>
          <w:szCs w:val="46"/>
        </w:rPr>
        <w:t>T</w:t>
      </w:r>
      <w:r w:rsidRPr="00657640">
        <w:rPr>
          <w:rFonts w:ascii="Times New Roman" w:hAnsi="Times New Roman"/>
          <w:sz w:val="20"/>
          <w:szCs w:val="20"/>
        </w:rPr>
        <w:t xml:space="preserve">he basic ABE system does not provide secure DE duplication, a technique for reducing storage space and network bandwidth by deleting duplicates of encrypted data stored in the cloud. Existing architectures for secure duplication, on the other hand, do not use attribute-based encryption, as far as we know. Given the ubiquitous use of ABE and safe duplication in cloud computing, a cloud storage solution that combines the two traits would be perfect. Consider the following scenario while creating an attribute-based storage system for secure encrypted data duplication in the cloud: the cloud will not store a file more than once, even if it gets multiple copies encrypted with different access permissions. In an attribute-based storage system that uses CP-ABE for data encryption, however, equipping the private cloud with such a tag checking capability is insufficient to conduct duplication. In the proposed attributed-based system, the same file could be encrypted to different cypher texts with different access policies; however, storing only one cypher text of the file means that users whose attributes satisfy the access policy of a discarded cypher text (but not the access policy of the stored cypher text) will be denied access to the data they are entitled to. To address this issue, we've introduced cypher text regeneration as a new feature in the private cloud. In terms of the adversarial model of our storage </w:t>
      </w:r>
      <w:r w:rsidRPr="00657640">
        <w:rPr>
          <w:rFonts w:ascii="Times New Roman" w:hAnsi="Times New Roman"/>
          <w:sz w:val="20"/>
          <w:szCs w:val="20"/>
        </w:rPr>
        <w:lastRenderedPageBreak/>
        <w:t xml:space="preserve">system, we assume that the private cloud is curious but honest, in that it will try to obtain the encrypted messages but will follow the protocols faithfully, whereas the public cloud is re-elect, in that it may tamper with the label and cypher text pairs outsourced from the private cloud (note that such type of </w:t>
      </w:r>
      <w:proofErr w:type="spellStart"/>
      <w:r w:rsidRPr="00657640">
        <w:rPr>
          <w:rFonts w:ascii="Times New Roman" w:hAnsi="Times New Roman"/>
          <w:sz w:val="20"/>
          <w:szCs w:val="20"/>
        </w:rPr>
        <w:t>misbehaviour</w:t>
      </w:r>
      <w:proofErr w:type="spellEnd"/>
      <w:r w:rsidRPr="00657640">
        <w:rPr>
          <w:rFonts w:ascii="Times New Roman" w:hAnsi="Times New Roman"/>
          <w:sz w:val="20"/>
          <w:szCs w:val="20"/>
        </w:rPr>
        <w:t xml:space="preserve"> will be detected by the private cloud or the user via the accompanied label). Another distinction between public and private clouds is that the former cannot cooperate with users, whilst the latter may. This assumption is supported by reality, in which the private cloud is seen as more reliable than the public cloud.</w:t>
      </w:r>
      <w:r w:rsidRPr="00657640">
        <w:rPr>
          <w:sz w:val="20"/>
          <w:szCs w:val="20"/>
        </w:rPr>
        <w:t xml:space="preserve"> </w:t>
      </w:r>
      <w:r w:rsidRPr="00657640">
        <w:rPr>
          <w:rFonts w:ascii="Times New Roman" w:hAnsi="Times New Roman"/>
          <w:sz w:val="20"/>
          <w:szCs w:val="20"/>
        </w:rPr>
        <w:t xml:space="preserve">We assume that data users will try to gain information beyond the scope of their </w:t>
      </w:r>
      <w:proofErr w:type="spellStart"/>
      <w:r w:rsidRPr="00657640">
        <w:rPr>
          <w:rFonts w:ascii="Times New Roman" w:hAnsi="Times New Roman"/>
          <w:sz w:val="20"/>
          <w:szCs w:val="20"/>
        </w:rPr>
        <w:t>authorised</w:t>
      </w:r>
      <w:proofErr w:type="spellEnd"/>
      <w:r w:rsidRPr="00657640">
        <w:rPr>
          <w:rFonts w:ascii="Times New Roman" w:hAnsi="Times New Roman"/>
          <w:sz w:val="20"/>
          <w:szCs w:val="20"/>
        </w:rPr>
        <w:t xml:space="preserve"> access. In addition to attempting to steal plaintext data from the cloud, malicious outsiders may </w:t>
      </w:r>
      <w:proofErr w:type="spellStart"/>
      <w:r w:rsidRPr="00657640">
        <w:rPr>
          <w:rFonts w:ascii="Times New Roman" w:hAnsi="Times New Roman"/>
          <w:sz w:val="20"/>
          <w:szCs w:val="20"/>
        </w:rPr>
        <w:t>utilise</w:t>
      </w:r>
      <w:proofErr w:type="spellEnd"/>
      <w:r w:rsidRPr="00657640">
        <w:rPr>
          <w:rFonts w:ascii="Times New Roman" w:hAnsi="Times New Roman"/>
          <w:sz w:val="20"/>
          <w:szCs w:val="20"/>
        </w:rPr>
        <w:t xml:space="preserve"> duplicate </w:t>
      </w:r>
      <w:proofErr w:type="spellStart"/>
      <w:r w:rsidRPr="00657640">
        <w:rPr>
          <w:rFonts w:ascii="Times New Roman" w:hAnsi="Times New Roman"/>
          <w:sz w:val="20"/>
          <w:szCs w:val="20"/>
        </w:rPr>
        <w:t>phoney</w:t>
      </w:r>
      <w:proofErr w:type="spellEnd"/>
      <w:r w:rsidRPr="00657640">
        <w:rPr>
          <w:rFonts w:ascii="Times New Roman" w:hAnsi="Times New Roman"/>
          <w:sz w:val="20"/>
          <w:szCs w:val="20"/>
        </w:rPr>
        <w:t xml:space="preserve"> attacks. The system may conclude that security and performance are critical for next-generation large-scale systems like clouds. As a result, as a safe data replication challenge in this project, we will address the issues of security and performance. Users' files are judicially split into bits and replicated at crucial cloud sites in the present approach, Division and Replication of Data in the Cloud for ultimate Performance and Security. A file is fragmented depending on a set of user criteria, with each piece containing no relevant information. Each cloud node (the term node refers to computing, storage, physical, and virtual computers in this system) contains a unique fragment to increase data security.</w:t>
      </w:r>
    </w:p>
    <w:p w14:paraId="7C4FF801" w14:textId="37A797C6" w:rsidR="00657640" w:rsidRPr="00657640" w:rsidRDefault="00657640" w:rsidP="00657640">
      <w:pPr>
        <w:ind w:left="360"/>
        <w:jc w:val="both"/>
        <w:rPr>
          <w:rFonts w:ascii="Times New Roman" w:hAnsi="Times New Roman"/>
          <w:b/>
          <w:sz w:val="20"/>
          <w:szCs w:val="20"/>
        </w:rPr>
      </w:pPr>
      <w:r w:rsidRPr="00657640">
        <w:rPr>
          <w:rFonts w:ascii="Times New Roman" w:hAnsi="Times New Roman"/>
          <w:b/>
          <w:sz w:val="20"/>
          <w:szCs w:val="20"/>
        </w:rPr>
        <w:t xml:space="preserve">                     </w:t>
      </w:r>
      <w:r>
        <w:rPr>
          <w:rFonts w:ascii="Times New Roman" w:hAnsi="Times New Roman"/>
          <w:b/>
          <w:sz w:val="20"/>
          <w:szCs w:val="20"/>
        </w:rPr>
        <w:t>II-</w:t>
      </w:r>
      <w:r w:rsidRPr="00657640">
        <w:rPr>
          <w:rFonts w:ascii="Times New Roman" w:hAnsi="Times New Roman"/>
          <w:b/>
          <w:sz w:val="20"/>
          <w:szCs w:val="20"/>
        </w:rPr>
        <w:t xml:space="preserve"> OBJECTIVES</w:t>
      </w:r>
    </w:p>
    <w:p w14:paraId="22EA4A1B" w14:textId="77777777" w:rsidR="00657640" w:rsidRPr="00657640" w:rsidRDefault="00657640" w:rsidP="00657640">
      <w:pPr>
        <w:pStyle w:val="ListParagraph"/>
        <w:numPr>
          <w:ilvl w:val="0"/>
          <w:numId w:val="6"/>
        </w:numPr>
        <w:overflowPunct w:val="0"/>
        <w:autoSpaceDE w:val="0"/>
        <w:autoSpaceDN w:val="0"/>
        <w:adjustRightInd w:val="0"/>
        <w:spacing w:after="0"/>
        <w:jc w:val="both"/>
        <w:textAlignment w:val="baseline"/>
        <w:rPr>
          <w:rFonts w:ascii="Times New Roman" w:hAnsi="Times New Roman"/>
          <w:sz w:val="20"/>
          <w:szCs w:val="20"/>
          <w:lang w:val="en-IN"/>
        </w:rPr>
      </w:pPr>
      <w:r w:rsidRPr="00657640">
        <w:rPr>
          <w:rFonts w:ascii="Times New Roman" w:hAnsi="Times New Roman"/>
          <w:sz w:val="20"/>
          <w:szCs w:val="20"/>
        </w:rPr>
        <w:t>To Establish a Safe Cloud Computing Environment.</w:t>
      </w:r>
    </w:p>
    <w:p w14:paraId="1129BE82" w14:textId="77777777" w:rsidR="00657640" w:rsidRPr="00657640" w:rsidRDefault="00657640" w:rsidP="00657640">
      <w:pPr>
        <w:pStyle w:val="ListParagraph"/>
        <w:numPr>
          <w:ilvl w:val="0"/>
          <w:numId w:val="6"/>
        </w:numPr>
        <w:overflowPunct w:val="0"/>
        <w:autoSpaceDE w:val="0"/>
        <w:autoSpaceDN w:val="0"/>
        <w:adjustRightInd w:val="0"/>
        <w:spacing w:after="0"/>
        <w:jc w:val="both"/>
        <w:textAlignment w:val="baseline"/>
        <w:rPr>
          <w:rFonts w:ascii="Times New Roman" w:hAnsi="Times New Roman"/>
          <w:sz w:val="20"/>
          <w:szCs w:val="20"/>
          <w:lang w:val="en-IN"/>
        </w:rPr>
      </w:pPr>
      <w:r w:rsidRPr="00657640">
        <w:rPr>
          <w:rFonts w:ascii="Times New Roman" w:hAnsi="Times New Roman"/>
          <w:sz w:val="20"/>
          <w:szCs w:val="20"/>
        </w:rPr>
        <w:t xml:space="preserve">To develop a prototype web based application using JSP&amp; servlet this will run as a local host using apache tomcat server. </w:t>
      </w:r>
    </w:p>
    <w:p w14:paraId="097E4CC2" w14:textId="77777777" w:rsidR="00657640" w:rsidRPr="00657640" w:rsidRDefault="00657640" w:rsidP="00657640">
      <w:pPr>
        <w:pStyle w:val="ListParagraph"/>
        <w:numPr>
          <w:ilvl w:val="0"/>
          <w:numId w:val="6"/>
        </w:numPr>
        <w:overflowPunct w:val="0"/>
        <w:autoSpaceDE w:val="0"/>
        <w:autoSpaceDN w:val="0"/>
        <w:adjustRightInd w:val="0"/>
        <w:spacing w:after="0"/>
        <w:jc w:val="both"/>
        <w:textAlignment w:val="baseline"/>
        <w:rPr>
          <w:rFonts w:ascii="Times New Roman" w:hAnsi="Times New Roman"/>
          <w:sz w:val="20"/>
          <w:szCs w:val="20"/>
          <w:lang w:val="en-IN"/>
        </w:rPr>
      </w:pPr>
      <w:r w:rsidRPr="00657640">
        <w:rPr>
          <w:rFonts w:ascii="Times New Roman" w:hAnsi="Times New Roman"/>
          <w:sz w:val="20"/>
          <w:szCs w:val="20"/>
        </w:rPr>
        <w:t>To develop a System that ensures reliable and secured cloud storage.</w:t>
      </w:r>
    </w:p>
    <w:p w14:paraId="4D53658C" w14:textId="77777777" w:rsidR="00657640" w:rsidRPr="00657640" w:rsidRDefault="00657640" w:rsidP="00657640">
      <w:pPr>
        <w:pStyle w:val="ListParagraph"/>
        <w:numPr>
          <w:ilvl w:val="0"/>
          <w:numId w:val="6"/>
        </w:numPr>
        <w:overflowPunct w:val="0"/>
        <w:autoSpaceDE w:val="0"/>
        <w:autoSpaceDN w:val="0"/>
        <w:adjustRightInd w:val="0"/>
        <w:spacing w:after="0"/>
        <w:jc w:val="both"/>
        <w:textAlignment w:val="baseline"/>
        <w:rPr>
          <w:rFonts w:ascii="Times New Roman" w:hAnsi="Times New Roman"/>
          <w:sz w:val="20"/>
          <w:szCs w:val="20"/>
          <w:lang w:val="en-IN"/>
        </w:rPr>
      </w:pPr>
      <w:r w:rsidRPr="00657640">
        <w:rPr>
          <w:rFonts w:ascii="Times New Roman" w:hAnsi="Times New Roman"/>
          <w:sz w:val="20"/>
          <w:szCs w:val="20"/>
        </w:rPr>
        <w:t>To promote the use of (drops) for divide and replication of data in the cloud.</w:t>
      </w:r>
    </w:p>
    <w:p w14:paraId="136B991C" w14:textId="77777777" w:rsidR="00657640" w:rsidRPr="00657640" w:rsidRDefault="00657640" w:rsidP="00657640">
      <w:pPr>
        <w:pStyle w:val="ListParagraph"/>
        <w:numPr>
          <w:ilvl w:val="0"/>
          <w:numId w:val="6"/>
        </w:numPr>
        <w:overflowPunct w:val="0"/>
        <w:autoSpaceDE w:val="0"/>
        <w:autoSpaceDN w:val="0"/>
        <w:adjustRightInd w:val="0"/>
        <w:spacing w:after="0"/>
        <w:jc w:val="both"/>
        <w:textAlignment w:val="baseline"/>
        <w:rPr>
          <w:rFonts w:ascii="Times New Roman" w:hAnsi="Times New Roman"/>
          <w:sz w:val="20"/>
          <w:szCs w:val="20"/>
        </w:rPr>
      </w:pPr>
      <w:r w:rsidRPr="00657640">
        <w:rPr>
          <w:rFonts w:ascii="Times New Roman" w:hAnsi="Times New Roman"/>
          <w:sz w:val="20"/>
          <w:szCs w:val="20"/>
        </w:rPr>
        <w:t>To protect DE duplication in order to save storage space for cloud storage providers.</w:t>
      </w:r>
    </w:p>
    <w:p w14:paraId="21DD7435" w14:textId="6B552770" w:rsidR="00657640" w:rsidRPr="00657640" w:rsidRDefault="00657640" w:rsidP="00657640">
      <w:pPr>
        <w:spacing w:before="240"/>
        <w:ind w:left="360" w:right="567"/>
        <w:jc w:val="both"/>
        <w:rPr>
          <w:rFonts w:ascii="Times New Roman" w:hAnsi="Times New Roman"/>
          <w:b/>
          <w:sz w:val="20"/>
          <w:szCs w:val="20"/>
        </w:rPr>
      </w:pPr>
      <w:r w:rsidRPr="00657640">
        <w:rPr>
          <w:rFonts w:ascii="Times New Roman" w:hAnsi="Times New Roman"/>
          <w:b/>
          <w:sz w:val="20"/>
          <w:szCs w:val="20"/>
        </w:rPr>
        <w:t xml:space="preserve">                  </w:t>
      </w:r>
      <w:r>
        <w:rPr>
          <w:rFonts w:ascii="Times New Roman" w:hAnsi="Times New Roman"/>
          <w:b/>
          <w:sz w:val="20"/>
          <w:szCs w:val="20"/>
        </w:rPr>
        <w:t>III-</w:t>
      </w:r>
      <w:r w:rsidRPr="00657640">
        <w:rPr>
          <w:rFonts w:ascii="Times New Roman" w:hAnsi="Times New Roman"/>
          <w:b/>
          <w:sz w:val="20"/>
          <w:szCs w:val="20"/>
        </w:rPr>
        <w:t xml:space="preserve">       RELATED WORK</w:t>
      </w:r>
    </w:p>
    <w:p w14:paraId="47BFCF19" w14:textId="77777777" w:rsidR="00657640" w:rsidRPr="00657640" w:rsidRDefault="00657640" w:rsidP="00657640">
      <w:pPr>
        <w:jc w:val="both"/>
        <w:rPr>
          <w:rFonts w:ascii="Times New Roman" w:hAnsi="Times New Roman"/>
          <w:smallCaps/>
          <w:sz w:val="20"/>
          <w:szCs w:val="20"/>
        </w:rPr>
      </w:pPr>
      <w:r w:rsidRPr="00657640">
        <w:rPr>
          <w:rFonts w:ascii="Times New Roman" w:hAnsi="Times New Roman"/>
          <w:sz w:val="20"/>
          <w:szCs w:val="20"/>
        </w:rPr>
        <w:t xml:space="preserve">The </w:t>
      </w:r>
      <w:proofErr w:type="spellStart"/>
      <w:r w:rsidRPr="00657640">
        <w:rPr>
          <w:rFonts w:ascii="Times New Roman" w:hAnsi="Times New Roman"/>
          <w:sz w:val="20"/>
          <w:szCs w:val="20"/>
        </w:rPr>
        <w:t>RevDedup</w:t>
      </w:r>
      <w:proofErr w:type="spellEnd"/>
      <w:r w:rsidRPr="00657640">
        <w:rPr>
          <w:rFonts w:ascii="Times New Roman" w:hAnsi="Times New Roman"/>
          <w:sz w:val="20"/>
          <w:szCs w:val="20"/>
        </w:rPr>
        <w:t xml:space="preserve"> technique was proposed by Chun-Ho Ng et al. in 2013 to locate and eliminate duplicates from virtual machine pictures. </w:t>
      </w:r>
      <w:proofErr w:type="gramStart"/>
      <w:r w:rsidRPr="00657640">
        <w:rPr>
          <w:rFonts w:ascii="Times New Roman" w:hAnsi="Times New Roman"/>
          <w:sz w:val="20"/>
          <w:szCs w:val="20"/>
        </w:rPr>
        <w:t>When a new VM image is received.</w:t>
      </w:r>
      <w:proofErr w:type="gramEnd"/>
      <w:r w:rsidRPr="00657640">
        <w:rPr>
          <w:rFonts w:ascii="Times New Roman" w:hAnsi="Times New Roman"/>
          <w:sz w:val="20"/>
          <w:szCs w:val="20"/>
        </w:rPr>
        <w:t xml:space="preserve"> </w:t>
      </w:r>
      <w:proofErr w:type="gramStart"/>
      <w:r w:rsidRPr="00657640">
        <w:rPr>
          <w:rFonts w:ascii="Times New Roman" w:hAnsi="Times New Roman"/>
          <w:sz w:val="20"/>
          <w:szCs w:val="20"/>
        </w:rPr>
        <w:t>the</w:t>
      </w:r>
      <w:proofErr w:type="gramEnd"/>
      <w:r w:rsidRPr="00657640">
        <w:rPr>
          <w:rFonts w:ascii="Times New Roman" w:hAnsi="Times New Roman"/>
          <w:sz w:val="20"/>
          <w:szCs w:val="20"/>
        </w:rPr>
        <w:t xml:space="preserve"> </w:t>
      </w:r>
      <w:proofErr w:type="spellStart"/>
      <w:r w:rsidRPr="00657640">
        <w:rPr>
          <w:rFonts w:ascii="Times New Roman" w:hAnsi="Times New Roman"/>
          <w:sz w:val="20"/>
          <w:szCs w:val="20"/>
        </w:rPr>
        <w:t>RevDedup</w:t>
      </w:r>
      <w:proofErr w:type="spellEnd"/>
      <w:r w:rsidRPr="00657640">
        <w:rPr>
          <w:rFonts w:ascii="Times New Roman" w:hAnsi="Times New Roman"/>
          <w:sz w:val="20"/>
          <w:szCs w:val="20"/>
        </w:rPr>
        <w:t xml:space="preserve"> detects a similarity with existing data and removes it from the existing data [1]. </w:t>
      </w:r>
      <w:proofErr w:type="spellStart"/>
      <w:r w:rsidRPr="00657640">
        <w:rPr>
          <w:rFonts w:ascii="Times New Roman" w:hAnsi="Times New Roman"/>
          <w:sz w:val="20"/>
          <w:szCs w:val="20"/>
        </w:rPr>
        <w:t>Mihir</w:t>
      </w:r>
      <w:proofErr w:type="spellEnd"/>
      <w:r w:rsidRPr="00657640">
        <w:rPr>
          <w:rFonts w:ascii="Times New Roman" w:hAnsi="Times New Roman"/>
          <w:sz w:val="20"/>
          <w:szCs w:val="20"/>
        </w:rPr>
        <w:t xml:space="preserve"> </w:t>
      </w:r>
      <w:proofErr w:type="spellStart"/>
      <w:r w:rsidRPr="00657640">
        <w:rPr>
          <w:rFonts w:ascii="Times New Roman" w:hAnsi="Times New Roman"/>
          <w:sz w:val="20"/>
          <w:szCs w:val="20"/>
        </w:rPr>
        <w:t>Bellare</w:t>
      </w:r>
      <w:proofErr w:type="spellEnd"/>
      <w:r w:rsidRPr="00657640">
        <w:rPr>
          <w:rFonts w:ascii="Times New Roman" w:hAnsi="Times New Roman"/>
          <w:sz w:val="20"/>
          <w:szCs w:val="20"/>
        </w:rPr>
        <w:t xml:space="preserve"> et al. introduced a cryptographic technique called </w:t>
      </w:r>
      <w:r w:rsidRPr="00657640">
        <w:rPr>
          <w:rFonts w:ascii="Times New Roman" w:hAnsi="Times New Roman"/>
          <w:sz w:val="20"/>
          <w:szCs w:val="20"/>
        </w:rPr>
        <w:lastRenderedPageBreak/>
        <w:t xml:space="preserve">Message-Locked Encryption in the same year (MLE). The encryption and decryption keys of MLE are generated from the message itself. It was the most secure method of </w:t>
      </w:r>
      <w:proofErr w:type="spellStart"/>
      <w:r w:rsidRPr="00657640">
        <w:rPr>
          <w:rFonts w:ascii="Times New Roman" w:hAnsi="Times New Roman"/>
          <w:sz w:val="20"/>
          <w:szCs w:val="20"/>
        </w:rPr>
        <w:t>deduplication</w:t>
      </w:r>
      <w:proofErr w:type="spellEnd"/>
      <w:r w:rsidRPr="00657640">
        <w:rPr>
          <w:rFonts w:ascii="Times New Roman" w:hAnsi="Times New Roman"/>
          <w:sz w:val="20"/>
          <w:szCs w:val="20"/>
        </w:rPr>
        <w:t xml:space="preserve"> [2]. Zhou Lei et al. proposed a method for storing photos that employed the fixed size block method in 2014. This method generates a fingerprint directory by producing a succinct digest called a fingerprint for each image file. It generates fingerprints for new image input and compares them to a database of fingerprints [3]. In the same year, </w:t>
      </w:r>
      <w:proofErr w:type="spellStart"/>
      <w:r w:rsidRPr="00657640">
        <w:rPr>
          <w:rFonts w:ascii="Times New Roman" w:hAnsi="Times New Roman"/>
          <w:sz w:val="20"/>
          <w:szCs w:val="20"/>
        </w:rPr>
        <w:t>Waraporn</w:t>
      </w:r>
      <w:proofErr w:type="spellEnd"/>
      <w:r w:rsidRPr="00657640">
        <w:rPr>
          <w:rFonts w:ascii="Times New Roman" w:hAnsi="Times New Roman"/>
          <w:sz w:val="20"/>
          <w:szCs w:val="20"/>
        </w:rPr>
        <w:t xml:space="preserve"> </w:t>
      </w:r>
      <w:proofErr w:type="spellStart"/>
      <w:r w:rsidRPr="00657640">
        <w:rPr>
          <w:rFonts w:ascii="Times New Roman" w:hAnsi="Times New Roman"/>
          <w:sz w:val="20"/>
          <w:szCs w:val="20"/>
        </w:rPr>
        <w:t>Leesakul</w:t>
      </w:r>
      <w:proofErr w:type="spellEnd"/>
      <w:r w:rsidRPr="00657640">
        <w:rPr>
          <w:rFonts w:ascii="Times New Roman" w:hAnsi="Times New Roman"/>
          <w:sz w:val="20"/>
          <w:szCs w:val="20"/>
        </w:rPr>
        <w:t xml:space="preserve"> et al. suggest a new approach for boosting the efficiency of cloud storage capacity by using dynamic data </w:t>
      </w:r>
      <w:proofErr w:type="spellStart"/>
      <w:r w:rsidRPr="00657640">
        <w:rPr>
          <w:rFonts w:ascii="Times New Roman" w:hAnsi="Times New Roman"/>
          <w:sz w:val="20"/>
          <w:szCs w:val="20"/>
        </w:rPr>
        <w:t>deduplication</w:t>
      </w:r>
      <w:proofErr w:type="spellEnd"/>
      <w:r w:rsidRPr="00657640">
        <w:rPr>
          <w:rFonts w:ascii="Times New Roman" w:hAnsi="Times New Roman"/>
          <w:sz w:val="20"/>
          <w:szCs w:val="20"/>
        </w:rPr>
        <w:t xml:space="preserve">. This strategy preserved redundancy while increasing storage space [4]. Zhou Lei et al. proposed a method for storing photos using the fixed size block method in 2014. This method generates a fingerprint directory by producing a succinct digest called a fingerprint for each image file. It generates fingerprints for new image input and compares them to a database of fingerprints [5].  In their survey on security concerns in clouds and security solutions, </w:t>
      </w:r>
      <w:proofErr w:type="spellStart"/>
      <w:r w:rsidRPr="00657640">
        <w:rPr>
          <w:rFonts w:ascii="Times New Roman" w:hAnsi="Times New Roman"/>
          <w:sz w:val="20"/>
          <w:szCs w:val="20"/>
        </w:rPr>
        <w:t>Issa</w:t>
      </w:r>
      <w:proofErr w:type="spellEnd"/>
      <w:r w:rsidRPr="00657640">
        <w:rPr>
          <w:rFonts w:ascii="Times New Roman" w:hAnsi="Times New Roman"/>
          <w:sz w:val="20"/>
          <w:szCs w:val="20"/>
        </w:rPr>
        <w:t xml:space="preserve"> M. Khalil et al. discovered 28 cloud security vulnerabilities [6]. </w:t>
      </w:r>
      <w:proofErr w:type="gramStart"/>
      <w:r w:rsidRPr="00657640">
        <w:rPr>
          <w:rFonts w:ascii="Times New Roman" w:hAnsi="Times New Roman"/>
          <w:sz w:val="20"/>
          <w:szCs w:val="20"/>
        </w:rPr>
        <w:t>in</w:t>
      </w:r>
      <w:proofErr w:type="gramEnd"/>
      <w:r w:rsidRPr="00657640">
        <w:rPr>
          <w:rFonts w:ascii="Times New Roman" w:hAnsi="Times New Roman"/>
          <w:sz w:val="20"/>
          <w:szCs w:val="20"/>
        </w:rPr>
        <w:t xml:space="preserve"> the same year. N. </w:t>
      </w:r>
      <w:proofErr w:type="spellStart"/>
      <w:r w:rsidRPr="00657640">
        <w:rPr>
          <w:rFonts w:ascii="Times New Roman" w:hAnsi="Times New Roman"/>
          <w:sz w:val="20"/>
          <w:szCs w:val="20"/>
        </w:rPr>
        <w:t>Jayapandian</w:t>
      </w:r>
      <w:proofErr w:type="spellEnd"/>
      <w:r w:rsidRPr="00657640">
        <w:rPr>
          <w:rFonts w:ascii="Times New Roman" w:hAnsi="Times New Roman"/>
          <w:sz w:val="20"/>
          <w:szCs w:val="20"/>
        </w:rPr>
        <w:t xml:space="preserve"> et al. introduced the authorization-based scheme in 2015. This system uses differential rights based on duplicate check to safeguard user data confidentiality [7]. </w:t>
      </w:r>
      <w:proofErr w:type="spellStart"/>
      <w:r w:rsidRPr="00657640">
        <w:rPr>
          <w:rFonts w:ascii="Times New Roman" w:hAnsi="Times New Roman"/>
          <w:sz w:val="20"/>
          <w:szCs w:val="20"/>
        </w:rPr>
        <w:t>Mi</w:t>
      </w:r>
      <w:proofErr w:type="spellEnd"/>
      <w:r w:rsidRPr="00657640">
        <w:rPr>
          <w:rFonts w:ascii="Times New Roman" w:hAnsi="Times New Roman"/>
          <w:sz w:val="20"/>
          <w:szCs w:val="20"/>
        </w:rPr>
        <w:t xml:space="preserve"> Wen et al. devised a secure </w:t>
      </w:r>
      <w:proofErr w:type="spellStart"/>
      <w:r w:rsidRPr="00657640">
        <w:rPr>
          <w:rFonts w:ascii="Times New Roman" w:hAnsi="Times New Roman"/>
          <w:sz w:val="20"/>
          <w:szCs w:val="20"/>
        </w:rPr>
        <w:t>deduplication</w:t>
      </w:r>
      <w:proofErr w:type="spellEnd"/>
      <w:r w:rsidRPr="00657640">
        <w:rPr>
          <w:rFonts w:ascii="Times New Roman" w:hAnsi="Times New Roman"/>
          <w:sz w:val="20"/>
          <w:szCs w:val="20"/>
        </w:rPr>
        <w:t xml:space="preserve"> strategy employing convergent encryption technique in the same year [8]. Lakshmi </w:t>
      </w:r>
      <w:proofErr w:type="spellStart"/>
      <w:r w:rsidRPr="00657640">
        <w:rPr>
          <w:rFonts w:ascii="Times New Roman" w:hAnsi="Times New Roman"/>
          <w:sz w:val="20"/>
          <w:szCs w:val="20"/>
        </w:rPr>
        <w:t>Pritha</w:t>
      </w:r>
      <w:proofErr w:type="spellEnd"/>
      <w:r w:rsidRPr="00657640">
        <w:rPr>
          <w:rFonts w:ascii="Times New Roman" w:hAnsi="Times New Roman"/>
          <w:sz w:val="20"/>
          <w:szCs w:val="20"/>
        </w:rPr>
        <w:t xml:space="preserve"> et al. built a system that uses RSS keys to offer safe access to cloud resources and demonstrated the ALG technique for data </w:t>
      </w:r>
      <w:proofErr w:type="spellStart"/>
      <w:r w:rsidRPr="00657640">
        <w:rPr>
          <w:rFonts w:ascii="Times New Roman" w:hAnsi="Times New Roman"/>
          <w:sz w:val="20"/>
          <w:szCs w:val="20"/>
        </w:rPr>
        <w:t>deduplication</w:t>
      </w:r>
      <w:proofErr w:type="spellEnd"/>
      <w:r w:rsidRPr="00657640">
        <w:rPr>
          <w:rFonts w:ascii="Times New Roman" w:hAnsi="Times New Roman"/>
          <w:sz w:val="20"/>
          <w:szCs w:val="20"/>
        </w:rPr>
        <w:t xml:space="preserve"> the same year [9].  Chun-I Fan et al. presented a check block approach for encrypted data </w:t>
      </w:r>
      <w:proofErr w:type="spellStart"/>
      <w:r w:rsidRPr="00657640">
        <w:rPr>
          <w:rFonts w:ascii="Times New Roman" w:hAnsi="Times New Roman"/>
          <w:sz w:val="20"/>
          <w:szCs w:val="20"/>
        </w:rPr>
        <w:t>deduplication</w:t>
      </w:r>
      <w:proofErr w:type="spellEnd"/>
      <w:r w:rsidRPr="00657640">
        <w:rPr>
          <w:rFonts w:ascii="Times New Roman" w:hAnsi="Times New Roman"/>
          <w:sz w:val="20"/>
          <w:szCs w:val="20"/>
        </w:rPr>
        <w:t xml:space="preserve"> the same year [10]. Mr. Dame </w:t>
      </w:r>
      <w:proofErr w:type="spellStart"/>
      <w:r w:rsidRPr="00657640">
        <w:rPr>
          <w:rFonts w:ascii="Times New Roman" w:hAnsi="Times New Roman"/>
          <w:sz w:val="20"/>
          <w:szCs w:val="20"/>
        </w:rPr>
        <w:t>Tirumala</w:t>
      </w:r>
      <w:proofErr w:type="spellEnd"/>
      <w:r w:rsidRPr="00657640">
        <w:rPr>
          <w:rFonts w:ascii="Times New Roman" w:hAnsi="Times New Roman"/>
          <w:sz w:val="20"/>
          <w:szCs w:val="20"/>
        </w:rPr>
        <w:t xml:space="preserve"> </w:t>
      </w:r>
      <w:proofErr w:type="spellStart"/>
      <w:r w:rsidRPr="00657640">
        <w:rPr>
          <w:rFonts w:ascii="Times New Roman" w:hAnsi="Times New Roman"/>
          <w:sz w:val="20"/>
          <w:szCs w:val="20"/>
        </w:rPr>
        <w:t>Babu</w:t>
      </w:r>
      <w:proofErr w:type="spellEnd"/>
      <w:r w:rsidRPr="00657640">
        <w:rPr>
          <w:rFonts w:ascii="Times New Roman" w:hAnsi="Times New Roman"/>
          <w:sz w:val="20"/>
          <w:szCs w:val="20"/>
        </w:rPr>
        <w:t xml:space="preserve"> et al. presented a solution for data </w:t>
      </w:r>
      <w:proofErr w:type="spellStart"/>
      <w:r w:rsidRPr="00657640">
        <w:rPr>
          <w:rFonts w:ascii="Times New Roman" w:hAnsi="Times New Roman"/>
          <w:sz w:val="20"/>
          <w:szCs w:val="20"/>
        </w:rPr>
        <w:t>deduplication</w:t>
      </w:r>
      <w:proofErr w:type="spellEnd"/>
      <w:r w:rsidRPr="00657640">
        <w:rPr>
          <w:rFonts w:ascii="Times New Roman" w:hAnsi="Times New Roman"/>
          <w:sz w:val="20"/>
          <w:szCs w:val="20"/>
        </w:rPr>
        <w:t xml:space="preserve"> based on authorization to protect data the same year [11]. In 2016, </w:t>
      </w:r>
      <w:proofErr w:type="spellStart"/>
      <w:r w:rsidRPr="00657640">
        <w:rPr>
          <w:rFonts w:ascii="Times New Roman" w:hAnsi="Times New Roman"/>
          <w:sz w:val="20"/>
          <w:szCs w:val="20"/>
        </w:rPr>
        <w:t>Shuai</w:t>
      </w:r>
      <w:proofErr w:type="spellEnd"/>
      <w:r w:rsidRPr="00657640">
        <w:rPr>
          <w:rFonts w:ascii="Times New Roman" w:hAnsi="Times New Roman"/>
          <w:sz w:val="20"/>
          <w:szCs w:val="20"/>
        </w:rPr>
        <w:t xml:space="preserve"> Wang and colleagues proposed the RRMFS file system to help in data </w:t>
      </w:r>
      <w:proofErr w:type="spellStart"/>
      <w:r w:rsidRPr="00657640">
        <w:rPr>
          <w:rFonts w:ascii="Times New Roman" w:hAnsi="Times New Roman"/>
          <w:sz w:val="20"/>
          <w:szCs w:val="20"/>
        </w:rPr>
        <w:t>deduplication</w:t>
      </w:r>
      <w:proofErr w:type="spellEnd"/>
      <w:r w:rsidRPr="00657640">
        <w:rPr>
          <w:rFonts w:ascii="Times New Roman" w:hAnsi="Times New Roman"/>
          <w:sz w:val="20"/>
          <w:szCs w:val="20"/>
        </w:rPr>
        <w:t xml:space="preserve">. [12]. </w:t>
      </w:r>
      <w:proofErr w:type="gramStart"/>
      <w:r w:rsidRPr="00657640">
        <w:rPr>
          <w:rFonts w:ascii="Times New Roman" w:hAnsi="Times New Roman"/>
          <w:sz w:val="20"/>
          <w:szCs w:val="20"/>
        </w:rPr>
        <w:t>The</w:t>
      </w:r>
      <w:proofErr w:type="gramEnd"/>
      <w:r w:rsidRPr="00657640">
        <w:rPr>
          <w:rFonts w:ascii="Times New Roman" w:hAnsi="Times New Roman"/>
          <w:sz w:val="20"/>
          <w:szCs w:val="20"/>
        </w:rPr>
        <w:t xml:space="preserve"> following year, </w:t>
      </w:r>
      <w:proofErr w:type="spellStart"/>
      <w:r w:rsidRPr="00657640">
        <w:rPr>
          <w:rFonts w:ascii="Times New Roman" w:hAnsi="Times New Roman"/>
          <w:sz w:val="20"/>
          <w:szCs w:val="20"/>
        </w:rPr>
        <w:t>Zheng</w:t>
      </w:r>
      <w:proofErr w:type="spellEnd"/>
      <w:r w:rsidRPr="00657640">
        <w:rPr>
          <w:rFonts w:ascii="Times New Roman" w:hAnsi="Times New Roman"/>
          <w:sz w:val="20"/>
          <w:szCs w:val="20"/>
        </w:rPr>
        <w:t xml:space="preserve"> Yan et al. proposed a mechanism for ownership and </w:t>
      </w:r>
      <w:proofErr w:type="spellStart"/>
      <w:r w:rsidRPr="00657640">
        <w:rPr>
          <w:rFonts w:ascii="Times New Roman" w:hAnsi="Times New Roman"/>
          <w:sz w:val="20"/>
          <w:szCs w:val="20"/>
        </w:rPr>
        <w:t>reencryption</w:t>
      </w:r>
      <w:proofErr w:type="spellEnd"/>
      <w:r w:rsidRPr="00657640">
        <w:rPr>
          <w:rFonts w:ascii="Times New Roman" w:hAnsi="Times New Roman"/>
          <w:sz w:val="20"/>
          <w:szCs w:val="20"/>
        </w:rPr>
        <w:t xml:space="preserve"> to </w:t>
      </w:r>
      <w:proofErr w:type="spellStart"/>
      <w:r w:rsidRPr="00657640">
        <w:rPr>
          <w:rFonts w:ascii="Times New Roman" w:hAnsi="Times New Roman"/>
          <w:sz w:val="20"/>
          <w:szCs w:val="20"/>
        </w:rPr>
        <w:t>deduplicate</w:t>
      </w:r>
      <w:proofErr w:type="spellEnd"/>
      <w:r w:rsidRPr="00657640">
        <w:rPr>
          <w:rFonts w:ascii="Times New Roman" w:hAnsi="Times New Roman"/>
          <w:sz w:val="20"/>
          <w:szCs w:val="20"/>
        </w:rPr>
        <w:t xml:space="preserve"> encrypted data stored in the cloud [13]. The </w:t>
      </w:r>
      <w:proofErr w:type="spellStart"/>
      <w:r w:rsidRPr="00657640">
        <w:rPr>
          <w:rFonts w:ascii="Times New Roman" w:hAnsi="Times New Roman"/>
          <w:sz w:val="20"/>
          <w:szCs w:val="20"/>
        </w:rPr>
        <w:t>destor</w:t>
      </w:r>
      <w:proofErr w:type="spellEnd"/>
      <w:r w:rsidRPr="00657640">
        <w:rPr>
          <w:rFonts w:ascii="Times New Roman" w:hAnsi="Times New Roman"/>
          <w:sz w:val="20"/>
          <w:szCs w:val="20"/>
        </w:rPr>
        <w:t xml:space="preserve"> tool was used by </w:t>
      </w:r>
      <w:proofErr w:type="spellStart"/>
      <w:r w:rsidRPr="00657640">
        <w:rPr>
          <w:rFonts w:ascii="Times New Roman" w:hAnsi="Times New Roman"/>
          <w:sz w:val="20"/>
          <w:szCs w:val="20"/>
        </w:rPr>
        <w:t>Naresh</w:t>
      </w:r>
      <w:proofErr w:type="spellEnd"/>
      <w:r w:rsidRPr="00657640">
        <w:rPr>
          <w:rFonts w:ascii="Times New Roman" w:hAnsi="Times New Roman"/>
          <w:sz w:val="20"/>
          <w:szCs w:val="20"/>
        </w:rPr>
        <w:t xml:space="preserve"> Kumar et al. in the same year to compare numerous </w:t>
      </w:r>
      <w:proofErr w:type="spellStart"/>
      <w:r w:rsidRPr="00657640">
        <w:rPr>
          <w:rFonts w:ascii="Times New Roman" w:hAnsi="Times New Roman"/>
          <w:sz w:val="20"/>
          <w:szCs w:val="20"/>
        </w:rPr>
        <w:t>deduplication</w:t>
      </w:r>
      <w:proofErr w:type="spellEnd"/>
      <w:r w:rsidRPr="00657640">
        <w:rPr>
          <w:rFonts w:ascii="Times New Roman" w:hAnsi="Times New Roman"/>
          <w:sz w:val="20"/>
          <w:szCs w:val="20"/>
        </w:rPr>
        <w:t xml:space="preserve"> algorithms. In the data </w:t>
      </w:r>
      <w:proofErr w:type="spellStart"/>
      <w:r w:rsidRPr="00657640">
        <w:rPr>
          <w:rFonts w:ascii="Times New Roman" w:hAnsi="Times New Roman"/>
          <w:sz w:val="20"/>
          <w:szCs w:val="20"/>
        </w:rPr>
        <w:t>deduplication</w:t>
      </w:r>
      <w:proofErr w:type="spellEnd"/>
      <w:r w:rsidRPr="00657640">
        <w:rPr>
          <w:rFonts w:ascii="Times New Roman" w:hAnsi="Times New Roman"/>
          <w:sz w:val="20"/>
          <w:szCs w:val="20"/>
        </w:rPr>
        <w:t xml:space="preserve"> strategy [14], fixed length and variable length chunking techniques are used. Jun Rene et al. published a safe data </w:t>
      </w:r>
      <w:proofErr w:type="spellStart"/>
      <w:r w:rsidRPr="00657640">
        <w:rPr>
          <w:rFonts w:ascii="Times New Roman" w:hAnsi="Times New Roman"/>
          <w:sz w:val="20"/>
          <w:szCs w:val="20"/>
        </w:rPr>
        <w:t>deduplication</w:t>
      </w:r>
      <w:proofErr w:type="spellEnd"/>
      <w:r w:rsidRPr="00657640">
        <w:rPr>
          <w:rFonts w:ascii="Times New Roman" w:hAnsi="Times New Roman"/>
          <w:sz w:val="20"/>
          <w:szCs w:val="20"/>
        </w:rPr>
        <w:t xml:space="preserve"> solution based on differential privacy the same year [15]. In the same year, </w:t>
      </w:r>
      <w:proofErr w:type="spellStart"/>
      <w:r w:rsidRPr="00657640">
        <w:rPr>
          <w:rFonts w:ascii="Times New Roman" w:hAnsi="Times New Roman"/>
          <w:sz w:val="20"/>
          <w:szCs w:val="20"/>
        </w:rPr>
        <w:t>Saurabh</w:t>
      </w:r>
      <w:proofErr w:type="spellEnd"/>
      <w:r w:rsidRPr="00657640">
        <w:rPr>
          <w:rFonts w:ascii="Times New Roman" w:hAnsi="Times New Roman"/>
          <w:sz w:val="20"/>
          <w:szCs w:val="20"/>
        </w:rPr>
        <w:t xml:space="preserve"> Singh et al. published a cloud security </w:t>
      </w:r>
      <w:proofErr w:type="gramStart"/>
      <w:r w:rsidRPr="00657640">
        <w:rPr>
          <w:rFonts w:ascii="Times New Roman" w:hAnsi="Times New Roman"/>
          <w:sz w:val="20"/>
          <w:szCs w:val="20"/>
        </w:rPr>
        <w:t>survey  which</w:t>
      </w:r>
      <w:proofErr w:type="gramEnd"/>
      <w:r w:rsidRPr="00657640">
        <w:rPr>
          <w:rFonts w:ascii="Times New Roman" w:hAnsi="Times New Roman"/>
          <w:sz w:val="20"/>
          <w:szCs w:val="20"/>
        </w:rPr>
        <w:t xml:space="preserve"> included a discussion of security issues and challenges[ [16]. The Load Balanced Flow Scheduling technique for dynamic load balancing and network performance </w:t>
      </w:r>
      <w:proofErr w:type="spellStart"/>
      <w:r w:rsidRPr="00657640">
        <w:rPr>
          <w:rFonts w:ascii="Times New Roman" w:hAnsi="Times New Roman"/>
          <w:sz w:val="20"/>
          <w:szCs w:val="20"/>
        </w:rPr>
        <w:t>maximisation</w:t>
      </w:r>
      <w:proofErr w:type="spellEnd"/>
      <w:r w:rsidRPr="00657640">
        <w:rPr>
          <w:rFonts w:ascii="Times New Roman" w:hAnsi="Times New Roman"/>
          <w:sz w:val="20"/>
          <w:szCs w:val="20"/>
        </w:rPr>
        <w:t xml:space="preserve"> was introduced by </w:t>
      </w:r>
      <w:proofErr w:type="spellStart"/>
      <w:r w:rsidRPr="00657640">
        <w:rPr>
          <w:rFonts w:ascii="Times New Roman" w:hAnsi="Times New Roman"/>
          <w:sz w:val="20"/>
          <w:szCs w:val="20"/>
        </w:rPr>
        <w:lastRenderedPageBreak/>
        <w:t>Feilong</w:t>
      </w:r>
      <w:proofErr w:type="spellEnd"/>
      <w:r w:rsidRPr="00657640">
        <w:rPr>
          <w:rFonts w:ascii="Times New Roman" w:hAnsi="Times New Roman"/>
          <w:sz w:val="20"/>
          <w:szCs w:val="20"/>
        </w:rPr>
        <w:t xml:space="preserve"> Tang et al. in the same year [17]. </w:t>
      </w:r>
      <w:proofErr w:type="spellStart"/>
      <w:r w:rsidRPr="00657640">
        <w:rPr>
          <w:rFonts w:ascii="Times New Roman" w:hAnsi="Times New Roman"/>
          <w:sz w:val="20"/>
          <w:szCs w:val="20"/>
        </w:rPr>
        <w:t>Danoing</w:t>
      </w:r>
      <w:proofErr w:type="spellEnd"/>
      <w:r w:rsidRPr="00657640">
        <w:rPr>
          <w:rFonts w:ascii="Times New Roman" w:hAnsi="Times New Roman"/>
          <w:sz w:val="20"/>
          <w:szCs w:val="20"/>
        </w:rPr>
        <w:t xml:space="preserve"> Li et al. presented the CSPD strategy to improve duplicate check accuracy in 2017 [18], which </w:t>
      </w:r>
      <w:proofErr w:type="gramStart"/>
      <w:r w:rsidRPr="00657640">
        <w:rPr>
          <w:rFonts w:ascii="Times New Roman" w:hAnsi="Times New Roman"/>
          <w:sz w:val="20"/>
          <w:szCs w:val="20"/>
        </w:rPr>
        <w:t>uses</w:t>
      </w:r>
      <w:proofErr w:type="gramEnd"/>
      <w:r w:rsidRPr="00657640">
        <w:rPr>
          <w:rFonts w:ascii="Times New Roman" w:hAnsi="Times New Roman"/>
          <w:sz w:val="20"/>
          <w:szCs w:val="20"/>
        </w:rPr>
        <w:t xml:space="preserve"> a modified DCT-based Perceptual Image Hash (D-</w:t>
      </w:r>
      <w:proofErr w:type="spellStart"/>
      <w:r w:rsidRPr="00657640">
        <w:rPr>
          <w:rFonts w:ascii="Times New Roman" w:hAnsi="Times New Roman"/>
          <w:sz w:val="20"/>
          <w:szCs w:val="20"/>
        </w:rPr>
        <w:t>phash</w:t>
      </w:r>
      <w:proofErr w:type="spellEnd"/>
      <w:r w:rsidRPr="00657640">
        <w:rPr>
          <w:rFonts w:ascii="Times New Roman" w:hAnsi="Times New Roman"/>
          <w:sz w:val="20"/>
          <w:szCs w:val="20"/>
        </w:rPr>
        <w:t xml:space="preserve">). In the same year, </w:t>
      </w:r>
      <w:proofErr w:type="spellStart"/>
      <w:r w:rsidRPr="00657640">
        <w:rPr>
          <w:rFonts w:ascii="Times New Roman" w:hAnsi="Times New Roman"/>
          <w:sz w:val="20"/>
          <w:szCs w:val="20"/>
        </w:rPr>
        <w:t>Hui</w:t>
      </w:r>
      <w:proofErr w:type="spellEnd"/>
      <w:r w:rsidRPr="00657640">
        <w:rPr>
          <w:rFonts w:ascii="Times New Roman" w:hAnsi="Times New Roman"/>
          <w:sz w:val="20"/>
          <w:szCs w:val="20"/>
        </w:rPr>
        <w:t xml:space="preserve"> Cui et al. developed an attribute-based ABE encryption solution for cloud storage. In the same year, </w:t>
      </w:r>
      <w:proofErr w:type="spellStart"/>
      <w:r w:rsidRPr="00657640">
        <w:rPr>
          <w:rFonts w:ascii="Times New Roman" w:hAnsi="Times New Roman"/>
          <w:sz w:val="20"/>
          <w:szCs w:val="20"/>
        </w:rPr>
        <w:t>Rayan</w:t>
      </w:r>
      <w:proofErr w:type="spellEnd"/>
      <w:r w:rsidRPr="00657640">
        <w:rPr>
          <w:rFonts w:ascii="Times New Roman" w:hAnsi="Times New Roman"/>
          <w:sz w:val="20"/>
          <w:szCs w:val="20"/>
        </w:rPr>
        <w:t xml:space="preserve"> </w:t>
      </w:r>
      <w:proofErr w:type="spellStart"/>
      <w:r w:rsidRPr="00657640">
        <w:rPr>
          <w:rFonts w:ascii="Times New Roman" w:hAnsi="Times New Roman"/>
          <w:sz w:val="20"/>
          <w:szCs w:val="20"/>
        </w:rPr>
        <w:t>Dasoriya</w:t>
      </w:r>
      <w:proofErr w:type="spellEnd"/>
      <w:r w:rsidRPr="00657640">
        <w:rPr>
          <w:rFonts w:ascii="Times New Roman" w:hAnsi="Times New Roman"/>
          <w:sz w:val="20"/>
          <w:szCs w:val="20"/>
        </w:rPr>
        <w:t xml:space="preserve"> et al. [20] published a dynamic load balancing technique that balanced the load across multiple connected network links. In the same year, Jiang et al proposed a data secrecy and ownership management system for data </w:t>
      </w:r>
      <w:proofErr w:type="spellStart"/>
      <w:r w:rsidRPr="00657640">
        <w:rPr>
          <w:rFonts w:ascii="Times New Roman" w:hAnsi="Times New Roman"/>
          <w:sz w:val="20"/>
          <w:szCs w:val="20"/>
        </w:rPr>
        <w:t>deduplication</w:t>
      </w:r>
      <w:proofErr w:type="spellEnd"/>
      <w:r w:rsidRPr="00657640">
        <w:rPr>
          <w:rFonts w:ascii="Times New Roman" w:hAnsi="Times New Roman"/>
          <w:sz w:val="20"/>
          <w:szCs w:val="20"/>
        </w:rPr>
        <w:t xml:space="preserve"> based on Proof of Ownership (</w:t>
      </w:r>
      <w:proofErr w:type="spellStart"/>
      <w:r w:rsidRPr="00657640">
        <w:rPr>
          <w:rFonts w:ascii="Times New Roman" w:hAnsi="Times New Roman"/>
          <w:sz w:val="20"/>
          <w:szCs w:val="20"/>
        </w:rPr>
        <w:t>PoW</w:t>
      </w:r>
      <w:proofErr w:type="spellEnd"/>
      <w:r w:rsidRPr="00657640">
        <w:rPr>
          <w:rFonts w:ascii="Times New Roman" w:hAnsi="Times New Roman"/>
          <w:sz w:val="20"/>
          <w:szCs w:val="20"/>
        </w:rPr>
        <w:t>) [21]</w:t>
      </w:r>
      <w:proofErr w:type="gramStart"/>
      <w:r w:rsidRPr="00657640">
        <w:rPr>
          <w:rFonts w:ascii="Times New Roman" w:hAnsi="Times New Roman"/>
          <w:sz w:val="20"/>
          <w:szCs w:val="20"/>
        </w:rPr>
        <w:t>,In</w:t>
      </w:r>
      <w:proofErr w:type="gramEnd"/>
      <w:r w:rsidRPr="00657640">
        <w:rPr>
          <w:rFonts w:ascii="Times New Roman" w:hAnsi="Times New Roman"/>
          <w:sz w:val="20"/>
          <w:szCs w:val="20"/>
        </w:rPr>
        <w:t xml:space="preserve"> the same year, </w:t>
      </w:r>
      <w:proofErr w:type="spellStart"/>
      <w:r w:rsidRPr="00657640">
        <w:rPr>
          <w:rFonts w:ascii="Times New Roman" w:hAnsi="Times New Roman"/>
          <w:sz w:val="20"/>
          <w:szCs w:val="20"/>
        </w:rPr>
        <w:t>Himshai</w:t>
      </w:r>
      <w:proofErr w:type="spellEnd"/>
      <w:r w:rsidRPr="00657640">
        <w:rPr>
          <w:rFonts w:ascii="Times New Roman" w:hAnsi="Times New Roman"/>
          <w:sz w:val="20"/>
          <w:szCs w:val="20"/>
        </w:rPr>
        <w:t xml:space="preserve"> </w:t>
      </w:r>
      <w:proofErr w:type="spellStart"/>
      <w:r w:rsidRPr="00657640">
        <w:rPr>
          <w:rFonts w:ascii="Times New Roman" w:hAnsi="Times New Roman"/>
          <w:sz w:val="20"/>
          <w:szCs w:val="20"/>
        </w:rPr>
        <w:t>Kambo</w:t>
      </w:r>
      <w:proofErr w:type="spellEnd"/>
      <w:r w:rsidRPr="00657640">
        <w:rPr>
          <w:rFonts w:ascii="Times New Roman" w:hAnsi="Times New Roman"/>
          <w:sz w:val="20"/>
          <w:szCs w:val="20"/>
        </w:rPr>
        <w:t xml:space="preserve"> et al. developed a secure </w:t>
      </w:r>
      <w:proofErr w:type="spellStart"/>
      <w:r w:rsidRPr="00657640">
        <w:rPr>
          <w:rFonts w:ascii="Times New Roman" w:hAnsi="Times New Roman"/>
          <w:sz w:val="20"/>
          <w:szCs w:val="20"/>
        </w:rPr>
        <w:t>deduplication</w:t>
      </w:r>
      <w:proofErr w:type="spellEnd"/>
      <w:r w:rsidRPr="00657640">
        <w:rPr>
          <w:rFonts w:ascii="Times New Roman" w:hAnsi="Times New Roman"/>
          <w:sz w:val="20"/>
          <w:szCs w:val="20"/>
        </w:rPr>
        <w:t xml:space="preserve"> system based on the CDC and MD5 algorithms. The MD5 algorithm produced hash values for the segments or chunks created by CDC, which were fragmented using randomness. It was used in order to boost network bandwidth [22].</w:t>
      </w:r>
      <w:r w:rsidRPr="00657640">
        <w:rPr>
          <w:rFonts w:ascii="Times New Roman" w:hAnsi="Times New Roman"/>
          <w:smallCaps/>
          <w:sz w:val="20"/>
          <w:szCs w:val="20"/>
        </w:rPr>
        <w:t xml:space="preserve"> </w:t>
      </w:r>
    </w:p>
    <w:p w14:paraId="4A815F67" w14:textId="2886F83B" w:rsidR="00657640" w:rsidRPr="00657640" w:rsidRDefault="00657640" w:rsidP="00657640">
      <w:pPr>
        <w:jc w:val="center"/>
        <w:rPr>
          <w:rFonts w:ascii="Times New Roman" w:hAnsi="Times New Roman"/>
          <w:smallCaps/>
          <w:sz w:val="20"/>
          <w:szCs w:val="20"/>
        </w:rPr>
      </w:pPr>
      <w:r w:rsidRPr="00657640">
        <w:rPr>
          <w:rFonts w:ascii="Times New Roman" w:hAnsi="Times New Roman"/>
          <w:b/>
          <w:smallCaps/>
          <w:sz w:val="20"/>
          <w:szCs w:val="20"/>
        </w:rPr>
        <w:t>IV-   PROPOSED SYSTEM</w:t>
      </w:r>
    </w:p>
    <w:p w14:paraId="6035E07C" w14:textId="5CEDAB3A" w:rsidR="00657640" w:rsidRPr="00657640" w:rsidRDefault="00657640" w:rsidP="00657640">
      <w:pPr>
        <w:jc w:val="both"/>
        <w:rPr>
          <w:rFonts w:ascii="Times New Roman" w:hAnsi="Times New Roman"/>
          <w:sz w:val="20"/>
          <w:szCs w:val="20"/>
        </w:rPr>
      </w:pPr>
      <w:r w:rsidRPr="00657640">
        <w:rPr>
          <w:rFonts w:ascii="Times New Roman" w:hAnsi="Times New Roman"/>
          <w:sz w:val="20"/>
          <w:szCs w:val="20"/>
        </w:rPr>
        <w:t xml:space="preserve">An attribute-based storage system facilitates secure de-duplication. Our storage solution is built on a hybrid cloud architecture, which means that a private cloud manages computing and a public cloud manages storage. Thanks to an attribute-based storage system that provides secure de duplication of encrypted data in the cloud, even if it receives several copies of the same file encrypted under differing access permissions, the cloud will not store a file more than once. The Attribute Authority assigns each user a decryption key that is tied to a set of characteristics. File duplication is checked using the attribute-based storage system. The file is saved without being duplicated. If there is </w:t>
      </w:r>
      <w:proofErr w:type="gramStart"/>
      <w:r w:rsidRPr="00657640">
        <w:rPr>
          <w:rFonts w:ascii="Times New Roman" w:hAnsi="Times New Roman"/>
          <w:sz w:val="20"/>
          <w:szCs w:val="20"/>
        </w:rPr>
        <w:t>a duplication</w:t>
      </w:r>
      <w:proofErr w:type="gramEnd"/>
      <w:r w:rsidRPr="00657640">
        <w:rPr>
          <w:rFonts w:ascii="Times New Roman" w:hAnsi="Times New Roman"/>
          <w:sz w:val="20"/>
          <w:szCs w:val="20"/>
        </w:rPr>
        <w:t>, the attribute authority changes the ownership permission.</w:t>
      </w:r>
      <w:r w:rsidRPr="00657640">
        <w:rPr>
          <w:sz w:val="20"/>
          <w:szCs w:val="20"/>
        </w:rPr>
        <w:t xml:space="preserve"> </w:t>
      </w:r>
      <w:r w:rsidRPr="00657640">
        <w:rPr>
          <w:rFonts w:ascii="Times New Roman" w:hAnsi="Times New Roman"/>
          <w:sz w:val="20"/>
          <w:szCs w:val="20"/>
        </w:rPr>
        <w:t xml:space="preserve">In this method, client accreditations are </w:t>
      </w:r>
      <w:proofErr w:type="spellStart"/>
      <w:r w:rsidRPr="00657640">
        <w:rPr>
          <w:rFonts w:ascii="Times New Roman" w:hAnsi="Times New Roman"/>
          <w:sz w:val="20"/>
          <w:szCs w:val="20"/>
        </w:rPr>
        <w:t>utilised</w:t>
      </w:r>
      <w:proofErr w:type="spellEnd"/>
      <w:r w:rsidRPr="00657640">
        <w:rPr>
          <w:rFonts w:ascii="Times New Roman" w:hAnsi="Times New Roman"/>
          <w:sz w:val="20"/>
          <w:szCs w:val="20"/>
        </w:rPr>
        <w:t xml:space="preserve"> to validate the client's confirmation. There are two types of cloud available in such situations: private cloud and open cloud. The private cloud stores the client accreditation, while the open cloud displays the customer information. The system used a half-and-half cloud formation paradigm as part of the suggested system. The file name must be remembered when duplicating records in this method, and information DE duplication is checked at the square level. If a client wishes to retrieve information or download a record, however, he must first download both documents from the cloud server, which will result in the operation being conducted on the same record. This compromises the security of distributed storage. </w:t>
      </w:r>
      <w:proofErr w:type="gramStart"/>
      <w:r w:rsidRPr="00657640">
        <w:rPr>
          <w:rFonts w:ascii="Times New Roman" w:hAnsi="Times New Roman"/>
          <w:sz w:val="20"/>
          <w:szCs w:val="20"/>
        </w:rPr>
        <w:t>DROPS (Division and Replication of Data in the Cloud for Optimal Performance and Security) is</w:t>
      </w:r>
      <w:proofErr w:type="gramEnd"/>
      <w:r w:rsidRPr="00657640">
        <w:rPr>
          <w:rFonts w:ascii="Times New Roman" w:hAnsi="Times New Roman"/>
          <w:sz w:val="20"/>
          <w:szCs w:val="20"/>
        </w:rPr>
        <w:t xml:space="preserve"> a methodology for dealing </w:t>
      </w:r>
      <w:r w:rsidRPr="00657640">
        <w:rPr>
          <w:rFonts w:ascii="Times New Roman" w:hAnsi="Times New Roman"/>
          <w:sz w:val="20"/>
          <w:szCs w:val="20"/>
        </w:rPr>
        <w:lastRenderedPageBreak/>
        <w:t xml:space="preserve">with cloud security and performance issues. In this project, the DROPS technique is </w:t>
      </w:r>
      <w:proofErr w:type="spellStart"/>
      <w:r w:rsidRPr="00657640">
        <w:rPr>
          <w:rFonts w:ascii="Times New Roman" w:hAnsi="Times New Roman"/>
          <w:sz w:val="20"/>
          <w:szCs w:val="20"/>
        </w:rPr>
        <w:t>utilised</w:t>
      </w:r>
      <w:proofErr w:type="spellEnd"/>
      <w:r w:rsidRPr="00657640">
        <w:rPr>
          <w:rFonts w:ascii="Times New Roman" w:hAnsi="Times New Roman"/>
          <w:sz w:val="20"/>
          <w:szCs w:val="20"/>
        </w:rPr>
        <w:t xml:space="preserve"> to split a file into pieces and replicate the fragmented data among cloud nodes. Each node only keeps a single piece of a specific data file, ensuring that no meaningful information is revealed to the attacker in the event of a successful attack.</w:t>
      </w:r>
    </w:p>
    <w:p w14:paraId="0DF1EEBC" w14:textId="22A6FC2C" w:rsidR="00657640" w:rsidRPr="00657640" w:rsidRDefault="00657640" w:rsidP="00657640">
      <w:pPr>
        <w:tabs>
          <w:tab w:val="left" w:pos="360"/>
        </w:tabs>
        <w:snapToGrid w:val="0"/>
        <w:spacing w:after="0" w:line="240" w:lineRule="auto"/>
        <w:jc w:val="both"/>
        <w:rPr>
          <w:rFonts w:ascii="Times New Roman" w:hAnsi="Times New Roman"/>
          <w:noProof/>
          <w:sz w:val="20"/>
          <w:szCs w:val="20"/>
          <w:lang w:val="en-IN" w:eastAsia="en-IN"/>
        </w:rPr>
      </w:pPr>
      <w:r w:rsidRPr="00657640">
        <w:rPr>
          <w:rFonts w:ascii="Times New Roman" w:hAnsi="Times New Roman"/>
          <w:noProof/>
          <w:sz w:val="20"/>
          <w:szCs w:val="20"/>
        </w:rPr>
        <w:drawing>
          <wp:inline distT="0" distB="0" distL="0" distR="0" wp14:anchorId="6DABF7A6" wp14:editId="058B4A55">
            <wp:extent cx="2924175" cy="1524000"/>
            <wp:effectExtent l="0" t="0" r="0" b="0"/>
            <wp:docPr id="3" name="Picture 3" descr="Description: E:\DOCUMENTATION 20-21\REORT\SKNSIT\DEDUPLICATION\SEM 1\LATEX\archite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OCUMENTATION 20-21\REORT\SKNSIT\DEDUPLICATION\SEM 1\LATEX\architectur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4175" cy="1524000"/>
                    </a:xfrm>
                    <a:prstGeom prst="rect">
                      <a:avLst/>
                    </a:prstGeom>
                    <a:noFill/>
                    <a:ln>
                      <a:noFill/>
                    </a:ln>
                  </pic:spPr>
                </pic:pic>
              </a:graphicData>
            </a:graphic>
          </wp:inline>
        </w:drawing>
      </w:r>
    </w:p>
    <w:p w14:paraId="2BB05FA3" w14:textId="360A0A65" w:rsidR="00657640" w:rsidRPr="00657640" w:rsidRDefault="00657640" w:rsidP="00657640">
      <w:pPr>
        <w:spacing w:after="0" w:line="240" w:lineRule="auto"/>
        <w:jc w:val="both"/>
        <w:rPr>
          <w:rFonts w:ascii="Times New Roman" w:hAnsi="Times New Roman"/>
          <w:i/>
          <w:sz w:val="20"/>
          <w:szCs w:val="20"/>
        </w:rPr>
      </w:pPr>
      <w:r w:rsidRPr="00657640">
        <w:rPr>
          <w:rFonts w:ascii="Times New Roman" w:hAnsi="Times New Roman"/>
          <w:i/>
          <w:sz w:val="20"/>
          <w:szCs w:val="20"/>
        </w:rPr>
        <w:t xml:space="preserve">                               Fig 1- Proposed System</w:t>
      </w:r>
    </w:p>
    <w:p w14:paraId="059D01B1" w14:textId="77777777" w:rsidR="00657640" w:rsidRDefault="00657640" w:rsidP="00657640">
      <w:pPr>
        <w:rPr>
          <w:rFonts w:ascii="Times New Roman" w:hAnsi="Times New Roman"/>
          <w:b/>
          <w:sz w:val="20"/>
          <w:szCs w:val="20"/>
        </w:rPr>
      </w:pPr>
    </w:p>
    <w:p w14:paraId="2851C436" w14:textId="096B3F99" w:rsidR="00657640" w:rsidRPr="00657640" w:rsidRDefault="00657640" w:rsidP="00657640">
      <w:pPr>
        <w:rPr>
          <w:rFonts w:ascii="Times New Roman" w:hAnsi="Times New Roman"/>
          <w:b/>
          <w:sz w:val="20"/>
          <w:szCs w:val="20"/>
        </w:rPr>
      </w:pPr>
      <w:r>
        <w:rPr>
          <w:rFonts w:ascii="Times New Roman" w:hAnsi="Times New Roman"/>
          <w:b/>
          <w:sz w:val="20"/>
          <w:szCs w:val="20"/>
        </w:rPr>
        <w:t xml:space="preserve">  </w:t>
      </w:r>
      <w:r w:rsidRPr="00657640">
        <w:rPr>
          <w:rFonts w:ascii="Times New Roman" w:hAnsi="Times New Roman"/>
          <w:b/>
          <w:sz w:val="20"/>
          <w:szCs w:val="20"/>
        </w:rPr>
        <w:t>Diagram description</w:t>
      </w:r>
    </w:p>
    <w:p w14:paraId="4D364465" w14:textId="63229885" w:rsidR="00657640" w:rsidRPr="00657640" w:rsidRDefault="00657640" w:rsidP="00657640">
      <w:pPr>
        <w:pStyle w:val="ListParagraph"/>
        <w:numPr>
          <w:ilvl w:val="0"/>
          <w:numId w:val="10"/>
        </w:numPr>
        <w:jc w:val="both"/>
        <w:rPr>
          <w:rFonts w:ascii="Times New Roman" w:hAnsi="Times New Roman"/>
          <w:sz w:val="20"/>
          <w:szCs w:val="20"/>
        </w:rPr>
      </w:pPr>
      <w:r w:rsidRPr="00657640">
        <w:rPr>
          <w:rFonts w:ascii="Times New Roman" w:hAnsi="Times New Roman"/>
          <w:sz w:val="20"/>
          <w:szCs w:val="20"/>
        </w:rPr>
        <w:t>The data user will upload the information, which will be verified for duplicates before being uploaded to the cloud.</w:t>
      </w:r>
    </w:p>
    <w:p w14:paraId="35EAAE0F" w14:textId="0F50079E" w:rsidR="00657640" w:rsidRPr="00657640" w:rsidRDefault="00657640" w:rsidP="00657640">
      <w:pPr>
        <w:pStyle w:val="ListParagraph"/>
        <w:numPr>
          <w:ilvl w:val="0"/>
          <w:numId w:val="10"/>
        </w:numPr>
        <w:jc w:val="both"/>
        <w:rPr>
          <w:rFonts w:ascii="Times New Roman" w:hAnsi="Times New Roman"/>
          <w:sz w:val="20"/>
          <w:szCs w:val="20"/>
        </w:rPr>
      </w:pPr>
      <w:r w:rsidRPr="00657640">
        <w:rPr>
          <w:rFonts w:ascii="Times New Roman" w:hAnsi="Times New Roman"/>
          <w:sz w:val="20"/>
          <w:szCs w:val="20"/>
        </w:rPr>
        <w:t>Before uploading to the cloud, the file will be broken into pieces and duplication will be verified at the chunk level.</w:t>
      </w:r>
    </w:p>
    <w:p w14:paraId="0724475A" w14:textId="77777777" w:rsidR="00657640" w:rsidRPr="00657640" w:rsidRDefault="00657640" w:rsidP="00657640">
      <w:pPr>
        <w:jc w:val="both"/>
        <w:rPr>
          <w:rFonts w:ascii="Times New Roman" w:hAnsi="Times New Roman"/>
          <w:b/>
          <w:sz w:val="20"/>
          <w:szCs w:val="20"/>
        </w:rPr>
      </w:pPr>
      <w:r w:rsidRPr="00657640">
        <w:rPr>
          <w:rFonts w:ascii="Times New Roman" w:hAnsi="Times New Roman"/>
          <w:sz w:val="20"/>
          <w:szCs w:val="20"/>
        </w:rPr>
        <w:t>.</w:t>
      </w:r>
      <w:r w:rsidRPr="00657640">
        <w:rPr>
          <w:rFonts w:ascii="Times New Roman" w:hAnsi="Times New Roman"/>
          <w:b/>
          <w:sz w:val="20"/>
          <w:szCs w:val="20"/>
        </w:rPr>
        <w:t>Software installation</w:t>
      </w:r>
    </w:p>
    <w:p w14:paraId="15D1E944" w14:textId="77777777" w:rsidR="00657640" w:rsidRPr="00657640" w:rsidRDefault="00657640" w:rsidP="00657640">
      <w:pPr>
        <w:ind w:left="360"/>
        <w:jc w:val="both"/>
        <w:rPr>
          <w:rFonts w:ascii="Times New Roman" w:hAnsi="Times New Roman"/>
          <w:sz w:val="20"/>
          <w:szCs w:val="20"/>
        </w:rPr>
      </w:pPr>
      <w:r w:rsidRPr="00657640">
        <w:rPr>
          <w:rFonts w:ascii="Times New Roman" w:hAnsi="Times New Roman"/>
          <w:sz w:val="20"/>
          <w:szCs w:val="20"/>
        </w:rPr>
        <w:t>•</w:t>
      </w:r>
      <w:r w:rsidRPr="00657640">
        <w:rPr>
          <w:sz w:val="20"/>
          <w:szCs w:val="20"/>
        </w:rPr>
        <w:t xml:space="preserve"> </w:t>
      </w:r>
      <w:r w:rsidRPr="00657640">
        <w:rPr>
          <w:rFonts w:ascii="Times New Roman" w:hAnsi="Times New Roman"/>
          <w:sz w:val="20"/>
          <w:szCs w:val="20"/>
        </w:rPr>
        <w:t>Installation of JDK 1.8</w:t>
      </w:r>
    </w:p>
    <w:p w14:paraId="30EE9791" w14:textId="77777777" w:rsidR="00657640" w:rsidRPr="00657640" w:rsidRDefault="00657640" w:rsidP="00657640">
      <w:pPr>
        <w:numPr>
          <w:ilvl w:val="0"/>
          <w:numId w:val="11"/>
        </w:numPr>
        <w:overflowPunct w:val="0"/>
        <w:autoSpaceDE w:val="0"/>
        <w:autoSpaceDN w:val="0"/>
        <w:adjustRightInd w:val="0"/>
        <w:spacing w:after="0"/>
        <w:jc w:val="both"/>
        <w:textAlignment w:val="baseline"/>
        <w:rPr>
          <w:rFonts w:ascii="Times New Roman" w:hAnsi="Times New Roman"/>
          <w:sz w:val="20"/>
          <w:szCs w:val="20"/>
        </w:rPr>
      </w:pPr>
      <w:r w:rsidRPr="00657640">
        <w:rPr>
          <w:rFonts w:ascii="Times New Roman" w:hAnsi="Times New Roman"/>
          <w:sz w:val="20"/>
          <w:szCs w:val="20"/>
        </w:rPr>
        <w:t xml:space="preserve">To run the installation application, double-click jdk-8-ea-bin-b32-windows-i586. The JDK License dialogue box appears. Accept the </w:t>
      </w:r>
      <w:proofErr w:type="spellStart"/>
      <w:r w:rsidRPr="00657640">
        <w:rPr>
          <w:rFonts w:ascii="Times New Roman" w:hAnsi="Times New Roman"/>
          <w:sz w:val="20"/>
          <w:szCs w:val="20"/>
        </w:rPr>
        <w:t>licence</w:t>
      </w:r>
      <w:proofErr w:type="spellEnd"/>
      <w:r w:rsidRPr="00657640">
        <w:rPr>
          <w:rFonts w:ascii="Times New Roman" w:hAnsi="Times New Roman"/>
          <w:sz w:val="20"/>
          <w:szCs w:val="20"/>
        </w:rPr>
        <w:t xml:space="preserve"> in order to install JDK.</w:t>
      </w:r>
    </w:p>
    <w:p w14:paraId="4C39628D" w14:textId="247B1D70" w:rsidR="00657640" w:rsidRPr="00657640" w:rsidRDefault="00657640" w:rsidP="00657640">
      <w:pPr>
        <w:pStyle w:val="ListParagraph"/>
        <w:numPr>
          <w:ilvl w:val="0"/>
          <w:numId w:val="11"/>
        </w:numPr>
        <w:jc w:val="both"/>
        <w:rPr>
          <w:rFonts w:ascii="Times New Roman" w:hAnsi="Times New Roman"/>
          <w:sz w:val="20"/>
          <w:szCs w:val="20"/>
        </w:rPr>
      </w:pPr>
      <w:r w:rsidRPr="00657640">
        <w:rPr>
          <w:rFonts w:ascii="Times New Roman" w:hAnsi="Times New Roman"/>
          <w:sz w:val="20"/>
          <w:szCs w:val="20"/>
        </w:rPr>
        <w:t>You can pick a custom directory for JRE Files in the JRE Custom configuration dialogue.</w:t>
      </w:r>
    </w:p>
    <w:p w14:paraId="5086A2FF" w14:textId="30859288" w:rsidR="00657640" w:rsidRPr="00657640" w:rsidRDefault="00657640" w:rsidP="00657640">
      <w:pPr>
        <w:pStyle w:val="ListParagraph"/>
        <w:numPr>
          <w:ilvl w:val="0"/>
          <w:numId w:val="11"/>
        </w:numPr>
        <w:jc w:val="both"/>
        <w:rPr>
          <w:rFonts w:ascii="Times New Roman" w:hAnsi="Times New Roman"/>
          <w:sz w:val="20"/>
          <w:szCs w:val="20"/>
        </w:rPr>
      </w:pPr>
      <w:r w:rsidRPr="00657640">
        <w:rPr>
          <w:rFonts w:ascii="Times New Roman" w:hAnsi="Times New Roman"/>
          <w:sz w:val="20"/>
          <w:szCs w:val="20"/>
        </w:rPr>
        <w:t>A successful installation is indicated by the dialogue.</w:t>
      </w:r>
    </w:p>
    <w:p w14:paraId="5828006E" w14:textId="77777777" w:rsidR="00657640" w:rsidRPr="00657640" w:rsidRDefault="00657640" w:rsidP="00657640">
      <w:pPr>
        <w:ind w:left="360"/>
        <w:jc w:val="both"/>
        <w:rPr>
          <w:rFonts w:ascii="Times New Roman" w:hAnsi="Times New Roman"/>
          <w:sz w:val="20"/>
          <w:szCs w:val="20"/>
        </w:rPr>
      </w:pPr>
      <w:r w:rsidRPr="00657640">
        <w:rPr>
          <w:rFonts w:ascii="Times New Roman" w:hAnsi="Times New Roman"/>
          <w:sz w:val="20"/>
          <w:szCs w:val="20"/>
        </w:rPr>
        <w:t xml:space="preserve">• Installation of Net Beans IDE 7.3.1 </w:t>
      </w:r>
      <w:proofErr w:type="gramStart"/>
      <w:r w:rsidRPr="00657640">
        <w:rPr>
          <w:rFonts w:ascii="Times New Roman" w:hAnsi="Times New Roman"/>
          <w:sz w:val="20"/>
          <w:szCs w:val="20"/>
        </w:rPr>
        <w:t>To</w:t>
      </w:r>
      <w:proofErr w:type="gramEnd"/>
      <w:r w:rsidRPr="00657640">
        <w:rPr>
          <w:rFonts w:ascii="Times New Roman" w:hAnsi="Times New Roman"/>
          <w:sz w:val="20"/>
          <w:szCs w:val="20"/>
        </w:rPr>
        <w:t xml:space="preserve"> set up the software, follow these steps:</w:t>
      </w:r>
    </w:p>
    <w:p w14:paraId="11A5561A" w14:textId="75EC80BA" w:rsidR="00657640" w:rsidRPr="00657640" w:rsidRDefault="00657640" w:rsidP="00657640">
      <w:pPr>
        <w:pStyle w:val="ListParagraph"/>
        <w:numPr>
          <w:ilvl w:val="0"/>
          <w:numId w:val="12"/>
        </w:numPr>
        <w:ind w:left="720"/>
        <w:jc w:val="both"/>
        <w:rPr>
          <w:rFonts w:ascii="Times New Roman" w:hAnsi="Times New Roman"/>
          <w:sz w:val="20"/>
          <w:szCs w:val="20"/>
        </w:rPr>
      </w:pPr>
      <w:r w:rsidRPr="00657640">
        <w:rPr>
          <w:rFonts w:ascii="Times New Roman" w:hAnsi="Times New Roman"/>
          <w:sz w:val="20"/>
          <w:szCs w:val="20"/>
        </w:rPr>
        <w:t xml:space="preserve">Run the installer after the download is complete. The installation executable file for Windows has the.exe extension. Click the installer to start </w:t>
      </w:r>
      <w:proofErr w:type="spellStart"/>
      <w:r w:rsidRPr="00657640">
        <w:rPr>
          <w:rFonts w:ascii="Times New Roman" w:hAnsi="Times New Roman"/>
          <w:sz w:val="20"/>
          <w:szCs w:val="20"/>
        </w:rPr>
        <w:t>dubble</w:t>
      </w:r>
      <w:proofErr w:type="spellEnd"/>
      <w:r w:rsidRPr="00657640">
        <w:rPr>
          <w:rFonts w:ascii="Times New Roman" w:hAnsi="Times New Roman"/>
          <w:sz w:val="20"/>
          <w:szCs w:val="20"/>
        </w:rPr>
        <w:t>.</w:t>
      </w:r>
    </w:p>
    <w:p w14:paraId="0EE4EAA1" w14:textId="328176E2" w:rsidR="00657640" w:rsidRPr="00657640" w:rsidRDefault="00657640" w:rsidP="00657640">
      <w:pPr>
        <w:pStyle w:val="ListParagraph"/>
        <w:numPr>
          <w:ilvl w:val="0"/>
          <w:numId w:val="12"/>
        </w:numPr>
        <w:ind w:left="720"/>
        <w:jc w:val="both"/>
        <w:rPr>
          <w:rFonts w:ascii="Times New Roman" w:hAnsi="Times New Roman"/>
          <w:sz w:val="20"/>
          <w:szCs w:val="20"/>
        </w:rPr>
      </w:pPr>
      <w:r w:rsidRPr="00657640">
        <w:rPr>
          <w:rFonts w:ascii="Times New Roman" w:hAnsi="Times New Roman"/>
          <w:sz w:val="20"/>
          <w:szCs w:val="20"/>
        </w:rPr>
        <w:t>Customize your installation if you downloaded the whole thing. At the installation wizard's welcome page, do the following: a. Click the Customize button.</w:t>
      </w:r>
    </w:p>
    <w:p w14:paraId="7F09EB64" w14:textId="77777777" w:rsidR="00657640" w:rsidRPr="00657640" w:rsidRDefault="00657640" w:rsidP="00657640">
      <w:pPr>
        <w:jc w:val="both"/>
        <w:rPr>
          <w:rFonts w:ascii="Times New Roman" w:hAnsi="Times New Roman"/>
          <w:sz w:val="20"/>
          <w:szCs w:val="20"/>
        </w:rPr>
      </w:pPr>
      <w:r w:rsidRPr="00657640">
        <w:rPr>
          <w:rFonts w:ascii="Times New Roman" w:hAnsi="Times New Roman"/>
          <w:sz w:val="20"/>
          <w:szCs w:val="20"/>
        </w:rPr>
        <w:lastRenderedPageBreak/>
        <w:t xml:space="preserve">Make your selections in the Customize Installation dialogue box. Click </w:t>
      </w:r>
      <w:proofErr w:type="gramStart"/>
      <w:r w:rsidRPr="00657640">
        <w:rPr>
          <w:rFonts w:ascii="Times New Roman" w:hAnsi="Times New Roman"/>
          <w:sz w:val="20"/>
          <w:szCs w:val="20"/>
        </w:rPr>
        <w:t>Next</w:t>
      </w:r>
      <w:proofErr w:type="gramEnd"/>
      <w:r w:rsidRPr="00657640">
        <w:rPr>
          <w:rFonts w:ascii="Times New Roman" w:hAnsi="Times New Roman"/>
          <w:sz w:val="20"/>
          <w:szCs w:val="20"/>
        </w:rPr>
        <w:t xml:space="preserve"> on the installation wizard's welcome page. Get a review of the </w:t>
      </w:r>
      <w:proofErr w:type="spellStart"/>
      <w:r w:rsidRPr="00657640">
        <w:rPr>
          <w:rFonts w:ascii="Times New Roman" w:hAnsi="Times New Roman"/>
          <w:sz w:val="20"/>
          <w:szCs w:val="20"/>
        </w:rPr>
        <w:t>licence</w:t>
      </w:r>
      <w:proofErr w:type="spellEnd"/>
      <w:r w:rsidRPr="00657640">
        <w:rPr>
          <w:rFonts w:ascii="Times New Roman" w:hAnsi="Times New Roman"/>
          <w:sz w:val="20"/>
          <w:szCs w:val="20"/>
        </w:rPr>
        <w:t xml:space="preserve"> agreement on the License agreement page, then click the Accept check box and Next. Decide whether you wish to install </w:t>
      </w:r>
      <w:proofErr w:type="spellStart"/>
      <w:r w:rsidRPr="00657640">
        <w:rPr>
          <w:rFonts w:ascii="Times New Roman" w:hAnsi="Times New Roman"/>
          <w:sz w:val="20"/>
          <w:szCs w:val="20"/>
        </w:rPr>
        <w:t>JUnit</w:t>
      </w:r>
      <w:proofErr w:type="spellEnd"/>
      <w:r w:rsidRPr="00657640">
        <w:rPr>
          <w:rFonts w:ascii="Times New Roman" w:hAnsi="Times New Roman"/>
          <w:sz w:val="20"/>
          <w:szCs w:val="20"/>
        </w:rPr>
        <w:t xml:space="preserve"> or not on the </w:t>
      </w:r>
      <w:proofErr w:type="spellStart"/>
      <w:r w:rsidRPr="00657640">
        <w:rPr>
          <w:rFonts w:ascii="Times New Roman" w:hAnsi="Times New Roman"/>
          <w:sz w:val="20"/>
          <w:szCs w:val="20"/>
        </w:rPr>
        <w:t>JUnit</w:t>
      </w:r>
      <w:proofErr w:type="spellEnd"/>
      <w:r w:rsidRPr="00657640">
        <w:rPr>
          <w:rFonts w:ascii="Times New Roman" w:hAnsi="Times New Roman"/>
          <w:sz w:val="20"/>
          <w:szCs w:val="20"/>
        </w:rPr>
        <w:t xml:space="preserve"> License Agreement screen, then select the appropriate option and click </w:t>
      </w:r>
      <w:proofErr w:type="gramStart"/>
      <w:r w:rsidRPr="00657640">
        <w:rPr>
          <w:rFonts w:ascii="Times New Roman" w:hAnsi="Times New Roman"/>
          <w:sz w:val="20"/>
          <w:szCs w:val="20"/>
        </w:rPr>
        <w:t>Next</w:t>
      </w:r>
      <w:proofErr w:type="gramEnd"/>
      <w:r w:rsidRPr="00657640">
        <w:rPr>
          <w:rFonts w:ascii="Times New Roman" w:hAnsi="Times New Roman"/>
          <w:sz w:val="20"/>
          <w:szCs w:val="20"/>
        </w:rPr>
        <w:t xml:space="preserve">. Perform the following steps on the </w:t>
      </w:r>
      <w:proofErr w:type="spellStart"/>
      <w:r w:rsidRPr="00657640">
        <w:rPr>
          <w:rFonts w:ascii="Times New Roman" w:hAnsi="Times New Roman"/>
          <w:sz w:val="20"/>
          <w:szCs w:val="20"/>
        </w:rPr>
        <w:t>NetBeans</w:t>
      </w:r>
      <w:proofErr w:type="spellEnd"/>
      <w:r w:rsidRPr="00657640">
        <w:rPr>
          <w:rFonts w:ascii="Times New Roman" w:hAnsi="Times New Roman"/>
          <w:sz w:val="20"/>
          <w:szCs w:val="20"/>
        </w:rPr>
        <w:t xml:space="preserve"> IDE installation page: Accept the default </w:t>
      </w:r>
      <w:proofErr w:type="spellStart"/>
      <w:r w:rsidRPr="00657640">
        <w:rPr>
          <w:rFonts w:ascii="Times New Roman" w:hAnsi="Times New Roman"/>
          <w:sz w:val="20"/>
          <w:szCs w:val="20"/>
        </w:rPr>
        <w:t>NetBeans</w:t>
      </w:r>
      <w:proofErr w:type="spellEnd"/>
      <w:r w:rsidRPr="00657640">
        <w:rPr>
          <w:rFonts w:ascii="Times New Roman" w:hAnsi="Times New Roman"/>
          <w:sz w:val="20"/>
          <w:szCs w:val="20"/>
        </w:rPr>
        <w:t xml:space="preserve"> IDE installation directory or select a different path. Note that the installation directory must be </w:t>
      </w:r>
      <w:proofErr w:type="gramStart"/>
      <w:r w:rsidRPr="00657640">
        <w:rPr>
          <w:rFonts w:ascii="Times New Roman" w:hAnsi="Times New Roman"/>
          <w:sz w:val="20"/>
          <w:szCs w:val="20"/>
        </w:rPr>
        <w:t>empty,</w:t>
      </w:r>
      <w:proofErr w:type="gramEnd"/>
      <w:r w:rsidRPr="00657640">
        <w:rPr>
          <w:rFonts w:ascii="Times New Roman" w:hAnsi="Times New Roman"/>
          <w:sz w:val="20"/>
          <w:szCs w:val="20"/>
        </w:rPr>
        <w:t xml:space="preserve"> and the user profile you're using to run it must have read/write access on it. Accept the JDK installation that comes with the </w:t>
      </w:r>
      <w:proofErr w:type="spellStart"/>
      <w:r w:rsidRPr="00657640">
        <w:rPr>
          <w:rFonts w:ascii="Times New Roman" w:hAnsi="Times New Roman"/>
          <w:sz w:val="20"/>
          <w:szCs w:val="20"/>
        </w:rPr>
        <w:t>NetBeans</w:t>
      </w:r>
      <w:proofErr w:type="spellEnd"/>
      <w:r w:rsidRPr="00657640">
        <w:rPr>
          <w:rFonts w:ascii="Times New Roman" w:hAnsi="Times New Roman"/>
          <w:sz w:val="20"/>
          <w:szCs w:val="20"/>
        </w:rPr>
        <w:t xml:space="preserve"> IDE by default. If the installation wizard was unable to locate a compatible JDK </w:t>
      </w:r>
      <w:proofErr w:type="spellStart"/>
      <w:r w:rsidRPr="00657640">
        <w:rPr>
          <w:rFonts w:ascii="Times New Roman" w:hAnsi="Times New Roman"/>
          <w:sz w:val="20"/>
          <w:szCs w:val="20"/>
        </w:rPr>
        <w:t>installationYour</w:t>
      </w:r>
      <w:proofErr w:type="spellEnd"/>
      <w:r w:rsidRPr="00657640">
        <w:rPr>
          <w:rFonts w:ascii="Times New Roman" w:hAnsi="Times New Roman"/>
          <w:sz w:val="20"/>
          <w:szCs w:val="20"/>
        </w:rPr>
        <w:t xml:space="preserve"> JDK isn't in the correct location. In this instance, click </w:t>
      </w:r>
      <w:proofErr w:type="gramStart"/>
      <w:r w:rsidRPr="00657640">
        <w:rPr>
          <w:rFonts w:ascii="Times New Roman" w:hAnsi="Times New Roman"/>
          <w:sz w:val="20"/>
          <w:szCs w:val="20"/>
        </w:rPr>
        <w:t>Next</w:t>
      </w:r>
      <w:proofErr w:type="gramEnd"/>
      <w:r w:rsidRPr="00657640">
        <w:rPr>
          <w:rFonts w:ascii="Times New Roman" w:hAnsi="Times New Roman"/>
          <w:sz w:val="20"/>
          <w:szCs w:val="20"/>
        </w:rPr>
        <w:t xml:space="preserve"> or cancel the current installation and indicate the path to be installed. You can resume the installation after installing the appropriate JDK version. If you're installing Apache Tomcat, accept the default installation location or provide a different path on the installation page. Next should be selected. Verify that the list of components to be installed is correct on the Summary page, and that you have enough space on your system for the installation. To begin the installation, click Install. Provide unidentified consumption data if desired on the Setup Complete page, then click Finish.</w:t>
      </w:r>
    </w:p>
    <w:p w14:paraId="3A98516A" w14:textId="77777777" w:rsidR="00657640" w:rsidRPr="00657640" w:rsidRDefault="00657640" w:rsidP="00657640">
      <w:pPr>
        <w:jc w:val="both"/>
        <w:rPr>
          <w:rFonts w:ascii="Times New Roman" w:hAnsi="Times New Roman"/>
          <w:sz w:val="20"/>
          <w:szCs w:val="20"/>
        </w:rPr>
      </w:pPr>
      <w:r w:rsidRPr="00657640">
        <w:rPr>
          <w:rFonts w:ascii="Times New Roman" w:hAnsi="Times New Roman"/>
          <w:sz w:val="20"/>
          <w:szCs w:val="20"/>
        </w:rPr>
        <w:t>•</w:t>
      </w:r>
      <w:r w:rsidRPr="00657640">
        <w:rPr>
          <w:rFonts w:ascii="Times New Roman" w:hAnsi="Times New Roman"/>
          <w:sz w:val="20"/>
          <w:szCs w:val="20"/>
        </w:rPr>
        <w:tab/>
        <w:t>MySQL Database</w:t>
      </w:r>
    </w:p>
    <w:p w14:paraId="0078338B" w14:textId="77777777" w:rsidR="00657640" w:rsidRPr="00657640" w:rsidRDefault="00657640" w:rsidP="00657640">
      <w:pPr>
        <w:jc w:val="both"/>
        <w:rPr>
          <w:rFonts w:ascii="Times New Roman" w:hAnsi="Times New Roman"/>
          <w:sz w:val="20"/>
          <w:szCs w:val="20"/>
        </w:rPr>
      </w:pPr>
      <w:r w:rsidRPr="00657640">
        <w:rPr>
          <w:rFonts w:ascii="Times New Roman" w:hAnsi="Times New Roman"/>
          <w:sz w:val="20"/>
          <w:szCs w:val="20"/>
        </w:rPr>
        <w:t>Microsoft SQL Server is a database management system that was developed by Microsoft. It serves as a database server,       storing and retrieving data for other software applications. This can be executed on the same computer or on a networked computer (including the Internet). Microsoft SQL Server is available in a variety of editions aimed at different audiences and workloads ranging from modest single-machine applications to huge Internet-facing applications with many concurrent users.</w:t>
      </w:r>
    </w:p>
    <w:p w14:paraId="1682F9E3" w14:textId="77777777" w:rsidR="00657640" w:rsidRPr="00657640" w:rsidRDefault="00657640" w:rsidP="00657640">
      <w:pPr>
        <w:jc w:val="both"/>
        <w:rPr>
          <w:rFonts w:ascii="Times New Roman" w:hAnsi="Times New Roman"/>
          <w:b/>
          <w:sz w:val="20"/>
          <w:szCs w:val="20"/>
          <w:lang w:val="en-IN"/>
        </w:rPr>
      </w:pPr>
      <w:r w:rsidRPr="00657640">
        <w:rPr>
          <w:rFonts w:ascii="Times New Roman" w:hAnsi="Times New Roman"/>
          <w:b/>
          <w:sz w:val="20"/>
          <w:szCs w:val="20"/>
        </w:rPr>
        <w:t>Algorithms</w:t>
      </w:r>
    </w:p>
    <w:p w14:paraId="39B9396B" w14:textId="77777777" w:rsidR="00657640" w:rsidRPr="00657640" w:rsidRDefault="00657640" w:rsidP="00465B02">
      <w:pPr>
        <w:numPr>
          <w:ilvl w:val="0"/>
          <w:numId w:val="5"/>
        </w:numPr>
        <w:overflowPunct w:val="0"/>
        <w:autoSpaceDE w:val="0"/>
        <w:autoSpaceDN w:val="0"/>
        <w:adjustRightInd w:val="0"/>
        <w:spacing w:after="0"/>
        <w:ind w:left="450" w:hanging="450"/>
        <w:jc w:val="both"/>
        <w:textAlignment w:val="baseline"/>
        <w:rPr>
          <w:rFonts w:ascii="Times New Roman" w:hAnsi="Times New Roman"/>
          <w:b/>
          <w:i/>
          <w:sz w:val="20"/>
          <w:szCs w:val="20"/>
        </w:rPr>
      </w:pPr>
      <w:r w:rsidRPr="00657640">
        <w:rPr>
          <w:rFonts w:ascii="Times New Roman" w:hAnsi="Times New Roman"/>
          <w:b/>
          <w:i/>
          <w:sz w:val="20"/>
          <w:szCs w:val="20"/>
        </w:rPr>
        <w:t xml:space="preserve">The MD5 (message-digest algorithm) </w:t>
      </w:r>
    </w:p>
    <w:p w14:paraId="65346281" w14:textId="77777777" w:rsidR="00465B02" w:rsidRDefault="00657640" w:rsidP="00657640">
      <w:pPr>
        <w:jc w:val="both"/>
        <w:rPr>
          <w:rFonts w:ascii="Times New Roman" w:hAnsi="Times New Roman"/>
          <w:sz w:val="20"/>
          <w:szCs w:val="20"/>
        </w:rPr>
      </w:pPr>
      <w:r w:rsidRPr="00657640">
        <w:rPr>
          <w:rFonts w:ascii="Times New Roman" w:hAnsi="Times New Roman"/>
          <w:sz w:val="20"/>
          <w:szCs w:val="20"/>
        </w:rPr>
        <w:t xml:space="preserve">Algorithm </w:t>
      </w:r>
      <w:r w:rsidR="00465B02">
        <w:rPr>
          <w:rFonts w:ascii="Times New Roman" w:hAnsi="Times New Roman"/>
          <w:sz w:val="20"/>
          <w:szCs w:val="20"/>
        </w:rPr>
        <w:t>is followed by the steps below.</w:t>
      </w:r>
    </w:p>
    <w:p w14:paraId="5401A1EE" w14:textId="25B3D1FF" w:rsidR="00657640" w:rsidRPr="00657640" w:rsidRDefault="00657640" w:rsidP="00657640">
      <w:pPr>
        <w:jc w:val="both"/>
        <w:rPr>
          <w:rFonts w:ascii="Times New Roman" w:hAnsi="Times New Roman"/>
          <w:sz w:val="20"/>
          <w:szCs w:val="20"/>
        </w:rPr>
      </w:pPr>
      <w:r w:rsidRPr="00657640">
        <w:rPr>
          <w:rFonts w:ascii="Times New Roman" w:hAnsi="Times New Roman"/>
          <w:sz w:val="20"/>
          <w:szCs w:val="20"/>
        </w:rPr>
        <w:t xml:space="preserve"> Step 1: Attach the Padding Bits. The message is "padded" (stretched) to a length (in bits) of 448 modulo 512.</w:t>
      </w:r>
    </w:p>
    <w:p w14:paraId="5DADFE00" w14:textId="02F66DA4" w:rsidR="00657640" w:rsidRPr="00657640" w:rsidRDefault="00657640" w:rsidP="00465B02">
      <w:pPr>
        <w:spacing w:after="0"/>
        <w:jc w:val="both"/>
        <w:rPr>
          <w:rFonts w:ascii="Times New Roman" w:hAnsi="Times New Roman"/>
          <w:sz w:val="20"/>
          <w:szCs w:val="20"/>
        </w:rPr>
      </w:pPr>
      <w:r w:rsidRPr="00657640">
        <w:rPr>
          <w:rFonts w:ascii="Times New Roman" w:hAnsi="Times New Roman"/>
          <w:sz w:val="20"/>
          <w:szCs w:val="20"/>
        </w:rPr>
        <w:t xml:space="preserve"> Step 2: Add the Length...</w:t>
      </w:r>
    </w:p>
    <w:p w14:paraId="76F63E55" w14:textId="09804483" w:rsidR="00657640" w:rsidRPr="00657640" w:rsidRDefault="00657640" w:rsidP="00465B02">
      <w:pPr>
        <w:spacing w:after="0"/>
        <w:jc w:val="both"/>
        <w:rPr>
          <w:rFonts w:ascii="Times New Roman" w:hAnsi="Times New Roman"/>
          <w:sz w:val="20"/>
          <w:szCs w:val="20"/>
        </w:rPr>
      </w:pPr>
      <w:r w:rsidRPr="00657640">
        <w:rPr>
          <w:rFonts w:ascii="Times New Roman" w:hAnsi="Times New Roman"/>
          <w:sz w:val="20"/>
          <w:szCs w:val="20"/>
        </w:rPr>
        <w:t xml:space="preserve"> Step 3: Initialize the MD Buffer</w:t>
      </w:r>
    </w:p>
    <w:p w14:paraId="5FC23824" w14:textId="19B2426D" w:rsidR="00657640" w:rsidRPr="00657640" w:rsidRDefault="00465B02" w:rsidP="00465B02">
      <w:pPr>
        <w:spacing w:after="0"/>
        <w:jc w:val="both"/>
        <w:rPr>
          <w:rFonts w:ascii="Times New Roman" w:hAnsi="Times New Roman"/>
          <w:sz w:val="20"/>
          <w:szCs w:val="20"/>
        </w:rPr>
      </w:pPr>
      <w:r>
        <w:rPr>
          <w:rFonts w:ascii="Times New Roman" w:hAnsi="Times New Roman"/>
          <w:sz w:val="20"/>
          <w:szCs w:val="20"/>
        </w:rPr>
        <w:t xml:space="preserve">    </w:t>
      </w:r>
      <w:r w:rsidR="00657640" w:rsidRPr="00657640">
        <w:rPr>
          <w:rFonts w:ascii="Times New Roman" w:hAnsi="Times New Roman"/>
          <w:sz w:val="20"/>
          <w:szCs w:val="20"/>
        </w:rPr>
        <w:t>Step 4: Break down the message into 16-word chunks.</w:t>
      </w:r>
    </w:p>
    <w:p w14:paraId="38F0A142" w14:textId="7C9DCE13" w:rsidR="00657640" w:rsidRPr="00657640" w:rsidRDefault="00465B02" w:rsidP="00465B02">
      <w:pPr>
        <w:spacing w:after="0"/>
        <w:jc w:val="both"/>
        <w:rPr>
          <w:rFonts w:ascii="Times New Roman" w:hAnsi="Times New Roman"/>
          <w:sz w:val="20"/>
          <w:szCs w:val="20"/>
        </w:rPr>
      </w:pPr>
      <w:r>
        <w:rPr>
          <w:rFonts w:ascii="Times New Roman" w:hAnsi="Times New Roman"/>
          <w:sz w:val="20"/>
          <w:szCs w:val="20"/>
        </w:rPr>
        <w:lastRenderedPageBreak/>
        <w:t xml:space="preserve">    </w:t>
      </w:r>
      <w:r w:rsidR="00657640" w:rsidRPr="00657640">
        <w:rPr>
          <w:rFonts w:ascii="Times New Roman" w:hAnsi="Times New Roman"/>
          <w:sz w:val="20"/>
          <w:szCs w:val="20"/>
        </w:rPr>
        <w:t>Step 5: Produce.</w:t>
      </w:r>
    </w:p>
    <w:p w14:paraId="02673533" w14:textId="77777777" w:rsidR="00657640" w:rsidRPr="00657640" w:rsidRDefault="00657640" w:rsidP="00657640">
      <w:pPr>
        <w:jc w:val="both"/>
        <w:rPr>
          <w:rFonts w:ascii="Times New Roman" w:hAnsi="Times New Roman"/>
          <w:sz w:val="20"/>
          <w:szCs w:val="20"/>
        </w:rPr>
      </w:pPr>
      <w:r w:rsidRPr="00657640">
        <w:rPr>
          <w:rFonts w:ascii="Times New Roman" w:hAnsi="Times New Roman"/>
          <w:sz w:val="20"/>
          <w:szCs w:val="20"/>
        </w:rPr>
        <w:t xml:space="preserve">MD5 (Message-Digest algorithm 5) is a cryptographic hash function with a 128-bit length that is widely used in cryptography. As an Internet standard (RFC 1321), MD5 has been </w:t>
      </w:r>
      <w:proofErr w:type="spellStart"/>
      <w:r w:rsidRPr="00657640">
        <w:rPr>
          <w:rFonts w:ascii="Times New Roman" w:hAnsi="Times New Roman"/>
          <w:sz w:val="20"/>
          <w:szCs w:val="20"/>
        </w:rPr>
        <w:t>utilised</w:t>
      </w:r>
      <w:proofErr w:type="spellEnd"/>
      <w:r w:rsidRPr="00657640">
        <w:rPr>
          <w:rFonts w:ascii="Times New Roman" w:hAnsi="Times New Roman"/>
          <w:sz w:val="20"/>
          <w:szCs w:val="20"/>
        </w:rPr>
        <w:t xml:space="preserve"> in a wide range of security applications, and it is frequently used to check the integrity of data. An MD5 hash is represented by a 32-digit hexadecimal number.</w:t>
      </w:r>
    </w:p>
    <w:p w14:paraId="570C417A" w14:textId="77777777" w:rsidR="00657640" w:rsidRPr="00657640" w:rsidRDefault="00657640" w:rsidP="00236842">
      <w:pPr>
        <w:numPr>
          <w:ilvl w:val="0"/>
          <w:numId w:val="5"/>
        </w:numPr>
        <w:overflowPunct w:val="0"/>
        <w:autoSpaceDE w:val="0"/>
        <w:autoSpaceDN w:val="0"/>
        <w:adjustRightInd w:val="0"/>
        <w:spacing w:after="0"/>
        <w:ind w:left="360"/>
        <w:jc w:val="both"/>
        <w:textAlignment w:val="baseline"/>
        <w:rPr>
          <w:rFonts w:ascii="Times New Roman" w:hAnsi="Times New Roman"/>
          <w:b/>
          <w:i/>
          <w:sz w:val="20"/>
          <w:szCs w:val="20"/>
        </w:rPr>
      </w:pPr>
      <w:r w:rsidRPr="00657640">
        <w:rPr>
          <w:rFonts w:ascii="Times New Roman" w:hAnsi="Times New Roman"/>
          <w:b/>
          <w:i/>
          <w:sz w:val="20"/>
          <w:szCs w:val="20"/>
        </w:rPr>
        <w:t>AES(Advanced Encryption standard)</w:t>
      </w:r>
    </w:p>
    <w:p w14:paraId="75C9C7EA" w14:textId="77777777" w:rsidR="00465B02" w:rsidRDefault="00465B02" w:rsidP="00465B02">
      <w:pPr>
        <w:spacing w:after="0"/>
        <w:jc w:val="both"/>
        <w:rPr>
          <w:rFonts w:ascii="Times New Roman" w:hAnsi="Times New Roman"/>
          <w:noProof/>
          <w:sz w:val="20"/>
          <w:szCs w:val="20"/>
          <w:lang w:val="en-IN" w:eastAsia="en-IN"/>
        </w:rPr>
      </w:pPr>
    </w:p>
    <w:p w14:paraId="0C38C9F4" w14:textId="77777777" w:rsidR="00657640" w:rsidRPr="00465B02" w:rsidRDefault="00657640" w:rsidP="00465B02">
      <w:pPr>
        <w:spacing w:after="0"/>
        <w:jc w:val="both"/>
        <w:rPr>
          <w:rFonts w:ascii="Times New Roman" w:hAnsi="Times New Roman"/>
          <w:i/>
          <w:sz w:val="20"/>
          <w:szCs w:val="20"/>
        </w:rPr>
      </w:pPr>
      <w:r w:rsidRPr="00465B02">
        <w:rPr>
          <w:rFonts w:ascii="Times New Roman" w:hAnsi="Times New Roman"/>
          <w:noProof/>
          <w:sz w:val="20"/>
          <w:szCs w:val="20"/>
          <w:lang w:val="en-IN" w:eastAsia="en-IN"/>
        </w:rPr>
        <w:t>The Advanced Encryption Standard (AES) is the most popular and commonly used symmetric encryption method presently (AES). It is discovered six times more quickly than triple DES.Because the key size of DES was too small, it needed to be replaced. It was designed to be vulnerable to a key search attack. Triple DES was designed to solve this disadvantage, but it was slow.</w:t>
      </w:r>
    </w:p>
    <w:p w14:paraId="79A846F1" w14:textId="77777777" w:rsidR="00657640" w:rsidRDefault="00657640" w:rsidP="00465B02">
      <w:pPr>
        <w:spacing w:after="0"/>
        <w:jc w:val="both"/>
        <w:rPr>
          <w:rFonts w:ascii="Times New Roman" w:hAnsi="Times New Roman"/>
          <w:noProof/>
          <w:sz w:val="20"/>
          <w:szCs w:val="20"/>
          <w:lang w:val="en-IN" w:eastAsia="en-IN"/>
        </w:rPr>
      </w:pPr>
      <w:r w:rsidRPr="00465B02">
        <w:rPr>
          <w:rFonts w:ascii="Times New Roman" w:hAnsi="Times New Roman"/>
          <w:noProof/>
          <w:sz w:val="20"/>
          <w:szCs w:val="20"/>
          <w:lang w:val="en-IN" w:eastAsia="en-IN"/>
        </w:rPr>
        <w:t>AES's characteristics</w:t>
      </w:r>
    </w:p>
    <w:p w14:paraId="590749C7" w14:textId="77777777" w:rsidR="00465B02" w:rsidRPr="00465B02" w:rsidRDefault="00465B02" w:rsidP="00465B02">
      <w:pPr>
        <w:spacing w:after="0"/>
        <w:jc w:val="both"/>
        <w:rPr>
          <w:rFonts w:ascii="Times New Roman" w:hAnsi="Times New Roman"/>
          <w:noProof/>
          <w:sz w:val="20"/>
          <w:szCs w:val="20"/>
          <w:lang w:val="en-IN" w:eastAsia="en-IN"/>
        </w:rPr>
      </w:pPr>
    </w:p>
    <w:p w14:paraId="47B67952" w14:textId="77777777" w:rsidR="00657640" w:rsidRPr="00465B02" w:rsidRDefault="00657640" w:rsidP="00465B02">
      <w:pPr>
        <w:spacing w:after="0"/>
        <w:jc w:val="both"/>
        <w:rPr>
          <w:rFonts w:ascii="Times New Roman" w:hAnsi="Times New Roman"/>
          <w:noProof/>
          <w:sz w:val="20"/>
          <w:szCs w:val="20"/>
          <w:lang w:val="en-IN" w:eastAsia="en-IN"/>
        </w:rPr>
      </w:pPr>
      <w:r w:rsidRPr="00465B02">
        <w:rPr>
          <w:rFonts w:ascii="Times New Roman" w:hAnsi="Times New Roman"/>
          <w:noProof/>
          <w:sz w:val="20"/>
          <w:szCs w:val="20"/>
          <w:lang w:val="en-IN" w:eastAsia="en-IN"/>
        </w:rPr>
        <w:t>• 128-bit data, 128/192/256-bit keys</w:t>
      </w:r>
    </w:p>
    <w:p w14:paraId="3E591CAD" w14:textId="77777777" w:rsidR="00657640" w:rsidRPr="00465B02" w:rsidRDefault="00657640" w:rsidP="00465B02">
      <w:pPr>
        <w:spacing w:after="0"/>
        <w:jc w:val="both"/>
        <w:rPr>
          <w:rFonts w:ascii="Times New Roman" w:hAnsi="Times New Roman"/>
          <w:noProof/>
          <w:sz w:val="20"/>
          <w:szCs w:val="20"/>
          <w:lang w:val="en-IN" w:eastAsia="en-IN"/>
        </w:rPr>
      </w:pPr>
      <w:r w:rsidRPr="00465B02">
        <w:rPr>
          <w:rFonts w:ascii="Times New Roman" w:hAnsi="Times New Roman"/>
          <w:noProof/>
          <w:sz w:val="20"/>
          <w:szCs w:val="20"/>
          <w:lang w:val="en-IN" w:eastAsia="en-IN"/>
        </w:rPr>
        <w:t>•Symmetric key symmetric block cypher</w:t>
      </w:r>
    </w:p>
    <w:p w14:paraId="7BADE32C" w14:textId="77777777" w:rsidR="00657640" w:rsidRPr="00465B02" w:rsidRDefault="00657640" w:rsidP="00465B02">
      <w:pPr>
        <w:spacing w:after="0"/>
        <w:jc w:val="both"/>
        <w:rPr>
          <w:rFonts w:ascii="Times New Roman" w:hAnsi="Times New Roman"/>
          <w:noProof/>
          <w:sz w:val="20"/>
          <w:szCs w:val="20"/>
          <w:lang w:val="en-IN" w:eastAsia="en-IN"/>
        </w:rPr>
      </w:pPr>
      <w:r w:rsidRPr="00465B02">
        <w:rPr>
          <w:rFonts w:ascii="Times New Roman" w:hAnsi="Times New Roman"/>
          <w:noProof/>
          <w:sz w:val="20"/>
          <w:szCs w:val="20"/>
          <w:lang w:val="en-IN" w:eastAsia="en-IN"/>
        </w:rPr>
        <w:t>• Provide comprehensive specification and design information</w:t>
      </w:r>
    </w:p>
    <w:p w14:paraId="58F11661" w14:textId="77777777" w:rsidR="00657640" w:rsidRPr="00465B02" w:rsidRDefault="00657640" w:rsidP="00465B02">
      <w:pPr>
        <w:spacing w:after="0"/>
        <w:jc w:val="both"/>
        <w:rPr>
          <w:rFonts w:ascii="Times New Roman" w:hAnsi="Times New Roman"/>
          <w:noProof/>
          <w:sz w:val="20"/>
          <w:szCs w:val="20"/>
          <w:lang w:val="en-IN" w:eastAsia="en-IN"/>
        </w:rPr>
      </w:pPr>
      <w:r w:rsidRPr="00465B02">
        <w:rPr>
          <w:rFonts w:ascii="Times New Roman" w:hAnsi="Times New Roman"/>
          <w:noProof/>
          <w:sz w:val="20"/>
          <w:szCs w:val="20"/>
          <w:lang w:val="en-IN" w:eastAsia="en-IN"/>
        </w:rPr>
        <w:t xml:space="preserve"> • Software implementable in C and Java </w:t>
      </w:r>
    </w:p>
    <w:p w14:paraId="33F469C5" w14:textId="77777777" w:rsidR="00657640" w:rsidRDefault="00657640" w:rsidP="00465B02">
      <w:pPr>
        <w:spacing w:after="0"/>
        <w:jc w:val="both"/>
        <w:rPr>
          <w:rFonts w:ascii="Times New Roman" w:hAnsi="Times New Roman"/>
          <w:noProof/>
          <w:sz w:val="20"/>
          <w:szCs w:val="20"/>
          <w:lang w:val="en-IN" w:eastAsia="en-IN"/>
        </w:rPr>
      </w:pPr>
      <w:r w:rsidRPr="00465B02">
        <w:rPr>
          <w:rFonts w:ascii="Times New Roman" w:hAnsi="Times New Roman"/>
          <w:noProof/>
          <w:sz w:val="20"/>
          <w:szCs w:val="20"/>
          <w:lang w:val="en-IN" w:eastAsia="en-IN"/>
        </w:rPr>
        <w:t>• Stronger and quicker than Triple-DES</w:t>
      </w:r>
    </w:p>
    <w:p w14:paraId="07A6352F" w14:textId="77777777" w:rsidR="00465B02" w:rsidRPr="00465B02" w:rsidRDefault="00465B02" w:rsidP="00465B02">
      <w:pPr>
        <w:spacing w:after="0"/>
        <w:jc w:val="both"/>
        <w:rPr>
          <w:rFonts w:ascii="Times New Roman" w:hAnsi="Times New Roman"/>
          <w:noProof/>
          <w:sz w:val="20"/>
          <w:szCs w:val="20"/>
          <w:lang w:val="en-IN" w:eastAsia="en-IN"/>
        </w:rPr>
      </w:pPr>
    </w:p>
    <w:p w14:paraId="428A7EF0" w14:textId="77777777" w:rsidR="00657640" w:rsidRDefault="00657640" w:rsidP="00465B02">
      <w:pPr>
        <w:spacing w:after="0"/>
        <w:jc w:val="both"/>
        <w:rPr>
          <w:rFonts w:ascii="Times New Roman" w:hAnsi="Times New Roman"/>
          <w:b/>
          <w:noProof/>
          <w:sz w:val="20"/>
          <w:szCs w:val="20"/>
          <w:lang w:val="en-IN" w:eastAsia="en-IN"/>
        </w:rPr>
      </w:pPr>
      <w:r w:rsidRPr="00465B02">
        <w:rPr>
          <w:rFonts w:ascii="Times New Roman" w:hAnsi="Times New Roman"/>
          <w:b/>
          <w:noProof/>
          <w:sz w:val="20"/>
          <w:szCs w:val="20"/>
          <w:lang w:val="en-IN" w:eastAsia="en-IN"/>
        </w:rPr>
        <w:t>The illustrative of AES structure are as follows–</w:t>
      </w:r>
    </w:p>
    <w:p w14:paraId="0E52F00B" w14:textId="77777777" w:rsidR="00465B02" w:rsidRPr="00465B02" w:rsidRDefault="00465B02" w:rsidP="00465B02">
      <w:pPr>
        <w:spacing w:after="0"/>
        <w:jc w:val="both"/>
        <w:rPr>
          <w:rFonts w:ascii="Times New Roman" w:hAnsi="Times New Roman"/>
          <w:noProof/>
          <w:sz w:val="20"/>
          <w:szCs w:val="20"/>
          <w:lang w:val="en-IN" w:eastAsia="en-IN"/>
        </w:rPr>
      </w:pPr>
    </w:p>
    <w:p w14:paraId="563484E5" w14:textId="0AB799F4" w:rsidR="00657640" w:rsidRPr="00657640" w:rsidRDefault="00657640" w:rsidP="00657640">
      <w:pPr>
        <w:jc w:val="both"/>
        <w:rPr>
          <w:noProof/>
          <w:sz w:val="20"/>
          <w:szCs w:val="20"/>
          <w:lang w:val="en-IN" w:eastAsia="en-IN"/>
        </w:rPr>
      </w:pPr>
      <w:r w:rsidRPr="00657640">
        <w:rPr>
          <w:noProof/>
          <w:sz w:val="20"/>
          <w:szCs w:val="20"/>
        </w:rPr>
        <w:drawing>
          <wp:inline distT="0" distB="0" distL="0" distR="0" wp14:anchorId="79489AFB" wp14:editId="1BEDAC37">
            <wp:extent cx="3367768" cy="2200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7768" cy="2200275"/>
                    </a:xfrm>
                    <a:prstGeom prst="rect">
                      <a:avLst/>
                    </a:prstGeom>
                    <a:noFill/>
                    <a:ln>
                      <a:noFill/>
                    </a:ln>
                  </pic:spPr>
                </pic:pic>
              </a:graphicData>
            </a:graphic>
          </wp:inline>
        </w:drawing>
      </w:r>
    </w:p>
    <w:p w14:paraId="37DB1883" w14:textId="69109273" w:rsidR="00657640" w:rsidRPr="00657640" w:rsidRDefault="00657640" w:rsidP="00657640">
      <w:pPr>
        <w:jc w:val="center"/>
        <w:rPr>
          <w:rFonts w:ascii="Times New Roman" w:hAnsi="Times New Roman"/>
          <w:i/>
          <w:noProof/>
          <w:sz w:val="20"/>
          <w:szCs w:val="20"/>
          <w:lang w:val="en-IN" w:eastAsia="en-IN"/>
        </w:rPr>
      </w:pPr>
      <w:r w:rsidRPr="00657640">
        <w:rPr>
          <w:rFonts w:ascii="Times New Roman" w:hAnsi="Times New Roman"/>
          <w:i/>
          <w:noProof/>
          <w:sz w:val="20"/>
          <w:szCs w:val="20"/>
          <w:lang w:val="en-IN" w:eastAsia="en-IN"/>
        </w:rPr>
        <w:t>Fig 2 . AES Structure</w:t>
      </w:r>
    </w:p>
    <w:p w14:paraId="4BD2D5AB" w14:textId="77777777" w:rsidR="00657640" w:rsidRPr="00657640" w:rsidRDefault="00657640" w:rsidP="00657640">
      <w:pPr>
        <w:jc w:val="both"/>
        <w:rPr>
          <w:b/>
          <w:noProof/>
          <w:sz w:val="20"/>
          <w:szCs w:val="20"/>
          <w:lang w:val="en-IN" w:eastAsia="en-IN"/>
        </w:rPr>
      </w:pPr>
      <w:r w:rsidRPr="00657640">
        <w:rPr>
          <w:b/>
          <w:noProof/>
          <w:sz w:val="20"/>
          <w:szCs w:val="20"/>
          <w:lang w:val="en-IN" w:eastAsia="en-IN"/>
        </w:rPr>
        <w:t>Encryption process</w:t>
      </w:r>
    </w:p>
    <w:p w14:paraId="725BD51D" w14:textId="77777777" w:rsidR="00657640" w:rsidRPr="00657640" w:rsidRDefault="00657640" w:rsidP="00657640">
      <w:pPr>
        <w:jc w:val="both"/>
        <w:rPr>
          <w:rFonts w:ascii="Times New Roman" w:hAnsi="Times New Roman"/>
          <w:sz w:val="20"/>
          <w:szCs w:val="20"/>
        </w:rPr>
      </w:pPr>
      <w:r w:rsidRPr="00657640">
        <w:rPr>
          <w:rFonts w:ascii="Times New Roman" w:hAnsi="Times New Roman"/>
          <w:sz w:val="20"/>
          <w:szCs w:val="20"/>
        </w:rPr>
        <w:t>We are now down to the AES encryption description round. There are four sub-processes in each round. The first-round decryption process is shown below.</w:t>
      </w:r>
    </w:p>
    <w:p w14:paraId="02B0D28E" w14:textId="0503AE13" w:rsidR="00657640" w:rsidRPr="00657640" w:rsidRDefault="00657640" w:rsidP="00657640">
      <w:pPr>
        <w:jc w:val="both"/>
        <w:rPr>
          <w:noProof/>
          <w:sz w:val="20"/>
          <w:szCs w:val="20"/>
          <w:lang w:val="en-IN" w:eastAsia="en-IN"/>
        </w:rPr>
      </w:pPr>
      <w:r w:rsidRPr="00657640">
        <w:rPr>
          <w:noProof/>
          <w:sz w:val="20"/>
          <w:szCs w:val="20"/>
        </w:rPr>
        <w:lastRenderedPageBreak/>
        <w:drawing>
          <wp:inline distT="0" distB="0" distL="0" distR="0" wp14:anchorId="716E7CCD" wp14:editId="41315E82">
            <wp:extent cx="2952750"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0" cy="1752600"/>
                    </a:xfrm>
                    <a:prstGeom prst="rect">
                      <a:avLst/>
                    </a:prstGeom>
                    <a:noFill/>
                    <a:ln>
                      <a:noFill/>
                    </a:ln>
                  </pic:spPr>
                </pic:pic>
              </a:graphicData>
            </a:graphic>
          </wp:inline>
        </w:drawing>
      </w:r>
    </w:p>
    <w:p w14:paraId="548A4297" w14:textId="796D5D13" w:rsidR="00657640" w:rsidRPr="00657640" w:rsidRDefault="00657640" w:rsidP="00657640">
      <w:pPr>
        <w:jc w:val="center"/>
        <w:rPr>
          <w:rFonts w:ascii="Times New Roman" w:hAnsi="Times New Roman"/>
          <w:i/>
          <w:noProof/>
          <w:sz w:val="20"/>
          <w:szCs w:val="20"/>
          <w:lang w:val="en-IN" w:eastAsia="en-IN"/>
        </w:rPr>
      </w:pPr>
      <w:r w:rsidRPr="00657640">
        <w:rPr>
          <w:rFonts w:ascii="Times New Roman" w:hAnsi="Times New Roman"/>
          <w:i/>
          <w:noProof/>
          <w:sz w:val="20"/>
          <w:szCs w:val="20"/>
          <w:lang w:val="en-IN" w:eastAsia="en-IN"/>
        </w:rPr>
        <w:t>Fig 3- Encryption flow</w:t>
      </w:r>
    </w:p>
    <w:p w14:paraId="6B3E070C" w14:textId="77777777" w:rsidR="00657640" w:rsidRPr="00657640" w:rsidRDefault="00657640" w:rsidP="00657640">
      <w:pPr>
        <w:tabs>
          <w:tab w:val="left" w:pos="360"/>
        </w:tabs>
        <w:snapToGrid w:val="0"/>
        <w:spacing w:before="120" w:after="120"/>
        <w:jc w:val="both"/>
        <w:rPr>
          <w:rFonts w:ascii="Times New Roman" w:hAnsi="Times New Roman"/>
          <w:b/>
          <w:sz w:val="20"/>
          <w:szCs w:val="20"/>
        </w:rPr>
      </w:pPr>
      <w:r w:rsidRPr="00657640">
        <w:rPr>
          <w:rFonts w:ascii="Times New Roman" w:hAnsi="Times New Roman"/>
          <w:b/>
          <w:sz w:val="20"/>
          <w:szCs w:val="20"/>
        </w:rPr>
        <w:t>Decryption process</w:t>
      </w:r>
    </w:p>
    <w:p w14:paraId="45A13685" w14:textId="77777777" w:rsidR="00657640" w:rsidRPr="00657640" w:rsidRDefault="00657640" w:rsidP="00657640">
      <w:pPr>
        <w:tabs>
          <w:tab w:val="left" w:pos="360"/>
        </w:tabs>
        <w:snapToGrid w:val="0"/>
        <w:spacing w:before="120" w:after="120"/>
        <w:jc w:val="both"/>
        <w:rPr>
          <w:rFonts w:ascii="Times New Roman" w:hAnsi="Times New Roman"/>
          <w:sz w:val="20"/>
          <w:szCs w:val="20"/>
        </w:rPr>
      </w:pPr>
      <w:r w:rsidRPr="00657640">
        <w:rPr>
          <w:rFonts w:ascii="Times New Roman" w:hAnsi="Times New Roman"/>
          <w:sz w:val="20"/>
          <w:szCs w:val="20"/>
        </w:rPr>
        <w:t xml:space="preserve">The reversed-order decryption of an AES </w:t>
      </w:r>
      <w:proofErr w:type="spellStart"/>
      <w:r w:rsidRPr="00657640">
        <w:rPr>
          <w:rFonts w:ascii="Times New Roman" w:hAnsi="Times New Roman"/>
          <w:sz w:val="20"/>
          <w:szCs w:val="20"/>
        </w:rPr>
        <w:t>ciphertext</w:t>
      </w:r>
      <w:proofErr w:type="spellEnd"/>
      <w:r w:rsidRPr="00657640">
        <w:rPr>
          <w:rFonts w:ascii="Times New Roman" w:hAnsi="Times New Roman"/>
          <w:sz w:val="20"/>
          <w:szCs w:val="20"/>
        </w:rPr>
        <w:t xml:space="preserve"> is identical to the reversed-order encryption method. Each round includes all four processes.</w:t>
      </w:r>
    </w:p>
    <w:p w14:paraId="54B55A04" w14:textId="77777777" w:rsidR="00657640" w:rsidRPr="00657640" w:rsidRDefault="00657640" w:rsidP="00657640">
      <w:pPr>
        <w:tabs>
          <w:tab w:val="left" w:pos="360"/>
        </w:tabs>
        <w:snapToGrid w:val="0"/>
        <w:spacing w:before="120" w:after="120"/>
        <w:jc w:val="both"/>
        <w:rPr>
          <w:rFonts w:ascii="Times New Roman" w:hAnsi="Times New Roman"/>
          <w:sz w:val="20"/>
          <w:szCs w:val="20"/>
        </w:rPr>
      </w:pPr>
      <w:r w:rsidRPr="00657640">
        <w:rPr>
          <w:rFonts w:ascii="Times New Roman" w:hAnsi="Times New Roman"/>
          <w:sz w:val="20"/>
          <w:szCs w:val="20"/>
        </w:rPr>
        <w:t>• Add round key</w:t>
      </w:r>
    </w:p>
    <w:p w14:paraId="4C4B3327" w14:textId="77777777" w:rsidR="00657640" w:rsidRPr="00657640" w:rsidRDefault="00657640" w:rsidP="00657640">
      <w:pPr>
        <w:tabs>
          <w:tab w:val="left" w:pos="360"/>
        </w:tabs>
        <w:snapToGrid w:val="0"/>
        <w:spacing w:before="120" w:after="120"/>
        <w:jc w:val="both"/>
        <w:rPr>
          <w:rFonts w:ascii="Times New Roman" w:hAnsi="Times New Roman"/>
          <w:sz w:val="20"/>
          <w:szCs w:val="20"/>
        </w:rPr>
      </w:pPr>
      <w:r w:rsidRPr="00657640">
        <w:rPr>
          <w:rFonts w:ascii="Times New Roman" w:hAnsi="Times New Roman"/>
          <w:sz w:val="20"/>
          <w:szCs w:val="20"/>
        </w:rPr>
        <w:t xml:space="preserve"> • Mix columns</w:t>
      </w:r>
    </w:p>
    <w:p w14:paraId="7BF647FD" w14:textId="77777777" w:rsidR="00657640" w:rsidRPr="00657640" w:rsidRDefault="00657640" w:rsidP="00657640">
      <w:pPr>
        <w:tabs>
          <w:tab w:val="left" w:pos="360"/>
        </w:tabs>
        <w:snapToGrid w:val="0"/>
        <w:spacing w:before="120" w:after="120"/>
        <w:jc w:val="both"/>
        <w:rPr>
          <w:rFonts w:ascii="Times New Roman" w:hAnsi="Times New Roman"/>
          <w:sz w:val="20"/>
          <w:szCs w:val="20"/>
        </w:rPr>
      </w:pPr>
      <w:r w:rsidRPr="00657640">
        <w:rPr>
          <w:rFonts w:ascii="Times New Roman" w:hAnsi="Times New Roman"/>
          <w:sz w:val="20"/>
          <w:szCs w:val="20"/>
        </w:rPr>
        <w:t xml:space="preserve"> • Shift rows</w:t>
      </w:r>
    </w:p>
    <w:p w14:paraId="3234B989" w14:textId="77777777" w:rsidR="00657640" w:rsidRPr="00657640" w:rsidRDefault="00657640" w:rsidP="00657640">
      <w:pPr>
        <w:tabs>
          <w:tab w:val="left" w:pos="360"/>
        </w:tabs>
        <w:snapToGrid w:val="0"/>
        <w:spacing w:before="120" w:after="120"/>
        <w:jc w:val="both"/>
        <w:rPr>
          <w:rFonts w:ascii="Times New Roman" w:hAnsi="Times New Roman"/>
          <w:sz w:val="20"/>
          <w:szCs w:val="20"/>
        </w:rPr>
      </w:pPr>
      <w:r w:rsidRPr="00657640">
        <w:rPr>
          <w:rFonts w:ascii="Times New Roman" w:hAnsi="Times New Roman"/>
          <w:sz w:val="20"/>
          <w:szCs w:val="20"/>
        </w:rPr>
        <w:t xml:space="preserve"> • Byte substitution </w:t>
      </w:r>
    </w:p>
    <w:p w14:paraId="2BBE8394" w14:textId="77777777" w:rsidR="00657640" w:rsidRPr="00657640" w:rsidRDefault="00657640" w:rsidP="00657640">
      <w:pPr>
        <w:tabs>
          <w:tab w:val="left" w:pos="360"/>
        </w:tabs>
        <w:snapToGrid w:val="0"/>
        <w:spacing w:before="120" w:after="120"/>
        <w:jc w:val="both"/>
        <w:rPr>
          <w:rFonts w:ascii="Times New Roman" w:hAnsi="Times New Roman"/>
          <w:sz w:val="20"/>
          <w:szCs w:val="20"/>
        </w:rPr>
      </w:pPr>
      <w:r w:rsidRPr="00657640">
        <w:rPr>
          <w:rFonts w:ascii="Times New Roman" w:hAnsi="Times New Roman"/>
          <w:sz w:val="20"/>
          <w:szCs w:val="20"/>
        </w:rPr>
        <w:t>As a result, the encryption and decryption algorithms are implemented individually in each round, despite the fact that they are closely related.</w:t>
      </w:r>
    </w:p>
    <w:p w14:paraId="46CA9131" w14:textId="77777777" w:rsidR="00657640" w:rsidRPr="00657640" w:rsidRDefault="00657640" w:rsidP="00657640">
      <w:pPr>
        <w:tabs>
          <w:tab w:val="left" w:pos="360"/>
        </w:tabs>
        <w:snapToGrid w:val="0"/>
        <w:spacing w:before="120" w:after="120"/>
        <w:jc w:val="both"/>
        <w:rPr>
          <w:rFonts w:ascii="Times New Roman" w:hAnsi="Times New Roman"/>
          <w:b/>
          <w:sz w:val="20"/>
          <w:szCs w:val="20"/>
        </w:rPr>
      </w:pPr>
      <w:r w:rsidRPr="00657640">
        <w:rPr>
          <w:rFonts w:ascii="Times New Roman" w:hAnsi="Times New Roman"/>
          <w:b/>
          <w:sz w:val="20"/>
          <w:szCs w:val="20"/>
        </w:rPr>
        <w:t>Pseudo code</w:t>
      </w:r>
    </w:p>
    <w:p w14:paraId="6430E921" w14:textId="77777777" w:rsidR="00657640" w:rsidRPr="00657640" w:rsidRDefault="00657640" w:rsidP="00465B02">
      <w:pPr>
        <w:tabs>
          <w:tab w:val="left" w:pos="360"/>
        </w:tabs>
        <w:snapToGrid w:val="0"/>
        <w:spacing w:after="0"/>
        <w:jc w:val="both"/>
        <w:rPr>
          <w:rFonts w:ascii="Times New Roman" w:hAnsi="Times New Roman"/>
          <w:sz w:val="20"/>
          <w:szCs w:val="20"/>
        </w:rPr>
      </w:pPr>
      <w:proofErr w:type="gramStart"/>
      <w:r w:rsidRPr="00657640">
        <w:rPr>
          <w:rFonts w:ascii="Times New Roman" w:hAnsi="Times New Roman"/>
          <w:sz w:val="20"/>
          <w:szCs w:val="20"/>
        </w:rPr>
        <w:t>state</w:t>
      </w:r>
      <w:proofErr w:type="gramEnd"/>
      <w:r w:rsidRPr="00657640">
        <w:rPr>
          <w:rFonts w:ascii="Times New Roman" w:hAnsi="Times New Roman"/>
          <w:sz w:val="20"/>
          <w:szCs w:val="20"/>
        </w:rPr>
        <w:t xml:space="preserve"> =M</w:t>
      </w:r>
    </w:p>
    <w:p w14:paraId="436C7925" w14:textId="77777777" w:rsidR="00657640" w:rsidRPr="00657640" w:rsidRDefault="00657640" w:rsidP="00465B02">
      <w:pPr>
        <w:tabs>
          <w:tab w:val="left" w:pos="360"/>
        </w:tabs>
        <w:snapToGrid w:val="0"/>
        <w:spacing w:after="0"/>
        <w:jc w:val="both"/>
        <w:rPr>
          <w:rFonts w:ascii="Times New Roman" w:hAnsi="Times New Roman"/>
          <w:sz w:val="20"/>
          <w:szCs w:val="20"/>
        </w:rPr>
      </w:pPr>
      <w:proofErr w:type="spellStart"/>
      <w:proofErr w:type="gramStart"/>
      <w:r w:rsidRPr="00657640">
        <w:rPr>
          <w:rFonts w:ascii="Times New Roman" w:hAnsi="Times New Roman"/>
          <w:sz w:val="20"/>
          <w:szCs w:val="20"/>
        </w:rPr>
        <w:t>AddRoundKey</w:t>
      </w:r>
      <w:proofErr w:type="spellEnd"/>
      <w:r w:rsidRPr="00657640">
        <w:rPr>
          <w:rFonts w:ascii="Times New Roman" w:hAnsi="Times New Roman"/>
          <w:sz w:val="20"/>
          <w:szCs w:val="20"/>
        </w:rPr>
        <w:t>(</w:t>
      </w:r>
      <w:proofErr w:type="spellStart"/>
      <w:proofErr w:type="gramEnd"/>
      <w:r w:rsidRPr="00657640">
        <w:rPr>
          <w:rFonts w:ascii="Times New Roman" w:hAnsi="Times New Roman"/>
          <w:sz w:val="20"/>
          <w:szCs w:val="20"/>
        </w:rPr>
        <w:t>state,&amp;w</w:t>
      </w:r>
      <w:proofErr w:type="spellEnd"/>
      <w:r w:rsidRPr="00657640">
        <w:rPr>
          <w:rFonts w:ascii="Times New Roman" w:hAnsi="Times New Roman"/>
          <w:sz w:val="20"/>
          <w:szCs w:val="20"/>
        </w:rPr>
        <w:t>[0])</w:t>
      </w:r>
    </w:p>
    <w:p w14:paraId="33705855" w14:textId="77777777" w:rsidR="00657640" w:rsidRPr="00657640" w:rsidRDefault="00657640" w:rsidP="00465B02">
      <w:pPr>
        <w:tabs>
          <w:tab w:val="left" w:pos="360"/>
        </w:tabs>
        <w:snapToGrid w:val="0"/>
        <w:spacing w:after="0"/>
        <w:jc w:val="both"/>
        <w:rPr>
          <w:rFonts w:ascii="Times New Roman" w:hAnsi="Times New Roman"/>
          <w:sz w:val="20"/>
          <w:szCs w:val="20"/>
        </w:rPr>
      </w:pPr>
      <w:r w:rsidRPr="00657640">
        <w:rPr>
          <w:rFonts w:ascii="Times New Roman" w:hAnsi="Times New Roman"/>
          <w:sz w:val="20"/>
          <w:szCs w:val="20"/>
        </w:rPr>
        <w:t>For i=1 step 1 to 9</w:t>
      </w:r>
    </w:p>
    <w:p w14:paraId="77F99130" w14:textId="77777777" w:rsidR="00657640" w:rsidRPr="00657640" w:rsidRDefault="00657640" w:rsidP="00465B02">
      <w:pPr>
        <w:tabs>
          <w:tab w:val="left" w:pos="360"/>
        </w:tabs>
        <w:snapToGrid w:val="0"/>
        <w:spacing w:after="0"/>
        <w:jc w:val="both"/>
        <w:rPr>
          <w:rFonts w:ascii="Times New Roman" w:hAnsi="Times New Roman"/>
          <w:sz w:val="20"/>
          <w:szCs w:val="20"/>
        </w:rPr>
      </w:pPr>
      <w:proofErr w:type="spellStart"/>
      <w:proofErr w:type="gramStart"/>
      <w:r w:rsidRPr="00657640">
        <w:rPr>
          <w:rFonts w:ascii="Times New Roman" w:hAnsi="Times New Roman"/>
          <w:sz w:val="20"/>
          <w:szCs w:val="20"/>
        </w:rPr>
        <w:t>SubBytes</w:t>
      </w:r>
      <w:proofErr w:type="spellEnd"/>
      <w:r w:rsidRPr="00657640">
        <w:rPr>
          <w:rFonts w:ascii="Times New Roman" w:hAnsi="Times New Roman"/>
          <w:sz w:val="20"/>
          <w:szCs w:val="20"/>
        </w:rPr>
        <w:t>(</w:t>
      </w:r>
      <w:proofErr w:type="gramEnd"/>
      <w:r w:rsidRPr="00657640">
        <w:rPr>
          <w:rFonts w:ascii="Times New Roman" w:hAnsi="Times New Roman"/>
          <w:sz w:val="20"/>
          <w:szCs w:val="20"/>
        </w:rPr>
        <w:t>state)</w:t>
      </w:r>
    </w:p>
    <w:p w14:paraId="3C43D640" w14:textId="77777777" w:rsidR="00657640" w:rsidRPr="00657640" w:rsidRDefault="00657640" w:rsidP="00465B02">
      <w:pPr>
        <w:tabs>
          <w:tab w:val="left" w:pos="360"/>
        </w:tabs>
        <w:snapToGrid w:val="0"/>
        <w:spacing w:after="0"/>
        <w:jc w:val="both"/>
        <w:rPr>
          <w:rFonts w:ascii="Times New Roman" w:hAnsi="Times New Roman"/>
          <w:sz w:val="20"/>
          <w:szCs w:val="20"/>
        </w:rPr>
      </w:pPr>
      <w:proofErr w:type="spellStart"/>
      <w:proofErr w:type="gramStart"/>
      <w:r w:rsidRPr="00657640">
        <w:rPr>
          <w:rFonts w:ascii="Times New Roman" w:hAnsi="Times New Roman"/>
          <w:sz w:val="20"/>
          <w:szCs w:val="20"/>
        </w:rPr>
        <w:t>ShiftRows</w:t>
      </w:r>
      <w:proofErr w:type="spellEnd"/>
      <w:r w:rsidRPr="00657640">
        <w:rPr>
          <w:rFonts w:ascii="Times New Roman" w:hAnsi="Times New Roman"/>
          <w:sz w:val="20"/>
          <w:szCs w:val="20"/>
        </w:rPr>
        <w:t>(</w:t>
      </w:r>
      <w:proofErr w:type="gramEnd"/>
      <w:r w:rsidRPr="00657640">
        <w:rPr>
          <w:rFonts w:ascii="Times New Roman" w:hAnsi="Times New Roman"/>
          <w:sz w:val="20"/>
          <w:szCs w:val="20"/>
        </w:rPr>
        <w:t>state)</w:t>
      </w:r>
    </w:p>
    <w:p w14:paraId="117F19D0" w14:textId="77777777" w:rsidR="00657640" w:rsidRPr="00657640" w:rsidRDefault="00657640" w:rsidP="00465B02">
      <w:pPr>
        <w:tabs>
          <w:tab w:val="left" w:pos="360"/>
        </w:tabs>
        <w:snapToGrid w:val="0"/>
        <w:spacing w:after="0"/>
        <w:jc w:val="both"/>
        <w:rPr>
          <w:rFonts w:ascii="Times New Roman" w:hAnsi="Times New Roman"/>
          <w:sz w:val="20"/>
          <w:szCs w:val="20"/>
        </w:rPr>
      </w:pPr>
      <w:proofErr w:type="spellStart"/>
      <w:proofErr w:type="gramStart"/>
      <w:r w:rsidRPr="00657640">
        <w:rPr>
          <w:rFonts w:ascii="Times New Roman" w:hAnsi="Times New Roman"/>
          <w:sz w:val="20"/>
          <w:szCs w:val="20"/>
        </w:rPr>
        <w:t>MixColumn</w:t>
      </w:r>
      <w:proofErr w:type="spellEnd"/>
      <w:r w:rsidRPr="00657640">
        <w:rPr>
          <w:rFonts w:ascii="Times New Roman" w:hAnsi="Times New Roman"/>
          <w:sz w:val="20"/>
          <w:szCs w:val="20"/>
        </w:rPr>
        <w:t>(</w:t>
      </w:r>
      <w:proofErr w:type="gramEnd"/>
      <w:r w:rsidRPr="00657640">
        <w:rPr>
          <w:rFonts w:ascii="Times New Roman" w:hAnsi="Times New Roman"/>
          <w:sz w:val="20"/>
          <w:szCs w:val="20"/>
        </w:rPr>
        <w:t>state)</w:t>
      </w:r>
    </w:p>
    <w:p w14:paraId="540DFBC1" w14:textId="77777777" w:rsidR="00657640" w:rsidRPr="00657640" w:rsidRDefault="00657640" w:rsidP="00465B02">
      <w:pPr>
        <w:tabs>
          <w:tab w:val="left" w:pos="360"/>
        </w:tabs>
        <w:snapToGrid w:val="0"/>
        <w:spacing w:after="0"/>
        <w:jc w:val="both"/>
        <w:rPr>
          <w:rFonts w:ascii="Times New Roman" w:hAnsi="Times New Roman"/>
          <w:sz w:val="20"/>
          <w:szCs w:val="20"/>
        </w:rPr>
      </w:pPr>
      <w:proofErr w:type="spellStart"/>
      <w:proofErr w:type="gramStart"/>
      <w:r w:rsidRPr="00657640">
        <w:rPr>
          <w:rFonts w:ascii="Times New Roman" w:hAnsi="Times New Roman"/>
          <w:sz w:val="20"/>
          <w:szCs w:val="20"/>
        </w:rPr>
        <w:t>AddRoundKey</w:t>
      </w:r>
      <w:proofErr w:type="spellEnd"/>
      <w:r w:rsidRPr="00657640">
        <w:rPr>
          <w:rFonts w:ascii="Times New Roman" w:hAnsi="Times New Roman"/>
          <w:sz w:val="20"/>
          <w:szCs w:val="20"/>
        </w:rPr>
        <w:t>(</w:t>
      </w:r>
      <w:proofErr w:type="gramEnd"/>
      <w:r w:rsidRPr="00657640">
        <w:rPr>
          <w:rFonts w:ascii="Times New Roman" w:hAnsi="Times New Roman"/>
          <w:sz w:val="20"/>
          <w:szCs w:val="20"/>
        </w:rPr>
        <w:t>state, &amp;w[i*4])</w:t>
      </w:r>
    </w:p>
    <w:p w14:paraId="378007FC" w14:textId="77777777" w:rsidR="00657640" w:rsidRPr="00657640" w:rsidRDefault="00657640" w:rsidP="00465B02">
      <w:pPr>
        <w:tabs>
          <w:tab w:val="left" w:pos="360"/>
        </w:tabs>
        <w:snapToGrid w:val="0"/>
        <w:spacing w:after="0"/>
        <w:jc w:val="both"/>
        <w:rPr>
          <w:rFonts w:ascii="Times New Roman" w:hAnsi="Times New Roman"/>
          <w:sz w:val="20"/>
          <w:szCs w:val="20"/>
        </w:rPr>
      </w:pPr>
      <w:proofErr w:type="gramStart"/>
      <w:r w:rsidRPr="00657640">
        <w:rPr>
          <w:rFonts w:ascii="Times New Roman" w:hAnsi="Times New Roman"/>
          <w:sz w:val="20"/>
          <w:szCs w:val="20"/>
        </w:rPr>
        <w:t>end</w:t>
      </w:r>
      <w:proofErr w:type="gramEnd"/>
      <w:r w:rsidRPr="00657640">
        <w:rPr>
          <w:rFonts w:ascii="Times New Roman" w:hAnsi="Times New Roman"/>
          <w:sz w:val="20"/>
          <w:szCs w:val="20"/>
        </w:rPr>
        <w:t xml:space="preserve"> for</w:t>
      </w:r>
    </w:p>
    <w:p w14:paraId="45BF2577" w14:textId="77777777" w:rsidR="00657640" w:rsidRPr="00657640" w:rsidRDefault="00657640" w:rsidP="00465B02">
      <w:pPr>
        <w:tabs>
          <w:tab w:val="left" w:pos="360"/>
        </w:tabs>
        <w:snapToGrid w:val="0"/>
        <w:spacing w:after="0"/>
        <w:jc w:val="both"/>
        <w:rPr>
          <w:rFonts w:ascii="Times New Roman" w:hAnsi="Times New Roman"/>
          <w:sz w:val="20"/>
          <w:szCs w:val="20"/>
        </w:rPr>
      </w:pPr>
      <w:proofErr w:type="spellStart"/>
      <w:proofErr w:type="gramStart"/>
      <w:r w:rsidRPr="00657640">
        <w:rPr>
          <w:rFonts w:ascii="Times New Roman" w:hAnsi="Times New Roman"/>
          <w:sz w:val="20"/>
          <w:szCs w:val="20"/>
        </w:rPr>
        <w:t>SubBytes</w:t>
      </w:r>
      <w:proofErr w:type="spellEnd"/>
      <w:r w:rsidRPr="00657640">
        <w:rPr>
          <w:rFonts w:ascii="Times New Roman" w:hAnsi="Times New Roman"/>
          <w:sz w:val="20"/>
          <w:szCs w:val="20"/>
        </w:rPr>
        <w:t>(</w:t>
      </w:r>
      <w:proofErr w:type="gramEnd"/>
      <w:r w:rsidRPr="00657640">
        <w:rPr>
          <w:rFonts w:ascii="Times New Roman" w:hAnsi="Times New Roman"/>
          <w:sz w:val="20"/>
          <w:szCs w:val="20"/>
        </w:rPr>
        <w:t>state)</w:t>
      </w:r>
    </w:p>
    <w:p w14:paraId="510D14AE" w14:textId="77777777" w:rsidR="00657640" w:rsidRPr="00657640" w:rsidRDefault="00657640" w:rsidP="00465B02">
      <w:pPr>
        <w:tabs>
          <w:tab w:val="left" w:pos="360"/>
        </w:tabs>
        <w:snapToGrid w:val="0"/>
        <w:spacing w:after="0"/>
        <w:jc w:val="both"/>
        <w:rPr>
          <w:rFonts w:ascii="Times New Roman" w:hAnsi="Times New Roman"/>
          <w:sz w:val="20"/>
          <w:szCs w:val="20"/>
        </w:rPr>
      </w:pPr>
      <w:proofErr w:type="spellStart"/>
      <w:proofErr w:type="gramStart"/>
      <w:r w:rsidRPr="00657640">
        <w:rPr>
          <w:rFonts w:ascii="Times New Roman" w:hAnsi="Times New Roman"/>
          <w:sz w:val="20"/>
          <w:szCs w:val="20"/>
        </w:rPr>
        <w:t>ShiftRows</w:t>
      </w:r>
      <w:proofErr w:type="spellEnd"/>
      <w:r w:rsidRPr="00657640">
        <w:rPr>
          <w:rFonts w:ascii="Times New Roman" w:hAnsi="Times New Roman"/>
          <w:sz w:val="20"/>
          <w:szCs w:val="20"/>
        </w:rPr>
        <w:t>(</w:t>
      </w:r>
      <w:proofErr w:type="gramEnd"/>
      <w:r w:rsidRPr="00657640">
        <w:rPr>
          <w:rFonts w:ascii="Times New Roman" w:hAnsi="Times New Roman"/>
          <w:sz w:val="20"/>
          <w:szCs w:val="20"/>
        </w:rPr>
        <w:t>state)</w:t>
      </w:r>
    </w:p>
    <w:p w14:paraId="7DDF37DD" w14:textId="77777777" w:rsidR="00657640" w:rsidRPr="00657640" w:rsidRDefault="00657640" w:rsidP="00465B02">
      <w:pPr>
        <w:tabs>
          <w:tab w:val="left" w:pos="360"/>
        </w:tabs>
        <w:snapToGrid w:val="0"/>
        <w:spacing w:after="0"/>
        <w:jc w:val="both"/>
        <w:rPr>
          <w:rFonts w:ascii="Times New Roman" w:hAnsi="Times New Roman"/>
          <w:sz w:val="20"/>
          <w:szCs w:val="20"/>
        </w:rPr>
      </w:pPr>
      <w:proofErr w:type="spellStart"/>
      <w:proofErr w:type="gramStart"/>
      <w:r w:rsidRPr="00657640">
        <w:rPr>
          <w:rFonts w:ascii="Times New Roman" w:hAnsi="Times New Roman"/>
          <w:sz w:val="20"/>
          <w:szCs w:val="20"/>
        </w:rPr>
        <w:t>AddRoundKey</w:t>
      </w:r>
      <w:proofErr w:type="spellEnd"/>
      <w:r w:rsidRPr="00657640">
        <w:rPr>
          <w:rFonts w:ascii="Times New Roman" w:hAnsi="Times New Roman"/>
          <w:sz w:val="20"/>
          <w:szCs w:val="20"/>
        </w:rPr>
        <w:t>(</w:t>
      </w:r>
      <w:proofErr w:type="spellStart"/>
      <w:proofErr w:type="gramEnd"/>
      <w:r w:rsidRPr="00657640">
        <w:rPr>
          <w:rFonts w:ascii="Times New Roman" w:hAnsi="Times New Roman"/>
          <w:sz w:val="20"/>
          <w:szCs w:val="20"/>
        </w:rPr>
        <w:t>state,&amp;w</w:t>
      </w:r>
      <w:proofErr w:type="spellEnd"/>
      <w:r w:rsidRPr="00657640">
        <w:rPr>
          <w:rFonts w:ascii="Times New Roman" w:hAnsi="Times New Roman"/>
          <w:sz w:val="20"/>
          <w:szCs w:val="20"/>
        </w:rPr>
        <w:t>[40])</w:t>
      </w:r>
    </w:p>
    <w:p w14:paraId="776F259F" w14:textId="77777777" w:rsidR="00657640" w:rsidRPr="00657640" w:rsidRDefault="00657640" w:rsidP="00657640">
      <w:pPr>
        <w:tabs>
          <w:tab w:val="left" w:pos="360"/>
        </w:tabs>
        <w:snapToGrid w:val="0"/>
        <w:spacing w:before="120" w:after="120"/>
        <w:jc w:val="both"/>
        <w:rPr>
          <w:rFonts w:ascii="Times New Roman" w:hAnsi="Times New Roman"/>
          <w:b/>
          <w:sz w:val="20"/>
          <w:szCs w:val="20"/>
        </w:rPr>
      </w:pPr>
      <w:r w:rsidRPr="00657640">
        <w:rPr>
          <w:rFonts w:ascii="Times New Roman" w:hAnsi="Times New Roman"/>
          <w:b/>
          <w:sz w:val="20"/>
          <w:szCs w:val="20"/>
        </w:rPr>
        <w:t>AES Analysis</w:t>
      </w:r>
    </w:p>
    <w:p w14:paraId="7E034D34" w14:textId="77777777" w:rsidR="00657640" w:rsidRPr="00657640" w:rsidRDefault="00657640" w:rsidP="00657640">
      <w:pPr>
        <w:tabs>
          <w:tab w:val="left" w:pos="360"/>
        </w:tabs>
        <w:snapToGrid w:val="0"/>
        <w:spacing w:before="120" w:after="120"/>
        <w:jc w:val="both"/>
        <w:rPr>
          <w:rFonts w:ascii="Times New Roman" w:hAnsi="Times New Roman"/>
          <w:sz w:val="20"/>
          <w:szCs w:val="20"/>
        </w:rPr>
      </w:pPr>
      <w:r w:rsidRPr="00657640">
        <w:rPr>
          <w:rFonts w:ascii="Times New Roman" w:hAnsi="Times New Roman"/>
          <w:sz w:val="20"/>
          <w:szCs w:val="20"/>
        </w:rPr>
        <w:t>AES is widely used in both hardware and software in modern cryptography. No viable AES attacks have been devised to date. AES also has the capacity to execute exhaustive key searches because of its key length flexibility.</w:t>
      </w:r>
    </w:p>
    <w:p w14:paraId="5FB5BB40" w14:textId="07C63057" w:rsidR="00657640" w:rsidRPr="00657640" w:rsidRDefault="00236842" w:rsidP="00657640">
      <w:pPr>
        <w:tabs>
          <w:tab w:val="left" w:pos="360"/>
        </w:tabs>
        <w:snapToGrid w:val="0"/>
        <w:spacing w:before="120" w:after="120"/>
        <w:ind w:left="360"/>
        <w:jc w:val="both"/>
        <w:rPr>
          <w:rFonts w:ascii="Times New Roman" w:hAnsi="Times New Roman"/>
          <w:b/>
          <w:sz w:val="20"/>
          <w:szCs w:val="20"/>
        </w:rPr>
      </w:pPr>
      <w:r w:rsidRPr="00657640">
        <w:rPr>
          <w:rFonts w:ascii="Times New Roman" w:hAnsi="Times New Roman"/>
          <w:b/>
          <w:sz w:val="20"/>
          <w:szCs w:val="20"/>
        </w:rPr>
        <w:t xml:space="preserve">                  </w:t>
      </w:r>
      <w:r>
        <w:rPr>
          <w:rFonts w:ascii="Times New Roman" w:hAnsi="Times New Roman"/>
          <w:b/>
          <w:sz w:val="20"/>
          <w:szCs w:val="20"/>
        </w:rPr>
        <w:t>V-</w:t>
      </w:r>
      <w:r w:rsidRPr="00657640">
        <w:rPr>
          <w:rFonts w:ascii="Times New Roman" w:hAnsi="Times New Roman"/>
          <w:b/>
          <w:sz w:val="20"/>
          <w:szCs w:val="20"/>
        </w:rPr>
        <w:t xml:space="preserve">      </w:t>
      </w:r>
      <w:r w:rsidR="00657640" w:rsidRPr="00657640">
        <w:rPr>
          <w:rFonts w:ascii="Times New Roman" w:hAnsi="Times New Roman"/>
          <w:b/>
          <w:sz w:val="20"/>
          <w:szCs w:val="20"/>
        </w:rPr>
        <w:t>ADVANTAGES</w:t>
      </w:r>
    </w:p>
    <w:p w14:paraId="59DD6DBA" w14:textId="022310C9" w:rsidR="00657640" w:rsidRPr="00236842" w:rsidRDefault="00657640" w:rsidP="00236842">
      <w:pPr>
        <w:pStyle w:val="ListParagraph"/>
        <w:numPr>
          <w:ilvl w:val="0"/>
          <w:numId w:val="16"/>
        </w:numPr>
        <w:tabs>
          <w:tab w:val="left" w:pos="360"/>
        </w:tabs>
        <w:snapToGrid w:val="0"/>
        <w:spacing w:before="120" w:after="120"/>
        <w:jc w:val="both"/>
        <w:rPr>
          <w:rFonts w:ascii="Times New Roman" w:hAnsi="Times New Roman"/>
          <w:b/>
          <w:sz w:val="20"/>
          <w:szCs w:val="20"/>
        </w:rPr>
      </w:pPr>
      <w:r w:rsidRPr="00236842">
        <w:rPr>
          <w:rFonts w:ascii="Times New Roman" w:hAnsi="Times New Roman"/>
          <w:b/>
          <w:sz w:val="20"/>
          <w:szCs w:val="20"/>
        </w:rPr>
        <w:t>Confidentiality of data</w:t>
      </w:r>
    </w:p>
    <w:p w14:paraId="1EC74C7E" w14:textId="77777777" w:rsidR="00657640" w:rsidRPr="00236842" w:rsidRDefault="00657640" w:rsidP="00236842">
      <w:pPr>
        <w:pStyle w:val="ListParagraph"/>
        <w:tabs>
          <w:tab w:val="left" w:pos="360"/>
        </w:tabs>
        <w:snapToGrid w:val="0"/>
        <w:spacing w:before="120" w:after="120"/>
        <w:jc w:val="both"/>
        <w:rPr>
          <w:rFonts w:ascii="Times New Roman" w:hAnsi="Times New Roman"/>
          <w:sz w:val="20"/>
          <w:szCs w:val="20"/>
        </w:rPr>
      </w:pPr>
      <w:r w:rsidRPr="00236842">
        <w:rPr>
          <w:rFonts w:ascii="Times New Roman" w:hAnsi="Times New Roman"/>
          <w:sz w:val="20"/>
          <w:szCs w:val="20"/>
        </w:rPr>
        <w:t xml:space="preserve">We provide data confidentiality in this case, which entails encrypting data to prevent </w:t>
      </w:r>
      <w:proofErr w:type="spellStart"/>
      <w:r w:rsidRPr="00236842">
        <w:rPr>
          <w:rFonts w:ascii="Times New Roman" w:hAnsi="Times New Roman"/>
          <w:sz w:val="20"/>
          <w:szCs w:val="20"/>
        </w:rPr>
        <w:lastRenderedPageBreak/>
        <w:t>unauthorised</w:t>
      </w:r>
      <w:proofErr w:type="spellEnd"/>
      <w:r w:rsidRPr="00236842">
        <w:rPr>
          <w:rFonts w:ascii="Times New Roman" w:hAnsi="Times New Roman"/>
          <w:sz w:val="20"/>
          <w:szCs w:val="20"/>
        </w:rPr>
        <w:t xml:space="preserve"> access to data and ensuring that only </w:t>
      </w:r>
      <w:proofErr w:type="spellStart"/>
      <w:r w:rsidRPr="00236842">
        <w:rPr>
          <w:rFonts w:ascii="Times New Roman" w:hAnsi="Times New Roman"/>
          <w:sz w:val="20"/>
          <w:szCs w:val="20"/>
        </w:rPr>
        <w:t>authorised</w:t>
      </w:r>
      <w:proofErr w:type="spellEnd"/>
      <w:r w:rsidRPr="00236842">
        <w:rPr>
          <w:rFonts w:ascii="Times New Roman" w:hAnsi="Times New Roman"/>
          <w:sz w:val="20"/>
          <w:szCs w:val="20"/>
        </w:rPr>
        <w:t xml:space="preserve"> users have access to it.</w:t>
      </w:r>
    </w:p>
    <w:p w14:paraId="5ECE4208" w14:textId="60BF026C" w:rsidR="00657640" w:rsidRPr="00236842" w:rsidRDefault="00657640" w:rsidP="00236842">
      <w:pPr>
        <w:pStyle w:val="ListParagraph"/>
        <w:numPr>
          <w:ilvl w:val="0"/>
          <w:numId w:val="16"/>
        </w:numPr>
        <w:tabs>
          <w:tab w:val="left" w:pos="360"/>
        </w:tabs>
        <w:snapToGrid w:val="0"/>
        <w:spacing w:before="120" w:after="120"/>
        <w:jc w:val="both"/>
        <w:rPr>
          <w:rFonts w:ascii="Times New Roman" w:hAnsi="Times New Roman"/>
          <w:b/>
          <w:sz w:val="20"/>
          <w:szCs w:val="20"/>
        </w:rPr>
      </w:pPr>
      <w:r w:rsidRPr="00236842">
        <w:rPr>
          <w:rFonts w:ascii="Times New Roman" w:hAnsi="Times New Roman"/>
          <w:b/>
          <w:sz w:val="20"/>
          <w:szCs w:val="20"/>
        </w:rPr>
        <w:t xml:space="preserve">Data Security: </w:t>
      </w:r>
    </w:p>
    <w:p w14:paraId="29C818F4" w14:textId="77777777" w:rsidR="00657640" w:rsidRPr="00236842" w:rsidRDefault="00657640" w:rsidP="00236842">
      <w:pPr>
        <w:pStyle w:val="ListParagraph"/>
        <w:tabs>
          <w:tab w:val="left" w:pos="360"/>
        </w:tabs>
        <w:snapToGrid w:val="0"/>
        <w:spacing w:before="120" w:after="120"/>
        <w:jc w:val="both"/>
        <w:rPr>
          <w:rFonts w:ascii="Times New Roman" w:hAnsi="Times New Roman"/>
          <w:sz w:val="20"/>
          <w:szCs w:val="20"/>
        </w:rPr>
      </w:pPr>
      <w:r w:rsidRPr="00236842">
        <w:rPr>
          <w:rFonts w:ascii="Times New Roman" w:hAnsi="Times New Roman"/>
          <w:sz w:val="20"/>
          <w:szCs w:val="20"/>
        </w:rPr>
        <w:t>Using a cryptographic solution, we can keep the content of data hidden, such as sensitive information, and keep our data safe from unwanted users, preventing data leakage.</w:t>
      </w:r>
    </w:p>
    <w:p w14:paraId="7C721FA1" w14:textId="7DC4065E" w:rsidR="00657640" w:rsidRPr="00236842" w:rsidRDefault="00657640" w:rsidP="00236842">
      <w:pPr>
        <w:pStyle w:val="ListParagraph"/>
        <w:numPr>
          <w:ilvl w:val="0"/>
          <w:numId w:val="16"/>
        </w:numPr>
        <w:tabs>
          <w:tab w:val="left" w:pos="360"/>
        </w:tabs>
        <w:snapToGrid w:val="0"/>
        <w:spacing w:before="120" w:after="120"/>
        <w:jc w:val="both"/>
        <w:rPr>
          <w:rFonts w:ascii="Times New Roman" w:hAnsi="Times New Roman"/>
          <w:b/>
          <w:sz w:val="20"/>
          <w:szCs w:val="20"/>
        </w:rPr>
      </w:pPr>
      <w:r w:rsidRPr="00236842">
        <w:rPr>
          <w:rFonts w:ascii="Times New Roman" w:hAnsi="Times New Roman"/>
          <w:b/>
          <w:sz w:val="20"/>
          <w:szCs w:val="20"/>
        </w:rPr>
        <w:t>Controlling access</w:t>
      </w:r>
    </w:p>
    <w:p w14:paraId="41345F45" w14:textId="77777777" w:rsidR="00657640" w:rsidRPr="00236842" w:rsidRDefault="00657640" w:rsidP="00236842">
      <w:pPr>
        <w:pStyle w:val="ListParagraph"/>
        <w:tabs>
          <w:tab w:val="left" w:pos="360"/>
        </w:tabs>
        <w:snapToGrid w:val="0"/>
        <w:spacing w:before="120" w:after="120"/>
        <w:jc w:val="both"/>
        <w:rPr>
          <w:rFonts w:ascii="Times New Roman" w:hAnsi="Times New Roman"/>
          <w:sz w:val="20"/>
          <w:szCs w:val="20"/>
        </w:rPr>
      </w:pPr>
      <w:r w:rsidRPr="00236842">
        <w:rPr>
          <w:rFonts w:ascii="Times New Roman" w:hAnsi="Times New Roman"/>
          <w:sz w:val="20"/>
          <w:szCs w:val="20"/>
        </w:rPr>
        <w:t xml:space="preserve">Access control is a technique for granting or denying access to a system. A client-side </w:t>
      </w:r>
      <w:proofErr w:type="spellStart"/>
      <w:r w:rsidRPr="00236842">
        <w:rPr>
          <w:rFonts w:ascii="Times New Roman" w:hAnsi="Times New Roman"/>
          <w:sz w:val="20"/>
          <w:szCs w:val="20"/>
        </w:rPr>
        <w:t>depulication</w:t>
      </w:r>
      <w:proofErr w:type="spellEnd"/>
      <w:r w:rsidRPr="00236842">
        <w:rPr>
          <w:rFonts w:ascii="Times New Roman" w:hAnsi="Times New Roman"/>
          <w:sz w:val="20"/>
          <w:szCs w:val="20"/>
        </w:rPr>
        <w:t xml:space="preserve"> proposal allows for the forward and backward security of outsourced data to be controlled by a single user.</w:t>
      </w:r>
    </w:p>
    <w:p w14:paraId="1137B69B" w14:textId="375521DF" w:rsidR="00657640" w:rsidRPr="00236842" w:rsidRDefault="00657640" w:rsidP="00236842">
      <w:pPr>
        <w:pStyle w:val="ListParagraph"/>
        <w:numPr>
          <w:ilvl w:val="0"/>
          <w:numId w:val="16"/>
        </w:numPr>
        <w:tabs>
          <w:tab w:val="left" w:pos="360"/>
        </w:tabs>
        <w:snapToGrid w:val="0"/>
        <w:spacing w:before="120" w:after="120"/>
        <w:jc w:val="both"/>
        <w:rPr>
          <w:rFonts w:ascii="Times New Roman" w:hAnsi="Times New Roman"/>
          <w:b/>
          <w:sz w:val="20"/>
          <w:szCs w:val="20"/>
        </w:rPr>
      </w:pPr>
      <w:r w:rsidRPr="00236842">
        <w:rPr>
          <w:rFonts w:ascii="Times New Roman" w:hAnsi="Times New Roman"/>
          <w:b/>
          <w:sz w:val="20"/>
          <w:szCs w:val="20"/>
        </w:rPr>
        <w:t>Data Backup on the Cloud</w:t>
      </w:r>
    </w:p>
    <w:p w14:paraId="2165184D" w14:textId="77777777" w:rsidR="00657640" w:rsidRPr="00236842" w:rsidRDefault="00657640" w:rsidP="00236842">
      <w:pPr>
        <w:pStyle w:val="ListParagraph"/>
        <w:tabs>
          <w:tab w:val="left" w:pos="360"/>
        </w:tabs>
        <w:snapToGrid w:val="0"/>
        <w:spacing w:before="120" w:after="120"/>
        <w:jc w:val="both"/>
        <w:rPr>
          <w:rFonts w:ascii="Times New Roman" w:hAnsi="Times New Roman"/>
          <w:sz w:val="20"/>
          <w:szCs w:val="20"/>
        </w:rPr>
      </w:pPr>
      <w:r w:rsidRPr="00236842">
        <w:rPr>
          <w:rFonts w:ascii="Times New Roman" w:hAnsi="Times New Roman"/>
          <w:sz w:val="20"/>
          <w:szCs w:val="20"/>
        </w:rPr>
        <w:t>Cloud backup allows businesses and individuals to save data from their computers in the cloud. The data backup procedure begins when the data owner requests the data that was previously stored in the cloud.</w:t>
      </w:r>
    </w:p>
    <w:p w14:paraId="4FC4466E" w14:textId="6C3CBFB4" w:rsidR="00657640" w:rsidRPr="00657640" w:rsidRDefault="00236842" w:rsidP="00236842">
      <w:pPr>
        <w:tabs>
          <w:tab w:val="left" w:pos="360"/>
        </w:tabs>
        <w:snapToGrid w:val="0"/>
        <w:spacing w:before="120" w:after="120"/>
        <w:ind w:left="360"/>
        <w:jc w:val="center"/>
        <w:rPr>
          <w:rFonts w:ascii="Times New Roman" w:hAnsi="Times New Roman"/>
          <w:b/>
          <w:sz w:val="20"/>
          <w:szCs w:val="20"/>
        </w:rPr>
      </w:pPr>
      <w:r>
        <w:rPr>
          <w:rFonts w:ascii="Times New Roman" w:hAnsi="Times New Roman"/>
          <w:b/>
          <w:sz w:val="20"/>
          <w:szCs w:val="20"/>
        </w:rPr>
        <w:t xml:space="preserve">VI- </w:t>
      </w:r>
      <w:r w:rsidR="00657640" w:rsidRPr="00657640">
        <w:rPr>
          <w:rFonts w:ascii="Times New Roman" w:hAnsi="Times New Roman"/>
          <w:b/>
          <w:sz w:val="20"/>
          <w:szCs w:val="20"/>
        </w:rPr>
        <w:t>RESULT</w:t>
      </w:r>
    </w:p>
    <w:p w14:paraId="37CED064" w14:textId="77777777" w:rsidR="00657640" w:rsidRPr="00657640" w:rsidRDefault="00657640" w:rsidP="00657640">
      <w:pPr>
        <w:tabs>
          <w:tab w:val="left" w:pos="360"/>
        </w:tabs>
        <w:snapToGrid w:val="0"/>
        <w:spacing w:before="120" w:after="120"/>
        <w:jc w:val="both"/>
        <w:rPr>
          <w:rFonts w:ascii="Times New Roman" w:hAnsi="Times New Roman"/>
          <w:b/>
          <w:sz w:val="20"/>
          <w:szCs w:val="20"/>
        </w:rPr>
      </w:pPr>
      <w:r w:rsidRPr="00657640">
        <w:rPr>
          <w:rFonts w:ascii="Times New Roman" w:hAnsi="Times New Roman"/>
          <w:b/>
          <w:sz w:val="20"/>
          <w:szCs w:val="20"/>
        </w:rPr>
        <w:t>UML Module</w:t>
      </w:r>
    </w:p>
    <w:p w14:paraId="158A1749" w14:textId="7A72A32E" w:rsidR="00657640" w:rsidRDefault="00465B02" w:rsidP="00465B02">
      <w:pPr>
        <w:jc w:val="center"/>
        <w:rPr>
          <w:rFonts w:ascii="Times New Roman" w:hAnsi="Times New Roman"/>
          <w:sz w:val="20"/>
          <w:szCs w:val="20"/>
        </w:rPr>
      </w:pPr>
      <w:r>
        <w:rPr>
          <w:rFonts w:ascii="Times New Roman" w:hAnsi="Times New Roman"/>
          <w:b/>
          <w:noProof/>
          <w:sz w:val="24"/>
          <w:szCs w:val="24"/>
        </w:rPr>
        <w:drawing>
          <wp:inline distT="0" distB="0" distL="0" distR="0" wp14:anchorId="27C70DC2" wp14:editId="59B482DF">
            <wp:extent cx="2911475" cy="4362993"/>
            <wp:effectExtent l="0" t="0" r="0" b="0"/>
            <wp:docPr id="4" name="Picture 4" descr="Description: E:\DOCUMENTATION 20-21\REORT\SKNSIT\DEDUPLICATION\SEM 1\LATEX\usec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E:\DOCUMENTATION 20-21\REORT\SKNSIT\DEDUPLICATION\SEM 1\LATEX\usecas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1475" cy="4362993"/>
                    </a:xfrm>
                    <a:prstGeom prst="rect">
                      <a:avLst/>
                    </a:prstGeom>
                    <a:noFill/>
                    <a:ln>
                      <a:noFill/>
                    </a:ln>
                  </pic:spPr>
                </pic:pic>
              </a:graphicData>
            </a:graphic>
          </wp:inline>
        </w:drawing>
      </w:r>
    </w:p>
    <w:p w14:paraId="2C995F65" w14:textId="5380535D" w:rsidR="00465B02" w:rsidRPr="00465B02" w:rsidRDefault="00465B02" w:rsidP="00465B02">
      <w:pPr>
        <w:jc w:val="center"/>
        <w:rPr>
          <w:rFonts w:ascii="Times New Roman" w:hAnsi="Times New Roman"/>
          <w:i/>
          <w:sz w:val="20"/>
          <w:szCs w:val="20"/>
        </w:rPr>
      </w:pPr>
      <w:r w:rsidRPr="00465B02">
        <w:rPr>
          <w:rFonts w:ascii="Times New Roman" w:hAnsi="Times New Roman"/>
          <w:i/>
          <w:sz w:val="18"/>
          <w:szCs w:val="18"/>
        </w:rPr>
        <w:t>Fig 4-Use Case Diagram</w:t>
      </w:r>
    </w:p>
    <w:p w14:paraId="7AFACFF0" w14:textId="77777777" w:rsidR="00B32D52" w:rsidRPr="00B32D52" w:rsidRDefault="00B32D52" w:rsidP="00B32D52">
      <w:pPr>
        <w:tabs>
          <w:tab w:val="left" w:pos="360"/>
        </w:tabs>
        <w:snapToGrid w:val="0"/>
        <w:spacing w:before="120" w:after="120"/>
        <w:rPr>
          <w:rFonts w:ascii="Times New Roman" w:hAnsi="Times New Roman"/>
          <w:b/>
          <w:sz w:val="20"/>
          <w:szCs w:val="20"/>
        </w:rPr>
      </w:pPr>
      <w:r w:rsidRPr="00B32D52">
        <w:rPr>
          <w:rFonts w:ascii="Times New Roman" w:hAnsi="Times New Roman"/>
          <w:b/>
          <w:sz w:val="20"/>
          <w:szCs w:val="20"/>
        </w:rPr>
        <w:lastRenderedPageBreak/>
        <w:t xml:space="preserve">Module description </w:t>
      </w:r>
    </w:p>
    <w:p w14:paraId="03081C28" w14:textId="77777777" w:rsidR="00B32D52" w:rsidRPr="00B32D52" w:rsidRDefault="00B32D52" w:rsidP="00B32D52">
      <w:pPr>
        <w:tabs>
          <w:tab w:val="left" w:pos="360"/>
        </w:tabs>
        <w:overflowPunct w:val="0"/>
        <w:autoSpaceDE w:val="0"/>
        <w:autoSpaceDN w:val="0"/>
        <w:adjustRightInd w:val="0"/>
        <w:snapToGrid w:val="0"/>
        <w:spacing w:before="120" w:after="120"/>
        <w:textAlignment w:val="baseline"/>
        <w:rPr>
          <w:rFonts w:ascii="Times New Roman" w:hAnsi="Times New Roman"/>
          <w:i/>
          <w:sz w:val="20"/>
          <w:szCs w:val="20"/>
        </w:rPr>
      </w:pPr>
      <w:r w:rsidRPr="00B32D52">
        <w:rPr>
          <w:rFonts w:ascii="Times New Roman" w:hAnsi="Times New Roman"/>
          <w:i/>
          <w:sz w:val="20"/>
          <w:szCs w:val="20"/>
        </w:rPr>
        <w:t>User module</w:t>
      </w:r>
    </w:p>
    <w:p w14:paraId="692CE8A5" w14:textId="77777777" w:rsidR="00B32D52" w:rsidRPr="00B32D52" w:rsidRDefault="00B32D52" w:rsidP="00B32D52">
      <w:pPr>
        <w:tabs>
          <w:tab w:val="left" w:pos="360"/>
        </w:tabs>
        <w:snapToGrid w:val="0"/>
        <w:spacing w:before="120" w:after="120"/>
        <w:rPr>
          <w:rFonts w:ascii="Times New Roman" w:hAnsi="Times New Roman"/>
          <w:i/>
          <w:sz w:val="20"/>
          <w:szCs w:val="20"/>
        </w:rPr>
      </w:pPr>
      <w:r w:rsidRPr="00B32D52">
        <w:rPr>
          <w:rFonts w:ascii="Times New Roman" w:hAnsi="Times New Roman"/>
          <w:sz w:val="20"/>
          <w:szCs w:val="20"/>
        </w:rPr>
        <w:t>In this module, the user must first register and obtain a secret key, which they will use to login. They will then be able to retrieve the client's submitted files as well as view anything saved in the cloud.</w:t>
      </w:r>
    </w:p>
    <w:p w14:paraId="628329EB" w14:textId="15F8CC1A" w:rsidR="00B32D52" w:rsidRPr="00B32D52" w:rsidRDefault="00B32D52" w:rsidP="00B32D52">
      <w:pPr>
        <w:tabs>
          <w:tab w:val="left" w:pos="360"/>
        </w:tabs>
        <w:snapToGrid w:val="0"/>
        <w:spacing w:before="120" w:after="120"/>
        <w:jc w:val="center"/>
        <w:rPr>
          <w:rFonts w:ascii="Times New Roman" w:hAnsi="Times New Roman"/>
          <w:b/>
          <w:smallCaps/>
          <w:sz w:val="20"/>
          <w:szCs w:val="20"/>
        </w:rPr>
      </w:pPr>
      <w:r>
        <w:rPr>
          <w:rFonts w:ascii="Times New Roman" w:hAnsi="Times New Roman"/>
          <w:b/>
          <w:sz w:val="20"/>
          <w:szCs w:val="20"/>
        </w:rPr>
        <w:t xml:space="preserve">VII- </w:t>
      </w:r>
      <w:r w:rsidRPr="00B32D52">
        <w:rPr>
          <w:rFonts w:ascii="Times New Roman" w:hAnsi="Times New Roman"/>
          <w:b/>
          <w:sz w:val="20"/>
          <w:szCs w:val="20"/>
        </w:rPr>
        <w:t>CONCLUSION</w:t>
      </w:r>
    </w:p>
    <w:p w14:paraId="5CEC16BA" w14:textId="77777777" w:rsidR="00B32D52" w:rsidRPr="00B32D52" w:rsidRDefault="00B32D52" w:rsidP="00B32D52">
      <w:pPr>
        <w:tabs>
          <w:tab w:val="left" w:pos="360"/>
        </w:tabs>
        <w:snapToGrid w:val="0"/>
        <w:spacing w:before="120" w:after="80"/>
        <w:jc w:val="both"/>
        <w:rPr>
          <w:rFonts w:ascii="Times New Roman" w:hAnsi="Times New Roman"/>
          <w:sz w:val="20"/>
          <w:szCs w:val="20"/>
        </w:rPr>
      </w:pPr>
      <w:r w:rsidRPr="00B32D52">
        <w:rPr>
          <w:rFonts w:ascii="Times New Roman" w:hAnsi="Times New Roman"/>
          <w:sz w:val="20"/>
          <w:szCs w:val="20"/>
        </w:rPr>
        <w:t xml:space="preserve">As a result, we'll be able to develop a secure cloud </w:t>
      </w:r>
      <w:proofErr w:type="spellStart"/>
      <w:r w:rsidRPr="00B32D52">
        <w:rPr>
          <w:rFonts w:ascii="Times New Roman" w:hAnsi="Times New Roman"/>
          <w:sz w:val="20"/>
          <w:szCs w:val="20"/>
        </w:rPr>
        <w:t>deduplication</w:t>
      </w:r>
      <w:proofErr w:type="spellEnd"/>
      <w:r w:rsidRPr="00B32D52">
        <w:rPr>
          <w:rFonts w:ascii="Times New Roman" w:hAnsi="Times New Roman"/>
          <w:sz w:val="20"/>
          <w:szCs w:val="20"/>
        </w:rPr>
        <w:t xml:space="preserve"> solution. The files will be checked to determine whether they've been uploaded before, and if they have, they won't be. The efficiency of the cloud storage system will be improved with this approach. It will, to a considerable degree, solve the problem of storage space </w:t>
      </w:r>
      <w:proofErr w:type="spellStart"/>
      <w:r w:rsidRPr="00B32D52">
        <w:rPr>
          <w:rFonts w:ascii="Times New Roman" w:hAnsi="Times New Roman"/>
          <w:sz w:val="20"/>
          <w:szCs w:val="20"/>
        </w:rPr>
        <w:t>scarcity.As</w:t>
      </w:r>
      <w:proofErr w:type="spellEnd"/>
      <w:r w:rsidRPr="00B32D52">
        <w:rPr>
          <w:rFonts w:ascii="Times New Roman" w:hAnsi="Times New Roman"/>
          <w:sz w:val="20"/>
          <w:szCs w:val="20"/>
        </w:rPr>
        <w:t xml:space="preserve"> a </w:t>
      </w:r>
      <w:proofErr w:type="gramStart"/>
      <w:r w:rsidRPr="00B32D52">
        <w:rPr>
          <w:rFonts w:ascii="Times New Roman" w:hAnsi="Times New Roman"/>
          <w:sz w:val="20"/>
          <w:szCs w:val="20"/>
        </w:rPr>
        <w:t>result,</w:t>
      </w:r>
      <w:proofErr w:type="gramEnd"/>
      <w:r w:rsidRPr="00B32D52">
        <w:rPr>
          <w:rFonts w:ascii="Times New Roman" w:hAnsi="Times New Roman"/>
          <w:sz w:val="20"/>
          <w:szCs w:val="20"/>
        </w:rPr>
        <w:t xml:space="preserve"> we'll create a web-based prototype model for cloud-based secure storage with duplication detection. This system will stop duplicate files from being uploaded to the cloud. It liberates a significant amount of cloud space.</w:t>
      </w:r>
    </w:p>
    <w:p w14:paraId="6830CF29" w14:textId="77777777" w:rsidR="00B32D52" w:rsidRPr="00B32D52" w:rsidRDefault="00B32D52" w:rsidP="00B32D52">
      <w:pPr>
        <w:tabs>
          <w:tab w:val="left" w:pos="360"/>
        </w:tabs>
        <w:snapToGrid w:val="0"/>
        <w:spacing w:before="120" w:after="80"/>
        <w:jc w:val="center"/>
        <w:rPr>
          <w:rFonts w:ascii="Times New Roman" w:hAnsi="Times New Roman"/>
          <w:b/>
          <w:smallCaps/>
          <w:sz w:val="20"/>
          <w:szCs w:val="20"/>
        </w:rPr>
      </w:pPr>
      <w:r w:rsidRPr="00B32D52">
        <w:rPr>
          <w:rFonts w:ascii="Times New Roman" w:hAnsi="Times New Roman"/>
          <w:b/>
          <w:sz w:val="20"/>
          <w:szCs w:val="20"/>
        </w:rPr>
        <w:t>REFERENCES</w:t>
      </w:r>
    </w:p>
    <w:p w14:paraId="33883FD2"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r w:rsidRPr="00B32D52">
        <w:rPr>
          <w:rFonts w:ascii="Times New Roman" w:hAnsi="Times New Roman"/>
          <w:i/>
          <w:sz w:val="18"/>
          <w:szCs w:val="16"/>
        </w:rPr>
        <w:t xml:space="preserve">L. </w:t>
      </w:r>
      <w:proofErr w:type="spellStart"/>
      <w:r w:rsidRPr="00B32D52">
        <w:rPr>
          <w:rFonts w:ascii="Times New Roman" w:hAnsi="Times New Roman"/>
          <w:i/>
          <w:sz w:val="18"/>
          <w:szCs w:val="16"/>
        </w:rPr>
        <w:t>Meegahapola</w:t>
      </w:r>
      <w:proofErr w:type="spellEnd"/>
      <w:r w:rsidRPr="00B32D52">
        <w:rPr>
          <w:rFonts w:ascii="Times New Roman" w:hAnsi="Times New Roman"/>
          <w:i/>
          <w:sz w:val="18"/>
          <w:szCs w:val="16"/>
        </w:rPr>
        <w:t xml:space="preserve">, N. </w:t>
      </w:r>
      <w:proofErr w:type="spellStart"/>
      <w:r w:rsidRPr="00B32D52">
        <w:rPr>
          <w:rFonts w:ascii="Times New Roman" w:hAnsi="Times New Roman"/>
          <w:i/>
          <w:sz w:val="18"/>
          <w:szCs w:val="16"/>
        </w:rPr>
        <w:t>Athaide</w:t>
      </w:r>
      <w:proofErr w:type="spellEnd"/>
      <w:r w:rsidRPr="00B32D52">
        <w:rPr>
          <w:rFonts w:ascii="Times New Roman" w:hAnsi="Times New Roman"/>
          <w:i/>
          <w:sz w:val="18"/>
          <w:szCs w:val="16"/>
        </w:rPr>
        <w:t xml:space="preserve">, K. </w:t>
      </w:r>
      <w:proofErr w:type="spellStart"/>
      <w:r w:rsidRPr="00B32D52">
        <w:rPr>
          <w:rFonts w:ascii="Times New Roman" w:hAnsi="Times New Roman"/>
          <w:i/>
          <w:sz w:val="18"/>
          <w:szCs w:val="16"/>
        </w:rPr>
        <w:t>Jayarajah</w:t>
      </w:r>
      <w:proofErr w:type="spellEnd"/>
      <w:r w:rsidRPr="00B32D52">
        <w:rPr>
          <w:rFonts w:ascii="Times New Roman" w:hAnsi="Times New Roman"/>
          <w:i/>
          <w:sz w:val="18"/>
          <w:szCs w:val="16"/>
        </w:rPr>
        <w:t xml:space="preserve">, S. Xiang, and A. </w:t>
      </w:r>
      <w:proofErr w:type="spellStart"/>
      <w:r w:rsidRPr="00B32D52">
        <w:rPr>
          <w:rFonts w:ascii="Times New Roman" w:hAnsi="Times New Roman"/>
          <w:i/>
          <w:sz w:val="18"/>
          <w:szCs w:val="16"/>
        </w:rPr>
        <w:t>Misra</w:t>
      </w:r>
      <w:proofErr w:type="spellEnd"/>
      <w:r w:rsidRPr="00B32D52">
        <w:rPr>
          <w:rFonts w:ascii="Times New Roman" w:hAnsi="Times New Roman"/>
          <w:i/>
          <w:sz w:val="18"/>
          <w:szCs w:val="16"/>
        </w:rPr>
        <w:t xml:space="preserve">, “Inferring Accurate Bus Trajectories from Noisy Estimated Arrival Time Records,” 2019 IEEE </w:t>
      </w:r>
      <w:proofErr w:type="spellStart"/>
      <w:r w:rsidRPr="00B32D52">
        <w:rPr>
          <w:rFonts w:ascii="Times New Roman" w:hAnsi="Times New Roman"/>
          <w:i/>
          <w:sz w:val="18"/>
          <w:szCs w:val="16"/>
        </w:rPr>
        <w:t>Intell</w:t>
      </w:r>
      <w:proofErr w:type="spellEnd"/>
      <w:r w:rsidRPr="00B32D52">
        <w:rPr>
          <w:rFonts w:ascii="Times New Roman" w:hAnsi="Times New Roman"/>
          <w:i/>
          <w:sz w:val="18"/>
          <w:szCs w:val="16"/>
        </w:rPr>
        <w:t xml:space="preserve">. Transp. Syst. Conf. ITSC 2019, pp. 4517–4524, 2019, </w:t>
      </w:r>
      <w:proofErr w:type="spellStart"/>
      <w:r w:rsidRPr="00B32D52">
        <w:rPr>
          <w:rFonts w:ascii="Times New Roman" w:hAnsi="Times New Roman"/>
          <w:i/>
          <w:sz w:val="18"/>
          <w:szCs w:val="16"/>
        </w:rPr>
        <w:t>doi</w:t>
      </w:r>
      <w:proofErr w:type="spellEnd"/>
      <w:r w:rsidRPr="00B32D52">
        <w:rPr>
          <w:rFonts w:ascii="Times New Roman" w:hAnsi="Times New Roman"/>
          <w:i/>
          <w:sz w:val="18"/>
          <w:szCs w:val="16"/>
        </w:rPr>
        <w:t xml:space="preserve">: 10.1109/ITSC.2019.8916939. </w:t>
      </w:r>
    </w:p>
    <w:p w14:paraId="0D0532A9"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r w:rsidRPr="00B32D52">
        <w:rPr>
          <w:rFonts w:ascii="Times New Roman" w:hAnsi="Times New Roman"/>
          <w:i/>
          <w:sz w:val="18"/>
          <w:szCs w:val="16"/>
        </w:rPr>
        <w:t xml:space="preserve"> A. </w:t>
      </w:r>
      <w:proofErr w:type="spellStart"/>
      <w:r w:rsidRPr="00B32D52">
        <w:rPr>
          <w:rFonts w:ascii="Times New Roman" w:hAnsi="Times New Roman"/>
          <w:i/>
          <w:sz w:val="18"/>
          <w:szCs w:val="16"/>
        </w:rPr>
        <w:t>Bhalerao</w:t>
      </w:r>
      <w:proofErr w:type="spellEnd"/>
      <w:r w:rsidRPr="00B32D52">
        <w:rPr>
          <w:rFonts w:ascii="Times New Roman" w:hAnsi="Times New Roman"/>
          <w:i/>
          <w:sz w:val="18"/>
          <w:szCs w:val="16"/>
        </w:rPr>
        <w:t xml:space="preserve"> and A. </w:t>
      </w:r>
      <w:proofErr w:type="spellStart"/>
      <w:r w:rsidRPr="00B32D52">
        <w:rPr>
          <w:rFonts w:ascii="Times New Roman" w:hAnsi="Times New Roman"/>
          <w:i/>
          <w:sz w:val="18"/>
          <w:szCs w:val="16"/>
        </w:rPr>
        <w:t>Pawar</w:t>
      </w:r>
      <w:proofErr w:type="spellEnd"/>
      <w:r w:rsidRPr="00B32D52">
        <w:rPr>
          <w:rFonts w:ascii="Times New Roman" w:hAnsi="Times New Roman"/>
          <w:i/>
          <w:sz w:val="18"/>
          <w:szCs w:val="16"/>
        </w:rPr>
        <w:t>, “Utilizing Cloud Storage for Big Data Backups,” pp. 933–938, 2018.</w:t>
      </w:r>
    </w:p>
    <w:p w14:paraId="1B7528EE"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r w:rsidRPr="00B32D52">
        <w:rPr>
          <w:rFonts w:ascii="Times New Roman" w:hAnsi="Times New Roman"/>
          <w:i/>
          <w:sz w:val="18"/>
          <w:szCs w:val="16"/>
        </w:rPr>
        <w:t xml:space="preserve">L. </w:t>
      </w:r>
      <w:proofErr w:type="spellStart"/>
      <w:r w:rsidRPr="00B32D52">
        <w:rPr>
          <w:rFonts w:ascii="Times New Roman" w:hAnsi="Times New Roman"/>
          <w:i/>
          <w:sz w:val="18"/>
          <w:szCs w:val="16"/>
        </w:rPr>
        <w:t>Araujo</w:t>
      </w:r>
      <w:proofErr w:type="spellEnd"/>
      <w:r w:rsidRPr="00B32D52">
        <w:rPr>
          <w:rFonts w:ascii="Times New Roman" w:hAnsi="Times New Roman"/>
          <w:i/>
          <w:sz w:val="18"/>
          <w:szCs w:val="16"/>
        </w:rPr>
        <w:t xml:space="preserve">, “Genetic programming for natural language processing,” Genet. Program. Evolvable Mach., vol. 21, no. 1–2, pp. 11–32, 2020, </w:t>
      </w:r>
      <w:proofErr w:type="spellStart"/>
      <w:r w:rsidRPr="00B32D52">
        <w:rPr>
          <w:rFonts w:ascii="Times New Roman" w:hAnsi="Times New Roman"/>
          <w:i/>
          <w:sz w:val="18"/>
          <w:szCs w:val="16"/>
        </w:rPr>
        <w:t>doi</w:t>
      </w:r>
      <w:proofErr w:type="spellEnd"/>
      <w:r w:rsidRPr="00B32D52">
        <w:rPr>
          <w:rFonts w:ascii="Times New Roman" w:hAnsi="Times New Roman"/>
          <w:i/>
          <w:sz w:val="18"/>
          <w:szCs w:val="16"/>
        </w:rPr>
        <w:t xml:space="preserve">: 10.1007/s10710-019-09361-5. </w:t>
      </w:r>
    </w:p>
    <w:p w14:paraId="78AFFA64"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r w:rsidRPr="00B32D52">
        <w:rPr>
          <w:rFonts w:ascii="Times New Roman" w:hAnsi="Times New Roman"/>
          <w:i/>
          <w:sz w:val="18"/>
          <w:szCs w:val="16"/>
        </w:rPr>
        <w:t xml:space="preserve">H. Cui, R. H. Deng, Y. Li, and G. Wu, “Attribute-based storage supporting secure </w:t>
      </w:r>
      <w:proofErr w:type="spellStart"/>
      <w:r w:rsidRPr="00B32D52">
        <w:rPr>
          <w:rFonts w:ascii="Times New Roman" w:hAnsi="Times New Roman"/>
          <w:i/>
          <w:sz w:val="18"/>
          <w:szCs w:val="16"/>
        </w:rPr>
        <w:t>deduplication</w:t>
      </w:r>
      <w:proofErr w:type="spellEnd"/>
      <w:r w:rsidRPr="00B32D52">
        <w:rPr>
          <w:rFonts w:ascii="Times New Roman" w:hAnsi="Times New Roman"/>
          <w:i/>
          <w:sz w:val="18"/>
          <w:szCs w:val="16"/>
        </w:rPr>
        <w:t xml:space="preserve"> of encrypted data in cloud,” IEEE Trans. Big Data, vol. 5, no. 3, pp. 648–660, 2019, </w:t>
      </w:r>
      <w:proofErr w:type="spellStart"/>
      <w:r w:rsidRPr="00B32D52">
        <w:rPr>
          <w:rFonts w:ascii="Times New Roman" w:hAnsi="Times New Roman"/>
          <w:i/>
          <w:sz w:val="18"/>
          <w:szCs w:val="16"/>
        </w:rPr>
        <w:t>doi</w:t>
      </w:r>
      <w:proofErr w:type="spellEnd"/>
      <w:r w:rsidRPr="00B32D52">
        <w:rPr>
          <w:rFonts w:ascii="Times New Roman" w:hAnsi="Times New Roman"/>
          <w:i/>
          <w:sz w:val="18"/>
          <w:szCs w:val="16"/>
        </w:rPr>
        <w:t>: 10.1109/TBDATA.2017.2656120.</w:t>
      </w:r>
    </w:p>
    <w:p w14:paraId="1225B68E"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r w:rsidRPr="00B32D52">
        <w:rPr>
          <w:rFonts w:ascii="Times New Roman" w:hAnsi="Times New Roman"/>
          <w:i/>
          <w:sz w:val="18"/>
          <w:szCs w:val="16"/>
        </w:rPr>
        <w:t xml:space="preserve">H. </w:t>
      </w:r>
      <w:proofErr w:type="spellStart"/>
      <w:r w:rsidRPr="00B32D52">
        <w:rPr>
          <w:rFonts w:ascii="Times New Roman" w:hAnsi="Times New Roman"/>
          <w:i/>
          <w:sz w:val="18"/>
          <w:szCs w:val="16"/>
        </w:rPr>
        <w:t>Hou</w:t>
      </w:r>
      <w:proofErr w:type="spellEnd"/>
      <w:r w:rsidRPr="00B32D52">
        <w:rPr>
          <w:rFonts w:ascii="Times New Roman" w:hAnsi="Times New Roman"/>
          <w:i/>
          <w:sz w:val="18"/>
          <w:szCs w:val="16"/>
        </w:rPr>
        <w:t xml:space="preserve">, J. Yu, and R. </w:t>
      </w:r>
      <w:proofErr w:type="spellStart"/>
      <w:r w:rsidRPr="00B32D52">
        <w:rPr>
          <w:rFonts w:ascii="Times New Roman" w:hAnsi="Times New Roman"/>
          <w:i/>
          <w:sz w:val="18"/>
          <w:szCs w:val="16"/>
        </w:rPr>
        <w:t>Hao</w:t>
      </w:r>
      <w:proofErr w:type="spellEnd"/>
      <w:r w:rsidRPr="00B32D52">
        <w:rPr>
          <w:rFonts w:ascii="Times New Roman" w:hAnsi="Times New Roman"/>
          <w:i/>
          <w:sz w:val="18"/>
          <w:szCs w:val="16"/>
        </w:rPr>
        <w:t xml:space="preserve">, “Cloud storage auditing with </w:t>
      </w:r>
      <w:proofErr w:type="spellStart"/>
      <w:r w:rsidRPr="00B32D52">
        <w:rPr>
          <w:rFonts w:ascii="Times New Roman" w:hAnsi="Times New Roman"/>
          <w:i/>
          <w:sz w:val="18"/>
          <w:szCs w:val="16"/>
        </w:rPr>
        <w:t>deduplication</w:t>
      </w:r>
      <w:proofErr w:type="spellEnd"/>
      <w:r w:rsidRPr="00B32D52">
        <w:rPr>
          <w:rFonts w:ascii="Times New Roman" w:hAnsi="Times New Roman"/>
          <w:i/>
          <w:sz w:val="18"/>
          <w:szCs w:val="16"/>
        </w:rPr>
        <w:t xml:space="preserve"> supporting different security levels according to data popularity,” J. </w:t>
      </w:r>
      <w:proofErr w:type="spellStart"/>
      <w:r w:rsidRPr="00B32D52">
        <w:rPr>
          <w:rFonts w:ascii="Times New Roman" w:hAnsi="Times New Roman"/>
          <w:i/>
          <w:sz w:val="18"/>
          <w:szCs w:val="16"/>
        </w:rPr>
        <w:t>Netw</w:t>
      </w:r>
      <w:proofErr w:type="spellEnd"/>
      <w:r w:rsidRPr="00B32D52">
        <w:rPr>
          <w:rFonts w:ascii="Times New Roman" w:hAnsi="Times New Roman"/>
          <w:i/>
          <w:sz w:val="18"/>
          <w:szCs w:val="16"/>
        </w:rPr>
        <w:t xml:space="preserve">. </w:t>
      </w:r>
      <w:proofErr w:type="spellStart"/>
      <w:r w:rsidRPr="00B32D52">
        <w:rPr>
          <w:rFonts w:ascii="Times New Roman" w:hAnsi="Times New Roman"/>
          <w:i/>
          <w:sz w:val="18"/>
          <w:szCs w:val="16"/>
        </w:rPr>
        <w:t>Comput</w:t>
      </w:r>
      <w:proofErr w:type="spellEnd"/>
      <w:r w:rsidRPr="00B32D52">
        <w:rPr>
          <w:rFonts w:ascii="Times New Roman" w:hAnsi="Times New Roman"/>
          <w:i/>
          <w:sz w:val="18"/>
          <w:szCs w:val="16"/>
        </w:rPr>
        <w:t xml:space="preserve">. Appl., vol. 134, pp. 26–39, 2019, </w:t>
      </w:r>
      <w:proofErr w:type="spellStart"/>
      <w:r w:rsidRPr="00B32D52">
        <w:rPr>
          <w:rFonts w:ascii="Times New Roman" w:hAnsi="Times New Roman"/>
          <w:i/>
          <w:sz w:val="18"/>
          <w:szCs w:val="16"/>
        </w:rPr>
        <w:t>doi</w:t>
      </w:r>
      <w:proofErr w:type="spellEnd"/>
      <w:r w:rsidRPr="00B32D52">
        <w:rPr>
          <w:rFonts w:ascii="Times New Roman" w:hAnsi="Times New Roman"/>
          <w:i/>
          <w:sz w:val="18"/>
          <w:szCs w:val="16"/>
        </w:rPr>
        <w:t xml:space="preserve">: 10.1016/j.jnca.2019.02.015. </w:t>
      </w:r>
    </w:p>
    <w:p w14:paraId="4BD93289"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textAlignment w:val="baseline"/>
        <w:rPr>
          <w:rFonts w:ascii="Times New Roman" w:hAnsi="Times New Roman"/>
          <w:i/>
          <w:sz w:val="18"/>
          <w:szCs w:val="16"/>
        </w:rPr>
      </w:pPr>
      <w:r w:rsidRPr="00B32D52">
        <w:rPr>
          <w:rFonts w:ascii="Times New Roman" w:hAnsi="Times New Roman"/>
          <w:i/>
          <w:sz w:val="18"/>
          <w:szCs w:val="16"/>
        </w:rPr>
        <w:t xml:space="preserve"> https://aws.amazon.com/what-is-cloud-computing/</w:t>
      </w:r>
    </w:p>
    <w:p w14:paraId="6674A083"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proofErr w:type="spellStart"/>
      <w:r w:rsidRPr="00B32D52">
        <w:rPr>
          <w:rFonts w:ascii="Times New Roman" w:hAnsi="Times New Roman"/>
          <w:i/>
          <w:sz w:val="18"/>
          <w:szCs w:val="16"/>
        </w:rPr>
        <w:t>Dr.P.Sujatha</w:t>
      </w:r>
      <w:proofErr w:type="spellEnd"/>
      <w:r w:rsidRPr="00B32D52">
        <w:rPr>
          <w:rFonts w:ascii="Times New Roman" w:hAnsi="Times New Roman"/>
          <w:i/>
          <w:sz w:val="18"/>
          <w:szCs w:val="16"/>
        </w:rPr>
        <w:t xml:space="preserve"> and </w:t>
      </w:r>
      <w:proofErr w:type="spellStart"/>
      <w:r w:rsidRPr="00B32D52">
        <w:rPr>
          <w:rFonts w:ascii="Times New Roman" w:hAnsi="Times New Roman"/>
          <w:i/>
          <w:sz w:val="18"/>
          <w:szCs w:val="16"/>
        </w:rPr>
        <w:t>Dr.P.SriPriya</w:t>
      </w:r>
      <w:proofErr w:type="spellEnd"/>
      <w:r w:rsidRPr="00B32D52">
        <w:rPr>
          <w:rFonts w:ascii="Times New Roman" w:hAnsi="Times New Roman"/>
          <w:i/>
          <w:sz w:val="18"/>
          <w:szCs w:val="16"/>
        </w:rPr>
        <w:t>, "Security Threats and Preventive Mechanisms in Cloud Computing ", JASC: Journal of Applied Science and Computations Volume V, Issue XII, December/2018 ISSN NO: 1076-5131.</w:t>
      </w:r>
    </w:p>
    <w:p w14:paraId="233EAD44"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proofErr w:type="spellStart"/>
      <w:r w:rsidRPr="00B32D52">
        <w:rPr>
          <w:rFonts w:ascii="Times New Roman" w:hAnsi="Times New Roman"/>
          <w:i/>
          <w:sz w:val="18"/>
          <w:szCs w:val="16"/>
        </w:rPr>
        <w:t>K.Sharmila</w:t>
      </w:r>
      <w:proofErr w:type="spellEnd"/>
      <w:r w:rsidRPr="00B32D52">
        <w:rPr>
          <w:rFonts w:ascii="Times New Roman" w:hAnsi="Times New Roman"/>
          <w:i/>
          <w:sz w:val="18"/>
          <w:szCs w:val="16"/>
        </w:rPr>
        <w:t xml:space="preserve"> S. Borgia Anne Catherine </w:t>
      </w:r>
      <w:proofErr w:type="spellStart"/>
      <w:r w:rsidRPr="00B32D52">
        <w:rPr>
          <w:rFonts w:ascii="Times New Roman" w:hAnsi="Times New Roman"/>
          <w:i/>
          <w:sz w:val="18"/>
          <w:szCs w:val="16"/>
        </w:rPr>
        <w:t>Sreeja</w:t>
      </w:r>
      <w:proofErr w:type="spellEnd"/>
      <w:r w:rsidRPr="00B32D52">
        <w:rPr>
          <w:rFonts w:ascii="Times New Roman" w:hAnsi="Times New Roman"/>
          <w:i/>
          <w:sz w:val="18"/>
          <w:szCs w:val="16"/>
        </w:rPr>
        <w:t xml:space="preserve"> V.S, "A comprehensive Study of Data Masking Techniques on cloud", International Journal of Pure and Applied Mathematics Volume 119 No. 15 2018, 3719-3727.</w:t>
      </w:r>
    </w:p>
    <w:p w14:paraId="3689BDDB"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r w:rsidRPr="00B32D52">
        <w:rPr>
          <w:rFonts w:ascii="Times New Roman" w:hAnsi="Times New Roman"/>
          <w:i/>
          <w:sz w:val="18"/>
          <w:szCs w:val="16"/>
        </w:rPr>
        <w:t xml:space="preserve">N. Lakshmi </w:t>
      </w:r>
      <w:proofErr w:type="spellStart"/>
      <w:r w:rsidRPr="00B32D52">
        <w:rPr>
          <w:rFonts w:ascii="Times New Roman" w:hAnsi="Times New Roman"/>
          <w:i/>
          <w:sz w:val="18"/>
          <w:szCs w:val="16"/>
        </w:rPr>
        <w:t>Pritha</w:t>
      </w:r>
      <w:proofErr w:type="spellEnd"/>
      <w:r w:rsidRPr="00B32D52">
        <w:rPr>
          <w:rFonts w:ascii="Times New Roman" w:hAnsi="Times New Roman"/>
          <w:i/>
          <w:sz w:val="18"/>
          <w:szCs w:val="16"/>
        </w:rPr>
        <w:t xml:space="preserve"> and </w:t>
      </w:r>
      <w:proofErr w:type="spellStart"/>
      <w:r w:rsidRPr="00B32D52">
        <w:rPr>
          <w:rFonts w:ascii="Times New Roman" w:hAnsi="Times New Roman"/>
          <w:i/>
          <w:sz w:val="18"/>
          <w:szCs w:val="16"/>
        </w:rPr>
        <w:t>N.Velmurugan</w:t>
      </w:r>
      <w:proofErr w:type="spellEnd"/>
      <w:r w:rsidRPr="00B32D52">
        <w:rPr>
          <w:rFonts w:ascii="Times New Roman" w:hAnsi="Times New Roman"/>
          <w:i/>
          <w:sz w:val="18"/>
          <w:szCs w:val="16"/>
        </w:rPr>
        <w:t>, “</w:t>
      </w:r>
      <w:proofErr w:type="spellStart"/>
      <w:r w:rsidRPr="00B32D52">
        <w:rPr>
          <w:rFonts w:ascii="Times New Roman" w:hAnsi="Times New Roman"/>
          <w:i/>
          <w:sz w:val="18"/>
          <w:szCs w:val="16"/>
        </w:rPr>
        <w:t>Deduplication</w:t>
      </w:r>
      <w:proofErr w:type="spellEnd"/>
      <w:r w:rsidRPr="00B32D52">
        <w:rPr>
          <w:rFonts w:ascii="Times New Roman" w:hAnsi="Times New Roman"/>
          <w:i/>
          <w:sz w:val="18"/>
          <w:szCs w:val="16"/>
        </w:rPr>
        <w:t xml:space="preserve"> Base Storage and Retrieval of Data from Cloud Environment” in                                                                                                      Conference on Innovation Information in Computing Technologies,  Chennai, pp. 1-6, IEEE 2015.</w:t>
      </w:r>
    </w:p>
    <w:p w14:paraId="5D453E38"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r w:rsidRPr="00B32D52">
        <w:rPr>
          <w:rFonts w:ascii="Times New Roman" w:hAnsi="Times New Roman"/>
          <w:i/>
          <w:sz w:val="18"/>
          <w:szCs w:val="16"/>
        </w:rPr>
        <w:t xml:space="preserve">Chun-I Fan and Shi-Yuan Huang, “Encrypted Data </w:t>
      </w:r>
      <w:proofErr w:type="spellStart"/>
      <w:r w:rsidRPr="00B32D52">
        <w:rPr>
          <w:rFonts w:ascii="Times New Roman" w:hAnsi="Times New Roman"/>
          <w:i/>
          <w:sz w:val="18"/>
          <w:szCs w:val="16"/>
        </w:rPr>
        <w:t>Deduplication</w:t>
      </w:r>
      <w:proofErr w:type="spellEnd"/>
      <w:r w:rsidRPr="00B32D52">
        <w:rPr>
          <w:rFonts w:ascii="Times New Roman" w:hAnsi="Times New Roman"/>
          <w:i/>
          <w:sz w:val="18"/>
          <w:szCs w:val="16"/>
        </w:rPr>
        <w:t xml:space="preserve"> in Cloud Storage”, Article in ‘ASIAJCIS’ 15 Proceedings of the 2015 10th Asia Joint </w:t>
      </w:r>
      <w:r w:rsidRPr="00B32D52">
        <w:rPr>
          <w:rFonts w:ascii="Times New Roman" w:hAnsi="Times New Roman"/>
          <w:i/>
          <w:sz w:val="18"/>
          <w:szCs w:val="16"/>
        </w:rPr>
        <w:lastRenderedPageBreak/>
        <w:t>Conference on Information Security, pp.18-25, May 24-26, 2015, IEEE Computer Society, Washington, ISBN: 978-1-1989-5.</w:t>
      </w:r>
    </w:p>
    <w:p w14:paraId="4470C502"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proofErr w:type="spellStart"/>
      <w:r w:rsidRPr="00B32D52">
        <w:rPr>
          <w:rFonts w:ascii="Times New Roman" w:hAnsi="Times New Roman"/>
          <w:i/>
          <w:sz w:val="18"/>
          <w:szCs w:val="16"/>
        </w:rPr>
        <w:t>Dama</w:t>
      </w:r>
      <w:proofErr w:type="spellEnd"/>
      <w:r w:rsidRPr="00B32D52">
        <w:rPr>
          <w:rFonts w:ascii="Times New Roman" w:hAnsi="Times New Roman"/>
          <w:i/>
          <w:sz w:val="18"/>
          <w:szCs w:val="16"/>
        </w:rPr>
        <w:t xml:space="preserve"> </w:t>
      </w:r>
      <w:proofErr w:type="spellStart"/>
      <w:r w:rsidRPr="00B32D52">
        <w:rPr>
          <w:rFonts w:ascii="Times New Roman" w:hAnsi="Times New Roman"/>
          <w:i/>
          <w:sz w:val="18"/>
          <w:szCs w:val="16"/>
        </w:rPr>
        <w:t>Tirumala</w:t>
      </w:r>
      <w:proofErr w:type="spellEnd"/>
      <w:r w:rsidRPr="00B32D52">
        <w:rPr>
          <w:rFonts w:ascii="Times New Roman" w:hAnsi="Times New Roman"/>
          <w:i/>
          <w:sz w:val="18"/>
          <w:szCs w:val="16"/>
        </w:rPr>
        <w:t xml:space="preserve"> </w:t>
      </w:r>
      <w:proofErr w:type="spellStart"/>
      <w:r w:rsidRPr="00B32D52">
        <w:rPr>
          <w:rFonts w:ascii="Times New Roman" w:hAnsi="Times New Roman"/>
          <w:i/>
          <w:sz w:val="18"/>
          <w:szCs w:val="16"/>
        </w:rPr>
        <w:t>Babu</w:t>
      </w:r>
      <w:proofErr w:type="spellEnd"/>
      <w:r w:rsidRPr="00B32D52">
        <w:rPr>
          <w:rFonts w:ascii="Times New Roman" w:hAnsi="Times New Roman"/>
          <w:i/>
          <w:sz w:val="18"/>
          <w:szCs w:val="16"/>
        </w:rPr>
        <w:t xml:space="preserve"> and </w:t>
      </w:r>
      <w:proofErr w:type="spellStart"/>
      <w:r w:rsidRPr="00B32D52">
        <w:rPr>
          <w:rFonts w:ascii="Times New Roman" w:hAnsi="Times New Roman"/>
          <w:i/>
          <w:sz w:val="18"/>
          <w:szCs w:val="16"/>
        </w:rPr>
        <w:t>Yaddala</w:t>
      </w:r>
      <w:proofErr w:type="spellEnd"/>
      <w:r w:rsidRPr="00B32D52">
        <w:rPr>
          <w:rFonts w:ascii="Times New Roman" w:hAnsi="Times New Roman"/>
          <w:i/>
          <w:sz w:val="18"/>
          <w:szCs w:val="16"/>
        </w:rPr>
        <w:t xml:space="preserve"> </w:t>
      </w:r>
      <w:proofErr w:type="spellStart"/>
      <w:r w:rsidRPr="00B32D52">
        <w:rPr>
          <w:rFonts w:ascii="Times New Roman" w:hAnsi="Times New Roman"/>
          <w:i/>
          <w:sz w:val="18"/>
          <w:szCs w:val="16"/>
        </w:rPr>
        <w:t>Srinivasulu</w:t>
      </w:r>
      <w:proofErr w:type="spellEnd"/>
      <w:r w:rsidRPr="00B32D52">
        <w:rPr>
          <w:rFonts w:ascii="Times New Roman" w:hAnsi="Times New Roman"/>
          <w:i/>
          <w:sz w:val="18"/>
          <w:szCs w:val="16"/>
        </w:rPr>
        <w:t xml:space="preserve">, “A Survey on Secure Authorized </w:t>
      </w:r>
      <w:proofErr w:type="spellStart"/>
      <w:r w:rsidRPr="00B32D52">
        <w:rPr>
          <w:rFonts w:ascii="Times New Roman" w:hAnsi="Times New Roman"/>
          <w:i/>
          <w:sz w:val="18"/>
          <w:szCs w:val="16"/>
        </w:rPr>
        <w:t>Deduplication</w:t>
      </w:r>
      <w:proofErr w:type="spellEnd"/>
      <w:r w:rsidRPr="00B32D52">
        <w:rPr>
          <w:rFonts w:ascii="Times New Roman" w:hAnsi="Times New Roman"/>
          <w:i/>
          <w:sz w:val="18"/>
          <w:szCs w:val="16"/>
        </w:rPr>
        <w:t xml:space="preserve"> Systems”, International Research Journal of Engineering and Technology. Volume: 02 Issue: 05. Aug-2015.</w:t>
      </w:r>
    </w:p>
    <w:p w14:paraId="3542AF53"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proofErr w:type="spellStart"/>
      <w:r w:rsidRPr="00B32D52">
        <w:rPr>
          <w:rFonts w:ascii="Times New Roman" w:hAnsi="Times New Roman"/>
          <w:i/>
          <w:sz w:val="18"/>
          <w:szCs w:val="16"/>
        </w:rPr>
        <w:t>Shuai</w:t>
      </w:r>
      <w:proofErr w:type="spellEnd"/>
      <w:r w:rsidRPr="00B32D52">
        <w:rPr>
          <w:rFonts w:ascii="Times New Roman" w:hAnsi="Times New Roman"/>
          <w:i/>
          <w:sz w:val="18"/>
          <w:szCs w:val="16"/>
        </w:rPr>
        <w:t xml:space="preserve"> Wang and </w:t>
      </w:r>
      <w:proofErr w:type="spellStart"/>
      <w:r w:rsidRPr="00B32D52">
        <w:rPr>
          <w:rFonts w:ascii="Times New Roman" w:hAnsi="Times New Roman"/>
          <w:i/>
          <w:sz w:val="18"/>
          <w:szCs w:val="16"/>
        </w:rPr>
        <w:t>Jianhai</w:t>
      </w:r>
      <w:proofErr w:type="spellEnd"/>
      <w:r w:rsidRPr="00B32D52">
        <w:rPr>
          <w:rFonts w:ascii="Times New Roman" w:hAnsi="Times New Roman"/>
          <w:i/>
          <w:sz w:val="18"/>
          <w:szCs w:val="16"/>
        </w:rPr>
        <w:t xml:space="preserve"> Du “A Storage Solution for Multimedia Files to Support Data </w:t>
      </w:r>
      <w:proofErr w:type="spellStart"/>
      <w:r w:rsidRPr="00B32D52">
        <w:rPr>
          <w:rFonts w:ascii="Times New Roman" w:hAnsi="Times New Roman"/>
          <w:i/>
          <w:sz w:val="18"/>
          <w:szCs w:val="16"/>
        </w:rPr>
        <w:t>Deduplication</w:t>
      </w:r>
      <w:proofErr w:type="spellEnd"/>
      <w:r w:rsidRPr="00B32D52">
        <w:rPr>
          <w:rFonts w:ascii="Times New Roman" w:hAnsi="Times New Roman"/>
          <w:i/>
          <w:sz w:val="18"/>
          <w:szCs w:val="16"/>
        </w:rPr>
        <w:t>”, 2016 2nd International Conference on Cloud Computing and Internet of Things, Dalian, China, pp-78-8, 2016.</w:t>
      </w:r>
    </w:p>
    <w:p w14:paraId="5A4CD592"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proofErr w:type="spellStart"/>
      <w:r w:rsidRPr="00B32D52">
        <w:rPr>
          <w:rFonts w:ascii="Times New Roman" w:hAnsi="Times New Roman"/>
          <w:i/>
          <w:sz w:val="18"/>
          <w:szCs w:val="16"/>
        </w:rPr>
        <w:t>Zheng</w:t>
      </w:r>
      <w:proofErr w:type="spellEnd"/>
      <w:r w:rsidRPr="00B32D52">
        <w:rPr>
          <w:rFonts w:ascii="Times New Roman" w:hAnsi="Times New Roman"/>
          <w:i/>
          <w:sz w:val="18"/>
          <w:szCs w:val="16"/>
        </w:rPr>
        <w:t xml:space="preserve"> Yan and </w:t>
      </w:r>
      <w:proofErr w:type="spellStart"/>
      <w:r w:rsidRPr="00B32D52">
        <w:rPr>
          <w:rFonts w:ascii="Times New Roman" w:hAnsi="Times New Roman"/>
          <w:i/>
          <w:sz w:val="18"/>
          <w:szCs w:val="16"/>
        </w:rPr>
        <w:t>Wenxiu</w:t>
      </w:r>
      <w:proofErr w:type="spellEnd"/>
      <w:r w:rsidRPr="00B32D52">
        <w:rPr>
          <w:rFonts w:ascii="Times New Roman" w:hAnsi="Times New Roman"/>
          <w:i/>
          <w:sz w:val="18"/>
          <w:szCs w:val="16"/>
        </w:rPr>
        <w:t xml:space="preserve"> Ding,” </w:t>
      </w:r>
      <w:proofErr w:type="spellStart"/>
      <w:r w:rsidRPr="00B32D52">
        <w:rPr>
          <w:rFonts w:ascii="Times New Roman" w:hAnsi="Times New Roman"/>
          <w:i/>
          <w:sz w:val="18"/>
          <w:szCs w:val="16"/>
        </w:rPr>
        <w:t>Deduplication</w:t>
      </w:r>
      <w:proofErr w:type="spellEnd"/>
      <w:r w:rsidRPr="00B32D52">
        <w:rPr>
          <w:rFonts w:ascii="Times New Roman" w:hAnsi="Times New Roman"/>
          <w:i/>
          <w:sz w:val="18"/>
          <w:szCs w:val="16"/>
        </w:rPr>
        <w:t xml:space="preserve"> on Encrypted Big Data in Cloud”, IEEE Transactions on Big Data, Vol. 2, No. 2, April-June, 2016.</w:t>
      </w:r>
    </w:p>
    <w:p w14:paraId="50AA3ABF"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proofErr w:type="spellStart"/>
      <w:r w:rsidRPr="00B32D52">
        <w:rPr>
          <w:rFonts w:ascii="Times New Roman" w:hAnsi="Times New Roman"/>
          <w:i/>
          <w:sz w:val="18"/>
          <w:szCs w:val="16"/>
        </w:rPr>
        <w:t>Naresh</w:t>
      </w:r>
      <w:proofErr w:type="spellEnd"/>
      <w:r w:rsidRPr="00B32D52">
        <w:rPr>
          <w:rFonts w:ascii="Times New Roman" w:hAnsi="Times New Roman"/>
          <w:i/>
          <w:sz w:val="18"/>
          <w:szCs w:val="16"/>
        </w:rPr>
        <w:t xml:space="preserve"> Kumar, </w:t>
      </w:r>
      <w:proofErr w:type="spellStart"/>
      <w:r w:rsidRPr="00B32D52">
        <w:rPr>
          <w:rFonts w:ascii="Times New Roman" w:hAnsi="Times New Roman"/>
          <w:i/>
          <w:sz w:val="18"/>
          <w:szCs w:val="16"/>
        </w:rPr>
        <w:t>Preeti</w:t>
      </w:r>
      <w:proofErr w:type="spellEnd"/>
      <w:r w:rsidRPr="00B32D52">
        <w:rPr>
          <w:rFonts w:ascii="Times New Roman" w:hAnsi="Times New Roman"/>
          <w:i/>
          <w:sz w:val="18"/>
          <w:szCs w:val="16"/>
        </w:rPr>
        <w:t xml:space="preserve"> Malik, </w:t>
      </w:r>
      <w:proofErr w:type="spellStart"/>
      <w:r w:rsidRPr="00B32D52">
        <w:rPr>
          <w:rFonts w:ascii="Times New Roman" w:hAnsi="Times New Roman"/>
          <w:i/>
          <w:sz w:val="18"/>
          <w:szCs w:val="16"/>
        </w:rPr>
        <w:t>Sonam</w:t>
      </w:r>
      <w:proofErr w:type="spellEnd"/>
      <w:r w:rsidRPr="00B32D52">
        <w:rPr>
          <w:rFonts w:ascii="Times New Roman" w:hAnsi="Times New Roman"/>
          <w:i/>
          <w:sz w:val="18"/>
          <w:szCs w:val="16"/>
        </w:rPr>
        <w:t xml:space="preserve"> </w:t>
      </w:r>
      <w:proofErr w:type="spellStart"/>
      <w:r w:rsidRPr="00B32D52">
        <w:rPr>
          <w:rFonts w:ascii="Times New Roman" w:hAnsi="Times New Roman"/>
          <w:i/>
          <w:sz w:val="18"/>
          <w:szCs w:val="16"/>
        </w:rPr>
        <w:t>Bhardwaj</w:t>
      </w:r>
      <w:proofErr w:type="spellEnd"/>
      <w:r w:rsidRPr="00B32D52">
        <w:rPr>
          <w:rFonts w:ascii="Times New Roman" w:hAnsi="Times New Roman"/>
          <w:i/>
          <w:sz w:val="18"/>
          <w:szCs w:val="16"/>
        </w:rPr>
        <w:t xml:space="preserve">, </w:t>
      </w:r>
      <w:proofErr w:type="spellStart"/>
      <w:r w:rsidRPr="00B32D52">
        <w:rPr>
          <w:rFonts w:ascii="Times New Roman" w:hAnsi="Times New Roman"/>
          <w:i/>
          <w:sz w:val="18"/>
          <w:szCs w:val="16"/>
        </w:rPr>
        <w:t>Sushil</w:t>
      </w:r>
      <w:proofErr w:type="spellEnd"/>
      <w:r w:rsidRPr="00B32D52">
        <w:rPr>
          <w:rFonts w:ascii="Times New Roman" w:hAnsi="Times New Roman"/>
          <w:i/>
          <w:sz w:val="18"/>
          <w:szCs w:val="16"/>
        </w:rPr>
        <w:t xml:space="preserve"> Chandra Jain, “Comparative Analysis of </w:t>
      </w:r>
      <w:proofErr w:type="spellStart"/>
      <w:r w:rsidRPr="00B32D52">
        <w:rPr>
          <w:rFonts w:ascii="Times New Roman" w:hAnsi="Times New Roman"/>
          <w:i/>
          <w:sz w:val="18"/>
          <w:szCs w:val="16"/>
        </w:rPr>
        <w:t>Deduplication</w:t>
      </w:r>
      <w:proofErr w:type="spellEnd"/>
      <w:r w:rsidRPr="00B32D52">
        <w:rPr>
          <w:rFonts w:ascii="Times New Roman" w:hAnsi="Times New Roman"/>
          <w:i/>
          <w:sz w:val="18"/>
          <w:szCs w:val="16"/>
        </w:rPr>
        <w:t xml:space="preserve"> Techniques for Enhancing Storage Space”, 4th International Conference on Parallel, Distributed and Grid Computing. IEEE, 2016.</w:t>
      </w:r>
    </w:p>
    <w:p w14:paraId="2D9CA321"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r w:rsidRPr="00B32D52">
        <w:rPr>
          <w:rFonts w:ascii="Times New Roman" w:hAnsi="Times New Roman"/>
          <w:i/>
          <w:sz w:val="18"/>
          <w:szCs w:val="16"/>
        </w:rPr>
        <w:t xml:space="preserve">Jun </w:t>
      </w:r>
      <w:proofErr w:type="spellStart"/>
      <w:r w:rsidRPr="00B32D52">
        <w:rPr>
          <w:rFonts w:ascii="Times New Roman" w:hAnsi="Times New Roman"/>
          <w:i/>
          <w:sz w:val="18"/>
          <w:szCs w:val="16"/>
        </w:rPr>
        <w:t>Ren</w:t>
      </w:r>
      <w:proofErr w:type="spellEnd"/>
      <w:r w:rsidRPr="00B32D52">
        <w:rPr>
          <w:rFonts w:ascii="Times New Roman" w:hAnsi="Times New Roman"/>
          <w:i/>
          <w:sz w:val="18"/>
          <w:szCs w:val="16"/>
        </w:rPr>
        <w:t xml:space="preserve"> and </w:t>
      </w:r>
      <w:proofErr w:type="spellStart"/>
      <w:r w:rsidRPr="00B32D52">
        <w:rPr>
          <w:rFonts w:ascii="Times New Roman" w:hAnsi="Times New Roman"/>
          <w:i/>
          <w:sz w:val="18"/>
          <w:szCs w:val="16"/>
        </w:rPr>
        <w:t>Zhiqiang</w:t>
      </w:r>
      <w:proofErr w:type="spellEnd"/>
      <w:r w:rsidRPr="00B32D52">
        <w:rPr>
          <w:rFonts w:ascii="Times New Roman" w:hAnsi="Times New Roman"/>
          <w:i/>
          <w:sz w:val="18"/>
          <w:szCs w:val="16"/>
        </w:rPr>
        <w:t xml:space="preserve"> Yao, "A Secure data </w:t>
      </w:r>
      <w:proofErr w:type="spellStart"/>
      <w:r w:rsidRPr="00B32D52">
        <w:rPr>
          <w:rFonts w:ascii="Times New Roman" w:hAnsi="Times New Roman"/>
          <w:i/>
          <w:sz w:val="18"/>
          <w:szCs w:val="16"/>
        </w:rPr>
        <w:t>deduplication</w:t>
      </w:r>
      <w:proofErr w:type="spellEnd"/>
      <w:r w:rsidRPr="00B32D52">
        <w:rPr>
          <w:rFonts w:ascii="Times New Roman" w:hAnsi="Times New Roman"/>
          <w:i/>
          <w:sz w:val="18"/>
          <w:szCs w:val="16"/>
        </w:rPr>
        <w:t xml:space="preserve"> scheme based on differential privacy", IEEE 22nd International Conference on Parallel and Distributed System, pp-1241-1246, 2016.</w:t>
      </w:r>
    </w:p>
    <w:p w14:paraId="6D2AF87C"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proofErr w:type="spellStart"/>
      <w:r w:rsidRPr="00B32D52">
        <w:rPr>
          <w:rFonts w:ascii="Times New Roman" w:hAnsi="Times New Roman"/>
          <w:i/>
          <w:sz w:val="18"/>
          <w:szCs w:val="16"/>
        </w:rPr>
        <w:t>Dr</w:t>
      </w:r>
      <w:proofErr w:type="spellEnd"/>
      <w:r w:rsidRPr="00B32D52">
        <w:rPr>
          <w:rFonts w:ascii="Times New Roman" w:hAnsi="Times New Roman"/>
          <w:i/>
          <w:sz w:val="18"/>
          <w:szCs w:val="16"/>
        </w:rPr>
        <w:t xml:space="preserve"> VK </w:t>
      </w:r>
      <w:proofErr w:type="spellStart"/>
      <w:r w:rsidRPr="00B32D52">
        <w:rPr>
          <w:rFonts w:ascii="Times New Roman" w:hAnsi="Times New Roman"/>
          <w:i/>
          <w:sz w:val="18"/>
          <w:szCs w:val="16"/>
        </w:rPr>
        <w:t>Govindan</w:t>
      </w:r>
      <w:proofErr w:type="spellEnd"/>
      <w:r w:rsidRPr="00B32D52">
        <w:rPr>
          <w:rFonts w:ascii="Times New Roman" w:hAnsi="Times New Roman"/>
          <w:i/>
          <w:sz w:val="18"/>
          <w:szCs w:val="16"/>
        </w:rPr>
        <w:t xml:space="preserve"> and BS </w:t>
      </w:r>
      <w:proofErr w:type="spellStart"/>
      <w:r w:rsidRPr="00B32D52">
        <w:rPr>
          <w:rFonts w:ascii="Times New Roman" w:hAnsi="Times New Roman"/>
          <w:i/>
          <w:sz w:val="18"/>
          <w:szCs w:val="16"/>
        </w:rPr>
        <w:t>Shajee</w:t>
      </w:r>
      <w:proofErr w:type="spellEnd"/>
      <w:r w:rsidRPr="00B32D52">
        <w:rPr>
          <w:rFonts w:ascii="Times New Roman" w:hAnsi="Times New Roman"/>
          <w:i/>
          <w:sz w:val="18"/>
          <w:szCs w:val="16"/>
        </w:rPr>
        <w:t xml:space="preserve"> Mohan. </w:t>
      </w:r>
      <w:proofErr w:type="spellStart"/>
      <w:r w:rsidRPr="00B32D52">
        <w:rPr>
          <w:rFonts w:ascii="Times New Roman" w:hAnsi="Times New Roman"/>
          <w:i/>
          <w:sz w:val="18"/>
          <w:szCs w:val="16"/>
        </w:rPr>
        <w:t>Idbe</w:t>
      </w:r>
      <w:proofErr w:type="spellEnd"/>
      <w:r w:rsidRPr="00B32D52">
        <w:rPr>
          <w:rFonts w:ascii="Times New Roman" w:hAnsi="Times New Roman"/>
          <w:i/>
          <w:sz w:val="18"/>
          <w:szCs w:val="16"/>
        </w:rPr>
        <w:t>–an intelligent dictionary based encoding algorithm for text data compression for high speed data transmission. In Proceeding of International conference on Intelligent signal processing, 2004.</w:t>
      </w:r>
    </w:p>
    <w:p w14:paraId="248BA289" w14:textId="60FD0152"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r w:rsidRPr="00B32D52">
        <w:rPr>
          <w:rFonts w:ascii="Times New Roman" w:hAnsi="Times New Roman"/>
          <w:i/>
          <w:sz w:val="18"/>
          <w:szCs w:val="16"/>
        </w:rPr>
        <w:t xml:space="preserve"> </w:t>
      </w:r>
      <w:proofErr w:type="spellStart"/>
      <w:proofErr w:type="gramStart"/>
      <w:r w:rsidRPr="00B32D52">
        <w:rPr>
          <w:rFonts w:ascii="Times New Roman" w:hAnsi="Times New Roman"/>
          <w:i/>
          <w:sz w:val="18"/>
          <w:szCs w:val="16"/>
        </w:rPr>
        <w:t>deduplication</w:t>
      </w:r>
      <w:proofErr w:type="spellEnd"/>
      <w:proofErr w:type="gramEnd"/>
      <w:r w:rsidRPr="00B32D52">
        <w:rPr>
          <w:rFonts w:ascii="Times New Roman" w:hAnsi="Times New Roman"/>
          <w:i/>
          <w:sz w:val="18"/>
          <w:szCs w:val="16"/>
        </w:rPr>
        <w:t xml:space="preserve"> overview. https://docs.microsoft.com/enus/windows-server/storage/data-deduplication/overview. Accessed on August 2017.</w:t>
      </w:r>
    </w:p>
    <w:p w14:paraId="1BE7346B"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r w:rsidRPr="00B32D52">
        <w:rPr>
          <w:rFonts w:ascii="Times New Roman" w:hAnsi="Times New Roman"/>
          <w:i/>
          <w:sz w:val="18"/>
          <w:szCs w:val="16"/>
        </w:rPr>
        <w:t xml:space="preserve"> Qin </w:t>
      </w:r>
      <w:proofErr w:type="spellStart"/>
      <w:r w:rsidRPr="00B32D52">
        <w:rPr>
          <w:rFonts w:ascii="Times New Roman" w:hAnsi="Times New Roman"/>
          <w:i/>
          <w:sz w:val="18"/>
          <w:szCs w:val="16"/>
        </w:rPr>
        <w:t>Jiancheng</w:t>
      </w:r>
      <w:proofErr w:type="spellEnd"/>
      <w:r w:rsidRPr="00B32D52">
        <w:rPr>
          <w:rFonts w:ascii="Times New Roman" w:hAnsi="Times New Roman"/>
          <w:i/>
          <w:sz w:val="18"/>
          <w:szCs w:val="16"/>
        </w:rPr>
        <w:t xml:space="preserve">, Lu </w:t>
      </w:r>
      <w:proofErr w:type="spellStart"/>
      <w:r w:rsidRPr="00B32D52">
        <w:rPr>
          <w:rFonts w:ascii="Times New Roman" w:hAnsi="Times New Roman"/>
          <w:i/>
          <w:sz w:val="18"/>
          <w:szCs w:val="16"/>
        </w:rPr>
        <w:t>Yiqin</w:t>
      </w:r>
      <w:proofErr w:type="spellEnd"/>
      <w:r w:rsidRPr="00B32D52">
        <w:rPr>
          <w:rFonts w:ascii="Times New Roman" w:hAnsi="Times New Roman"/>
          <w:i/>
          <w:sz w:val="18"/>
          <w:szCs w:val="16"/>
        </w:rPr>
        <w:t xml:space="preserve">, and </w:t>
      </w:r>
      <w:proofErr w:type="spellStart"/>
      <w:r w:rsidRPr="00B32D52">
        <w:rPr>
          <w:rFonts w:ascii="Times New Roman" w:hAnsi="Times New Roman"/>
          <w:i/>
          <w:sz w:val="18"/>
          <w:szCs w:val="16"/>
        </w:rPr>
        <w:t>Zhong</w:t>
      </w:r>
      <w:proofErr w:type="spellEnd"/>
      <w:r w:rsidRPr="00B32D52">
        <w:rPr>
          <w:rFonts w:ascii="Times New Roman" w:hAnsi="Times New Roman"/>
          <w:i/>
          <w:sz w:val="18"/>
          <w:szCs w:val="16"/>
        </w:rPr>
        <w:t xml:space="preserve"> Yu. Fast algorithm of truncated burrows-wheeler transform coding for data compression of sensors. Journal of Sensors, 2018, 2018.</w:t>
      </w:r>
    </w:p>
    <w:p w14:paraId="0FD2ADC3"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proofErr w:type="spellStart"/>
      <w:r w:rsidRPr="00B32D52">
        <w:rPr>
          <w:rFonts w:ascii="Times New Roman" w:hAnsi="Times New Roman"/>
          <w:i/>
          <w:sz w:val="18"/>
          <w:szCs w:val="16"/>
        </w:rPr>
        <w:t>Sriram</w:t>
      </w:r>
      <w:proofErr w:type="spellEnd"/>
      <w:r w:rsidRPr="00B32D52">
        <w:rPr>
          <w:rFonts w:ascii="Times New Roman" w:hAnsi="Times New Roman"/>
          <w:i/>
          <w:sz w:val="18"/>
          <w:szCs w:val="16"/>
        </w:rPr>
        <w:t xml:space="preserve"> </w:t>
      </w:r>
      <w:proofErr w:type="spellStart"/>
      <w:r w:rsidRPr="00B32D52">
        <w:rPr>
          <w:rFonts w:ascii="Times New Roman" w:hAnsi="Times New Roman"/>
          <w:i/>
          <w:sz w:val="18"/>
          <w:szCs w:val="16"/>
        </w:rPr>
        <w:t>Keelveedhi</w:t>
      </w:r>
      <w:proofErr w:type="spellEnd"/>
      <w:r w:rsidRPr="00B32D52">
        <w:rPr>
          <w:rFonts w:ascii="Times New Roman" w:hAnsi="Times New Roman"/>
          <w:i/>
          <w:sz w:val="18"/>
          <w:szCs w:val="16"/>
        </w:rPr>
        <w:t xml:space="preserve">, </w:t>
      </w:r>
      <w:proofErr w:type="spellStart"/>
      <w:r w:rsidRPr="00B32D52">
        <w:rPr>
          <w:rFonts w:ascii="Times New Roman" w:hAnsi="Times New Roman"/>
          <w:i/>
          <w:sz w:val="18"/>
          <w:szCs w:val="16"/>
        </w:rPr>
        <w:t>Mihir</w:t>
      </w:r>
      <w:proofErr w:type="spellEnd"/>
      <w:r w:rsidRPr="00B32D52">
        <w:rPr>
          <w:rFonts w:ascii="Times New Roman" w:hAnsi="Times New Roman"/>
          <w:i/>
          <w:sz w:val="18"/>
          <w:szCs w:val="16"/>
        </w:rPr>
        <w:t xml:space="preserve"> </w:t>
      </w:r>
      <w:proofErr w:type="spellStart"/>
      <w:r w:rsidRPr="00B32D52">
        <w:rPr>
          <w:rFonts w:ascii="Times New Roman" w:hAnsi="Times New Roman"/>
          <w:i/>
          <w:sz w:val="18"/>
          <w:szCs w:val="16"/>
        </w:rPr>
        <w:t>Bellare</w:t>
      </w:r>
      <w:proofErr w:type="spellEnd"/>
      <w:r w:rsidRPr="00B32D52">
        <w:rPr>
          <w:rFonts w:ascii="Times New Roman" w:hAnsi="Times New Roman"/>
          <w:i/>
          <w:sz w:val="18"/>
          <w:szCs w:val="16"/>
        </w:rPr>
        <w:t xml:space="preserve">, and Thomas </w:t>
      </w:r>
      <w:proofErr w:type="spellStart"/>
      <w:r w:rsidRPr="00B32D52">
        <w:rPr>
          <w:rFonts w:ascii="Times New Roman" w:hAnsi="Times New Roman"/>
          <w:i/>
          <w:sz w:val="18"/>
          <w:szCs w:val="16"/>
        </w:rPr>
        <w:t>Ristenpart</w:t>
      </w:r>
      <w:proofErr w:type="spellEnd"/>
      <w:r w:rsidRPr="00B32D52">
        <w:rPr>
          <w:rFonts w:ascii="Times New Roman" w:hAnsi="Times New Roman"/>
          <w:i/>
          <w:sz w:val="18"/>
          <w:szCs w:val="16"/>
        </w:rPr>
        <w:t xml:space="preserve">. </w:t>
      </w:r>
      <w:proofErr w:type="spellStart"/>
      <w:r w:rsidRPr="00B32D52">
        <w:rPr>
          <w:rFonts w:ascii="Times New Roman" w:hAnsi="Times New Roman"/>
          <w:i/>
          <w:sz w:val="18"/>
          <w:szCs w:val="16"/>
        </w:rPr>
        <w:t>Dupless</w:t>
      </w:r>
      <w:proofErr w:type="spellEnd"/>
      <w:r w:rsidRPr="00B32D52">
        <w:rPr>
          <w:rFonts w:ascii="Times New Roman" w:hAnsi="Times New Roman"/>
          <w:i/>
          <w:sz w:val="18"/>
          <w:szCs w:val="16"/>
        </w:rPr>
        <w:t xml:space="preserve">: server-aided encryption for </w:t>
      </w:r>
      <w:proofErr w:type="spellStart"/>
      <w:r w:rsidRPr="00B32D52">
        <w:rPr>
          <w:rFonts w:ascii="Times New Roman" w:hAnsi="Times New Roman"/>
          <w:i/>
          <w:sz w:val="18"/>
          <w:szCs w:val="16"/>
        </w:rPr>
        <w:t>deduplicated</w:t>
      </w:r>
      <w:proofErr w:type="spellEnd"/>
      <w:r w:rsidRPr="00B32D52">
        <w:rPr>
          <w:rFonts w:ascii="Times New Roman" w:hAnsi="Times New Roman"/>
          <w:i/>
          <w:sz w:val="18"/>
          <w:szCs w:val="16"/>
        </w:rPr>
        <w:t xml:space="preserve"> storage. In Presented as part of the 22nd {USENIX} Security Symposium ({USENIX} Security 13), pages 179–194, 2013. </w:t>
      </w:r>
    </w:p>
    <w:p w14:paraId="2060D0DB"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proofErr w:type="spellStart"/>
      <w:r w:rsidRPr="00B32D52">
        <w:rPr>
          <w:rFonts w:ascii="Times New Roman" w:hAnsi="Times New Roman"/>
          <w:i/>
          <w:sz w:val="18"/>
          <w:szCs w:val="16"/>
        </w:rPr>
        <w:t>Juha</w:t>
      </w:r>
      <w:proofErr w:type="spellEnd"/>
      <w:r w:rsidRPr="00B32D52">
        <w:rPr>
          <w:rFonts w:ascii="Times New Roman" w:hAnsi="Times New Roman"/>
          <w:i/>
          <w:sz w:val="18"/>
          <w:szCs w:val="16"/>
        </w:rPr>
        <w:t xml:space="preserve"> </w:t>
      </w:r>
      <w:proofErr w:type="spellStart"/>
      <w:r w:rsidRPr="00B32D52">
        <w:rPr>
          <w:rFonts w:ascii="Times New Roman" w:hAnsi="Times New Roman"/>
          <w:i/>
          <w:sz w:val="18"/>
          <w:szCs w:val="16"/>
        </w:rPr>
        <w:t>Kivij¨arvi</w:t>
      </w:r>
      <w:proofErr w:type="spellEnd"/>
      <w:r w:rsidRPr="00B32D52">
        <w:rPr>
          <w:rFonts w:ascii="Times New Roman" w:hAnsi="Times New Roman"/>
          <w:i/>
          <w:sz w:val="18"/>
          <w:szCs w:val="16"/>
        </w:rPr>
        <w:t xml:space="preserve">, </w:t>
      </w:r>
      <w:proofErr w:type="spellStart"/>
      <w:r w:rsidRPr="00B32D52">
        <w:rPr>
          <w:rFonts w:ascii="Times New Roman" w:hAnsi="Times New Roman"/>
          <w:i/>
          <w:sz w:val="18"/>
          <w:szCs w:val="16"/>
        </w:rPr>
        <w:t>Tiina</w:t>
      </w:r>
      <w:proofErr w:type="spellEnd"/>
      <w:r w:rsidRPr="00B32D52">
        <w:rPr>
          <w:rFonts w:ascii="Times New Roman" w:hAnsi="Times New Roman"/>
          <w:i/>
          <w:sz w:val="18"/>
          <w:szCs w:val="16"/>
        </w:rPr>
        <w:t xml:space="preserve"> </w:t>
      </w:r>
      <w:proofErr w:type="spellStart"/>
      <w:r w:rsidRPr="00B32D52">
        <w:rPr>
          <w:rFonts w:ascii="Times New Roman" w:hAnsi="Times New Roman"/>
          <w:i/>
          <w:sz w:val="18"/>
          <w:szCs w:val="16"/>
        </w:rPr>
        <w:t>Ojala</w:t>
      </w:r>
      <w:proofErr w:type="spellEnd"/>
      <w:r w:rsidRPr="00B32D52">
        <w:rPr>
          <w:rFonts w:ascii="Times New Roman" w:hAnsi="Times New Roman"/>
          <w:i/>
          <w:sz w:val="18"/>
          <w:szCs w:val="16"/>
        </w:rPr>
        <w:t xml:space="preserve">, </w:t>
      </w:r>
      <w:proofErr w:type="spellStart"/>
      <w:r w:rsidRPr="00B32D52">
        <w:rPr>
          <w:rFonts w:ascii="Times New Roman" w:hAnsi="Times New Roman"/>
          <w:i/>
          <w:sz w:val="18"/>
          <w:szCs w:val="16"/>
        </w:rPr>
        <w:t>Timo</w:t>
      </w:r>
      <w:proofErr w:type="spellEnd"/>
      <w:r w:rsidRPr="00B32D52">
        <w:rPr>
          <w:rFonts w:ascii="Times New Roman" w:hAnsi="Times New Roman"/>
          <w:i/>
          <w:sz w:val="18"/>
          <w:szCs w:val="16"/>
        </w:rPr>
        <w:t xml:space="preserve"> </w:t>
      </w:r>
      <w:proofErr w:type="spellStart"/>
      <w:r w:rsidRPr="00B32D52">
        <w:rPr>
          <w:rFonts w:ascii="Times New Roman" w:hAnsi="Times New Roman"/>
          <w:i/>
          <w:sz w:val="18"/>
          <w:szCs w:val="16"/>
        </w:rPr>
        <w:t>Kaukoranta</w:t>
      </w:r>
      <w:proofErr w:type="spellEnd"/>
      <w:r w:rsidRPr="00B32D52">
        <w:rPr>
          <w:rFonts w:ascii="Times New Roman" w:hAnsi="Times New Roman"/>
          <w:i/>
          <w:sz w:val="18"/>
          <w:szCs w:val="16"/>
        </w:rPr>
        <w:t xml:space="preserve">, Attila </w:t>
      </w:r>
      <w:proofErr w:type="spellStart"/>
      <w:r w:rsidRPr="00B32D52">
        <w:rPr>
          <w:rFonts w:ascii="Times New Roman" w:hAnsi="Times New Roman"/>
          <w:i/>
          <w:sz w:val="18"/>
          <w:szCs w:val="16"/>
        </w:rPr>
        <w:t>Kuba</w:t>
      </w:r>
      <w:proofErr w:type="spellEnd"/>
      <w:r w:rsidRPr="00B32D52">
        <w:rPr>
          <w:rFonts w:ascii="Times New Roman" w:hAnsi="Times New Roman"/>
          <w:i/>
          <w:sz w:val="18"/>
          <w:szCs w:val="16"/>
        </w:rPr>
        <w:t xml:space="preserve">, </w:t>
      </w:r>
      <w:proofErr w:type="spellStart"/>
      <w:r w:rsidRPr="00B32D52">
        <w:rPr>
          <w:rFonts w:ascii="Times New Roman" w:hAnsi="Times New Roman"/>
          <w:i/>
          <w:sz w:val="18"/>
          <w:szCs w:val="16"/>
        </w:rPr>
        <w:t>L´aszl´o</w:t>
      </w:r>
      <w:proofErr w:type="spellEnd"/>
      <w:r w:rsidRPr="00B32D52">
        <w:rPr>
          <w:rFonts w:ascii="Times New Roman" w:hAnsi="Times New Roman"/>
          <w:i/>
          <w:sz w:val="18"/>
          <w:szCs w:val="16"/>
        </w:rPr>
        <w:t xml:space="preserve"> </w:t>
      </w:r>
      <w:proofErr w:type="spellStart"/>
      <w:r w:rsidRPr="00B32D52">
        <w:rPr>
          <w:rFonts w:ascii="Times New Roman" w:hAnsi="Times New Roman"/>
          <w:i/>
          <w:sz w:val="18"/>
          <w:szCs w:val="16"/>
        </w:rPr>
        <w:t>Ny´ul</w:t>
      </w:r>
      <w:proofErr w:type="spellEnd"/>
      <w:r w:rsidRPr="00B32D52">
        <w:rPr>
          <w:rFonts w:ascii="Times New Roman" w:hAnsi="Times New Roman"/>
          <w:i/>
          <w:sz w:val="18"/>
          <w:szCs w:val="16"/>
        </w:rPr>
        <w:t xml:space="preserve">, and Olli </w:t>
      </w:r>
      <w:proofErr w:type="spellStart"/>
      <w:r w:rsidRPr="00B32D52">
        <w:rPr>
          <w:rFonts w:ascii="Times New Roman" w:hAnsi="Times New Roman"/>
          <w:i/>
          <w:sz w:val="18"/>
          <w:szCs w:val="16"/>
        </w:rPr>
        <w:t>Nevalainen</w:t>
      </w:r>
      <w:proofErr w:type="spellEnd"/>
      <w:r w:rsidRPr="00B32D52">
        <w:rPr>
          <w:rFonts w:ascii="Times New Roman" w:hAnsi="Times New Roman"/>
          <w:i/>
          <w:sz w:val="18"/>
          <w:szCs w:val="16"/>
        </w:rPr>
        <w:t xml:space="preserve">. A comparison of lossless compression methods for medical images. Computerized Medical Imaging and Graphics, 22(4):323–339, 1998. </w:t>
      </w:r>
    </w:p>
    <w:p w14:paraId="3D39322F"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r w:rsidRPr="00B32D52">
        <w:rPr>
          <w:rFonts w:ascii="Times New Roman" w:hAnsi="Times New Roman"/>
          <w:i/>
          <w:sz w:val="18"/>
          <w:szCs w:val="16"/>
        </w:rPr>
        <w:t xml:space="preserve">SR </w:t>
      </w:r>
      <w:proofErr w:type="spellStart"/>
      <w:r w:rsidRPr="00B32D52">
        <w:rPr>
          <w:rFonts w:ascii="Times New Roman" w:hAnsi="Times New Roman"/>
          <w:i/>
          <w:sz w:val="18"/>
          <w:szCs w:val="16"/>
        </w:rPr>
        <w:t>Kodituwakku</w:t>
      </w:r>
      <w:proofErr w:type="spellEnd"/>
      <w:r w:rsidRPr="00B32D52">
        <w:rPr>
          <w:rFonts w:ascii="Times New Roman" w:hAnsi="Times New Roman"/>
          <w:i/>
          <w:sz w:val="18"/>
          <w:szCs w:val="16"/>
        </w:rPr>
        <w:t xml:space="preserve"> and US </w:t>
      </w:r>
      <w:proofErr w:type="spellStart"/>
      <w:r w:rsidRPr="00B32D52">
        <w:rPr>
          <w:rFonts w:ascii="Times New Roman" w:hAnsi="Times New Roman"/>
          <w:i/>
          <w:sz w:val="18"/>
          <w:szCs w:val="16"/>
        </w:rPr>
        <w:t>Amarasinghe</w:t>
      </w:r>
      <w:proofErr w:type="spellEnd"/>
      <w:r w:rsidRPr="00B32D52">
        <w:rPr>
          <w:rFonts w:ascii="Times New Roman" w:hAnsi="Times New Roman"/>
          <w:i/>
          <w:sz w:val="18"/>
          <w:szCs w:val="16"/>
        </w:rPr>
        <w:t xml:space="preserve">. Comparison of lossless data compression algorithms for text data. Indian journal of computer science and engineering, 1(4):416–425, 2010. </w:t>
      </w:r>
    </w:p>
    <w:p w14:paraId="5646F9A2" w14:textId="77777777" w:rsidR="00B32D52" w:rsidRPr="00B32D52" w:rsidRDefault="00B32D52" w:rsidP="00B32D52">
      <w:pPr>
        <w:numPr>
          <w:ilvl w:val="0"/>
          <w:numId w:val="19"/>
        </w:numPr>
        <w:tabs>
          <w:tab w:val="clear" w:pos="360"/>
          <w:tab w:val="num" w:pos="540"/>
        </w:tabs>
        <w:overflowPunct w:val="0"/>
        <w:autoSpaceDE w:val="0"/>
        <w:autoSpaceDN w:val="0"/>
        <w:adjustRightInd w:val="0"/>
        <w:spacing w:after="0" w:line="240" w:lineRule="auto"/>
        <w:ind w:left="540" w:right="-5" w:hanging="540"/>
        <w:jc w:val="both"/>
        <w:textAlignment w:val="baseline"/>
        <w:rPr>
          <w:rFonts w:ascii="Times New Roman" w:hAnsi="Times New Roman"/>
          <w:i/>
          <w:sz w:val="18"/>
          <w:szCs w:val="16"/>
        </w:rPr>
      </w:pPr>
      <w:r w:rsidRPr="00B32D52">
        <w:rPr>
          <w:rFonts w:ascii="Times New Roman" w:hAnsi="Times New Roman"/>
          <w:i/>
          <w:sz w:val="18"/>
          <w:szCs w:val="16"/>
        </w:rPr>
        <w:t xml:space="preserve"> M. O. </w:t>
      </w:r>
      <w:proofErr w:type="spellStart"/>
      <w:r w:rsidRPr="00B32D52">
        <w:rPr>
          <w:rFonts w:ascii="Times New Roman" w:hAnsi="Times New Roman"/>
          <w:i/>
          <w:sz w:val="18"/>
          <w:szCs w:val="16"/>
        </w:rPr>
        <w:t>Kulekci</w:t>
      </w:r>
      <w:proofErr w:type="spellEnd"/>
      <w:r w:rsidRPr="00B32D52">
        <w:rPr>
          <w:rFonts w:ascii="Times New Roman" w:hAnsi="Times New Roman"/>
          <w:i/>
          <w:sz w:val="18"/>
          <w:szCs w:val="16"/>
        </w:rPr>
        <w:t>. A method to ensure the conﬁdentiality of the compressed data. In 2011 First International Conference on Data Compression, Communications and Processing, pages 203–209, June 2011.</w:t>
      </w:r>
    </w:p>
    <w:p w14:paraId="7BE39D68" w14:textId="77777777" w:rsidR="00B32D52" w:rsidRPr="00B32D52" w:rsidRDefault="00B32D52" w:rsidP="00B32D52">
      <w:pPr>
        <w:tabs>
          <w:tab w:val="num" w:pos="540"/>
        </w:tabs>
        <w:spacing w:line="240" w:lineRule="auto"/>
        <w:ind w:left="540" w:right="-5" w:hanging="540"/>
        <w:jc w:val="both"/>
        <w:rPr>
          <w:rFonts w:ascii="Times New Roman" w:hAnsi="Times New Roman"/>
          <w:i/>
          <w:sz w:val="18"/>
          <w:szCs w:val="16"/>
        </w:rPr>
      </w:pPr>
    </w:p>
    <w:p w14:paraId="65EA2C42" w14:textId="77777777" w:rsidR="00465B02" w:rsidRDefault="00465B02" w:rsidP="00F14A62">
      <w:pPr>
        <w:jc w:val="both"/>
        <w:rPr>
          <w:rFonts w:ascii="Times New Roman" w:hAnsi="Times New Roman"/>
          <w:sz w:val="20"/>
          <w:szCs w:val="20"/>
        </w:rPr>
      </w:pPr>
    </w:p>
    <w:p w14:paraId="63B0D6F6" w14:textId="77777777" w:rsidR="00465B02" w:rsidRDefault="00465B02" w:rsidP="00F14A62">
      <w:pPr>
        <w:jc w:val="both"/>
        <w:rPr>
          <w:rFonts w:ascii="Times New Roman" w:hAnsi="Times New Roman"/>
          <w:sz w:val="20"/>
          <w:szCs w:val="20"/>
        </w:rPr>
      </w:pPr>
    </w:p>
    <w:p w14:paraId="1233864B" w14:textId="77777777" w:rsidR="00465B02" w:rsidRDefault="00465B02" w:rsidP="00F14A62">
      <w:pPr>
        <w:jc w:val="both"/>
        <w:rPr>
          <w:rFonts w:ascii="Times New Roman" w:hAnsi="Times New Roman"/>
          <w:sz w:val="20"/>
          <w:szCs w:val="20"/>
        </w:rPr>
      </w:pPr>
    </w:p>
    <w:sectPr w:rsidR="00465B02"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03E39" w14:textId="77777777" w:rsidR="00D061C7" w:rsidRDefault="00D061C7" w:rsidP="006A07BD">
      <w:pPr>
        <w:spacing w:after="0" w:line="240" w:lineRule="auto"/>
      </w:pPr>
      <w:r>
        <w:separator/>
      </w:r>
    </w:p>
  </w:endnote>
  <w:endnote w:type="continuationSeparator" w:id="0">
    <w:p w14:paraId="7845C861" w14:textId="77777777" w:rsidR="00D061C7" w:rsidRDefault="00D061C7"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A6881" w14:textId="77777777" w:rsidR="0079375A" w:rsidRDefault="007937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15BBF" w14:textId="77777777" w:rsidR="00E14DFF" w:rsidRDefault="00D465E8">
    <w:pPr>
      <w:pStyle w:val="Footer"/>
      <w:jc w:val="center"/>
    </w:pPr>
    <w:r>
      <w:fldChar w:fldCharType="begin"/>
    </w:r>
    <w:r>
      <w:instrText xml:space="preserve"> PAGE   \* MERGEFORMAT </w:instrText>
    </w:r>
    <w:r>
      <w:fldChar w:fldCharType="separate"/>
    </w:r>
    <w:r w:rsidR="003E7979">
      <w:rPr>
        <w:noProof/>
      </w:rPr>
      <w:t>52</w:t>
    </w:r>
    <w:r>
      <w:rPr>
        <w:noProof/>
      </w:rPr>
      <w:fldChar w:fldCharType="end"/>
    </w:r>
  </w:p>
  <w:p w14:paraId="5189769E" w14:textId="77777777" w:rsidR="00E14DFF" w:rsidRDefault="00E14D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1272" w14:textId="77777777" w:rsidR="0079375A" w:rsidRDefault="007937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939E1" w14:textId="77777777" w:rsidR="00D061C7" w:rsidRDefault="00D061C7" w:rsidP="006A07BD">
      <w:pPr>
        <w:spacing w:after="0" w:line="240" w:lineRule="auto"/>
      </w:pPr>
      <w:r>
        <w:separator/>
      </w:r>
    </w:p>
  </w:footnote>
  <w:footnote w:type="continuationSeparator" w:id="0">
    <w:p w14:paraId="764397F7" w14:textId="77777777" w:rsidR="00D061C7" w:rsidRDefault="00D061C7"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43628" w14:textId="77777777" w:rsidR="0079375A" w:rsidRDefault="007937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48FDE" w14:textId="7300960C"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AA0D83">
      <w:rPr>
        <w:rFonts w:ascii="Times New Roman" w:hAnsi="Times New Roman"/>
        <w:b/>
        <w:color w:val="000000" w:themeColor="text1"/>
        <w:szCs w:val="20"/>
        <w:shd w:val="clear" w:color="auto" w:fill="FFFFFF"/>
      </w:rPr>
      <w:t>2</w:t>
    </w:r>
    <w:r w:rsidRPr="00142A07">
      <w:rPr>
        <w:rFonts w:ascii="Times New Roman" w:hAnsi="Times New Roman"/>
        <w:b/>
        <w:color w:val="000000" w:themeColor="text1"/>
        <w:szCs w:val="20"/>
        <w:shd w:val="clear" w:color="auto" w:fill="FFFFFF"/>
      </w:rPr>
      <w:t>.</w:t>
    </w:r>
    <w:r w:rsidR="00AA0D83">
      <w:rPr>
        <w:rFonts w:ascii="Times New Roman" w:hAnsi="Times New Roman"/>
        <w:b/>
        <w:color w:val="000000" w:themeColor="text1"/>
        <w:szCs w:val="20"/>
        <w:shd w:val="clear" w:color="auto" w:fill="FFFFFF"/>
      </w:rPr>
      <w:t>7</w:t>
    </w:r>
    <w:r w:rsidRPr="00142A07">
      <w:rPr>
        <w:rFonts w:ascii="Times New Roman" w:hAnsi="Times New Roman"/>
        <w:b/>
        <w:color w:val="000000" w:themeColor="text1"/>
        <w:szCs w:val="20"/>
        <w:shd w:val="clear" w:color="auto" w:fill="FFFFFF"/>
      </w:rPr>
      <w:t>.</w:t>
    </w:r>
    <w:r w:rsidR="00AA0D83">
      <w:rPr>
        <w:rFonts w:ascii="Times New Roman" w:hAnsi="Times New Roman"/>
        <w:b/>
        <w:color w:val="000000" w:themeColor="text1"/>
        <w:szCs w:val="20"/>
        <w:shd w:val="clear" w:color="auto" w:fill="FFFFFF"/>
      </w:rPr>
      <w:t>4</w:t>
    </w:r>
    <w:r w:rsidRPr="00142A07">
      <w:rPr>
        <w:rFonts w:ascii="Times New Roman" w:hAnsi="Times New Roman"/>
        <w:b/>
        <w:color w:val="000000" w:themeColor="text1"/>
        <w:szCs w:val="20"/>
        <w:shd w:val="clear" w:color="auto" w:fill="FFFFFF"/>
      </w:rPr>
      <w:t>.</w:t>
    </w:r>
    <w:r w:rsidR="00AA0D83">
      <w:rPr>
        <w:rFonts w:ascii="Times New Roman" w:hAnsi="Times New Roman"/>
        <w:b/>
        <w:color w:val="000000" w:themeColor="text1"/>
        <w:szCs w:val="20"/>
        <w:shd w:val="clear" w:color="auto" w:fill="FFFFFF"/>
      </w:rPr>
      <w:t>1</w:t>
    </w:r>
    <w:r w:rsidR="00787569">
      <w:rPr>
        <w:rFonts w:ascii="Times New Roman" w:hAnsi="Times New Roman"/>
        <w:b/>
        <w:color w:val="000000" w:themeColor="text1"/>
        <w:szCs w:val="20"/>
        <w:shd w:val="clear" w:color="auto" w:fill="FFFFFF"/>
      </w:rPr>
      <w:t>1</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AA0D83">
      <w:rPr>
        <w:rFonts w:ascii="Times New Roman" w:hAnsi="Times New Roman"/>
        <w:sz w:val="24"/>
        <w:szCs w:val="24"/>
      </w:rPr>
      <w:t xml:space="preserve">       </w:t>
    </w:r>
    <w:r w:rsidRPr="00194E64">
      <w:rPr>
        <w:rFonts w:ascii="Times New Roman" w:hAnsi="Times New Roman"/>
        <w:b/>
      </w:rPr>
      <w:t>e-ISSN: 2456-3463</w:t>
    </w:r>
  </w:p>
  <w:p w14:paraId="00303036" w14:textId="4B083256"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bookmarkStart w:id="0" w:name="_GoBack"/>
    <w:bookmarkEnd w:id="0"/>
    <w:r w:rsidR="0079375A">
      <w:rPr>
        <w:rFonts w:ascii="Times New Roman" w:hAnsi="Times New Roman"/>
        <w:b/>
      </w:rPr>
      <w:t>7,</w:t>
    </w:r>
    <w:r w:rsidRPr="00C770E3">
      <w:rPr>
        <w:rFonts w:ascii="Times New Roman" w:hAnsi="Times New Roman"/>
        <w:b/>
      </w:rPr>
      <w:t xml:space="preserve"> No. </w:t>
    </w:r>
    <w:r w:rsidR="00AA0D83">
      <w:rPr>
        <w:rFonts w:ascii="Times New Roman" w:hAnsi="Times New Roman"/>
        <w:b/>
      </w:rPr>
      <w:t>4</w:t>
    </w:r>
    <w:r w:rsidRPr="00C770E3">
      <w:rPr>
        <w:rFonts w:ascii="Times New Roman" w:hAnsi="Times New Roman"/>
        <w:b/>
      </w:rPr>
      <w:t>, 20</w:t>
    </w:r>
    <w:r w:rsidR="00AA0D83">
      <w:rPr>
        <w:rFonts w:ascii="Times New Roman" w:hAnsi="Times New Roman"/>
        <w:b/>
      </w:rPr>
      <w:t>22</w:t>
    </w:r>
    <w:r w:rsidRPr="00C770E3">
      <w:rPr>
        <w:rFonts w:ascii="Times New Roman" w:hAnsi="Times New Roman"/>
        <w:b/>
      </w:rPr>
      <w:t xml:space="preserve">, PP. </w:t>
    </w:r>
    <w:r w:rsidR="00787569">
      <w:rPr>
        <w:rFonts w:ascii="Times New Roman" w:hAnsi="Times New Roman"/>
        <w:b/>
      </w:rPr>
      <w:t>52</w:t>
    </w:r>
    <w:r w:rsidR="00B32D52">
      <w:rPr>
        <w:rFonts w:ascii="Times New Roman" w:hAnsi="Times New Roman"/>
        <w:b/>
      </w:rPr>
      <w:t>-57</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53B64522" w14:textId="77777777" w:rsidR="00E01DB2" w:rsidRPr="00142A07" w:rsidRDefault="00E01DB2" w:rsidP="00E01DB2">
    <w:pPr>
      <w:pStyle w:val="Header"/>
      <w:jc w:val="center"/>
      <w:rPr>
        <w:rFonts w:ascii="Times New Roman" w:hAnsi="Times New Roman"/>
        <w:b/>
        <w:i/>
        <w:sz w:val="16"/>
        <w:szCs w:val="24"/>
      </w:rPr>
    </w:pPr>
  </w:p>
  <w:p w14:paraId="12870811"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614D2673" w14:textId="77777777" w:rsidR="006A07BD" w:rsidRDefault="006A07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4270D" w14:textId="77777777" w:rsidR="0079375A" w:rsidRDefault="007937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33CBD"/>
    <w:multiLevelType w:val="hybridMultilevel"/>
    <w:tmpl w:val="B04A9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51149"/>
    <w:multiLevelType w:val="hybridMultilevel"/>
    <w:tmpl w:val="9584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242CC"/>
    <w:multiLevelType w:val="hybridMultilevel"/>
    <w:tmpl w:val="2C8EAC9A"/>
    <w:lvl w:ilvl="0" w:tplc="0409000F">
      <w:start w:val="1"/>
      <w:numFmt w:val="decimal"/>
      <w:lvlText w:val="%1."/>
      <w:lvlJc w:val="left"/>
      <w:pPr>
        <w:ind w:left="720" w:hanging="360"/>
      </w:pPr>
    </w:lvl>
    <w:lvl w:ilvl="1" w:tplc="280CD250">
      <w:start w:val="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96A98"/>
    <w:multiLevelType w:val="hybridMultilevel"/>
    <w:tmpl w:val="FF4A7774"/>
    <w:lvl w:ilvl="0" w:tplc="3622FE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B865E4"/>
    <w:multiLevelType w:val="hybridMultilevel"/>
    <w:tmpl w:val="3BFA3C6E"/>
    <w:lvl w:ilvl="0" w:tplc="DA629826">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A425311"/>
    <w:multiLevelType w:val="hybridMultilevel"/>
    <w:tmpl w:val="D76CD7C8"/>
    <w:lvl w:ilvl="0" w:tplc="FFCCDC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3755D9B"/>
    <w:multiLevelType w:val="hybridMultilevel"/>
    <w:tmpl w:val="A9D2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9237D2"/>
    <w:multiLevelType w:val="hybridMultilevel"/>
    <w:tmpl w:val="3B9C3DC4"/>
    <w:lvl w:ilvl="0" w:tplc="869C887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414120C6"/>
    <w:multiLevelType w:val="hybridMultilevel"/>
    <w:tmpl w:val="129AFE58"/>
    <w:lvl w:ilvl="0" w:tplc="699025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3677DC"/>
    <w:multiLevelType w:val="hybridMultilevel"/>
    <w:tmpl w:val="211EFC4E"/>
    <w:lvl w:ilvl="0" w:tplc="9C7A6A98">
      <w:start w:val="1"/>
      <w:numFmt w:val="decimal"/>
      <w:lvlText w:val="[%1]"/>
      <w:lvlJc w:val="left"/>
      <w:pPr>
        <w:tabs>
          <w:tab w:val="num" w:pos="360"/>
        </w:tabs>
        <w:ind w:left="360" w:hanging="360"/>
      </w:pPr>
      <w:rPr>
        <w:rFonts w:ascii="Times New Roman" w:hAnsi="Times New Roman" w:cs="Times New Roman" w:hint="default"/>
        <w:b w:val="0"/>
        <w:i w:val="0"/>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9730EAC"/>
    <w:multiLevelType w:val="hybridMultilevel"/>
    <w:tmpl w:val="0A4C5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2C3868"/>
    <w:multiLevelType w:val="hybridMultilevel"/>
    <w:tmpl w:val="6ED666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9380255"/>
    <w:multiLevelType w:val="hybridMultilevel"/>
    <w:tmpl w:val="2F80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8909CD"/>
    <w:multiLevelType w:val="hybridMultilevel"/>
    <w:tmpl w:val="D0001884"/>
    <w:lvl w:ilvl="0" w:tplc="226A7D5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EF06BC6"/>
    <w:multiLevelType w:val="hybridMultilevel"/>
    <w:tmpl w:val="C824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907BEC"/>
    <w:multiLevelType w:val="hybridMultilevel"/>
    <w:tmpl w:val="50A65BFC"/>
    <w:lvl w:ilvl="0" w:tplc="CE0887C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05E12FD"/>
    <w:multiLevelType w:val="hybridMultilevel"/>
    <w:tmpl w:val="6FB4E6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3555AC5"/>
    <w:multiLevelType w:val="hybridMultilevel"/>
    <w:tmpl w:val="1CBE2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7"/>
  </w:num>
  <w:num w:numId="5">
    <w:abstractNumId w:val="8"/>
  </w:num>
  <w:num w:numId="6">
    <w:abstractNumId w:val="7"/>
  </w:num>
  <w:num w:numId="7">
    <w:abstractNumId w:val="18"/>
  </w:num>
  <w:num w:numId="8">
    <w:abstractNumId w:val="9"/>
  </w:num>
  <w:num w:numId="9">
    <w:abstractNumId w:val="5"/>
  </w:num>
  <w:num w:numId="10">
    <w:abstractNumId w:val="15"/>
  </w:num>
  <w:num w:numId="11">
    <w:abstractNumId w:val="2"/>
  </w:num>
  <w:num w:numId="12">
    <w:abstractNumId w:val="12"/>
  </w:num>
  <w:num w:numId="13">
    <w:abstractNumId w:val="0"/>
  </w:num>
  <w:num w:numId="14">
    <w:abstractNumId w:val="13"/>
  </w:num>
  <w:num w:numId="15">
    <w:abstractNumId w:val="11"/>
  </w:num>
  <w:num w:numId="16">
    <w:abstractNumId w:val="1"/>
  </w:num>
  <w:num w:numId="17">
    <w:abstractNumId w:val="16"/>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60C18"/>
    <w:rsid w:val="00157F58"/>
    <w:rsid w:val="001B0F37"/>
    <w:rsid w:val="001F13FD"/>
    <w:rsid w:val="00213D45"/>
    <w:rsid w:val="002242A9"/>
    <w:rsid w:val="00236842"/>
    <w:rsid w:val="002A037E"/>
    <w:rsid w:val="002A074B"/>
    <w:rsid w:val="002D4627"/>
    <w:rsid w:val="002D6B65"/>
    <w:rsid w:val="002E112E"/>
    <w:rsid w:val="00302B3D"/>
    <w:rsid w:val="0031260F"/>
    <w:rsid w:val="00342351"/>
    <w:rsid w:val="003463C1"/>
    <w:rsid w:val="003905FB"/>
    <w:rsid w:val="003A40C8"/>
    <w:rsid w:val="003E0E6E"/>
    <w:rsid w:val="003E7979"/>
    <w:rsid w:val="003F6A5F"/>
    <w:rsid w:val="00400E3D"/>
    <w:rsid w:val="00455229"/>
    <w:rsid w:val="00465B02"/>
    <w:rsid w:val="004676EB"/>
    <w:rsid w:val="004F5F47"/>
    <w:rsid w:val="005D347D"/>
    <w:rsid w:val="005D60BD"/>
    <w:rsid w:val="005D7A7E"/>
    <w:rsid w:val="005E2F0C"/>
    <w:rsid w:val="00641667"/>
    <w:rsid w:val="00657640"/>
    <w:rsid w:val="006A07BD"/>
    <w:rsid w:val="006B6D8A"/>
    <w:rsid w:val="006C1895"/>
    <w:rsid w:val="006C552B"/>
    <w:rsid w:val="006E280E"/>
    <w:rsid w:val="007154F5"/>
    <w:rsid w:val="00733EA1"/>
    <w:rsid w:val="00781F4D"/>
    <w:rsid w:val="00787569"/>
    <w:rsid w:val="0079375A"/>
    <w:rsid w:val="00801A8E"/>
    <w:rsid w:val="008311B0"/>
    <w:rsid w:val="00833B42"/>
    <w:rsid w:val="00855778"/>
    <w:rsid w:val="00863079"/>
    <w:rsid w:val="008F42F9"/>
    <w:rsid w:val="00904CA5"/>
    <w:rsid w:val="009221F5"/>
    <w:rsid w:val="00925B9C"/>
    <w:rsid w:val="00930C0E"/>
    <w:rsid w:val="00983085"/>
    <w:rsid w:val="0099463C"/>
    <w:rsid w:val="009D0A44"/>
    <w:rsid w:val="009E7A52"/>
    <w:rsid w:val="00A07CD7"/>
    <w:rsid w:val="00A36950"/>
    <w:rsid w:val="00A5664A"/>
    <w:rsid w:val="00AA0D83"/>
    <w:rsid w:val="00AD4094"/>
    <w:rsid w:val="00B32D52"/>
    <w:rsid w:val="00B35BD7"/>
    <w:rsid w:val="00B62E2B"/>
    <w:rsid w:val="00BA6895"/>
    <w:rsid w:val="00BD16AB"/>
    <w:rsid w:val="00BF1B7B"/>
    <w:rsid w:val="00C26237"/>
    <w:rsid w:val="00C30EC1"/>
    <w:rsid w:val="00C916BA"/>
    <w:rsid w:val="00C979B0"/>
    <w:rsid w:val="00CA4D53"/>
    <w:rsid w:val="00CF0A58"/>
    <w:rsid w:val="00CF0E00"/>
    <w:rsid w:val="00CF4612"/>
    <w:rsid w:val="00D01C7C"/>
    <w:rsid w:val="00D061C7"/>
    <w:rsid w:val="00D3393C"/>
    <w:rsid w:val="00D465E8"/>
    <w:rsid w:val="00D62EEA"/>
    <w:rsid w:val="00D7748D"/>
    <w:rsid w:val="00D87E84"/>
    <w:rsid w:val="00DB6A96"/>
    <w:rsid w:val="00DE2A59"/>
    <w:rsid w:val="00E01DB2"/>
    <w:rsid w:val="00E14DFF"/>
    <w:rsid w:val="00EB25FB"/>
    <w:rsid w:val="00ED4A6C"/>
    <w:rsid w:val="00F14A62"/>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6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3448</Words>
  <Characters>19659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29</cp:revision>
  <cp:lastPrinted>2022-05-06T17:12:00Z</cp:lastPrinted>
  <dcterms:created xsi:type="dcterms:W3CDTF">2022-05-01T08:42:00Z</dcterms:created>
  <dcterms:modified xsi:type="dcterms:W3CDTF">2022-05-06T17:12:00Z</dcterms:modified>
</cp:coreProperties>
</file>