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82" w:rsidRDefault="001A2082">
      <w:pPr>
        <w:rPr>
          <w:rFonts w:ascii="Times New Roman" w:hAnsi="Times New Roman"/>
          <w:sz w:val="24"/>
          <w:szCs w:val="24"/>
        </w:rPr>
      </w:pPr>
    </w:p>
    <w:p w:rsidR="001A2082" w:rsidRDefault="001A2082">
      <w:pPr>
        <w:rPr>
          <w:rFonts w:ascii="Times New Roman" w:hAnsi="Times New Roman"/>
          <w:sz w:val="46"/>
          <w:szCs w:val="46"/>
        </w:rPr>
        <w:sectPr w:rsidR="001A2082" w:rsidSect="002E0A4E">
          <w:headerReference w:type="default" r:id="rId8"/>
          <w:footerReference w:type="default" r:id="rId9"/>
          <w:pgSz w:w="11907" w:h="16839" w:code="9"/>
          <w:pgMar w:top="1008" w:right="1008" w:bottom="1008" w:left="1008" w:header="720" w:footer="720" w:gutter="0"/>
          <w:pgNumType w:start="128"/>
          <w:cols w:num="2" w:space="720"/>
          <w:docGrid w:linePitch="360"/>
        </w:sectPr>
      </w:pPr>
    </w:p>
    <w:p w:rsidR="001A2082" w:rsidRPr="00986830" w:rsidRDefault="00986830">
      <w:pPr>
        <w:pStyle w:val="ParaAttribute2"/>
        <w:jc w:val="center"/>
        <w:rPr>
          <w:rFonts w:eastAsia="Calibri"/>
          <w:b/>
          <w:bCs/>
          <w:iCs/>
          <w:sz w:val="46"/>
          <w:szCs w:val="46"/>
        </w:rPr>
      </w:pPr>
      <w:r w:rsidRPr="00986830">
        <w:rPr>
          <w:b/>
          <w:bCs/>
          <w:sz w:val="46"/>
          <w:szCs w:val="46"/>
        </w:rPr>
        <w:lastRenderedPageBreak/>
        <w:t>Non-Newtonian Fluid Speed Breaker</w:t>
      </w:r>
    </w:p>
    <w:p w:rsidR="001A2082" w:rsidRDefault="001A2082">
      <w:pPr>
        <w:autoSpaceDE w:val="0"/>
        <w:autoSpaceDN w:val="0"/>
        <w:adjustRightInd w:val="0"/>
        <w:spacing w:after="0" w:line="240" w:lineRule="auto"/>
        <w:jc w:val="center"/>
        <w:rPr>
          <w:rFonts w:ascii="Times New Roman" w:hAnsi="Times New Roman"/>
          <w:b/>
          <w:sz w:val="24"/>
          <w:szCs w:val="24"/>
        </w:rPr>
      </w:pPr>
    </w:p>
    <w:p w:rsidR="000839BF" w:rsidRDefault="00AA19EA" w:rsidP="000839BF">
      <w:pPr>
        <w:autoSpaceDE w:val="0"/>
        <w:autoSpaceDN w:val="0"/>
        <w:adjustRightInd w:val="0"/>
        <w:spacing w:after="0" w:line="240" w:lineRule="auto"/>
        <w:jc w:val="center"/>
        <w:rPr>
          <w:rFonts w:ascii="Times New Roman" w:eastAsia="MS Mincho" w:hAnsi="Times New Roman"/>
          <w:b/>
          <w:sz w:val="24"/>
          <w:szCs w:val="24"/>
        </w:rPr>
      </w:pPr>
      <w:r>
        <w:rPr>
          <w:rFonts w:ascii="Times New Roman" w:eastAsia="MS Mincho" w:hAnsi="Times New Roman"/>
          <w:b/>
          <w:sz w:val="24"/>
          <w:szCs w:val="24"/>
        </w:rPr>
        <w:t>Prof. Pooja J. Chauhan</w:t>
      </w:r>
      <w:r>
        <w:rPr>
          <w:rFonts w:ascii="Times New Roman" w:eastAsia="MS Mincho" w:hAnsi="Times New Roman"/>
          <w:b/>
          <w:sz w:val="24"/>
          <w:szCs w:val="24"/>
          <w:vertAlign w:val="superscript"/>
        </w:rPr>
        <w:t xml:space="preserve"> 1</w:t>
      </w:r>
      <w:r w:rsidR="00B15E8A">
        <w:rPr>
          <w:rStyle w:val="CharAttribute3"/>
          <w:rFonts w:ascii="Times New Roman" w:hAnsi="Times New Roman"/>
          <w:b/>
          <w:i w:val="0"/>
          <w:sz w:val="24"/>
          <w:szCs w:val="24"/>
        </w:rPr>
        <w:t>,S</w:t>
      </w:r>
      <w:r w:rsidR="009B7BF5">
        <w:rPr>
          <w:rStyle w:val="CharAttribute3"/>
          <w:rFonts w:ascii="Times New Roman" w:hAnsi="Times New Roman"/>
          <w:b/>
          <w:i w:val="0"/>
          <w:sz w:val="24"/>
          <w:szCs w:val="24"/>
        </w:rPr>
        <w:t>atendrakumar Bopche</w:t>
      </w:r>
      <w:r>
        <w:rPr>
          <w:rFonts w:ascii="Times New Roman" w:eastAsia="MS Mincho" w:hAnsi="Times New Roman"/>
          <w:b/>
          <w:sz w:val="24"/>
          <w:szCs w:val="24"/>
          <w:vertAlign w:val="superscript"/>
        </w:rPr>
        <w:t>2</w:t>
      </w:r>
      <w:r w:rsidR="009B7BF5">
        <w:rPr>
          <w:rFonts w:ascii="Times New Roman" w:eastAsia="MS Mincho" w:hAnsi="Times New Roman"/>
          <w:b/>
          <w:sz w:val="24"/>
          <w:szCs w:val="24"/>
        </w:rPr>
        <w:t>, Ashwinee Kawale</w:t>
      </w:r>
      <w:r>
        <w:rPr>
          <w:rFonts w:ascii="Times New Roman" w:eastAsia="MS Mincho" w:hAnsi="Times New Roman"/>
          <w:b/>
          <w:sz w:val="24"/>
          <w:szCs w:val="24"/>
          <w:vertAlign w:val="superscript"/>
        </w:rPr>
        <w:t>3</w:t>
      </w:r>
      <w:r w:rsidR="009B7BF5">
        <w:rPr>
          <w:rFonts w:ascii="Times New Roman" w:eastAsia="MS Mincho" w:hAnsi="Times New Roman"/>
          <w:b/>
          <w:sz w:val="24"/>
          <w:szCs w:val="24"/>
        </w:rPr>
        <w:t>, Rohit Sakhr</w:t>
      </w:r>
      <w:r w:rsidR="009B7BF5">
        <w:rPr>
          <w:rFonts w:ascii="Times New Roman" w:eastAsia="MS Mincho" w:hAnsi="Times New Roman"/>
          <w:b/>
          <w:sz w:val="24"/>
          <w:szCs w:val="24"/>
          <w:vertAlign w:val="superscript"/>
        </w:rPr>
        <w:t>3</w:t>
      </w:r>
      <w:r w:rsidR="009B7BF5">
        <w:rPr>
          <w:rFonts w:ascii="Times New Roman" w:eastAsia="MS Mincho" w:hAnsi="Times New Roman"/>
          <w:b/>
          <w:sz w:val="24"/>
          <w:szCs w:val="24"/>
        </w:rPr>
        <w:t>, Prafulsingh Chauhan</w:t>
      </w:r>
      <w:r>
        <w:rPr>
          <w:rFonts w:ascii="Times New Roman" w:eastAsia="MS Mincho" w:hAnsi="Times New Roman"/>
          <w:b/>
          <w:sz w:val="24"/>
          <w:szCs w:val="24"/>
          <w:vertAlign w:val="superscript"/>
        </w:rPr>
        <w:t>5</w:t>
      </w:r>
      <w:r w:rsidR="009B7BF5">
        <w:rPr>
          <w:rFonts w:ascii="Times New Roman" w:eastAsia="MS Mincho" w:hAnsi="Times New Roman"/>
          <w:b/>
          <w:sz w:val="24"/>
          <w:szCs w:val="24"/>
        </w:rPr>
        <w:t>, Dnyaneshwari Chauragade</w:t>
      </w:r>
      <w:r>
        <w:rPr>
          <w:rFonts w:ascii="Times New Roman" w:eastAsia="MS Mincho" w:hAnsi="Times New Roman"/>
          <w:b/>
          <w:sz w:val="24"/>
          <w:szCs w:val="24"/>
          <w:vertAlign w:val="superscript"/>
        </w:rPr>
        <w:t>6</w:t>
      </w:r>
      <w:r w:rsidR="009B7BF5">
        <w:rPr>
          <w:rFonts w:ascii="Times New Roman" w:eastAsia="MS Mincho" w:hAnsi="Times New Roman"/>
          <w:b/>
          <w:sz w:val="24"/>
          <w:szCs w:val="24"/>
        </w:rPr>
        <w:t>, Pranali Ramteke</w:t>
      </w:r>
      <w:r>
        <w:rPr>
          <w:rFonts w:ascii="Times New Roman" w:eastAsia="MS Mincho" w:hAnsi="Times New Roman"/>
          <w:b/>
          <w:sz w:val="24"/>
          <w:szCs w:val="24"/>
          <w:vertAlign w:val="superscript"/>
        </w:rPr>
        <w:t>7</w:t>
      </w:r>
      <w:r w:rsidR="009B7BF5">
        <w:rPr>
          <w:rFonts w:ascii="Times New Roman" w:eastAsia="MS Mincho" w:hAnsi="Times New Roman"/>
          <w:b/>
          <w:sz w:val="24"/>
          <w:szCs w:val="24"/>
        </w:rPr>
        <w:t xml:space="preserve">, </w:t>
      </w:r>
    </w:p>
    <w:p w:rsidR="002E0A4E" w:rsidRDefault="002E0A4E" w:rsidP="000839BF">
      <w:pPr>
        <w:pStyle w:val="Default"/>
        <w:jc w:val="center"/>
        <w:rPr>
          <w:sz w:val="20"/>
          <w:szCs w:val="20"/>
          <w:vertAlign w:val="superscript"/>
          <w:lang w:val="en-GB" w:eastAsia="en-GB"/>
        </w:rPr>
      </w:pPr>
    </w:p>
    <w:p w:rsidR="000839BF" w:rsidRPr="000839BF" w:rsidRDefault="000839BF" w:rsidP="000839BF">
      <w:pPr>
        <w:pStyle w:val="Default"/>
        <w:jc w:val="center"/>
        <w:rPr>
          <w:i/>
          <w:sz w:val="20"/>
          <w:szCs w:val="20"/>
        </w:rPr>
      </w:pPr>
      <w:r>
        <w:rPr>
          <w:sz w:val="20"/>
          <w:szCs w:val="20"/>
          <w:vertAlign w:val="superscript"/>
          <w:lang w:val="en-GB" w:eastAsia="en-GB"/>
        </w:rPr>
        <w:t>1</w:t>
      </w:r>
      <w:r>
        <w:rPr>
          <w:i/>
          <w:sz w:val="20"/>
          <w:szCs w:val="20"/>
        </w:rPr>
        <w:t xml:space="preserve"> Asst. Professors, Dept. of Civil Engineering, M.I.E.T. SHAHAPUR, BHANDARA, INDIA 441906</w:t>
      </w:r>
    </w:p>
    <w:p w:rsidR="001A2082" w:rsidRPr="000839BF" w:rsidRDefault="009B7BF5" w:rsidP="000839BF">
      <w:pPr>
        <w:autoSpaceDE w:val="0"/>
        <w:autoSpaceDN w:val="0"/>
        <w:adjustRightInd w:val="0"/>
        <w:spacing w:after="0" w:line="240" w:lineRule="auto"/>
        <w:jc w:val="center"/>
        <w:rPr>
          <w:rFonts w:ascii="Times New Roman" w:eastAsia="Calibri" w:hAnsi="Times New Roman"/>
          <w:b/>
          <w:sz w:val="24"/>
          <w:szCs w:val="24"/>
        </w:rPr>
      </w:pPr>
      <w:r>
        <w:rPr>
          <w:i/>
          <w:sz w:val="20"/>
          <w:szCs w:val="20"/>
          <w:vertAlign w:val="superscript"/>
        </w:rPr>
        <w:t>2,3,4,5,6</w:t>
      </w:r>
      <w:r w:rsidR="000839BF">
        <w:rPr>
          <w:i/>
          <w:sz w:val="20"/>
          <w:szCs w:val="20"/>
          <w:vertAlign w:val="superscript"/>
        </w:rPr>
        <w:t>,7</w:t>
      </w:r>
      <w:r>
        <w:rPr>
          <w:i/>
          <w:sz w:val="20"/>
          <w:szCs w:val="20"/>
        </w:rPr>
        <w:t>B.E. Department of Civil Engineering, M.I.E.T. Shahapur, Bhandara, India</w:t>
      </w:r>
    </w:p>
    <w:p w:rsidR="001A2082" w:rsidRDefault="001A2082">
      <w:pPr>
        <w:spacing w:after="0" w:line="240" w:lineRule="auto"/>
        <w:jc w:val="center"/>
        <w:rPr>
          <w:rFonts w:ascii="Times New Roman" w:hAnsi="Times New Roman"/>
          <w:i/>
          <w:sz w:val="20"/>
          <w:szCs w:val="20"/>
        </w:rPr>
      </w:pPr>
    </w:p>
    <w:p w:rsidR="001A2082" w:rsidRDefault="001A2082">
      <w:pPr>
        <w:spacing w:after="0" w:line="240" w:lineRule="auto"/>
        <w:jc w:val="center"/>
        <w:rPr>
          <w:rFonts w:ascii="Times New Roman" w:hAnsi="Times New Roman"/>
          <w:i/>
          <w:sz w:val="20"/>
          <w:szCs w:val="20"/>
        </w:rPr>
      </w:pPr>
    </w:p>
    <w:p w:rsidR="001A2082" w:rsidRDefault="001A2082">
      <w:pPr>
        <w:spacing w:after="0" w:line="240" w:lineRule="auto"/>
        <w:jc w:val="center"/>
        <w:rPr>
          <w:rFonts w:ascii="Times New Roman" w:hAnsi="Times New Roman"/>
          <w:i/>
          <w:sz w:val="20"/>
          <w:szCs w:val="20"/>
        </w:rPr>
        <w:sectPr w:rsidR="001A2082">
          <w:type w:val="continuous"/>
          <w:pgSz w:w="11907" w:h="16839" w:code="9"/>
          <w:pgMar w:top="1008" w:right="1008" w:bottom="1008" w:left="1008" w:header="720" w:footer="720" w:gutter="0"/>
          <w:cols w:space="720"/>
          <w:docGrid w:linePitch="360"/>
        </w:sectPr>
      </w:pPr>
    </w:p>
    <w:p w:rsidR="001A2082" w:rsidRDefault="009B7BF5">
      <w:pPr>
        <w:autoSpaceDE w:val="0"/>
        <w:autoSpaceDN w:val="0"/>
        <w:adjustRightInd w:val="0"/>
        <w:spacing w:after="0" w:line="240" w:lineRule="auto"/>
        <w:jc w:val="both"/>
        <w:rPr>
          <w:rFonts w:ascii="Times New Roman" w:hAnsi="Times New Roman"/>
          <w:i/>
          <w:sz w:val="20"/>
          <w:szCs w:val="20"/>
        </w:rPr>
      </w:pPr>
      <w:r>
        <w:rPr>
          <w:rFonts w:ascii="Times New Roman" w:hAnsi="Times New Roman"/>
          <w:b/>
          <w:bCs/>
          <w:i/>
          <w:sz w:val="20"/>
          <w:szCs w:val="20"/>
        </w:rPr>
        <w:lastRenderedPageBreak/>
        <w:t>Abstract-</w:t>
      </w:r>
      <w:r>
        <w:rPr>
          <w:rFonts w:ascii="Times New Roman" w:hAnsi="Times New Roman"/>
          <w:i/>
          <w:sz w:val="20"/>
          <w:szCs w:val="20"/>
        </w:rPr>
        <w:t xml:space="preserve">In this reference paper new technology for road users is </w:t>
      </w:r>
      <w:r w:rsidR="00FD1CAF">
        <w:rPr>
          <w:rFonts w:ascii="Times New Roman" w:hAnsi="Times New Roman"/>
          <w:i/>
          <w:sz w:val="20"/>
          <w:szCs w:val="20"/>
        </w:rPr>
        <w:t>introduced. It</w:t>
      </w:r>
      <w:r>
        <w:rPr>
          <w:rFonts w:ascii="Times New Roman" w:hAnsi="Times New Roman"/>
          <w:i/>
          <w:sz w:val="20"/>
          <w:szCs w:val="20"/>
        </w:rPr>
        <w:t xml:space="preserve"> is </w:t>
      </w:r>
      <w:r w:rsidR="00FD1CAF">
        <w:rPr>
          <w:rFonts w:ascii="Times New Roman" w:hAnsi="Times New Roman"/>
          <w:i/>
          <w:sz w:val="20"/>
          <w:szCs w:val="20"/>
        </w:rPr>
        <w:t>a</w:t>
      </w:r>
      <w:r>
        <w:rPr>
          <w:rFonts w:ascii="Times New Roman" w:hAnsi="Times New Roman"/>
          <w:i/>
          <w:sz w:val="20"/>
          <w:szCs w:val="20"/>
        </w:rPr>
        <w:t xml:space="preserve"> technology used to reduce speeding up of vehicle, which includes at least non Newtonian fluid, fluid versatile material, stab proof material. The non Newtonian fluid is inserted in fluid versatile material and then to keep it safe from damages due to change in climate or temperature etc. When the </w:t>
      </w:r>
      <w:r w:rsidR="00FD1CAF">
        <w:rPr>
          <w:rFonts w:ascii="Times New Roman" w:hAnsi="Times New Roman"/>
          <w:i/>
          <w:sz w:val="20"/>
          <w:szCs w:val="20"/>
        </w:rPr>
        <w:t>vehicle traveling in high speed the viscosity of fluid is high due to sudden pressure and enables</w:t>
      </w:r>
      <w:r>
        <w:rPr>
          <w:rFonts w:ascii="Times New Roman" w:hAnsi="Times New Roman"/>
          <w:i/>
          <w:sz w:val="20"/>
          <w:szCs w:val="20"/>
        </w:rPr>
        <w:t xml:space="preserve"> to deform quickly whether if the vehicle is in designed speed limit the viscosity is low and fluid get time to deform and hence no </w:t>
      </w:r>
      <w:r w:rsidR="00A64657">
        <w:rPr>
          <w:rFonts w:ascii="Times New Roman" w:hAnsi="Times New Roman"/>
          <w:i/>
          <w:sz w:val="20"/>
          <w:szCs w:val="20"/>
        </w:rPr>
        <w:t>jerk</w:t>
      </w:r>
      <w:r>
        <w:rPr>
          <w:rFonts w:ascii="Times New Roman" w:hAnsi="Times New Roman"/>
          <w:i/>
          <w:sz w:val="20"/>
          <w:szCs w:val="20"/>
        </w:rPr>
        <w:t xml:space="preserve"> is getting to vehicle. Hence the driver must slow down speed of vehicle to designed speed to avoid </w:t>
      </w:r>
      <w:r w:rsidR="00A64657">
        <w:rPr>
          <w:rFonts w:ascii="Times New Roman" w:hAnsi="Times New Roman"/>
          <w:i/>
          <w:sz w:val="20"/>
          <w:szCs w:val="20"/>
        </w:rPr>
        <w:t>jerk</w:t>
      </w:r>
      <w:r>
        <w:rPr>
          <w:rFonts w:ascii="Times New Roman" w:hAnsi="Times New Roman"/>
          <w:i/>
          <w:sz w:val="20"/>
          <w:szCs w:val="20"/>
        </w:rPr>
        <w:t>.</w:t>
      </w:r>
    </w:p>
    <w:p w:rsidR="001A2082" w:rsidRDefault="001A2082">
      <w:pPr>
        <w:autoSpaceDE w:val="0"/>
        <w:autoSpaceDN w:val="0"/>
        <w:adjustRightInd w:val="0"/>
        <w:spacing w:after="0" w:line="240" w:lineRule="auto"/>
        <w:jc w:val="both"/>
        <w:rPr>
          <w:rFonts w:ascii="Times New Roman" w:hAnsi="Times New Roman"/>
          <w:bCs/>
          <w:i/>
          <w:sz w:val="20"/>
          <w:szCs w:val="20"/>
        </w:rPr>
      </w:pPr>
    </w:p>
    <w:p w:rsidR="001A2082" w:rsidRDefault="009B7BF5">
      <w:pPr>
        <w:autoSpaceDE w:val="0"/>
        <w:autoSpaceDN w:val="0"/>
        <w:adjustRightInd w:val="0"/>
        <w:spacing w:after="0" w:line="240" w:lineRule="auto"/>
        <w:jc w:val="both"/>
        <w:rPr>
          <w:rFonts w:ascii="Times New Roman" w:hAnsi="Times New Roman"/>
          <w:b/>
          <w:bCs/>
          <w:i/>
          <w:sz w:val="20"/>
          <w:szCs w:val="20"/>
        </w:rPr>
      </w:pPr>
      <w:r>
        <w:rPr>
          <w:rFonts w:ascii="Times New Roman" w:eastAsia="MS Mincho" w:hAnsi="Times New Roman"/>
          <w:b/>
          <w:i/>
          <w:sz w:val="20"/>
          <w:szCs w:val="20"/>
        </w:rPr>
        <w:t>Keywords</w:t>
      </w:r>
      <w:r>
        <w:rPr>
          <w:rFonts w:ascii="Times New Roman" w:eastAsia="MS Mincho" w:hAnsi="Times New Roman"/>
          <w:i/>
          <w:sz w:val="20"/>
          <w:szCs w:val="20"/>
        </w:rPr>
        <w:t>—</w:t>
      </w:r>
      <w:r>
        <w:rPr>
          <w:rFonts w:ascii="Times New Roman" w:hAnsi="Times New Roman"/>
          <w:b/>
          <w:bCs/>
          <w:i/>
          <w:sz w:val="20"/>
          <w:szCs w:val="20"/>
        </w:rPr>
        <w:t>Speed Control, Shear Thickening,</w:t>
      </w:r>
    </w:p>
    <w:p w:rsidR="001A2082" w:rsidRDefault="009B7BF5">
      <w:pPr>
        <w:jc w:val="both"/>
        <w:rPr>
          <w:rFonts w:ascii="Times New Roman" w:hAnsi="Times New Roman"/>
          <w:i/>
          <w:sz w:val="20"/>
          <w:szCs w:val="20"/>
        </w:rPr>
      </w:pPr>
      <w:r>
        <w:rPr>
          <w:rFonts w:ascii="Times New Roman" w:hAnsi="Times New Roman"/>
          <w:b/>
          <w:bCs/>
          <w:i/>
          <w:sz w:val="20"/>
          <w:szCs w:val="20"/>
        </w:rPr>
        <w:t>Thixotropic Fluid, Liquid Breaker</w:t>
      </w:r>
      <w:r>
        <w:rPr>
          <w:rFonts w:ascii="Times New Roman" w:hAnsi="Times New Roman"/>
          <w:b/>
          <w:i/>
          <w:sz w:val="20"/>
          <w:szCs w:val="20"/>
        </w:rPr>
        <w:t>.</w:t>
      </w:r>
    </w:p>
    <w:p w:rsidR="001A2082" w:rsidRDefault="009B7BF5" w:rsidP="001D266D">
      <w:pPr>
        <w:numPr>
          <w:ilvl w:val="0"/>
          <w:numId w:val="1"/>
        </w:numPr>
        <w:jc w:val="both"/>
        <w:rPr>
          <w:rFonts w:ascii="Times New Roman" w:hAnsi="Times New Roman"/>
          <w:b/>
          <w:sz w:val="20"/>
          <w:szCs w:val="20"/>
        </w:rPr>
      </w:pPr>
      <w:r>
        <w:rPr>
          <w:rFonts w:ascii="Times New Roman" w:hAnsi="Times New Roman"/>
          <w:b/>
          <w:sz w:val="20"/>
          <w:szCs w:val="20"/>
        </w:rPr>
        <w:t>INTRODUCTION</w:t>
      </w:r>
    </w:p>
    <w:p w:rsidR="001A2082" w:rsidRDefault="009B7BF5" w:rsidP="001D266D">
      <w:pPr>
        <w:autoSpaceDE w:val="0"/>
        <w:autoSpaceDN w:val="0"/>
        <w:adjustRightInd w:val="0"/>
        <w:spacing w:after="0"/>
        <w:jc w:val="both"/>
        <w:rPr>
          <w:rFonts w:ascii="Times New Roman" w:hAnsi="Times New Roman"/>
          <w:sz w:val="20"/>
          <w:szCs w:val="20"/>
        </w:rPr>
      </w:pPr>
      <w:r w:rsidRPr="002E0A4E">
        <w:rPr>
          <w:rFonts w:ascii="Times New Roman" w:hAnsi="Times New Roman"/>
          <w:b/>
          <w:bCs/>
          <w:sz w:val="46"/>
          <w:szCs w:val="46"/>
        </w:rPr>
        <w:t>I</w:t>
      </w:r>
      <w:r>
        <w:rPr>
          <w:rFonts w:ascii="Times New Roman" w:hAnsi="Times New Roman"/>
          <w:sz w:val="20"/>
          <w:szCs w:val="20"/>
        </w:rPr>
        <w:t xml:space="preserve">n this research paper we are going to introduce an advance, modified speed breaker i.e. Non Newtonian fluid speed breaker. In convectional speed breaker travelers getting impact whether they are in slow speed, but these non convectional speed breaker is giving reward to those who are driving slowly from breaker, as no bounce will feel to the travelers and speedy vehicles will feel the bounce or impact as high as the speed of </w:t>
      </w:r>
      <w:r w:rsidR="00A64657">
        <w:rPr>
          <w:rFonts w:ascii="Times New Roman" w:hAnsi="Times New Roman"/>
          <w:sz w:val="20"/>
          <w:szCs w:val="20"/>
        </w:rPr>
        <w:t>vehicles. This</w:t>
      </w:r>
      <w:r>
        <w:rPr>
          <w:rFonts w:ascii="Times New Roman" w:hAnsi="Times New Roman"/>
          <w:sz w:val="20"/>
          <w:szCs w:val="20"/>
        </w:rPr>
        <w:t xml:space="preserve"> paper relates to a traffic control device sensitive </w:t>
      </w:r>
      <w:r w:rsidR="00A64657">
        <w:rPr>
          <w:rFonts w:ascii="Times New Roman" w:hAnsi="Times New Roman"/>
          <w:sz w:val="20"/>
          <w:szCs w:val="20"/>
        </w:rPr>
        <w:t>to the</w:t>
      </w:r>
      <w:r>
        <w:rPr>
          <w:rFonts w:ascii="Times New Roman" w:hAnsi="Times New Roman"/>
          <w:sz w:val="20"/>
          <w:szCs w:val="20"/>
        </w:rPr>
        <w:t xml:space="preserve"> speed of a vehicle. The “Non Newtonian fluid speed </w:t>
      </w:r>
      <w:r w:rsidR="00A64657">
        <w:rPr>
          <w:rFonts w:ascii="Times New Roman" w:hAnsi="Times New Roman"/>
          <w:sz w:val="20"/>
          <w:szCs w:val="20"/>
        </w:rPr>
        <w:t>breaker</w:t>
      </w:r>
      <w:r>
        <w:rPr>
          <w:rFonts w:ascii="Times New Roman" w:hAnsi="Times New Roman"/>
          <w:sz w:val="20"/>
          <w:szCs w:val="20"/>
        </w:rPr>
        <w:t xml:space="preserve">” aims to overcome all these short comings of the conventional speed control </w:t>
      </w:r>
      <w:r w:rsidR="00A64657">
        <w:rPr>
          <w:rFonts w:ascii="Times New Roman" w:hAnsi="Times New Roman"/>
          <w:sz w:val="20"/>
          <w:szCs w:val="20"/>
        </w:rPr>
        <w:t>devices. The</w:t>
      </w:r>
      <w:r>
        <w:rPr>
          <w:rFonts w:ascii="Times New Roman" w:hAnsi="Times New Roman"/>
          <w:sz w:val="20"/>
          <w:szCs w:val="20"/>
        </w:rPr>
        <w:t xml:space="preserve"> ideal situation is that if the vehicle travels at a very low speed, the stiffness of the obstacle reduces to facilitate the vehicles passage without any bounce or jump. However if the vehicle exceeds the advisable minimum speed the obstacle stiffness increases and the vehicle encounters a considerable jump. This speed control device will also allow emergency vehicles to traverse </w:t>
      </w:r>
      <w:r>
        <w:rPr>
          <w:rFonts w:ascii="Times New Roman" w:hAnsi="Times New Roman"/>
          <w:sz w:val="20"/>
          <w:szCs w:val="20"/>
        </w:rPr>
        <w:lastRenderedPageBreak/>
        <w:t>speed breakers without having to reduce their speed which in turn will reduce their response time to emergencies. Hence instead of modifying vehicles, modification of speed breakers can also be done to prevent vehicles from getting impact.</w:t>
      </w:r>
    </w:p>
    <w:p w:rsidR="00A64657" w:rsidRDefault="00A64657" w:rsidP="001D266D">
      <w:pPr>
        <w:autoSpaceDE w:val="0"/>
        <w:autoSpaceDN w:val="0"/>
        <w:adjustRightInd w:val="0"/>
        <w:spacing w:after="0"/>
        <w:jc w:val="both"/>
        <w:rPr>
          <w:rFonts w:ascii="Times New Roman" w:hAnsi="Times New Roman"/>
          <w:sz w:val="20"/>
          <w:szCs w:val="20"/>
        </w:rPr>
      </w:pPr>
      <w:r w:rsidRPr="00A64657">
        <w:rPr>
          <w:rFonts w:ascii="Times New Roman" w:hAnsi="Times New Roman"/>
          <w:noProof/>
          <w:sz w:val="20"/>
          <w:szCs w:val="20"/>
          <w:lang w:bidi="mr-IN"/>
        </w:rPr>
        <w:drawing>
          <wp:inline distT="0" distB="0" distL="0" distR="0">
            <wp:extent cx="2850515" cy="1551940"/>
            <wp:effectExtent l="19050" t="0" r="6985" b="0"/>
            <wp:docPr id="1" name="irc_m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rc_mi"/>
                    <pic:cNvPicPr/>
                  </pic:nvPicPr>
                  <pic:blipFill>
                    <a:blip r:embed="rId10" cstate="print"/>
                    <a:srcRect l="1489" t="16541" r="8914" b="15414"/>
                    <a:stretch/>
                  </pic:blipFill>
                  <pic:spPr>
                    <a:xfrm>
                      <a:off x="0" y="0"/>
                      <a:ext cx="2850515" cy="1551940"/>
                    </a:xfrm>
                    <a:prstGeom prst="rect">
                      <a:avLst/>
                    </a:prstGeom>
                    <a:ln>
                      <a:noFill/>
                    </a:ln>
                  </pic:spPr>
                </pic:pic>
              </a:graphicData>
            </a:graphic>
          </wp:inline>
        </w:drawing>
      </w: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9B7BF5" w:rsidP="001D266D">
      <w:pPr>
        <w:autoSpaceDE w:val="0"/>
        <w:autoSpaceDN w:val="0"/>
        <w:adjustRightInd w:val="0"/>
        <w:spacing w:after="0"/>
        <w:jc w:val="both"/>
        <w:rPr>
          <w:rFonts w:ascii="Times New Roman" w:hAnsi="Times New Roman"/>
          <w:b/>
          <w:sz w:val="20"/>
          <w:szCs w:val="20"/>
        </w:rPr>
      </w:pPr>
      <w:r>
        <w:rPr>
          <w:rFonts w:ascii="Times New Roman" w:hAnsi="Times New Roman"/>
          <w:b/>
          <w:sz w:val="20"/>
          <w:szCs w:val="20"/>
        </w:rPr>
        <w:t>II. PROBLEMS WITH CONVENTIONAL SPEED BREAKERS</w:t>
      </w:r>
    </w:p>
    <w:p w:rsidR="00A64657" w:rsidRDefault="00A64657" w:rsidP="001D266D">
      <w:pPr>
        <w:autoSpaceDE w:val="0"/>
        <w:autoSpaceDN w:val="0"/>
        <w:adjustRightInd w:val="0"/>
        <w:spacing w:after="0"/>
        <w:jc w:val="both"/>
        <w:rPr>
          <w:rFonts w:ascii="Times New Roman" w:hAnsi="Times New Roman"/>
          <w:b/>
          <w:sz w:val="20"/>
          <w:szCs w:val="20"/>
        </w:rPr>
      </w:pPr>
    </w:p>
    <w:p w:rsidR="001A2082" w:rsidRDefault="009B7BF5" w:rsidP="001D266D">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Speed breakers are provided to reduce the speed of vehicles but heavily loaded vehicles can pass speedily through it without getting impact. Hence purpose of speed breaker to reduce the speed of vehicles is not to be </w:t>
      </w:r>
    </w:p>
    <w:p w:rsidR="001A2082" w:rsidRDefault="009B7BF5" w:rsidP="001D266D">
      <w:pPr>
        <w:autoSpaceDE w:val="0"/>
        <w:autoSpaceDN w:val="0"/>
        <w:adjustRightInd w:val="0"/>
        <w:spacing w:after="0"/>
        <w:jc w:val="both"/>
        <w:rPr>
          <w:rFonts w:ascii="Times New Roman" w:hAnsi="Times New Roman"/>
          <w:sz w:val="20"/>
          <w:szCs w:val="20"/>
        </w:rPr>
      </w:pPr>
      <w:r>
        <w:rPr>
          <w:rFonts w:ascii="Times New Roman" w:hAnsi="Times New Roman"/>
          <w:sz w:val="20"/>
          <w:szCs w:val="20"/>
        </w:rPr>
        <w:t>Conventional devices are known to help slow down the</w:t>
      </w:r>
    </w:p>
    <w:p w:rsidR="001A2082" w:rsidRDefault="00FD1CAF" w:rsidP="001D266D">
      <w:pPr>
        <w:autoSpaceDE w:val="0"/>
        <w:autoSpaceDN w:val="0"/>
        <w:adjustRightInd w:val="0"/>
        <w:spacing w:after="0"/>
        <w:jc w:val="both"/>
        <w:rPr>
          <w:rFonts w:ascii="Times New Roman" w:hAnsi="Times New Roman"/>
          <w:sz w:val="20"/>
          <w:szCs w:val="20"/>
        </w:rPr>
      </w:pPr>
      <w:r>
        <w:rPr>
          <w:rFonts w:ascii="Times New Roman" w:hAnsi="Times New Roman"/>
          <w:sz w:val="20"/>
          <w:szCs w:val="20"/>
        </w:rPr>
        <w:t>Speed</w:t>
      </w:r>
      <w:r w:rsidR="009B7BF5">
        <w:rPr>
          <w:rFonts w:ascii="Times New Roman" w:hAnsi="Times New Roman"/>
          <w:sz w:val="20"/>
          <w:szCs w:val="20"/>
        </w:rPr>
        <w:t xml:space="preserve"> of traffic in selected areas. For </w:t>
      </w:r>
      <w:r w:rsidR="00A64657">
        <w:rPr>
          <w:rFonts w:ascii="Times New Roman" w:hAnsi="Times New Roman"/>
          <w:sz w:val="20"/>
          <w:szCs w:val="20"/>
        </w:rPr>
        <w:t>example, conventional</w:t>
      </w:r>
      <w:r w:rsidR="009B7BF5">
        <w:rPr>
          <w:rFonts w:ascii="Times New Roman" w:hAnsi="Times New Roman"/>
          <w:sz w:val="20"/>
          <w:szCs w:val="20"/>
        </w:rPr>
        <w:t xml:space="preserve"> speed breakers or rumble strips are used </w:t>
      </w:r>
      <w:r w:rsidR="00A64657">
        <w:rPr>
          <w:rFonts w:ascii="Times New Roman" w:hAnsi="Times New Roman"/>
          <w:sz w:val="20"/>
          <w:szCs w:val="20"/>
        </w:rPr>
        <w:t>in such</w:t>
      </w:r>
      <w:r w:rsidR="009B7BF5">
        <w:rPr>
          <w:rFonts w:ascii="Times New Roman" w:hAnsi="Times New Roman"/>
          <w:sz w:val="20"/>
          <w:szCs w:val="20"/>
        </w:rPr>
        <w:t xml:space="preserve"> places as school zones, parking lots, </w:t>
      </w:r>
      <w:r w:rsidR="00A64657">
        <w:rPr>
          <w:rFonts w:ascii="Times New Roman" w:hAnsi="Times New Roman"/>
          <w:sz w:val="20"/>
          <w:szCs w:val="20"/>
        </w:rPr>
        <w:t>construction zones</w:t>
      </w:r>
      <w:r w:rsidR="009B7BF5">
        <w:rPr>
          <w:rFonts w:ascii="Times New Roman" w:hAnsi="Times New Roman"/>
          <w:sz w:val="20"/>
          <w:szCs w:val="20"/>
        </w:rPr>
        <w:t xml:space="preserve">, hospital zones and similar areas where it is </w:t>
      </w:r>
      <w:r w:rsidR="00A64657">
        <w:rPr>
          <w:rFonts w:ascii="Times New Roman" w:hAnsi="Times New Roman"/>
          <w:sz w:val="20"/>
          <w:szCs w:val="20"/>
        </w:rPr>
        <w:t>desired to</w:t>
      </w:r>
      <w:r w:rsidR="009B7BF5">
        <w:rPr>
          <w:rFonts w:ascii="Times New Roman" w:hAnsi="Times New Roman"/>
          <w:sz w:val="20"/>
          <w:szCs w:val="20"/>
        </w:rPr>
        <w:t xml:space="preserve"> control or reduce the speed of vehicles for the safety </w:t>
      </w:r>
      <w:r w:rsidR="00A64657">
        <w:rPr>
          <w:rFonts w:ascii="Times New Roman" w:hAnsi="Times New Roman"/>
          <w:sz w:val="20"/>
          <w:szCs w:val="20"/>
        </w:rPr>
        <w:t>of pedestrians</w:t>
      </w:r>
      <w:r w:rsidR="009B7BF5">
        <w:rPr>
          <w:rFonts w:ascii="Times New Roman" w:hAnsi="Times New Roman"/>
          <w:sz w:val="20"/>
          <w:szCs w:val="20"/>
        </w:rPr>
        <w:t xml:space="preserve">. A conventional speed breaker usually </w:t>
      </w:r>
      <w:r w:rsidR="00A64657">
        <w:rPr>
          <w:rFonts w:ascii="Times New Roman" w:hAnsi="Times New Roman"/>
          <w:sz w:val="20"/>
          <w:szCs w:val="20"/>
        </w:rPr>
        <w:t>consists of</w:t>
      </w:r>
      <w:r w:rsidR="009B7BF5">
        <w:rPr>
          <w:rFonts w:ascii="Times New Roman" w:hAnsi="Times New Roman"/>
          <w:sz w:val="20"/>
          <w:szCs w:val="20"/>
        </w:rPr>
        <w:t xml:space="preserve"> a concrete or asphalt breaker formed in the road. </w:t>
      </w:r>
      <w:r w:rsidR="00A64657">
        <w:rPr>
          <w:rFonts w:ascii="Times New Roman" w:hAnsi="Times New Roman"/>
          <w:sz w:val="20"/>
          <w:szCs w:val="20"/>
        </w:rPr>
        <w:t>Drivers must</w:t>
      </w:r>
      <w:r w:rsidR="009B7BF5">
        <w:rPr>
          <w:rFonts w:ascii="Times New Roman" w:hAnsi="Times New Roman"/>
          <w:sz w:val="20"/>
          <w:szCs w:val="20"/>
        </w:rPr>
        <w:t xml:space="preserve"> slow down when driving over these speed breakers </w:t>
      </w:r>
      <w:r w:rsidR="00A64657">
        <w:rPr>
          <w:rFonts w:ascii="Times New Roman" w:hAnsi="Times New Roman"/>
          <w:sz w:val="20"/>
          <w:szCs w:val="20"/>
        </w:rPr>
        <w:t>to prevent</w:t>
      </w:r>
      <w:r w:rsidR="009B7BF5">
        <w:rPr>
          <w:rFonts w:ascii="Times New Roman" w:hAnsi="Times New Roman"/>
          <w:sz w:val="20"/>
          <w:szCs w:val="20"/>
        </w:rPr>
        <w:t xml:space="preserve"> damage to their vehicle. However, even </w:t>
      </w:r>
      <w:r w:rsidR="00A64657">
        <w:rPr>
          <w:rFonts w:ascii="Times New Roman" w:hAnsi="Times New Roman"/>
          <w:sz w:val="20"/>
          <w:szCs w:val="20"/>
        </w:rPr>
        <w:t>if travelling</w:t>
      </w:r>
      <w:r w:rsidR="009B7BF5">
        <w:rPr>
          <w:rFonts w:ascii="Times New Roman" w:hAnsi="Times New Roman"/>
          <w:sz w:val="20"/>
          <w:szCs w:val="20"/>
        </w:rPr>
        <w:t xml:space="preserve"> at the posted speed limit or below, </w:t>
      </w:r>
      <w:r w:rsidR="00A64657">
        <w:rPr>
          <w:rFonts w:ascii="Times New Roman" w:hAnsi="Times New Roman"/>
          <w:sz w:val="20"/>
          <w:szCs w:val="20"/>
        </w:rPr>
        <w:t>these conventional</w:t>
      </w:r>
      <w:r w:rsidR="009B7BF5">
        <w:rPr>
          <w:rFonts w:ascii="Times New Roman" w:hAnsi="Times New Roman"/>
          <w:sz w:val="20"/>
          <w:szCs w:val="20"/>
        </w:rPr>
        <w:t xml:space="preserve"> speed breakers can take a toll on a </w:t>
      </w:r>
      <w:r w:rsidR="00A64657">
        <w:rPr>
          <w:rFonts w:ascii="Times New Roman" w:hAnsi="Times New Roman"/>
          <w:sz w:val="20"/>
          <w:szCs w:val="20"/>
        </w:rPr>
        <w:t>vehicle’s mechanical</w:t>
      </w:r>
      <w:r w:rsidR="009B7BF5">
        <w:rPr>
          <w:rFonts w:ascii="Times New Roman" w:hAnsi="Times New Roman"/>
          <w:sz w:val="20"/>
          <w:szCs w:val="20"/>
        </w:rPr>
        <w:t xml:space="preserve"> </w:t>
      </w:r>
      <w:r w:rsidR="00A64657">
        <w:rPr>
          <w:rFonts w:ascii="Times New Roman" w:hAnsi="Times New Roman"/>
          <w:sz w:val="20"/>
          <w:szCs w:val="20"/>
        </w:rPr>
        <w:t>components. The</w:t>
      </w:r>
      <w:r w:rsidR="009B7BF5">
        <w:rPr>
          <w:rFonts w:ascii="Times New Roman" w:hAnsi="Times New Roman"/>
          <w:sz w:val="20"/>
          <w:szCs w:val="20"/>
        </w:rPr>
        <w:t xml:space="preserve"> conventional speed breakers are very heavy and, </w:t>
      </w:r>
      <w:r w:rsidR="00A64657">
        <w:rPr>
          <w:rFonts w:ascii="Times New Roman" w:hAnsi="Times New Roman"/>
          <w:sz w:val="20"/>
          <w:szCs w:val="20"/>
        </w:rPr>
        <w:t>once in</w:t>
      </w:r>
      <w:r w:rsidR="009B7BF5">
        <w:rPr>
          <w:rFonts w:ascii="Times New Roman" w:hAnsi="Times New Roman"/>
          <w:sz w:val="20"/>
          <w:szCs w:val="20"/>
        </w:rPr>
        <w:t xml:space="preserve"> place, are </w:t>
      </w:r>
      <w:r w:rsidR="009B7BF5">
        <w:rPr>
          <w:rFonts w:ascii="Times New Roman" w:hAnsi="Times New Roman"/>
          <w:sz w:val="20"/>
          <w:szCs w:val="20"/>
        </w:rPr>
        <w:lastRenderedPageBreak/>
        <w:t xml:space="preserve">typically permanent fixtures on the </w:t>
      </w:r>
      <w:r w:rsidR="00A64657">
        <w:rPr>
          <w:rFonts w:ascii="Times New Roman" w:hAnsi="Times New Roman"/>
          <w:sz w:val="20"/>
          <w:szCs w:val="20"/>
        </w:rPr>
        <w:t>roadway. In</w:t>
      </w:r>
      <w:r w:rsidR="009B7BF5">
        <w:rPr>
          <w:rFonts w:ascii="Times New Roman" w:hAnsi="Times New Roman"/>
          <w:sz w:val="20"/>
          <w:szCs w:val="20"/>
        </w:rPr>
        <w:t xml:space="preserve"> order to remove a conventional speed breaker, the speed breaker must be broken up and the roadway repaired </w:t>
      </w:r>
      <w:r w:rsidR="00A64657">
        <w:rPr>
          <w:rFonts w:ascii="Times New Roman" w:hAnsi="Times New Roman"/>
          <w:sz w:val="20"/>
          <w:szCs w:val="20"/>
        </w:rPr>
        <w:t>where the</w:t>
      </w:r>
      <w:r w:rsidR="009B7BF5">
        <w:rPr>
          <w:rFonts w:ascii="Times New Roman" w:hAnsi="Times New Roman"/>
          <w:sz w:val="20"/>
          <w:szCs w:val="20"/>
        </w:rPr>
        <w:t xml:space="preserve"> speed breaker used to be. Another major </w:t>
      </w:r>
      <w:r w:rsidR="00A64657">
        <w:rPr>
          <w:rFonts w:ascii="Times New Roman" w:hAnsi="Times New Roman"/>
          <w:sz w:val="20"/>
          <w:szCs w:val="20"/>
        </w:rPr>
        <w:t>problem associated</w:t>
      </w:r>
      <w:r w:rsidR="009B7BF5">
        <w:rPr>
          <w:rFonts w:ascii="Times New Roman" w:hAnsi="Times New Roman"/>
          <w:sz w:val="20"/>
          <w:szCs w:val="20"/>
        </w:rPr>
        <w:t xml:space="preserve"> with such speed breakers is that they often </w:t>
      </w:r>
      <w:r w:rsidR="00A64657">
        <w:rPr>
          <w:rFonts w:ascii="Times New Roman" w:hAnsi="Times New Roman"/>
          <w:sz w:val="20"/>
          <w:szCs w:val="20"/>
        </w:rPr>
        <w:t>cause spinal</w:t>
      </w:r>
      <w:r w:rsidR="009B7BF5">
        <w:rPr>
          <w:rFonts w:ascii="Times New Roman" w:hAnsi="Times New Roman"/>
          <w:sz w:val="20"/>
          <w:szCs w:val="20"/>
        </w:rPr>
        <w:t xml:space="preserve"> damage or aggravate chronic backache due to </w:t>
      </w:r>
      <w:r w:rsidR="00A64657">
        <w:rPr>
          <w:rFonts w:ascii="Times New Roman" w:hAnsi="Times New Roman"/>
          <w:sz w:val="20"/>
          <w:szCs w:val="20"/>
        </w:rPr>
        <w:t>the constant</w:t>
      </w:r>
      <w:r w:rsidR="009B7BF5">
        <w:rPr>
          <w:rFonts w:ascii="Times New Roman" w:hAnsi="Times New Roman"/>
          <w:sz w:val="20"/>
          <w:szCs w:val="20"/>
        </w:rPr>
        <w:t xml:space="preserve"> shocks suffered while traversing the speed </w:t>
      </w:r>
      <w:r w:rsidR="00A64657">
        <w:rPr>
          <w:rFonts w:ascii="Times New Roman" w:hAnsi="Times New Roman"/>
          <w:sz w:val="20"/>
          <w:szCs w:val="20"/>
        </w:rPr>
        <w:t>breakers. Additional</w:t>
      </w:r>
      <w:r w:rsidR="009B7BF5">
        <w:rPr>
          <w:rFonts w:ascii="Times New Roman" w:hAnsi="Times New Roman"/>
          <w:sz w:val="20"/>
          <w:szCs w:val="20"/>
        </w:rPr>
        <w:t xml:space="preserve"> criticism of speed breakers includes their </w:t>
      </w:r>
      <w:r w:rsidR="00A64657">
        <w:rPr>
          <w:rFonts w:ascii="Times New Roman" w:hAnsi="Times New Roman"/>
          <w:sz w:val="20"/>
          <w:szCs w:val="20"/>
        </w:rPr>
        <w:t>effect on</w:t>
      </w:r>
      <w:r w:rsidR="009B7BF5">
        <w:rPr>
          <w:rFonts w:ascii="Times New Roman" w:hAnsi="Times New Roman"/>
          <w:sz w:val="20"/>
          <w:szCs w:val="20"/>
        </w:rPr>
        <w:t xml:space="preserve"> emergency vehicles. Response time is slowed by 3–5seconds per breaker for fire trucks and fire engines and up to10 seconds for ambulances with patients on board. </w:t>
      </w:r>
      <w:r w:rsidR="00A64657">
        <w:rPr>
          <w:rFonts w:ascii="Times New Roman" w:hAnsi="Times New Roman"/>
          <w:sz w:val="20"/>
          <w:szCs w:val="20"/>
        </w:rPr>
        <w:t>Also there</w:t>
      </w:r>
      <w:r w:rsidR="009B7BF5">
        <w:rPr>
          <w:rFonts w:ascii="Times New Roman" w:hAnsi="Times New Roman"/>
          <w:sz w:val="20"/>
          <w:szCs w:val="20"/>
        </w:rPr>
        <w:t xml:space="preserve"> is an increase in traffic noise from braking </w:t>
      </w:r>
      <w:r w:rsidR="00A64657">
        <w:rPr>
          <w:rFonts w:ascii="Times New Roman" w:hAnsi="Times New Roman"/>
          <w:sz w:val="20"/>
          <w:szCs w:val="20"/>
        </w:rPr>
        <w:t>and acceleration</w:t>
      </w:r>
      <w:r w:rsidR="009B7BF5">
        <w:rPr>
          <w:rFonts w:ascii="Times New Roman" w:hAnsi="Times New Roman"/>
          <w:sz w:val="20"/>
          <w:szCs w:val="20"/>
        </w:rPr>
        <w:t xml:space="preserve"> of vehicles on streets with speed </w:t>
      </w:r>
      <w:r w:rsidR="00A64657">
        <w:rPr>
          <w:rFonts w:ascii="Times New Roman" w:hAnsi="Times New Roman"/>
          <w:sz w:val="20"/>
          <w:szCs w:val="20"/>
        </w:rPr>
        <w:t>breakers, particularly</w:t>
      </w:r>
      <w:r w:rsidR="009B7BF5">
        <w:rPr>
          <w:rFonts w:ascii="Times New Roman" w:hAnsi="Times New Roman"/>
          <w:sz w:val="20"/>
          <w:szCs w:val="20"/>
        </w:rPr>
        <w:t xml:space="preserve"> from buses and trucks. They end up </w:t>
      </w:r>
      <w:r w:rsidR="00A64657">
        <w:rPr>
          <w:rFonts w:ascii="Times New Roman" w:hAnsi="Times New Roman"/>
          <w:sz w:val="20"/>
          <w:szCs w:val="20"/>
        </w:rPr>
        <w:t>increasing noise</w:t>
      </w:r>
      <w:r w:rsidR="009B7BF5">
        <w:rPr>
          <w:rFonts w:ascii="Times New Roman" w:hAnsi="Times New Roman"/>
          <w:sz w:val="20"/>
          <w:szCs w:val="20"/>
        </w:rPr>
        <w:t xml:space="preserve"> levels where they are </w:t>
      </w:r>
      <w:r w:rsidR="00A64657">
        <w:rPr>
          <w:rFonts w:ascii="Times New Roman" w:hAnsi="Times New Roman"/>
          <w:sz w:val="20"/>
          <w:szCs w:val="20"/>
        </w:rPr>
        <w:t>implemented. Therefore</w:t>
      </w:r>
      <w:r w:rsidR="009B7BF5">
        <w:rPr>
          <w:rFonts w:ascii="Times New Roman" w:hAnsi="Times New Roman"/>
          <w:sz w:val="20"/>
          <w:szCs w:val="20"/>
        </w:rPr>
        <w:t xml:space="preserve">, it would be advantageous to provide a </w:t>
      </w:r>
      <w:r w:rsidR="00A64657">
        <w:rPr>
          <w:rFonts w:ascii="Times New Roman" w:hAnsi="Times New Roman"/>
          <w:sz w:val="20"/>
          <w:szCs w:val="20"/>
        </w:rPr>
        <w:t>traffic control</w:t>
      </w:r>
      <w:r w:rsidR="009B7BF5">
        <w:rPr>
          <w:rFonts w:ascii="Times New Roman" w:hAnsi="Times New Roman"/>
          <w:sz w:val="20"/>
          <w:szCs w:val="20"/>
        </w:rPr>
        <w:t xml:space="preserve"> device that reduces or eliminates at least some </w:t>
      </w:r>
      <w:r w:rsidR="00A64657">
        <w:rPr>
          <w:rFonts w:ascii="Times New Roman" w:hAnsi="Times New Roman"/>
          <w:sz w:val="20"/>
          <w:szCs w:val="20"/>
        </w:rPr>
        <w:t>of the</w:t>
      </w:r>
      <w:r w:rsidR="009B7BF5">
        <w:rPr>
          <w:rFonts w:ascii="Times New Roman" w:hAnsi="Times New Roman"/>
          <w:sz w:val="20"/>
          <w:szCs w:val="20"/>
        </w:rPr>
        <w:t xml:space="preserve"> problems associated with conventional speed </w:t>
      </w:r>
      <w:r w:rsidR="00A64657">
        <w:rPr>
          <w:rFonts w:ascii="Times New Roman" w:hAnsi="Times New Roman"/>
          <w:sz w:val="20"/>
          <w:szCs w:val="20"/>
        </w:rPr>
        <w:t>breakers. The</w:t>
      </w:r>
      <w:r w:rsidR="009B7BF5">
        <w:rPr>
          <w:rFonts w:ascii="Times New Roman" w:hAnsi="Times New Roman"/>
          <w:sz w:val="20"/>
          <w:szCs w:val="20"/>
        </w:rPr>
        <w:t xml:space="preserve"> “Non Newtonian Fluid </w:t>
      </w:r>
      <w:r w:rsidR="00A64657">
        <w:rPr>
          <w:rFonts w:ascii="Times New Roman" w:hAnsi="Times New Roman"/>
          <w:sz w:val="20"/>
          <w:szCs w:val="20"/>
        </w:rPr>
        <w:t>Speed Breaker</w:t>
      </w:r>
      <w:r w:rsidR="009B7BF5">
        <w:rPr>
          <w:rFonts w:ascii="Times New Roman" w:hAnsi="Times New Roman"/>
          <w:sz w:val="20"/>
          <w:szCs w:val="20"/>
        </w:rPr>
        <w:t xml:space="preserve">” aims to overcome </w:t>
      </w:r>
      <w:r w:rsidR="00A64657">
        <w:rPr>
          <w:rFonts w:ascii="Times New Roman" w:hAnsi="Times New Roman"/>
          <w:sz w:val="20"/>
          <w:szCs w:val="20"/>
        </w:rPr>
        <w:t>all these</w:t>
      </w:r>
      <w:r w:rsidR="009B7BF5">
        <w:rPr>
          <w:rFonts w:ascii="Times New Roman" w:hAnsi="Times New Roman"/>
          <w:sz w:val="20"/>
          <w:szCs w:val="20"/>
        </w:rPr>
        <w:t xml:space="preserve"> short comings of the conventional speed </w:t>
      </w:r>
      <w:r>
        <w:rPr>
          <w:rFonts w:ascii="Times New Roman" w:hAnsi="Times New Roman"/>
          <w:sz w:val="20"/>
          <w:szCs w:val="20"/>
        </w:rPr>
        <w:t>control devices mainly</w:t>
      </w:r>
      <w:r w:rsidR="009B7BF5">
        <w:rPr>
          <w:rFonts w:ascii="Times New Roman" w:hAnsi="Times New Roman"/>
          <w:sz w:val="20"/>
          <w:szCs w:val="20"/>
        </w:rPr>
        <w:t xml:space="preserve"> reduces </w:t>
      </w:r>
      <w:r w:rsidR="00A64657">
        <w:rPr>
          <w:rFonts w:ascii="Times New Roman" w:hAnsi="Times New Roman"/>
          <w:sz w:val="20"/>
          <w:szCs w:val="20"/>
        </w:rPr>
        <w:t>jerk</w:t>
      </w:r>
      <w:r w:rsidR="009B7BF5">
        <w:rPr>
          <w:rFonts w:ascii="Times New Roman" w:hAnsi="Times New Roman"/>
          <w:sz w:val="20"/>
          <w:szCs w:val="20"/>
        </w:rPr>
        <w:t xml:space="preserve"> to vehicle and increase </w:t>
      </w:r>
      <w:r w:rsidR="00A64657">
        <w:rPr>
          <w:rFonts w:ascii="Times New Roman" w:hAnsi="Times New Roman"/>
          <w:sz w:val="20"/>
          <w:szCs w:val="20"/>
        </w:rPr>
        <w:t>its</w:t>
      </w:r>
      <w:r w:rsidR="009B7BF5">
        <w:rPr>
          <w:rFonts w:ascii="Times New Roman" w:hAnsi="Times New Roman"/>
          <w:sz w:val="20"/>
          <w:szCs w:val="20"/>
        </w:rPr>
        <w:t xml:space="preserve"> life span.</w:t>
      </w: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9B7BF5" w:rsidP="001D266D">
      <w:pPr>
        <w:autoSpaceDE w:val="0"/>
        <w:autoSpaceDN w:val="0"/>
        <w:adjustRightInd w:val="0"/>
        <w:spacing w:after="0"/>
        <w:jc w:val="both"/>
        <w:rPr>
          <w:rFonts w:ascii="Times New Roman" w:hAnsi="Times New Roman"/>
          <w:b/>
          <w:bCs/>
          <w:color w:val="000000"/>
          <w:sz w:val="20"/>
          <w:szCs w:val="20"/>
        </w:rPr>
      </w:pPr>
      <w:r>
        <w:rPr>
          <w:rFonts w:ascii="Times New Roman" w:hAnsi="Times New Roman"/>
          <w:b/>
          <w:sz w:val="20"/>
          <w:szCs w:val="20"/>
        </w:rPr>
        <w:t>III</w:t>
      </w:r>
      <w:r>
        <w:rPr>
          <w:rFonts w:ascii="Times New Roman" w:hAnsi="Times New Roman"/>
          <w:b/>
          <w:bCs/>
          <w:color w:val="000000"/>
          <w:sz w:val="20"/>
          <w:szCs w:val="20"/>
        </w:rPr>
        <w:t>. LITERATURE REVIEW</w:t>
      </w:r>
    </w:p>
    <w:p w:rsidR="001A2082" w:rsidRDefault="001A2082" w:rsidP="001D266D">
      <w:pPr>
        <w:autoSpaceDE w:val="0"/>
        <w:autoSpaceDN w:val="0"/>
        <w:adjustRightInd w:val="0"/>
        <w:spacing w:after="0"/>
        <w:jc w:val="both"/>
        <w:rPr>
          <w:rFonts w:ascii="Times New Roman" w:hAnsi="Times New Roman"/>
          <w:b/>
          <w:bCs/>
          <w:color w:val="000000"/>
          <w:sz w:val="20"/>
          <w:szCs w:val="20"/>
        </w:rPr>
      </w:pPr>
    </w:p>
    <w:p w:rsidR="001A2082" w:rsidRDefault="009B7BF5" w:rsidP="001D266D">
      <w:pPr>
        <w:autoSpaceDE w:val="0"/>
        <w:autoSpaceDN w:val="0"/>
        <w:adjustRightInd w:val="0"/>
        <w:spacing w:after="0"/>
        <w:jc w:val="both"/>
        <w:rPr>
          <w:rFonts w:ascii="Times New Roman" w:hAnsi="Times New Roman"/>
          <w:b/>
          <w:bCs/>
          <w:color w:val="000000"/>
          <w:sz w:val="20"/>
          <w:szCs w:val="20"/>
        </w:rPr>
      </w:pPr>
      <w:r>
        <w:rPr>
          <w:rFonts w:ascii="Times New Roman" w:hAnsi="Times New Roman"/>
          <w:b/>
          <w:bCs/>
          <w:color w:val="000000"/>
          <w:sz w:val="20"/>
          <w:szCs w:val="20"/>
        </w:rPr>
        <w:t xml:space="preserve">1) Catherine Berthod, Engineer and Urban </w:t>
      </w:r>
      <w:r w:rsidR="00FD1CAF">
        <w:rPr>
          <w:rFonts w:ascii="Times New Roman" w:hAnsi="Times New Roman"/>
          <w:b/>
          <w:bCs/>
          <w:color w:val="000000"/>
          <w:sz w:val="20"/>
          <w:szCs w:val="20"/>
        </w:rPr>
        <w:t>Planner Minister</w:t>
      </w:r>
      <w:r>
        <w:rPr>
          <w:rFonts w:ascii="Times New Roman" w:hAnsi="Times New Roman"/>
          <w:b/>
          <w:bCs/>
          <w:color w:val="000000"/>
          <w:sz w:val="20"/>
          <w:szCs w:val="20"/>
        </w:rPr>
        <w:t xml:space="preserve"> Des Transports du Québec Annual </w:t>
      </w:r>
      <w:r w:rsidR="00FD1CAF">
        <w:rPr>
          <w:rFonts w:ascii="Times New Roman" w:hAnsi="Times New Roman"/>
          <w:b/>
          <w:bCs/>
          <w:color w:val="000000"/>
          <w:sz w:val="20"/>
          <w:szCs w:val="20"/>
        </w:rPr>
        <w:t>Conference of</w:t>
      </w:r>
      <w:r>
        <w:rPr>
          <w:rFonts w:ascii="Times New Roman" w:hAnsi="Times New Roman"/>
          <w:b/>
          <w:bCs/>
          <w:color w:val="000000"/>
          <w:sz w:val="20"/>
          <w:szCs w:val="20"/>
        </w:rPr>
        <w:t xml:space="preserve"> the Transportation Association of </w:t>
      </w:r>
      <w:r w:rsidR="00FD1CAF">
        <w:rPr>
          <w:rFonts w:ascii="Times New Roman" w:hAnsi="Times New Roman"/>
          <w:b/>
          <w:bCs/>
          <w:color w:val="000000"/>
          <w:sz w:val="20"/>
          <w:szCs w:val="20"/>
        </w:rPr>
        <w:t>Canadian Edmonton</w:t>
      </w:r>
      <w:r>
        <w:rPr>
          <w:rFonts w:ascii="Times New Roman" w:hAnsi="Times New Roman"/>
          <w:b/>
          <w:bCs/>
          <w:color w:val="000000"/>
          <w:sz w:val="20"/>
          <w:szCs w:val="20"/>
        </w:rPr>
        <w:t>, Alberta</w:t>
      </w:r>
    </w:p>
    <w:p w:rsidR="001A2082" w:rsidRDefault="00FD1CAF" w:rsidP="001D266D">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t xml:space="preserve">To respond to this need, the ministered des Transports du Québec has begun publishing a series of fact sheets on a variety of traffic calming measures including: speed humps and speed cushions, raised crosswalks and intersections, neck downs (curb extensions at intersections),the reduction of the width of streets, centre islands and chicanes. </w:t>
      </w:r>
      <w:r w:rsidR="00A64657">
        <w:rPr>
          <w:rFonts w:ascii="Times New Roman" w:hAnsi="Times New Roman"/>
          <w:color w:val="000000"/>
          <w:sz w:val="20"/>
          <w:szCs w:val="20"/>
        </w:rPr>
        <w:t>A general fact sheet presents</w:t>
      </w:r>
      <w:r w:rsidR="009B7BF5">
        <w:rPr>
          <w:rFonts w:ascii="Times New Roman" w:hAnsi="Times New Roman"/>
          <w:color w:val="000000"/>
          <w:sz w:val="20"/>
          <w:szCs w:val="20"/>
        </w:rPr>
        <w:t xml:space="preserve"> all of the measures and notably outlines the procedure for pre implementation analysis. The presentation will present the first </w:t>
      </w:r>
      <w:r w:rsidR="00A64657">
        <w:rPr>
          <w:rFonts w:ascii="Times New Roman" w:hAnsi="Times New Roman"/>
          <w:color w:val="000000"/>
          <w:sz w:val="20"/>
          <w:szCs w:val="20"/>
        </w:rPr>
        <w:t>two published</w:t>
      </w:r>
      <w:r w:rsidR="009B7BF5">
        <w:rPr>
          <w:rFonts w:ascii="Times New Roman" w:hAnsi="Times New Roman"/>
          <w:color w:val="000000"/>
          <w:sz w:val="20"/>
          <w:szCs w:val="20"/>
        </w:rPr>
        <w:t xml:space="preserve"> fact sheets: the general fact sheet and the factsheet on speed breakers and speed cushions. Speed control is a key factor in </w:t>
      </w:r>
      <w:r w:rsidR="00A64657">
        <w:rPr>
          <w:rFonts w:ascii="Times New Roman" w:hAnsi="Times New Roman"/>
          <w:color w:val="000000"/>
          <w:sz w:val="20"/>
          <w:szCs w:val="20"/>
        </w:rPr>
        <w:t>road safety</w:t>
      </w:r>
      <w:r w:rsidR="009B7BF5">
        <w:rPr>
          <w:rFonts w:ascii="Times New Roman" w:hAnsi="Times New Roman"/>
          <w:color w:val="000000"/>
          <w:sz w:val="20"/>
          <w:szCs w:val="20"/>
        </w:rPr>
        <w:t xml:space="preserve">. It is for this reason that the ministered hopes </w:t>
      </w:r>
      <w:r w:rsidR="00A64657">
        <w:rPr>
          <w:rFonts w:ascii="Times New Roman" w:hAnsi="Times New Roman"/>
          <w:color w:val="000000"/>
          <w:sz w:val="20"/>
          <w:szCs w:val="20"/>
        </w:rPr>
        <w:t>to support</w:t>
      </w:r>
      <w:r w:rsidR="009B7BF5">
        <w:rPr>
          <w:rFonts w:ascii="Times New Roman" w:hAnsi="Times New Roman"/>
          <w:color w:val="000000"/>
          <w:sz w:val="20"/>
          <w:szCs w:val="20"/>
        </w:rPr>
        <w:t xml:space="preserve"> municipal initiatives related to the use of </w:t>
      </w:r>
      <w:r w:rsidR="00A64657">
        <w:rPr>
          <w:rFonts w:ascii="Times New Roman" w:hAnsi="Times New Roman"/>
          <w:color w:val="000000"/>
          <w:sz w:val="20"/>
          <w:szCs w:val="20"/>
        </w:rPr>
        <w:t>traffic calming</w:t>
      </w:r>
      <w:r w:rsidR="009B7BF5">
        <w:rPr>
          <w:rFonts w:ascii="Times New Roman" w:hAnsi="Times New Roman"/>
          <w:color w:val="000000"/>
          <w:sz w:val="20"/>
          <w:szCs w:val="20"/>
        </w:rPr>
        <w:t xml:space="preserve"> measures. By issuing these fact sheets, </w:t>
      </w:r>
      <w:r w:rsidR="00A64657">
        <w:rPr>
          <w:rFonts w:ascii="Times New Roman" w:hAnsi="Times New Roman"/>
          <w:color w:val="000000"/>
          <w:sz w:val="20"/>
          <w:szCs w:val="20"/>
        </w:rPr>
        <w:t>stakeholders will</w:t>
      </w:r>
      <w:r w:rsidR="009B7BF5">
        <w:rPr>
          <w:rFonts w:ascii="Times New Roman" w:hAnsi="Times New Roman"/>
          <w:color w:val="000000"/>
          <w:sz w:val="20"/>
          <w:szCs w:val="20"/>
        </w:rPr>
        <w:t xml:space="preserve"> have easy access to pertinent information as well </w:t>
      </w:r>
      <w:r w:rsidR="00A64657">
        <w:rPr>
          <w:rFonts w:ascii="Times New Roman" w:hAnsi="Times New Roman"/>
          <w:color w:val="000000"/>
          <w:sz w:val="20"/>
          <w:szCs w:val="20"/>
        </w:rPr>
        <w:t>as concrete</w:t>
      </w:r>
      <w:r w:rsidR="009B7BF5">
        <w:rPr>
          <w:rFonts w:ascii="Times New Roman" w:hAnsi="Times New Roman"/>
          <w:color w:val="000000"/>
          <w:sz w:val="20"/>
          <w:szCs w:val="20"/>
        </w:rPr>
        <w:t xml:space="preserve"> examples to help them design the solution </w:t>
      </w:r>
      <w:r w:rsidR="00A64657">
        <w:rPr>
          <w:rFonts w:ascii="Times New Roman" w:hAnsi="Times New Roman"/>
          <w:color w:val="000000"/>
          <w:sz w:val="20"/>
          <w:szCs w:val="20"/>
        </w:rPr>
        <w:t>best suited</w:t>
      </w:r>
      <w:r w:rsidR="009B7BF5">
        <w:rPr>
          <w:rFonts w:ascii="Times New Roman" w:hAnsi="Times New Roman"/>
          <w:color w:val="000000"/>
          <w:sz w:val="20"/>
          <w:szCs w:val="20"/>
        </w:rPr>
        <w:t xml:space="preserve"> to every situation.</w:t>
      </w:r>
    </w:p>
    <w:p w:rsidR="001A2082" w:rsidRDefault="001A2082" w:rsidP="001D266D">
      <w:pPr>
        <w:autoSpaceDE w:val="0"/>
        <w:autoSpaceDN w:val="0"/>
        <w:adjustRightInd w:val="0"/>
        <w:spacing w:after="0"/>
        <w:jc w:val="both"/>
        <w:rPr>
          <w:rFonts w:ascii="Times New Roman" w:hAnsi="Times New Roman"/>
          <w:color w:val="000000"/>
          <w:sz w:val="20"/>
          <w:szCs w:val="20"/>
        </w:rPr>
      </w:pPr>
    </w:p>
    <w:p w:rsidR="001A2082" w:rsidRDefault="009B7BF5" w:rsidP="001D266D">
      <w:pPr>
        <w:autoSpaceDE w:val="0"/>
        <w:autoSpaceDN w:val="0"/>
        <w:adjustRightInd w:val="0"/>
        <w:spacing w:after="0"/>
        <w:jc w:val="both"/>
        <w:rPr>
          <w:rFonts w:ascii="Times New Roman" w:hAnsi="Times New Roman"/>
          <w:b/>
          <w:sz w:val="20"/>
          <w:szCs w:val="20"/>
        </w:rPr>
      </w:pPr>
      <w:r>
        <w:rPr>
          <w:rFonts w:ascii="Times New Roman" w:hAnsi="Times New Roman"/>
          <w:b/>
          <w:sz w:val="20"/>
          <w:szCs w:val="20"/>
        </w:rPr>
        <w:t>IV.     MATERIALS</w:t>
      </w:r>
    </w:p>
    <w:p w:rsidR="001A2082" w:rsidRDefault="00A64657" w:rsidP="001D266D">
      <w:pPr>
        <w:pStyle w:val="Heading3"/>
        <w:rPr>
          <w:rFonts w:ascii="NexusSans" w:hAnsi="NexusSans" w:cs="Arial" w:hint="eastAsia"/>
          <w:color w:val="2E2E2E"/>
        </w:rPr>
      </w:pPr>
      <w:r>
        <w:rPr>
          <w:rFonts w:ascii="NexusSans" w:hAnsi="NexusSans" w:cs="Arial"/>
          <w:color w:val="2E2E2E"/>
        </w:rPr>
        <w:t>A. Polyethylen</w:t>
      </w:r>
      <w:r>
        <w:rPr>
          <w:rFonts w:ascii="NexusSans" w:hAnsi="NexusSans" w:cs="Arial" w:hint="eastAsia"/>
          <w:color w:val="2E2E2E"/>
        </w:rPr>
        <w:t>e</w:t>
      </w:r>
      <w:r w:rsidR="009B7BF5">
        <w:rPr>
          <w:rFonts w:ascii="NexusSans" w:hAnsi="NexusSans" w:cs="Arial"/>
          <w:color w:val="2E2E2E"/>
        </w:rPr>
        <w:t xml:space="preserve"> Glycol</w:t>
      </w:r>
    </w:p>
    <w:p w:rsidR="001A2082" w:rsidRDefault="009B7BF5" w:rsidP="001D266D">
      <w:pPr>
        <w:pStyle w:val="NormalWeb"/>
        <w:spacing w:line="276" w:lineRule="auto"/>
        <w:jc w:val="both"/>
        <w:rPr>
          <w:color w:val="000000"/>
          <w:sz w:val="20"/>
          <w:szCs w:val="20"/>
        </w:rPr>
      </w:pPr>
      <w:r>
        <w:rPr>
          <w:rStyle w:val="topic-highlight1"/>
          <w:color w:val="000000"/>
          <w:sz w:val="20"/>
          <w:szCs w:val="20"/>
        </w:rPr>
        <w:t>Polyethylene glycol</w:t>
      </w:r>
      <w:r>
        <w:rPr>
          <w:color w:val="000000"/>
          <w:sz w:val="20"/>
          <w:szCs w:val="20"/>
        </w:rPr>
        <w:t xml:space="preserve"> (PEG) is a polymer derived from ethylene oxide is an advantageous component for obtaining solid dispersions due to their physicochemical properties. It has hydroxyl groups (OH) as electron donors that are responsible for the interaction with hydrophobic compounds through hydrogen bonds; they are also responsible for biocompatibility; odorless characteristics; neutrality; nonirritating; and solubility in many organic solvents and in water, providing a quick release of the dispersed drug, and facilitating the process of obtaining by the solvent method PEG has a low melting point, rapid solidification rate, ability to form solid solutions, low cost and low toxicity and is therefore mainly used as vehicle for the preparation of dispersions </w:t>
      </w: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9B7BF5" w:rsidP="001D266D">
      <w:pPr>
        <w:autoSpaceDE w:val="0"/>
        <w:autoSpaceDN w:val="0"/>
        <w:adjustRightInd w:val="0"/>
        <w:spacing w:after="0"/>
        <w:jc w:val="center"/>
        <w:rPr>
          <w:rFonts w:ascii="Times New Roman" w:hAnsi="Times New Roman"/>
          <w:sz w:val="20"/>
          <w:szCs w:val="20"/>
        </w:rPr>
      </w:pPr>
      <w:r>
        <w:rPr>
          <w:rFonts w:ascii="Times New Roman" w:hAnsi="Times New Roman"/>
          <w:noProof/>
          <w:sz w:val="20"/>
          <w:szCs w:val="20"/>
          <w:lang w:bidi="mr-IN"/>
        </w:rPr>
        <w:drawing>
          <wp:inline distT="0" distB="0" distL="0" distR="0">
            <wp:extent cx="1955747" cy="1775012"/>
            <wp:effectExtent l="19050" t="0" r="6403" b="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srcRect/>
                    <a:stretch/>
                  </pic:blipFill>
                  <pic:spPr>
                    <a:xfrm>
                      <a:off x="0" y="0"/>
                      <a:ext cx="1955747" cy="1775012"/>
                    </a:xfrm>
                    <a:prstGeom prst="rect">
                      <a:avLst/>
                    </a:prstGeom>
                  </pic:spPr>
                </pic:pic>
              </a:graphicData>
            </a:graphic>
          </wp:inline>
        </w:drawing>
      </w:r>
    </w:p>
    <w:p w:rsidR="001A2082" w:rsidRDefault="00FD1CAF" w:rsidP="001D266D">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Fig:</w:t>
      </w:r>
      <w:r w:rsidR="009B7BF5">
        <w:rPr>
          <w:rFonts w:ascii="Times New Roman" w:hAnsi="Times New Roman"/>
          <w:sz w:val="20"/>
          <w:szCs w:val="20"/>
        </w:rPr>
        <w:t xml:space="preserve"> Polyethylene Glycol</w:t>
      </w: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shd w:val="clear" w:color="auto" w:fill="FFFFFF"/>
        <w:spacing w:after="121"/>
        <w:rPr>
          <w:rFonts w:ascii="Times New Roman" w:hAnsi="Times New Roman"/>
          <w:b/>
          <w:color w:val="333333"/>
          <w:sz w:val="20"/>
          <w:szCs w:val="20"/>
        </w:rPr>
      </w:pPr>
    </w:p>
    <w:p w:rsidR="001A2082" w:rsidRDefault="009B7BF5" w:rsidP="001D266D">
      <w:pPr>
        <w:shd w:val="clear" w:color="auto" w:fill="FFFFFF"/>
        <w:spacing w:after="121"/>
        <w:rPr>
          <w:rFonts w:ascii="Times New Roman" w:hAnsi="Times New Roman"/>
          <w:b/>
          <w:color w:val="333333"/>
          <w:sz w:val="20"/>
          <w:szCs w:val="20"/>
        </w:rPr>
      </w:pPr>
      <w:r>
        <w:rPr>
          <w:rFonts w:ascii="Times New Roman" w:hAnsi="Times New Roman"/>
          <w:b/>
          <w:color w:val="333333"/>
          <w:sz w:val="20"/>
          <w:szCs w:val="20"/>
        </w:rPr>
        <w:t>B.  Silica Dioxide</w:t>
      </w:r>
    </w:p>
    <w:p w:rsidR="001A2082" w:rsidRDefault="009B7BF5" w:rsidP="001D266D">
      <w:pPr>
        <w:shd w:val="clear" w:color="auto" w:fill="FFFFFF"/>
        <w:spacing w:after="121"/>
        <w:jc w:val="both"/>
        <w:rPr>
          <w:rFonts w:ascii="Times New Roman" w:hAnsi="Times New Roman"/>
          <w:color w:val="333333"/>
          <w:sz w:val="20"/>
          <w:szCs w:val="20"/>
        </w:rPr>
      </w:pPr>
      <w:r>
        <w:rPr>
          <w:rFonts w:ascii="Times New Roman" w:hAnsi="Times New Roman"/>
          <w:color w:val="333333"/>
          <w:sz w:val="20"/>
          <w:szCs w:val="20"/>
        </w:rPr>
        <w:t>SiO</w:t>
      </w:r>
      <w:r>
        <w:rPr>
          <w:rFonts w:ascii="Times New Roman" w:hAnsi="Times New Roman"/>
          <w:color w:val="333333"/>
          <w:sz w:val="20"/>
          <w:szCs w:val="20"/>
          <w:vertAlign w:val="subscript"/>
        </w:rPr>
        <w:t>2</w:t>
      </w:r>
      <w:r>
        <w:rPr>
          <w:rFonts w:ascii="Times New Roman" w:hAnsi="Times New Roman"/>
          <w:color w:val="333333"/>
          <w:sz w:val="20"/>
          <w:szCs w:val="20"/>
        </w:rPr>
        <w:t xml:space="preserve">Nanoparticles, also known as silica </w:t>
      </w:r>
      <w:r w:rsidR="00FD1CAF">
        <w:rPr>
          <w:rFonts w:ascii="Times New Roman" w:hAnsi="Times New Roman"/>
          <w:color w:val="333333"/>
          <w:sz w:val="20"/>
          <w:szCs w:val="20"/>
        </w:rPr>
        <w:t>Nan particles</w:t>
      </w:r>
      <w:r>
        <w:rPr>
          <w:rFonts w:ascii="Times New Roman" w:hAnsi="Times New Roman"/>
          <w:color w:val="333333"/>
          <w:sz w:val="20"/>
          <w:szCs w:val="20"/>
        </w:rPr>
        <w:t xml:space="preserve"> or Nano silica, are used due to their stability, low toxicity and ability to be functionalized with a range of molecules and </w:t>
      </w:r>
      <w:r w:rsidR="00FD1CAF">
        <w:rPr>
          <w:rFonts w:ascii="Times New Roman" w:hAnsi="Times New Roman"/>
          <w:color w:val="333333"/>
          <w:sz w:val="20"/>
          <w:szCs w:val="20"/>
        </w:rPr>
        <w:t>polymers. Nano</w:t>
      </w:r>
      <w:r>
        <w:rPr>
          <w:rFonts w:ascii="Times New Roman" w:hAnsi="Times New Roman"/>
          <w:color w:val="333333"/>
          <w:sz w:val="20"/>
          <w:szCs w:val="20"/>
        </w:rPr>
        <w:t xml:space="preserve">-silica particles are divided into P-type and S-type according to their structure. The P-type particles are characterized by numerous </w:t>
      </w:r>
      <w:r w:rsidR="00FD1CAF">
        <w:rPr>
          <w:rFonts w:ascii="Times New Roman" w:hAnsi="Times New Roman"/>
          <w:color w:val="333333"/>
          <w:sz w:val="20"/>
          <w:szCs w:val="20"/>
        </w:rPr>
        <w:t>Nan pores</w:t>
      </w:r>
      <w:r>
        <w:rPr>
          <w:rFonts w:ascii="Times New Roman" w:hAnsi="Times New Roman"/>
          <w:color w:val="333333"/>
          <w:sz w:val="20"/>
          <w:szCs w:val="20"/>
        </w:rPr>
        <w:t xml:space="preserve"> having a pore rate of 0.61 ml/g. </w:t>
      </w:r>
    </w:p>
    <w:p w:rsidR="001A2082" w:rsidRDefault="009B7BF5" w:rsidP="001D266D">
      <w:pPr>
        <w:shd w:val="clear" w:color="auto" w:fill="FFFFFF"/>
        <w:spacing w:after="121"/>
        <w:jc w:val="both"/>
        <w:rPr>
          <w:rFonts w:ascii="Times New Roman" w:hAnsi="Times New Roman"/>
          <w:color w:val="333333"/>
          <w:sz w:val="20"/>
          <w:szCs w:val="20"/>
        </w:rPr>
      </w:pPr>
      <w:r>
        <w:rPr>
          <w:rFonts w:ascii="Times New Roman" w:hAnsi="Times New Roman"/>
          <w:color w:val="333333"/>
          <w:sz w:val="20"/>
          <w:szCs w:val="20"/>
        </w:rPr>
        <w:t xml:space="preserve">Chemical Formula      </w:t>
      </w:r>
      <w:r>
        <w:rPr>
          <w:rFonts w:ascii="Times New Roman" w:hAnsi="Times New Roman"/>
          <w:color w:val="333333"/>
          <w:sz w:val="20"/>
          <w:szCs w:val="20"/>
          <w:lang w:val="en-IN"/>
        </w:rPr>
        <w:t>SiO</w:t>
      </w:r>
      <w:r>
        <w:rPr>
          <w:rFonts w:ascii="Times New Roman" w:hAnsi="Times New Roman"/>
          <w:color w:val="333333"/>
          <w:sz w:val="20"/>
          <w:szCs w:val="20"/>
          <w:vertAlign w:val="subscript"/>
          <w:lang w:val="en-IN"/>
        </w:rPr>
        <w:t>2</w:t>
      </w:r>
    </w:p>
    <w:p w:rsidR="001A2082" w:rsidRDefault="009B7BF5" w:rsidP="001D266D">
      <w:pPr>
        <w:shd w:val="clear" w:color="auto" w:fill="FFFFFF"/>
        <w:spacing w:after="121"/>
        <w:jc w:val="both"/>
        <w:rPr>
          <w:rFonts w:ascii="Times New Roman" w:hAnsi="Times New Roman"/>
          <w:color w:val="333333"/>
          <w:sz w:val="20"/>
          <w:szCs w:val="20"/>
        </w:rPr>
      </w:pPr>
      <w:r>
        <w:rPr>
          <w:rFonts w:ascii="Times New Roman" w:hAnsi="Times New Roman"/>
          <w:color w:val="333333"/>
          <w:sz w:val="20"/>
          <w:szCs w:val="20"/>
        </w:rPr>
        <w:t xml:space="preserve">Appearance               Amorphous   Powder  </w:t>
      </w:r>
    </w:p>
    <w:p w:rsidR="001A2082" w:rsidRDefault="009B7BF5" w:rsidP="001D266D">
      <w:pPr>
        <w:shd w:val="clear" w:color="auto" w:fill="FFFFFF"/>
        <w:spacing w:after="121"/>
        <w:jc w:val="both"/>
        <w:rPr>
          <w:rFonts w:ascii="Times New Roman" w:hAnsi="Times New Roman"/>
          <w:color w:val="333333"/>
          <w:sz w:val="20"/>
          <w:szCs w:val="20"/>
        </w:rPr>
      </w:pPr>
      <w:r>
        <w:rPr>
          <w:rFonts w:ascii="Times New Roman" w:hAnsi="Times New Roman"/>
          <w:color w:val="333333"/>
          <w:sz w:val="20"/>
          <w:szCs w:val="20"/>
        </w:rPr>
        <w:t xml:space="preserve">Molar Mass                  </w:t>
      </w:r>
      <w:r>
        <w:rPr>
          <w:rFonts w:ascii="Times New Roman" w:hAnsi="Times New Roman"/>
          <w:color w:val="333333"/>
          <w:sz w:val="20"/>
          <w:szCs w:val="20"/>
          <w:lang w:val="en-IN"/>
        </w:rPr>
        <w:t>60.08 g/mol</w:t>
      </w:r>
    </w:p>
    <w:p w:rsidR="001A2082" w:rsidRDefault="009B7BF5" w:rsidP="001D266D">
      <w:pPr>
        <w:shd w:val="clear" w:color="auto" w:fill="FFFFFF"/>
        <w:spacing w:after="121"/>
        <w:jc w:val="both"/>
        <w:rPr>
          <w:rFonts w:ascii="Times New Roman" w:hAnsi="Times New Roman"/>
          <w:color w:val="333333"/>
          <w:sz w:val="20"/>
          <w:szCs w:val="20"/>
          <w:lang w:val="en-IN"/>
        </w:rPr>
      </w:pPr>
      <w:r>
        <w:rPr>
          <w:rFonts w:ascii="Times New Roman" w:hAnsi="Times New Roman"/>
          <w:color w:val="333333"/>
          <w:sz w:val="20"/>
          <w:szCs w:val="20"/>
        </w:rPr>
        <w:t xml:space="preserve">Density                         </w:t>
      </w:r>
      <w:r>
        <w:rPr>
          <w:rFonts w:ascii="Times New Roman" w:hAnsi="Times New Roman"/>
          <w:color w:val="333333"/>
          <w:sz w:val="20"/>
          <w:szCs w:val="20"/>
          <w:lang w:val="en-IN"/>
        </w:rPr>
        <w:t>2.196 g/cm³</w:t>
      </w:r>
    </w:p>
    <w:p w:rsidR="001A2082" w:rsidRDefault="001A2082" w:rsidP="001D266D">
      <w:pPr>
        <w:shd w:val="clear" w:color="auto" w:fill="FFFFFF"/>
        <w:spacing w:after="121"/>
        <w:jc w:val="both"/>
        <w:rPr>
          <w:rFonts w:ascii="Times New Roman" w:hAnsi="Times New Roman"/>
          <w:color w:val="333333"/>
          <w:sz w:val="20"/>
          <w:szCs w:val="20"/>
        </w:rPr>
      </w:pPr>
    </w:p>
    <w:p w:rsidR="001A2082" w:rsidRDefault="009B7BF5" w:rsidP="001D266D">
      <w:pPr>
        <w:shd w:val="clear" w:color="auto" w:fill="FFFFFF"/>
        <w:spacing w:after="121"/>
        <w:jc w:val="center"/>
        <w:rPr>
          <w:rFonts w:ascii="Times New Roman" w:hAnsi="Times New Roman"/>
          <w:color w:val="333333"/>
          <w:sz w:val="20"/>
          <w:szCs w:val="20"/>
        </w:rPr>
      </w:pPr>
      <w:r>
        <w:rPr>
          <w:rFonts w:ascii="Times New Roman" w:hAnsi="Times New Roman"/>
          <w:noProof/>
          <w:color w:val="333333"/>
          <w:sz w:val="20"/>
          <w:szCs w:val="20"/>
          <w:lang w:bidi="mr-IN"/>
        </w:rPr>
        <w:drawing>
          <wp:inline distT="0" distB="0" distL="0" distR="0">
            <wp:extent cx="1825118" cy="1621331"/>
            <wp:effectExtent l="19050" t="0" r="3681" b="0"/>
            <wp:docPr id="10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srcRect/>
                    <a:stretch/>
                  </pic:blipFill>
                  <pic:spPr>
                    <a:xfrm>
                      <a:off x="0" y="0"/>
                      <a:ext cx="1825118" cy="1621331"/>
                    </a:xfrm>
                    <a:prstGeom prst="rect">
                      <a:avLst/>
                    </a:prstGeom>
                  </pic:spPr>
                </pic:pic>
              </a:graphicData>
            </a:graphic>
          </wp:inline>
        </w:drawing>
      </w:r>
    </w:p>
    <w:p w:rsidR="001A2082" w:rsidRDefault="00FD1CAF" w:rsidP="001D266D">
      <w:pPr>
        <w:shd w:val="clear" w:color="auto" w:fill="FFFFFF"/>
        <w:spacing w:after="121"/>
        <w:jc w:val="center"/>
        <w:rPr>
          <w:rFonts w:ascii="Times New Roman" w:hAnsi="Times New Roman"/>
          <w:color w:val="333333"/>
          <w:sz w:val="20"/>
          <w:szCs w:val="20"/>
        </w:rPr>
      </w:pPr>
      <w:r>
        <w:rPr>
          <w:rFonts w:ascii="Times New Roman" w:hAnsi="Times New Roman"/>
          <w:sz w:val="20"/>
          <w:szCs w:val="20"/>
        </w:rPr>
        <w:t>Fig:</w:t>
      </w:r>
      <w:r w:rsidR="009B7BF5">
        <w:rPr>
          <w:rFonts w:ascii="Times New Roman" w:hAnsi="Times New Roman"/>
          <w:sz w:val="20"/>
          <w:szCs w:val="20"/>
        </w:rPr>
        <w:t xml:space="preserve"> Silica Nano Powder</w:t>
      </w:r>
    </w:p>
    <w:p w:rsidR="001A2082" w:rsidRDefault="001A2082" w:rsidP="001D266D">
      <w:pPr>
        <w:autoSpaceDE w:val="0"/>
        <w:autoSpaceDN w:val="0"/>
        <w:adjustRightInd w:val="0"/>
        <w:spacing w:after="0"/>
        <w:jc w:val="both"/>
        <w:rPr>
          <w:rFonts w:ascii="Times New Roman" w:hAnsi="Times New Roman"/>
          <w:b/>
          <w:color w:val="333333"/>
          <w:sz w:val="20"/>
          <w:szCs w:val="20"/>
        </w:rPr>
      </w:pPr>
    </w:p>
    <w:p w:rsidR="001A2082" w:rsidRDefault="00FD1CAF" w:rsidP="001D266D">
      <w:pPr>
        <w:autoSpaceDE w:val="0"/>
        <w:autoSpaceDN w:val="0"/>
        <w:adjustRightInd w:val="0"/>
        <w:spacing w:after="0"/>
        <w:jc w:val="both"/>
        <w:rPr>
          <w:rFonts w:ascii="Times New Roman" w:hAnsi="Times New Roman"/>
          <w:b/>
          <w:sz w:val="20"/>
          <w:szCs w:val="20"/>
        </w:rPr>
      </w:pPr>
      <w:r>
        <w:rPr>
          <w:rFonts w:ascii="Times New Roman" w:hAnsi="Times New Roman"/>
          <w:b/>
          <w:sz w:val="20"/>
          <w:szCs w:val="20"/>
        </w:rPr>
        <w:t>Corn</w:t>
      </w:r>
      <w:r w:rsidR="009B7BF5">
        <w:rPr>
          <w:rFonts w:ascii="Times New Roman" w:hAnsi="Times New Roman"/>
          <w:b/>
          <w:sz w:val="20"/>
          <w:szCs w:val="20"/>
        </w:rPr>
        <w:t xml:space="preserve"> Starch</w:t>
      </w:r>
    </w:p>
    <w:p w:rsidR="001A2082" w:rsidRDefault="001A2082" w:rsidP="001D266D">
      <w:pPr>
        <w:autoSpaceDE w:val="0"/>
        <w:autoSpaceDN w:val="0"/>
        <w:adjustRightInd w:val="0"/>
        <w:spacing w:after="0"/>
        <w:jc w:val="both"/>
        <w:rPr>
          <w:rFonts w:ascii="Times New Roman" w:hAnsi="Times New Roman"/>
          <w:b/>
          <w:sz w:val="20"/>
          <w:szCs w:val="20"/>
        </w:rPr>
      </w:pPr>
    </w:p>
    <w:p w:rsidR="001A2082" w:rsidRDefault="009B7BF5" w:rsidP="001D266D">
      <w:pPr>
        <w:autoSpaceDE w:val="0"/>
        <w:autoSpaceDN w:val="0"/>
        <w:adjustRightInd w:val="0"/>
        <w:spacing w:after="0"/>
        <w:jc w:val="both"/>
        <w:rPr>
          <w:rFonts w:ascii="Times New Roman" w:hAnsi="Times New Roman"/>
          <w:color w:val="000000"/>
          <w:sz w:val="20"/>
          <w:szCs w:val="20"/>
        </w:rPr>
      </w:pPr>
      <w:r>
        <w:rPr>
          <w:rFonts w:ascii="Times New Roman" w:hAnsi="Times New Roman"/>
          <w:bCs/>
          <w:color w:val="000000"/>
          <w:sz w:val="20"/>
          <w:szCs w:val="20"/>
        </w:rPr>
        <w:t>Corn starch</w:t>
      </w:r>
      <w:r>
        <w:rPr>
          <w:rFonts w:ascii="Times New Roman" w:hAnsi="Times New Roman"/>
          <w:color w:val="000000"/>
          <w:sz w:val="20"/>
          <w:szCs w:val="20"/>
        </w:rPr>
        <w:t xml:space="preserve"> or </w:t>
      </w:r>
      <w:r>
        <w:rPr>
          <w:rFonts w:ascii="Times New Roman" w:hAnsi="Times New Roman"/>
          <w:bCs/>
          <w:color w:val="000000"/>
          <w:sz w:val="20"/>
          <w:szCs w:val="20"/>
        </w:rPr>
        <w:t>maize starch</w:t>
      </w:r>
      <w:r>
        <w:rPr>
          <w:rFonts w:ascii="Times New Roman" w:hAnsi="Times New Roman"/>
          <w:color w:val="000000"/>
          <w:sz w:val="20"/>
          <w:szCs w:val="20"/>
        </w:rPr>
        <w:t xml:space="preserve"> is the </w:t>
      </w:r>
      <w:hyperlink r:id="rId13" w:tooltip="Starch" w:history="1">
        <w:r>
          <w:rPr>
            <w:rStyle w:val="Hyperlink"/>
            <w:rFonts w:ascii="Times New Roman" w:hAnsi="Times New Roman"/>
            <w:color w:val="000000"/>
            <w:sz w:val="20"/>
            <w:szCs w:val="20"/>
            <w:u w:val="none"/>
          </w:rPr>
          <w:t>starch</w:t>
        </w:r>
      </w:hyperlink>
      <w:r>
        <w:rPr>
          <w:rFonts w:ascii="Times New Roman" w:hAnsi="Times New Roman"/>
          <w:color w:val="000000"/>
          <w:sz w:val="20"/>
          <w:szCs w:val="20"/>
        </w:rPr>
        <w:t xml:space="preserve"> derived from the corn (</w:t>
      </w:r>
      <w:hyperlink r:id="rId14" w:tooltip="Maize" w:history="1">
        <w:r>
          <w:rPr>
            <w:rStyle w:val="Hyperlink"/>
            <w:rFonts w:ascii="Times New Roman" w:hAnsi="Times New Roman"/>
            <w:color w:val="000000"/>
            <w:sz w:val="20"/>
            <w:szCs w:val="20"/>
            <w:u w:val="none"/>
          </w:rPr>
          <w:t>maize</w:t>
        </w:r>
      </w:hyperlink>
      <w:r>
        <w:rPr>
          <w:rFonts w:ascii="Times New Roman" w:hAnsi="Times New Roman"/>
          <w:color w:val="000000"/>
          <w:sz w:val="20"/>
          <w:szCs w:val="20"/>
        </w:rPr>
        <w:t xml:space="preserve">) grain. The starch is obtained from the </w:t>
      </w:r>
      <w:hyperlink r:id="rId15" w:tooltip="Endosperm" w:history="1">
        <w:r>
          <w:rPr>
            <w:rStyle w:val="Hyperlink"/>
            <w:rFonts w:ascii="Times New Roman" w:hAnsi="Times New Roman"/>
            <w:color w:val="000000"/>
            <w:sz w:val="20"/>
            <w:szCs w:val="20"/>
            <w:u w:val="none"/>
          </w:rPr>
          <w:t>endosperm</w:t>
        </w:r>
      </w:hyperlink>
      <w:r>
        <w:rPr>
          <w:rFonts w:ascii="Times New Roman" w:hAnsi="Times New Roman"/>
          <w:color w:val="000000"/>
          <w:sz w:val="20"/>
          <w:szCs w:val="20"/>
        </w:rPr>
        <w:t xml:space="preserve"> of the </w:t>
      </w:r>
      <w:hyperlink r:id="rId16" w:tooltip="Seed" w:history="1">
        <w:r>
          <w:rPr>
            <w:rStyle w:val="Hyperlink"/>
            <w:rFonts w:ascii="Times New Roman" w:hAnsi="Times New Roman"/>
            <w:color w:val="000000"/>
            <w:sz w:val="20"/>
            <w:szCs w:val="20"/>
            <w:u w:val="none"/>
          </w:rPr>
          <w:t>kernel</w:t>
        </w:r>
      </w:hyperlink>
      <w:r>
        <w:rPr>
          <w:rFonts w:ascii="Times New Roman" w:hAnsi="Times New Roman"/>
          <w:color w:val="000000"/>
          <w:sz w:val="20"/>
          <w:szCs w:val="20"/>
        </w:rPr>
        <w:t>.</w:t>
      </w:r>
    </w:p>
    <w:p w:rsidR="001A2082" w:rsidRDefault="001A2082" w:rsidP="001D266D">
      <w:pPr>
        <w:autoSpaceDE w:val="0"/>
        <w:autoSpaceDN w:val="0"/>
        <w:adjustRightInd w:val="0"/>
        <w:spacing w:after="0"/>
        <w:jc w:val="both"/>
        <w:rPr>
          <w:rFonts w:ascii="Times New Roman" w:hAnsi="Times New Roman"/>
          <w:color w:val="000000"/>
          <w:sz w:val="20"/>
          <w:szCs w:val="20"/>
        </w:rPr>
      </w:pPr>
    </w:p>
    <w:p w:rsidR="001A2082" w:rsidRDefault="009B7BF5" w:rsidP="001D266D">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Chemical Formula      </w:t>
      </w:r>
      <w:r>
        <w:rPr>
          <w:rFonts w:ascii="Times New Roman" w:hAnsi="Times New Roman"/>
          <w:sz w:val="20"/>
          <w:szCs w:val="20"/>
          <w:lang w:val="en-IN"/>
        </w:rPr>
        <w:t>C</w:t>
      </w:r>
      <w:r>
        <w:rPr>
          <w:rFonts w:ascii="Times New Roman" w:hAnsi="Times New Roman"/>
          <w:sz w:val="20"/>
          <w:szCs w:val="20"/>
          <w:vertAlign w:val="subscript"/>
          <w:lang w:val="en-IN"/>
        </w:rPr>
        <w:t>27</w:t>
      </w:r>
      <w:r>
        <w:rPr>
          <w:rFonts w:ascii="Times New Roman" w:hAnsi="Times New Roman"/>
          <w:sz w:val="20"/>
          <w:szCs w:val="20"/>
          <w:lang w:val="en-IN"/>
        </w:rPr>
        <w:t>H</w:t>
      </w:r>
      <w:r>
        <w:rPr>
          <w:rFonts w:ascii="Times New Roman" w:hAnsi="Times New Roman"/>
          <w:sz w:val="20"/>
          <w:szCs w:val="20"/>
          <w:vertAlign w:val="subscript"/>
          <w:lang w:val="en-IN"/>
        </w:rPr>
        <w:t>48</w:t>
      </w:r>
      <w:r>
        <w:rPr>
          <w:rFonts w:ascii="Times New Roman" w:hAnsi="Times New Roman"/>
          <w:sz w:val="20"/>
          <w:szCs w:val="20"/>
          <w:lang w:val="en-IN"/>
        </w:rPr>
        <w:t>O</w:t>
      </w:r>
      <w:r>
        <w:rPr>
          <w:rFonts w:ascii="Times New Roman" w:hAnsi="Times New Roman"/>
          <w:sz w:val="20"/>
          <w:szCs w:val="20"/>
          <w:vertAlign w:val="subscript"/>
          <w:lang w:val="en-IN"/>
        </w:rPr>
        <w:t>20</w:t>
      </w:r>
    </w:p>
    <w:p w:rsidR="001A2082" w:rsidRDefault="009B7BF5" w:rsidP="001D266D">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Appearance               Amorphous White Powder  </w:t>
      </w:r>
    </w:p>
    <w:p w:rsidR="001A2082" w:rsidRDefault="009B7BF5" w:rsidP="001D266D">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Molecular Weight       </w:t>
      </w:r>
      <w:r>
        <w:rPr>
          <w:rFonts w:ascii="Times New Roman" w:hAnsi="Times New Roman"/>
          <w:sz w:val="20"/>
          <w:szCs w:val="20"/>
          <w:lang w:val="en-IN"/>
        </w:rPr>
        <w:t>692.661g/mol</w:t>
      </w:r>
    </w:p>
    <w:p w:rsidR="001A2082" w:rsidRDefault="009B7BF5" w:rsidP="001D266D">
      <w:pPr>
        <w:autoSpaceDE w:val="0"/>
        <w:autoSpaceDN w:val="0"/>
        <w:adjustRightInd w:val="0"/>
        <w:spacing w:after="0"/>
        <w:jc w:val="both"/>
        <w:rPr>
          <w:rFonts w:ascii="Times New Roman" w:hAnsi="Times New Roman"/>
          <w:sz w:val="20"/>
          <w:szCs w:val="20"/>
          <w:lang w:val="en-IN"/>
        </w:rPr>
      </w:pPr>
      <w:r>
        <w:rPr>
          <w:rFonts w:ascii="Times New Roman" w:hAnsi="Times New Roman"/>
          <w:sz w:val="20"/>
          <w:szCs w:val="20"/>
        </w:rPr>
        <w:t xml:space="preserve">Density                         </w:t>
      </w:r>
      <w:r>
        <w:rPr>
          <w:rFonts w:ascii="Times New Roman" w:hAnsi="Times New Roman"/>
          <w:sz w:val="20"/>
          <w:szCs w:val="20"/>
          <w:lang w:val="en-IN"/>
        </w:rPr>
        <w:t>1.5 g/cm³</w:t>
      </w:r>
    </w:p>
    <w:p w:rsidR="001D266D" w:rsidRDefault="001D266D"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9B7BF5" w:rsidP="001D266D">
      <w:pPr>
        <w:autoSpaceDE w:val="0"/>
        <w:autoSpaceDN w:val="0"/>
        <w:adjustRightInd w:val="0"/>
        <w:spacing w:after="0"/>
        <w:jc w:val="center"/>
        <w:rPr>
          <w:rFonts w:ascii="Times New Roman" w:hAnsi="Times New Roman"/>
          <w:sz w:val="20"/>
          <w:szCs w:val="20"/>
        </w:rPr>
      </w:pPr>
      <w:r>
        <w:rPr>
          <w:rFonts w:ascii="Times New Roman" w:hAnsi="Times New Roman"/>
          <w:noProof/>
          <w:sz w:val="20"/>
          <w:szCs w:val="20"/>
          <w:lang w:bidi="mr-IN"/>
        </w:rPr>
        <w:drawing>
          <wp:inline distT="0" distB="0" distL="0" distR="0">
            <wp:extent cx="1848170" cy="1652067"/>
            <wp:effectExtent l="19050" t="0" r="0" b="0"/>
            <wp:docPr id="103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7" cstate="print"/>
                    <a:srcRect/>
                    <a:stretch/>
                  </pic:blipFill>
                  <pic:spPr>
                    <a:xfrm>
                      <a:off x="0" y="0"/>
                      <a:ext cx="1848170" cy="1652067"/>
                    </a:xfrm>
                    <a:prstGeom prst="rect">
                      <a:avLst/>
                    </a:prstGeom>
                  </pic:spPr>
                </pic:pic>
              </a:graphicData>
            </a:graphic>
          </wp:inline>
        </w:drawing>
      </w:r>
    </w:p>
    <w:p w:rsidR="001A2082" w:rsidRDefault="00FD1CAF" w:rsidP="001D266D">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Fig:</w:t>
      </w:r>
      <w:r w:rsidR="009B7BF5">
        <w:rPr>
          <w:rFonts w:ascii="Times New Roman" w:hAnsi="Times New Roman"/>
          <w:sz w:val="20"/>
          <w:szCs w:val="20"/>
        </w:rPr>
        <w:t xml:space="preserve"> Corn Starch</w:t>
      </w:r>
    </w:p>
    <w:p w:rsidR="001D266D" w:rsidRDefault="001D266D" w:rsidP="001D266D">
      <w:pPr>
        <w:autoSpaceDE w:val="0"/>
        <w:autoSpaceDN w:val="0"/>
        <w:adjustRightInd w:val="0"/>
        <w:spacing w:after="0"/>
        <w:jc w:val="center"/>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b/>
          <w:sz w:val="20"/>
          <w:szCs w:val="20"/>
        </w:rPr>
      </w:pPr>
    </w:p>
    <w:p w:rsidR="001A2082" w:rsidRDefault="009B7BF5" w:rsidP="001D266D">
      <w:pPr>
        <w:autoSpaceDE w:val="0"/>
        <w:autoSpaceDN w:val="0"/>
        <w:adjustRightInd w:val="0"/>
        <w:spacing w:after="0"/>
        <w:jc w:val="both"/>
        <w:rPr>
          <w:rFonts w:ascii="Times New Roman" w:hAnsi="Times New Roman"/>
          <w:b/>
          <w:sz w:val="20"/>
          <w:szCs w:val="20"/>
        </w:rPr>
      </w:pPr>
      <w:r>
        <w:rPr>
          <w:rFonts w:ascii="Times New Roman" w:hAnsi="Times New Roman"/>
          <w:b/>
          <w:sz w:val="20"/>
          <w:szCs w:val="20"/>
        </w:rPr>
        <w:t>D.  Reinforced Rubber Layer Pipe</w:t>
      </w: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9B7BF5" w:rsidP="001D266D">
      <w:pPr>
        <w:autoSpaceDE w:val="0"/>
        <w:autoSpaceDN w:val="0"/>
        <w:adjustRightInd w:val="0"/>
        <w:spacing w:after="0"/>
        <w:jc w:val="both"/>
        <w:rPr>
          <w:rFonts w:ascii="Times New Roman" w:hAnsi="Times New Roman"/>
          <w:color w:val="333333"/>
          <w:sz w:val="20"/>
          <w:szCs w:val="20"/>
        </w:rPr>
      </w:pPr>
      <w:r>
        <w:rPr>
          <w:rFonts w:ascii="Times New Roman" w:hAnsi="Times New Roman"/>
          <w:color w:val="333333"/>
          <w:sz w:val="20"/>
          <w:szCs w:val="20"/>
        </w:rPr>
        <w:t>The hose lining is rubber, which is reinforced with multiple layers of spirally applied high tensile steel or fabric reinforcing cords, to provide pressure and external load resistance. At least one helical steel wire is then applied outside of the main reinforcement and this wire is totally embedded within a rubber matrix. The hose carcass is completed with further fabric reinforcement and a rubber cover.</w:t>
      </w:r>
    </w:p>
    <w:p w:rsidR="001A2082" w:rsidRDefault="001A2082" w:rsidP="001D266D">
      <w:pPr>
        <w:autoSpaceDE w:val="0"/>
        <w:autoSpaceDN w:val="0"/>
        <w:adjustRightInd w:val="0"/>
        <w:spacing w:after="0"/>
        <w:jc w:val="both"/>
        <w:rPr>
          <w:rFonts w:ascii="Times New Roman" w:hAnsi="Times New Roman"/>
          <w:color w:val="333333"/>
          <w:sz w:val="20"/>
          <w:szCs w:val="20"/>
        </w:rPr>
      </w:pPr>
    </w:p>
    <w:p w:rsidR="001A2082" w:rsidRDefault="009B7BF5" w:rsidP="001D266D">
      <w:pPr>
        <w:autoSpaceDE w:val="0"/>
        <w:autoSpaceDN w:val="0"/>
        <w:adjustRightInd w:val="0"/>
        <w:spacing w:after="0"/>
        <w:jc w:val="center"/>
        <w:rPr>
          <w:rFonts w:ascii="Times New Roman" w:hAnsi="Times New Roman"/>
          <w:color w:val="333333"/>
          <w:sz w:val="20"/>
          <w:szCs w:val="20"/>
        </w:rPr>
      </w:pPr>
      <w:r>
        <w:rPr>
          <w:rFonts w:ascii="Times New Roman" w:hAnsi="Times New Roman"/>
          <w:noProof/>
          <w:color w:val="333333"/>
          <w:sz w:val="20"/>
          <w:szCs w:val="20"/>
          <w:lang w:bidi="mr-IN"/>
        </w:rPr>
        <w:drawing>
          <wp:inline distT="0" distB="0" distL="0" distR="0">
            <wp:extent cx="2339948" cy="1513755"/>
            <wp:effectExtent l="19050" t="0" r="3201" b="0"/>
            <wp:docPr id="10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18" cstate="print"/>
                    <a:srcRect/>
                    <a:stretch/>
                  </pic:blipFill>
                  <pic:spPr>
                    <a:xfrm>
                      <a:off x="0" y="0"/>
                      <a:ext cx="2339948" cy="1513755"/>
                    </a:xfrm>
                    <a:prstGeom prst="rect">
                      <a:avLst/>
                    </a:prstGeom>
                  </pic:spPr>
                </pic:pic>
              </a:graphicData>
            </a:graphic>
          </wp:inline>
        </w:drawing>
      </w:r>
    </w:p>
    <w:p w:rsidR="001A2082" w:rsidRDefault="009B7BF5" w:rsidP="001D266D">
      <w:pPr>
        <w:autoSpaceDE w:val="0"/>
        <w:autoSpaceDN w:val="0"/>
        <w:adjustRightInd w:val="0"/>
        <w:spacing w:after="0"/>
        <w:jc w:val="center"/>
        <w:rPr>
          <w:rFonts w:ascii="Times New Roman" w:hAnsi="Times New Roman"/>
          <w:color w:val="333333"/>
          <w:sz w:val="20"/>
          <w:szCs w:val="20"/>
        </w:rPr>
      </w:pPr>
      <w:r>
        <w:rPr>
          <w:rFonts w:ascii="Times New Roman" w:hAnsi="Times New Roman"/>
          <w:color w:val="333333"/>
          <w:sz w:val="20"/>
          <w:szCs w:val="20"/>
        </w:rPr>
        <w:t>Fig: RRL Pipe</w:t>
      </w: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center"/>
        <w:rPr>
          <w:rFonts w:ascii="Times New Roman" w:hAnsi="Times New Roman"/>
          <w:sz w:val="20"/>
          <w:szCs w:val="20"/>
        </w:rPr>
      </w:pPr>
    </w:p>
    <w:p w:rsidR="001A2082" w:rsidRDefault="009B7BF5" w:rsidP="001D266D">
      <w:pPr>
        <w:autoSpaceDE w:val="0"/>
        <w:autoSpaceDN w:val="0"/>
        <w:adjustRightInd w:val="0"/>
        <w:spacing w:after="0"/>
        <w:jc w:val="both"/>
        <w:rPr>
          <w:rFonts w:ascii="Times New Roman" w:hAnsi="Times New Roman"/>
          <w:b/>
          <w:sz w:val="20"/>
          <w:szCs w:val="20"/>
        </w:rPr>
      </w:pPr>
      <w:r>
        <w:rPr>
          <w:rFonts w:ascii="Times New Roman" w:hAnsi="Times New Roman"/>
          <w:b/>
          <w:sz w:val="20"/>
          <w:szCs w:val="20"/>
        </w:rPr>
        <w:t>E.  Carbon Rubber Matting</w:t>
      </w: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9B7BF5" w:rsidP="001D266D">
      <w:pPr>
        <w:autoSpaceDE w:val="0"/>
        <w:autoSpaceDN w:val="0"/>
        <w:adjustRightInd w:val="0"/>
        <w:spacing w:after="0"/>
        <w:jc w:val="both"/>
        <w:rPr>
          <w:rFonts w:ascii="Times New Roman" w:hAnsi="Times New Roman"/>
          <w:sz w:val="20"/>
          <w:szCs w:val="20"/>
        </w:rPr>
      </w:pPr>
      <w:r>
        <w:rPr>
          <w:rFonts w:ascii="Times New Roman" w:hAnsi="Times New Roman"/>
          <w:sz w:val="20"/>
          <w:szCs w:val="20"/>
        </w:rPr>
        <w:t>Recycled rubber used in this breaker. The thickness of rubber matting is 3 mm.</w:t>
      </w: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9B7BF5" w:rsidP="001D266D">
      <w:pPr>
        <w:autoSpaceDE w:val="0"/>
        <w:autoSpaceDN w:val="0"/>
        <w:adjustRightInd w:val="0"/>
        <w:spacing w:after="0"/>
        <w:jc w:val="center"/>
        <w:rPr>
          <w:rFonts w:ascii="Times New Roman" w:hAnsi="Times New Roman"/>
          <w:sz w:val="20"/>
          <w:szCs w:val="20"/>
        </w:rPr>
      </w:pPr>
      <w:r>
        <w:rPr>
          <w:rFonts w:ascii="Times New Roman" w:hAnsi="Times New Roman"/>
          <w:noProof/>
          <w:sz w:val="20"/>
          <w:szCs w:val="20"/>
          <w:lang w:bidi="mr-IN"/>
        </w:rPr>
        <w:drawing>
          <wp:inline distT="0" distB="0" distL="0" distR="0">
            <wp:extent cx="2347632" cy="1798061"/>
            <wp:effectExtent l="19050" t="0" r="0" b="0"/>
            <wp:docPr id="103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19" cstate="print"/>
                    <a:srcRect t="19512" b="15122"/>
                    <a:stretch/>
                  </pic:blipFill>
                  <pic:spPr>
                    <a:xfrm>
                      <a:off x="0" y="0"/>
                      <a:ext cx="2347632" cy="1798061"/>
                    </a:xfrm>
                    <a:prstGeom prst="rect">
                      <a:avLst/>
                    </a:prstGeom>
                  </pic:spPr>
                </pic:pic>
              </a:graphicData>
            </a:graphic>
          </wp:inline>
        </w:drawing>
      </w:r>
    </w:p>
    <w:p w:rsidR="001A2082" w:rsidRDefault="009B7BF5" w:rsidP="001D266D">
      <w:pPr>
        <w:shd w:val="clear" w:color="auto" w:fill="FFFFFF"/>
        <w:spacing w:after="121"/>
        <w:jc w:val="center"/>
        <w:rPr>
          <w:rFonts w:ascii="Times New Roman" w:hAnsi="Times New Roman"/>
          <w:sz w:val="20"/>
          <w:szCs w:val="20"/>
        </w:rPr>
      </w:pPr>
      <w:r>
        <w:rPr>
          <w:rFonts w:ascii="Times New Roman" w:hAnsi="Times New Roman"/>
          <w:sz w:val="20"/>
          <w:szCs w:val="20"/>
        </w:rPr>
        <w:t>Fig: Rubber Matting</w:t>
      </w:r>
    </w:p>
    <w:p w:rsidR="001A2082" w:rsidRDefault="001A2082" w:rsidP="001D266D">
      <w:pPr>
        <w:shd w:val="clear" w:color="auto" w:fill="FFFFFF"/>
        <w:spacing w:after="121"/>
        <w:jc w:val="center"/>
        <w:rPr>
          <w:rFonts w:ascii="Times New Roman" w:hAnsi="Times New Roman"/>
          <w:color w:val="333333"/>
          <w:sz w:val="20"/>
          <w:szCs w:val="20"/>
        </w:rPr>
      </w:pPr>
    </w:p>
    <w:p w:rsidR="001A2082" w:rsidRDefault="009B7BF5" w:rsidP="001D266D">
      <w:pPr>
        <w:autoSpaceDE w:val="0"/>
        <w:autoSpaceDN w:val="0"/>
        <w:adjustRightInd w:val="0"/>
        <w:spacing w:after="0"/>
        <w:rPr>
          <w:rFonts w:ascii="Times New Roman" w:hAnsi="Times New Roman"/>
          <w:b/>
          <w:color w:val="000000"/>
          <w:sz w:val="20"/>
          <w:szCs w:val="20"/>
        </w:rPr>
      </w:pPr>
      <w:r>
        <w:rPr>
          <w:rFonts w:ascii="Times New Roman" w:hAnsi="Times New Roman"/>
          <w:b/>
          <w:color w:val="000000"/>
          <w:sz w:val="20"/>
          <w:szCs w:val="20"/>
        </w:rPr>
        <w:t>V. DESIGN AND IMPLEMENTATION</w:t>
      </w: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9B7BF5" w:rsidP="001D266D">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The non Newtonian fluid speed breaker is </w:t>
      </w:r>
      <w:r w:rsidR="00A64657">
        <w:rPr>
          <w:rFonts w:ascii="Times New Roman" w:hAnsi="Times New Roman"/>
          <w:sz w:val="20"/>
          <w:szCs w:val="20"/>
        </w:rPr>
        <w:t>consisting</w:t>
      </w:r>
      <w:r>
        <w:rPr>
          <w:rFonts w:ascii="Times New Roman" w:hAnsi="Times New Roman"/>
          <w:sz w:val="20"/>
          <w:szCs w:val="20"/>
        </w:rPr>
        <w:t xml:space="preserve"> of stab proof material, reinforced rubber layer, non Newtonian fluid, </w:t>
      </w:r>
      <w:r w:rsidR="00A64657">
        <w:rPr>
          <w:rFonts w:ascii="Times New Roman" w:hAnsi="Times New Roman"/>
          <w:sz w:val="20"/>
          <w:szCs w:val="20"/>
        </w:rPr>
        <w:t>and highlighter</w:t>
      </w:r>
      <w:r>
        <w:rPr>
          <w:rFonts w:ascii="Times New Roman" w:hAnsi="Times New Roman"/>
          <w:sz w:val="20"/>
          <w:szCs w:val="20"/>
        </w:rPr>
        <w:t>, hold fast and fasteners.</w:t>
      </w:r>
    </w:p>
    <w:p w:rsidR="001A2082" w:rsidRDefault="009B7BF5" w:rsidP="001D266D">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The non Newtonian fluid i.e. polymer gel, is packed in reinforced rubber layer which is covered from both sides which is air tight stopper and fixed carefully to avoid drip. The reinforced rubber </w:t>
      </w:r>
      <w:r w:rsidR="00A64657">
        <w:rPr>
          <w:rFonts w:ascii="Times New Roman" w:hAnsi="Times New Roman"/>
          <w:sz w:val="20"/>
          <w:szCs w:val="20"/>
        </w:rPr>
        <w:t>layer is</w:t>
      </w:r>
      <w:r>
        <w:rPr>
          <w:rFonts w:ascii="Times New Roman" w:hAnsi="Times New Roman"/>
          <w:sz w:val="20"/>
          <w:szCs w:val="20"/>
        </w:rPr>
        <w:t xml:space="preserve"> hold with hold fast at both ends to get better grip between RRL and concrete or asphalt. Then the layer of air tight synthetic rubber is laminated to prevent the RRL and polymer gel from penetration of air. The air tight synthetic rubber is inadequate to assist the stab or smash and hence the Nylon fabric is used to cover up from aches. The breaker can be either permanently or temporarily placed to a roadway with bolts, screws. The cover can be formed of reinforced rubber material. The cover encloses with Non Newtonian fluid, which reversibly hardens or stiffens in response to an applied pressure and goes back to its original form when the pressure is relieved. To provide grip to hole set up with road, metal sheet is placed on both sides of the speed breaker with number of apertures. The complete setup arranged over road and metal sheet is planned over it and adhere with the help of the fasteners or bolts. Also to avoid accidents due to unawareness of speed breaker, layer of radium is laid down which will reflect the light of vehicles and driver gets aware about the speed </w:t>
      </w:r>
      <w:r w:rsidR="00A64657">
        <w:rPr>
          <w:rFonts w:ascii="Times New Roman" w:hAnsi="Times New Roman"/>
          <w:sz w:val="20"/>
          <w:szCs w:val="20"/>
        </w:rPr>
        <w:t>breaker. The</w:t>
      </w:r>
      <w:r>
        <w:rPr>
          <w:rFonts w:ascii="Times New Roman" w:hAnsi="Times New Roman"/>
          <w:sz w:val="20"/>
          <w:szCs w:val="20"/>
        </w:rPr>
        <w:t xml:space="preserve"> housings are in the form of elongated, hollow, flexible tubes having closed ends. The tubes are made up of either polymeric or rubber material. The flexible tubes are filled with a non- Newtonian fluid .If the vehicle travels at a low speed, fluid is moved and breaker is deformed, depression of the strip occurs in the area in which the wheels pass over, forming a small obstacle to the passage of the vehicle. However, if the speed of the vehicle is high then the fluid has no time to displace and a considerably smaller depression occurs. Hence the strip forms a step with greater height, causing the vehicle to jump, warning the driver about his excess speed. The fluids used to fill the housings are non-Newtonian fluids. A non-Newtonian fluid is a fluid the viscosity of which varies with the pressure gradient applied. As a result, a non- Newtonian fluid does not have a defined and constant viscosity value, like a Newtonian fluid. The Non Newtonian fluid acts like a fluid below a critical shear rate but above the critical shear rate, the material acts like a solid.</w:t>
      </w:r>
    </w:p>
    <w:p w:rsidR="001A2082" w:rsidRDefault="00A64657" w:rsidP="001D266D">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                  </w:t>
      </w:r>
      <w:r w:rsidR="009B7BF5">
        <w:rPr>
          <w:rFonts w:ascii="Times New Roman" w:hAnsi="Times New Roman"/>
          <w:sz w:val="20"/>
          <w:szCs w:val="20"/>
        </w:rPr>
        <w:t>The non-Newtonian fluid acts as controlling the resistance by the strip to its deformation. It depends on the speed of the wheels of the vehicle on it. Thus, if the vehicle travels at a low speed the fluid has a low viscosity and the strip is easily deformed, whereas if the speed of the vehicle is high the viscosity of the fluid is high and as a result has great resistance to deformation, thus forming a rigid obstacle to the passage of the vehicle.</w:t>
      </w:r>
    </w:p>
    <w:p w:rsidR="00CD63C1" w:rsidRDefault="00CD63C1" w:rsidP="001D266D">
      <w:pPr>
        <w:autoSpaceDE w:val="0"/>
        <w:autoSpaceDN w:val="0"/>
        <w:adjustRightInd w:val="0"/>
        <w:spacing w:after="0"/>
        <w:jc w:val="both"/>
        <w:rPr>
          <w:rFonts w:ascii="Times New Roman" w:hAnsi="Times New Roman"/>
          <w:sz w:val="20"/>
          <w:szCs w:val="20"/>
        </w:rPr>
      </w:pPr>
    </w:p>
    <w:p w:rsidR="00AA19EA" w:rsidRDefault="00AA19EA" w:rsidP="00AA19EA">
      <w:pPr>
        <w:pStyle w:val="NoSpacing"/>
        <w:spacing w:line="276" w:lineRule="auto"/>
        <w:jc w:val="both"/>
        <w:rPr>
          <w:rFonts w:ascii="Times New Roman" w:hAnsi="Times New Roman"/>
          <w:b/>
          <w:sz w:val="20"/>
          <w:szCs w:val="20"/>
        </w:rPr>
      </w:pPr>
      <w:r>
        <w:rPr>
          <w:rFonts w:ascii="Times New Roman" w:hAnsi="Times New Roman"/>
          <w:b/>
          <w:sz w:val="20"/>
          <w:szCs w:val="20"/>
        </w:rPr>
        <w:t>IX. FUTURE SCOPE</w:t>
      </w:r>
    </w:p>
    <w:p w:rsidR="00AA19EA" w:rsidRDefault="00AA19EA" w:rsidP="00AA19EA">
      <w:pPr>
        <w:pStyle w:val="NoSpacing"/>
        <w:spacing w:line="276" w:lineRule="auto"/>
        <w:ind w:left="360"/>
        <w:jc w:val="both"/>
        <w:rPr>
          <w:rFonts w:ascii="Times New Roman" w:hAnsi="Times New Roman"/>
          <w:b/>
          <w:sz w:val="20"/>
          <w:szCs w:val="20"/>
        </w:rPr>
      </w:pPr>
    </w:p>
    <w:p w:rsidR="00AA19EA" w:rsidRDefault="00AA19EA" w:rsidP="00AA19EA">
      <w:pPr>
        <w:pStyle w:val="NoSpacing"/>
        <w:numPr>
          <w:ilvl w:val="0"/>
          <w:numId w:val="17"/>
        </w:numPr>
        <w:spacing w:line="276" w:lineRule="auto"/>
        <w:rPr>
          <w:rFonts w:ascii="Times New Roman" w:hAnsi="Times New Roman"/>
          <w:sz w:val="20"/>
          <w:szCs w:val="20"/>
        </w:rPr>
      </w:pPr>
      <w:r>
        <w:rPr>
          <w:rFonts w:ascii="Times New Roman" w:hAnsi="Times New Roman"/>
          <w:sz w:val="20"/>
          <w:szCs w:val="20"/>
        </w:rPr>
        <w:t>Economical.</w:t>
      </w:r>
    </w:p>
    <w:p w:rsidR="00AA19EA" w:rsidRDefault="00AA19EA" w:rsidP="00AA19EA">
      <w:pPr>
        <w:pStyle w:val="NoSpacing"/>
        <w:numPr>
          <w:ilvl w:val="0"/>
          <w:numId w:val="17"/>
        </w:numPr>
        <w:spacing w:line="276" w:lineRule="auto"/>
        <w:rPr>
          <w:rFonts w:ascii="Times New Roman" w:hAnsi="Times New Roman"/>
          <w:sz w:val="20"/>
          <w:szCs w:val="20"/>
        </w:rPr>
      </w:pPr>
      <w:r>
        <w:rPr>
          <w:rFonts w:ascii="Times New Roman" w:hAnsi="Times New Roman"/>
          <w:sz w:val="20"/>
          <w:szCs w:val="20"/>
        </w:rPr>
        <w:t>Suitable at parking of multiplexes, malls, toll booths, signals etc.</w:t>
      </w:r>
    </w:p>
    <w:p w:rsidR="00AA19EA" w:rsidRDefault="00B15E8A" w:rsidP="00AA19EA">
      <w:pPr>
        <w:pStyle w:val="NoSpacing"/>
        <w:numPr>
          <w:ilvl w:val="0"/>
          <w:numId w:val="17"/>
        </w:numPr>
        <w:spacing w:line="276" w:lineRule="auto"/>
        <w:rPr>
          <w:rFonts w:ascii="Times New Roman" w:hAnsi="Times New Roman"/>
          <w:sz w:val="20"/>
          <w:szCs w:val="20"/>
        </w:rPr>
      </w:pPr>
      <w:r>
        <w:rPr>
          <w:rFonts w:ascii="Times New Roman" w:hAnsi="Times New Roman"/>
          <w:sz w:val="20"/>
          <w:szCs w:val="20"/>
        </w:rPr>
        <w:t>Liquid speed breaker used in France and Germany.</w:t>
      </w:r>
    </w:p>
    <w:p w:rsidR="00AA19EA" w:rsidRDefault="00AA19EA" w:rsidP="00AA19EA">
      <w:pPr>
        <w:pStyle w:val="NoSpacing"/>
        <w:numPr>
          <w:ilvl w:val="0"/>
          <w:numId w:val="17"/>
        </w:numPr>
        <w:spacing w:line="276" w:lineRule="auto"/>
        <w:rPr>
          <w:rFonts w:ascii="Times New Roman" w:hAnsi="Times New Roman"/>
          <w:sz w:val="20"/>
          <w:szCs w:val="20"/>
        </w:rPr>
      </w:pPr>
      <w:r>
        <w:rPr>
          <w:rFonts w:ascii="Times New Roman" w:hAnsi="Times New Roman"/>
          <w:sz w:val="20"/>
          <w:szCs w:val="20"/>
        </w:rPr>
        <w:t>Reduce air and noise pollution.</w:t>
      </w:r>
    </w:p>
    <w:p w:rsidR="00AA19EA" w:rsidRDefault="00AA19EA" w:rsidP="00AA19EA">
      <w:pPr>
        <w:pStyle w:val="NoSpacing"/>
        <w:numPr>
          <w:ilvl w:val="0"/>
          <w:numId w:val="17"/>
        </w:numPr>
        <w:spacing w:line="276" w:lineRule="auto"/>
        <w:rPr>
          <w:rFonts w:ascii="Times New Roman" w:hAnsi="Times New Roman"/>
          <w:sz w:val="20"/>
          <w:szCs w:val="20"/>
        </w:rPr>
      </w:pPr>
      <w:r>
        <w:rPr>
          <w:rFonts w:ascii="Times New Roman" w:hAnsi="Times New Roman"/>
          <w:sz w:val="20"/>
          <w:szCs w:val="20"/>
        </w:rPr>
        <w:t>Increase fuel efficiency in some extent.</w:t>
      </w:r>
    </w:p>
    <w:p w:rsidR="00AA19EA" w:rsidRDefault="00AA19EA" w:rsidP="00AA19EA">
      <w:pPr>
        <w:pStyle w:val="NoSpacing"/>
        <w:numPr>
          <w:ilvl w:val="0"/>
          <w:numId w:val="17"/>
        </w:numPr>
        <w:spacing w:line="276" w:lineRule="auto"/>
        <w:rPr>
          <w:rFonts w:ascii="Times New Roman" w:hAnsi="Times New Roman"/>
          <w:sz w:val="20"/>
          <w:szCs w:val="20"/>
        </w:rPr>
      </w:pPr>
      <w:r>
        <w:rPr>
          <w:rFonts w:ascii="Times New Roman" w:hAnsi="Times New Roman"/>
          <w:sz w:val="20"/>
          <w:szCs w:val="20"/>
        </w:rPr>
        <w:t>Low maintenance cost.</w:t>
      </w:r>
    </w:p>
    <w:p w:rsidR="00AA19EA" w:rsidRDefault="00AA19EA" w:rsidP="00AA19EA">
      <w:pPr>
        <w:pStyle w:val="NoSpacing"/>
        <w:numPr>
          <w:ilvl w:val="0"/>
          <w:numId w:val="17"/>
        </w:numPr>
        <w:spacing w:line="276" w:lineRule="auto"/>
        <w:rPr>
          <w:rFonts w:ascii="Times New Roman" w:hAnsi="Times New Roman"/>
          <w:sz w:val="20"/>
          <w:szCs w:val="20"/>
        </w:rPr>
      </w:pPr>
      <w:r>
        <w:rPr>
          <w:rFonts w:ascii="Times New Roman" w:hAnsi="Times New Roman"/>
          <w:sz w:val="20"/>
          <w:szCs w:val="20"/>
        </w:rPr>
        <w:t>Response time of emergency vehicle not affected.</w:t>
      </w:r>
    </w:p>
    <w:p w:rsidR="00FD1CAF" w:rsidRPr="00FE3143" w:rsidRDefault="00FD1CAF" w:rsidP="002E0A4E">
      <w:pPr>
        <w:pStyle w:val="NoSpacing"/>
        <w:spacing w:line="276" w:lineRule="auto"/>
        <w:ind w:left="720"/>
        <w:rPr>
          <w:rFonts w:ascii="Times New Roman" w:hAnsi="Times New Roman"/>
          <w:sz w:val="20"/>
          <w:szCs w:val="20"/>
        </w:rPr>
      </w:pPr>
    </w:p>
    <w:p w:rsidR="001A2082" w:rsidRDefault="009B7BF5" w:rsidP="002E0A4E">
      <w:pPr>
        <w:pStyle w:val="NoSpacing"/>
        <w:spacing w:line="276" w:lineRule="auto"/>
        <w:jc w:val="center"/>
        <w:rPr>
          <w:rFonts w:ascii="Times New Roman" w:hAnsi="Times New Roman"/>
          <w:b/>
          <w:sz w:val="20"/>
          <w:szCs w:val="20"/>
        </w:rPr>
      </w:pPr>
      <w:r>
        <w:rPr>
          <w:rFonts w:ascii="Times New Roman" w:hAnsi="Times New Roman"/>
          <w:b/>
          <w:sz w:val="20"/>
          <w:szCs w:val="20"/>
        </w:rPr>
        <w:t>VI. REFERENCES</w:t>
      </w:r>
    </w:p>
    <w:p w:rsidR="001A2082" w:rsidRDefault="001A2082" w:rsidP="001D266D">
      <w:pPr>
        <w:pStyle w:val="NoSpacing"/>
        <w:spacing w:line="276" w:lineRule="auto"/>
        <w:jc w:val="both"/>
        <w:rPr>
          <w:rFonts w:ascii="Times New Roman" w:hAnsi="Times New Roman"/>
          <w:b/>
          <w:sz w:val="20"/>
          <w:szCs w:val="20"/>
        </w:rPr>
      </w:pPr>
    </w:p>
    <w:p w:rsidR="001A2082" w:rsidRPr="002E0A4E" w:rsidRDefault="009B7BF5" w:rsidP="002E0A4E">
      <w:pPr>
        <w:pStyle w:val="ListParagraph"/>
        <w:numPr>
          <w:ilvl w:val="0"/>
          <w:numId w:val="18"/>
        </w:numPr>
        <w:autoSpaceDE w:val="0"/>
        <w:autoSpaceDN w:val="0"/>
        <w:adjustRightInd w:val="0"/>
        <w:spacing w:after="17"/>
        <w:ind w:left="450" w:hanging="450"/>
        <w:jc w:val="both"/>
        <w:rPr>
          <w:rFonts w:ascii="Times New Roman" w:hAnsi="Times New Roman"/>
          <w:i/>
          <w:iCs/>
          <w:color w:val="000000"/>
          <w:sz w:val="18"/>
          <w:szCs w:val="18"/>
        </w:rPr>
      </w:pPr>
      <w:r w:rsidRPr="002E0A4E">
        <w:rPr>
          <w:rFonts w:ascii="Times New Roman" w:hAnsi="Times New Roman"/>
          <w:i/>
          <w:iCs/>
          <w:color w:val="000000"/>
          <w:sz w:val="18"/>
          <w:szCs w:val="18"/>
        </w:rPr>
        <w:t>L. R. Kadiyali, Traffic Engineering and Transport Planning</w:t>
      </w:r>
      <w:r w:rsidR="00FD1CAF" w:rsidRPr="002E0A4E">
        <w:rPr>
          <w:rFonts w:ascii="Times New Roman" w:hAnsi="Times New Roman"/>
          <w:i/>
          <w:iCs/>
          <w:color w:val="000000"/>
          <w:sz w:val="18"/>
          <w:szCs w:val="18"/>
        </w:rPr>
        <w:t>, 2015</w:t>
      </w:r>
      <w:r w:rsidRPr="002E0A4E">
        <w:rPr>
          <w:rFonts w:ascii="Times New Roman" w:hAnsi="Times New Roman"/>
          <w:i/>
          <w:iCs/>
          <w:color w:val="000000"/>
          <w:sz w:val="18"/>
          <w:szCs w:val="18"/>
        </w:rPr>
        <w:t xml:space="preserve">, pp 456. </w:t>
      </w:r>
    </w:p>
    <w:p w:rsidR="001A2082" w:rsidRPr="002E0A4E" w:rsidRDefault="009B7BF5" w:rsidP="002E0A4E">
      <w:pPr>
        <w:pStyle w:val="ListParagraph"/>
        <w:numPr>
          <w:ilvl w:val="0"/>
          <w:numId w:val="18"/>
        </w:numPr>
        <w:autoSpaceDE w:val="0"/>
        <w:autoSpaceDN w:val="0"/>
        <w:adjustRightInd w:val="0"/>
        <w:spacing w:after="17"/>
        <w:ind w:left="450" w:hanging="450"/>
        <w:jc w:val="both"/>
        <w:rPr>
          <w:rFonts w:ascii="Times New Roman" w:hAnsi="Times New Roman"/>
          <w:i/>
          <w:iCs/>
          <w:color w:val="000000"/>
          <w:sz w:val="18"/>
          <w:szCs w:val="18"/>
        </w:rPr>
      </w:pPr>
      <w:r w:rsidRPr="002E0A4E">
        <w:rPr>
          <w:rFonts w:ascii="Times New Roman" w:hAnsi="Times New Roman"/>
          <w:i/>
          <w:iCs/>
          <w:color w:val="000000"/>
          <w:sz w:val="18"/>
          <w:szCs w:val="18"/>
        </w:rPr>
        <w:t xml:space="preserve">Rahul Bagchi, “Traffic calming measures”, International Journal of Chemical, Environment and Biological Sciences (IJCEBS), Volume 1, 2013. </w:t>
      </w:r>
    </w:p>
    <w:p w:rsidR="001A2082" w:rsidRPr="002E0A4E" w:rsidRDefault="009B7BF5" w:rsidP="002E0A4E">
      <w:pPr>
        <w:pStyle w:val="ListParagraph"/>
        <w:numPr>
          <w:ilvl w:val="0"/>
          <w:numId w:val="18"/>
        </w:numPr>
        <w:autoSpaceDE w:val="0"/>
        <w:autoSpaceDN w:val="0"/>
        <w:adjustRightInd w:val="0"/>
        <w:spacing w:after="17"/>
        <w:ind w:left="450" w:hanging="450"/>
        <w:jc w:val="both"/>
        <w:rPr>
          <w:rFonts w:ascii="Times New Roman" w:hAnsi="Times New Roman"/>
          <w:i/>
          <w:iCs/>
          <w:color w:val="000000"/>
          <w:sz w:val="18"/>
          <w:szCs w:val="18"/>
        </w:rPr>
      </w:pPr>
      <w:r w:rsidRPr="002E0A4E">
        <w:rPr>
          <w:rFonts w:ascii="Times New Roman" w:hAnsi="Times New Roman"/>
          <w:i/>
          <w:iCs/>
          <w:color w:val="000000"/>
          <w:sz w:val="18"/>
          <w:szCs w:val="18"/>
        </w:rPr>
        <w:t>IRC: 99 – 1988, “Tentative Guidelines On The Provision Of Speed Breakers For Control Of Vehicular Speeds On Minor Roads”</w:t>
      </w:r>
      <w:r w:rsidR="00FD1CAF" w:rsidRPr="002E0A4E">
        <w:rPr>
          <w:rFonts w:ascii="Times New Roman" w:hAnsi="Times New Roman"/>
          <w:i/>
          <w:iCs/>
          <w:color w:val="000000"/>
          <w:sz w:val="18"/>
          <w:szCs w:val="18"/>
        </w:rPr>
        <w:t>,</w:t>
      </w:r>
      <w:r w:rsidRPr="002E0A4E">
        <w:rPr>
          <w:rFonts w:ascii="Times New Roman" w:hAnsi="Times New Roman"/>
          <w:i/>
          <w:iCs/>
          <w:color w:val="000000"/>
          <w:sz w:val="18"/>
          <w:szCs w:val="18"/>
        </w:rPr>
        <w:t xml:space="preserve"> </w:t>
      </w:r>
    </w:p>
    <w:p w:rsidR="001A2082" w:rsidRPr="002E0A4E" w:rsidRDefault="009B7BF5" w:rsidP="002E0A4E">
      <w:pPr>
        <w:pStyle w:val="ListParagraph"/>
        <w:numPr>
          <w:ilvl w:val="0"/>
          <w:numId w:val="18"/>
        </w:numPr>
        <w:autoSpaceDE w:val="0"/>
        <w:autoSpaceDN w:val="0"/>
        <w:adjustRightInd w:val="0"/>
        <w:spacing w:after="17"/>
        <w:ind w:left="450" w:hanging="450"/>
        <w:jc w:val="both"/>
        <w:rPr>
          <w:rFonts w:ascii="Times New Roman" w:hAnsi="Times New Roman"/>
          <w:i/>
          <w:iCs/>
          <w:color w:val="000000"/>
          <w:sz w:val="18"/>
          <w:szCs w:val="18"/>
        </w:rPr>
      </w:pPr>
      <w:r w:rsidRPr="002E0A4E">
        <w:rPr>
          <w:rFonts w:ascii="Times New Roman" w:hAnsi="Times New Roman"/>
          <w:i/>
          <w:iCs/>
          <w:color w:val="000000"/>
          <w:sz w:val="18"/>
          <w:szCs w:val="18"/>
        </w:rPr>
        <w:t xml:space="preserve">Roger W. Louson, “The Objections to Speed Humps”, Published by the Bromley Borough Roads Action </w:t>
      </w:r>
      <w:r w:rsidR="00FD1CAF" w:rsidRPr="002E0A4E">
        <w:rPr>
          <w:rFonts w:ascii="Times New Roman" w:hAnsi="Times New Roman"/>
          <w:i/>
          <w:iCs/>
          <w:color w:val="000000"/>
          <w:sz w:val="18"/>
          <w:szCs w:val="18"/>
        </w:rPr>
        <w:t>Group,</w:t>
      </w:r>
      <w:r w:rsidRPr="002E0A4E">
        <w:rPr>
          <w:rFonts w:ascii="Times New Roman" w:hAnsi="Times New Roman"/>
          <w:i/>
          <w:iCs/>
          <w:color w:val="000000"/>
          <w:sz w:val="18"/>
          <w:szCs w:val="18"/>
        </w:rPr>
        <w:t xml:space="preserve"> October 2003. </w:t>
      </w:r>
    </w:p>
    <w:p w:rsidR="001A2082" w:rsidRPr="002E0A4E" w:rsidRDefault="009B7BF5" w:rsidP="002E0A4E">
      <w:pPr>
        <w:pStyle w:val="ListParagraph"/>
        <w:numPr>
          <w:ilvl w:val="0"/>
          <w:numId w:val="18"/>
        </w:numPr>
        <w:autoSpaceDE w:val="0"/>
        <w:autoSpaceDN w:val="0"/>
        <w:adjustRightInd w:val="0"/>
        <w:spacing w:after="0"/>
        <w:ind w:left="450" w:hanging="450"/>
        <w:jc w:val="both"/>
        <w:rPr>
          <w:rFonts w:ascii="Times New Roman" w:hAnsi="Times New Roman"/>
          <w:i/>
          <w:iCs/>
          <w:sz w:val="18"/>
          <w:szCs w:val="18"/>
        </w:rPr>
      </w:pPr>
      <w:r w:rsidRPr="002E0A4E">
        <w:rPr>
          <w:rFonts w:ascii="Times New Roman" w:hAnsi="Times New Roman"/>
          <w:i/>
          <w:iCs/>
          <w:sz w:val="18"/>
          <w:szCs w:val="18"/>
        </w:rPr>
        <w:t>K. Subramanya , Tata McGraw-Hill Education ,Hydraulic Machines</w:t>
      </w:r>
    </w:p>
    <w:p w:rsidR="001A2082" w:rsidRPr="002E0A4E" w:rsidRDefault="009B7BF5" w:rsidP="002E0A4E">
      <w:pPr>
        <w:pStyle w:val="ListParagraph"/>
        <w:numPr>
          <w:ilvl w:val="0"/>
          <w:numId w:val="18"/>
        </w:numPr>
        <w:autoSpaceDE w:val="0"/>
        <w:autoSpaceDN w:val="0"/>
        <w:adjustRightInd w:val="0"/>
        <w:spacing w:after="0"/>
        <w:ind w:left="450" w:hanging="450"/>
        <w:jc w:val="both"/>
        <w:rPr>
          <w:rFonts w:ascii="Times New Roman" w:hAnsi="Times New Roman"/>
          <w:i/>
          <w:iCs/>
          <w:sz w:val="18"/>
          <w:szCs w:val="18"/>
        </w:rPr>
      </w:pPr>
      <w:r w:rsidRPr="002E0A4E">
        <w:rPr>
          <w:rFonts w:ascii="Times New Roman" w:hAnsi="Times New Roman"/>
          <w:i/>
          <w:iCs/>
          <w:sz w:val="18"/>
          <w:szCs w:val="18"/>
        </w:rPr>
        <w:t>ITE. "Traffic Calming Measures – Speed Hump”. Institute of Transportation Engineers.</w:t>
      </w:r>
    </w:p>
    <w:p w:rsidR="001A2082" w:rsidRPr="002E0A4E" w:rsidRDefault="009B7BF5" w:rsidP="002E0A4E">
      <w:pPr>
        <w:pStyle w:val="ListParagraph"/>
        <w:numPr>
          <w:ilvl w:val="0"/>
          <w:numId w:val="18"/>
        </w:numPr>
        <w:autoSpaceDE w:val="0"/>
        <w:autoSpaceDN w:val="0"/>
        <w:adjustRightInd w:val="0"/>
        <w:spacing w:after="0"/>
        <w:ind w:left="450" w:hanging="450"/>
        <w:jc w:val="both"/>
        <w:rPr>
          <w:rFonts w:ascii="Times New Roman" w:hAnsi="Times New Roman"/>
          <w:i/>
          <w:iCs/>
          <w:color w:val="000000"/>
          <w:sz w:val="18"/>
          <w:szCs w:val="18"/>
        </w:rPr>
      </w:pPr>
      <w:r w:rsidRPr="002E0A4E">
        <w:rPr>
          <w:rFonts w:ascii="Times New Roman" w:hAnsi="Times New Roman"/>
          <w:i/>
          <w:iCs/>
          <w:color w:val="000000"/>
          <w:sz w:val="18"/>
          <w:szCs w:val="18"/>
        </w:rPr>
        <w:t xml:space="preserve">Sahoo P. K., "Geometric Design of Speed Control </w:t>
      </w:r>
      <w:r w:rsidR="00FD1CAF" w:rsidRPr="002E0A4E">
        <w:rPr>
          <w:rFonts w:ascii="Times New Roman" w:hAnsi="Times New Roman"/>
          <w:i/>
          <w:iCs/>
          <w:color w:val="000000"/>
          <w:sz w:val="18"/>
          <w:szCs w:val="18"/>
        </w:rPr>
        <w:t>Breakers, “International</w:t>
      </w:r>
      <w:r w:rsidRPr="002E0A4E">
        <w:rPr>
          <w:rFonts w:ascii="Times New Roman" w:hAnsi="Times New Roman"/>
          <w:i/>
          <w:iCs/>
          <w:color w:val="000000"/>
          <w:sz w:val="18"/>
          <w:szCs w:val="18"/>
        </w:rPr>
        <w:t xml:space="preserve"> Journal of Advanced </w:t>
      </w:r>
      <w:r w:rsidR="00FD1CAF" w:rsidRPr="002E0A4E">
        <w:rPr>
          <w:rFonts w:ascii="Times New Roman" w:hAnsi="Times New Roman"/>
          <w:i/>
          <w:iCs/>
          <w:color w:val="000000"/>
          <w:sz w:val="18"/>
          <w:szCs w:val="18"/>
        </w:rPr>
        <w:t>Technology,</w:t>
      </w:r>
      <w:r w:rsidRPr="002E0A4E">
        <w:rPr>
          <w:rFonts w:ascii="Times New Roman" w:hAnsi="Times New Roman"/>
          <w:i/>
          <w:iCs/>
          <w:color w:val="000000"/>
          <w:sz w:val="18"/>
          <w:szCs w:val="18"/>
        </w:rPr>
        <w:t xml:space="preserve"> 2009.</w:t>
      </w:r>
    </w:p>
    <w:p w:rsidR="001A2082" w:rsidRPr="002E0A4E" w:rsidRDefault="009B7BF5" w:rsidP="002E0A4E">
      <w:pPr>
        <w:pStyle w:val="ListParagraph"/>
        <w:numPr>
          <w:ilvl w:val="0"/>
          <w:numId w:val="18"/>
        </w:numPr>
        <w:autoSpaceDE w:val="0"/>
        <w:autoSpaceDN w:val="0"/>
        <w:adjustRightInd w:val="0"/>
        <w:spacing w:after="0"/>
        <w:ind w:left="450" w:hanging="450"/>
        <w:jc w:val="both"/>
        <w:rPr>
          <w:rFonts w:ascii="Times New Roman" w:hAnsi="Times New Roman"/>
          <w:i/>
          <w:iCs/>
          <w:color w:val="000000"/>
          <w:sz w:val="18"/>
          <w:szCs w:val="18"/>
        </w:rPr>
      </w:pPr>
      <w:r w:rsidRPr="002E0A4E">
        <w:rPr>
          <w:rFonts w:ascii="Times New Roman" w:hAnsi="Times New Roman"/>
          <w:i/>
          <w:iCs/>
          <w:sz w:val="18"/>
          <w:szCs w:val="18"/>
        </w:rPr>
        <w:t xml:space="preserve">Ponnaluri Raj V, And Groce Paul W., “Operational Effectiveness of Speed Bumps in Traffic Calming,” It Journal, July 2005. </w:t>
      </w: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p w:rsidR="001A2082" w:rsidRDefault="001A2082" w:rsidP="001D266D">
      <w:pPr>
        <w:autoSpaceDE w:val="0"/>
        <w:autoSpaceDN w:val="0"/>
        <w:adjustRightInd w:val="0"/>
        <w:spacing w:after="0"/>
        <w:jc w:val="both"/>
        <w:rPr>
          <w:rFonts w:ascii="Times New Roman" w:hAnsi="Times New Roman"/>
          <w:sz w:val="20"/>
          <w:szCs w:val="20"/>
        </w:rPr>
      </w:pPr>
    </w:p>
    <w:sectPr w:rsidR="001A2082" w:rsidSect="001A2082">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6DD" w:rsidRDefault="001C66DD" w:rsidP="001A2082">
      <w:pPr>
        <w:spacing w:after="0" w:line="240" w:lineRule="auto"/>
      </w:pPr>
      <w:r>
        <w:separator/>
      </w:r>
    </w:p>
  </w:endnote>
  <w:endnote w:type="continuationSeparator" w:id="1">
    <w:p w:rsidR="001C66DD" w:rsidRDefault="001C66DD" w:rsidP="001A2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Nexus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082" w:rsidRDefault="00F8721C">
    <w:pPr>
      <w:pStyle w:val="Footer"/>
      <w:jc w:val="center"/>
    </w:pPr>
    <w:r>
      <w:fldChar w:fldCharType="begin"/>
    </w:r>
    <w:r w:rsidR="009B7BF5">
      <w:instrText xml:space="preserve"> PAGE   \* MERGEFORMAT </w:instrText>
    </w:r>
    <w:r>
      <w:fldChar w:fldCharType="separate"/>
    </w:r>
    <w:r w:rsidR="001C66DD">
      <w:rPr>
        <w:noProof/>
      </w:rPr>
      <w:t>128</w:t>
    </w:r>
    <w:r>
      <w:fldChar w:fldCharType="end"/>
    </w:r>
  </w:p>
  <w:p w:rsidR="001A2082" w:rsidRDefault="001A2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6DD" w:rsidRDefault="001C66DD" w:rsidP="001A2082">
      <w:pPr>
        <w:spacing w:after="0" w:line="240" w:lineRule="auto"/>
      </w:pPr>
      <w:r>
        <w:separator/>
      </w:r>
    </w:p>
  </w:footnote>
  <w:footnote w:type="continuationSeparator" w:id="1">
    <w:p w:rsidR="001C66DD" w:rsidRDefault="001C66DD" w:rsidP="001A20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082" w:rsidRDefault="009B7BF5">
    <w:pPr>
      <w:pStyle w:val="Header"/>
      <w:tabs>
        <w:tab w:val="clear" w:pos="9360"/>
      </w:tabs>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ab/>
    </w:r>
    <w:r>
      <w:rPr>
        <w:rFonts w:ascii="Times New Roman" w:hAnsi="Times New Roman"/>
        <w:b/>
        <w:bCs/>
        <w:sz w:val="24"/>
        <w:szCs w:val="24"/>
      </w:rPr>
      <w:tab/>
      <w:t xml:space="preserve">      </w:t>
    </w:r>
    <w:r w:rsidR="00986830">
      <w:rPr>
        <w:rFonts w:ascii="Times New Roman" w:hAnsi="Times New Roman"/>
        <w:b/>
        <w:bCs/>
        <w:sz w:val="24"/>
        <w:szCs w:val="24"/>
      </w:rPr>
      <w:t xml:space="preserve">                               </w:t>
    </w:r>
    <w:r>
      <w:rPr>
        <w:rFonts w:ascii="Times New Roman" w:hAnsi="Times New Roman"/>
        <w:b/>
        <w:bCs/>
        <w:sz w:val="24"/>
        <w:szCs w:val="24"/>
      </w:rPr>
      <w:t xml:space="preserve">       e-ISSN: 2456-3463</w:t>
    </w:r>
  </w:p>
  <w:p w:rsidR="001A2082" w:rsidRDefault="009B7BF5">
    <w:pPr>
      <w:pStyle w:val="Header"/>
      <w:jc w:val="center"/>
      <w:rPr>
        <w:rFonts w:ascii="Times New Roman" w:hAnsi="Times New Roman"/>
        <w:b/>
        <w:bCs/>
        <w:i/>
        <w:sz w:val="24"/>
        <w:szCs w:val="24"/>
      </w:rPr>
    </w:pPr>
    <w:r>
      <w:rPr>
        <w:rFonts w:ascii="Times New Roman" w:hAnsi="Times New Roman"/>
        <w:b/>
        <w:bCs/>
        <w:i/>
        <w:sz w:val="24"/>
        <w:szCs w:val="24"/>
      </w:rPr>
      <w:t>National Conference on “</w:t>
    </w:r>
    <w:r>
      <w:rPr>
        <w:rFonts w:ascii="Times New Roman" w:hAnsi="Times New Roman"/>
        <w:b/>
        <w:bCs/>
        <w:color w:val="000000"/>
      </w:rPr>
      <w:t>Emerging Trends In Engineering &amp; Technology</w:t>
    </w:r>
    <w:r>
      <w:rPr>
        <w:rFonts w:ascii="Times New Roman" w:hAnsi="Times New Roman"/>
        <w:b/>
        <w:bCs/>
        <w:i/>
        <w:sz w:val="24"/>
        <w:szCs w:val="24"/>
      </w:rPr>
      <w:t>”</w:t>
    </w:r>
  </w:p>
  <w:p w:rsidR="001A2082" w:rsidRDefault="009B7BF5">
    <w:pPr>
      <w:autoSpaceDE w:val="0"/>
      <w:autoSpaceDN w:val="0"/>
      <w:adjustRightInd w:val="0"/>
      <w:spacing w:after="0" w:line="240" w:lineRule="auto"/>
      <w:jc w:val="center"/>
      <w:rPr>
        <w:rFonts w:ascii="Times New Roman" w:hAnsi="Times New Roman"/>
        <w:i/>
        <w:sz w:val="24"/>
        <w:szCs w:val="24"/>
      </w:rPr>
    </w:pPr>
    <w:r>
      <w:rPr>
        <w:rFonts w:ascii="Times New Roman" w:hAnsi="Times New Roman"/>
        <w:b/>
        <w:bCs/>
        <w:i/>
        <w:sz w:val="24"/>
        <w:szCs w:val="24"/>
      </w:rPr>
      <w:t xml:space="preserve">Organized by </w:t>
    </w:r>
    <w:r>
      <w:rPr>
        <w:rFonts w:ascii="Times New Roman" w:hAnsi="Times New Roman"/>
        <w:b/>
        <w:bCs/>
      </w:rPr>
      <w:t>Manoharbhai Patel</w:t>
    </w:r>
    <w:r w:rsidR="00FD1CAF">
      <w:rPr>
        <w:rFonts w:ascii="Times New Roman" w:hAnsi="Times New Roman"/>
        <w:b/>
        <w:bCs/>
      </w:rPr>
      <w:t xml:space="preserve"> </w:t>
    </w:r>
    <w:r>
      <w:rPr>
        <w:rFonts w:ascii="Times New Roman" w:hAnsi="Times New Roman"/>
        <w:b/>
        <w:bCs/>
      </w:rPr>
      <w:t xml:space="preserve">Institute Of Engineering&amp; </w:t>
    </w:r>
    <w:r w:rsidR="00FD1CAF">
      <w:rPr>
        <w:rFonts w:ascii="Times New Roman" w:hAnsi="Times New Roman"/>
        <w:b/>
        <w:bCs/>
      </w:rPr>
      <w:t>Technology, Shahapur</w:t>
    </w:r>
    <w:r>
      <w:rPr>
        <w:rFonts w:ascii="Times New Roman" w:hAnsi="Times New Roman"/>
        <w:b/>
        <w:bCs/>
      </w:rPr>
      <w:t>, Bhandara</w:t>
    </w:r>
    <w:r w:rsidR="00FD1CAF">
      <w:rPr>
        <w:rFonts w:ascii="Times New Roman" w:hAnsi="Times New Roman"/>
        <w:b/>
        <w:bCs/>
      </w:rPr>
      <w:t xml:space="preserve"> </w:t>
    </w:r>
    <w:r>
      <w:rPr>
        <w:rFonts w:ascii="Times New Roman" w:hAnsi="Times New Roman"/>
        <w:b/>
        <w:bCs/>
        <w:i/>
        <w:sz w:val="24"/>
        <w:szCs w:val="24"/>
      </w:rPr>
      <w:t>International Journal of Innovations in Engineering and Science, Vol. 4, No.</w:t>
    </w:r>
    <w:r w:rsidR="002E0A4E">
      <w:rPr>
        <w:rFonts w:ascii="Times New Roman" w:hAnsi="Times New Roman"/>
        <w:b/>
        <w:bCs/>
        <w:i/>
        <w:sz w:val="24"/>
        <w:szCs w:val="24"/>
      </w:rPr>
      <w:t>5</w:t>
    </w:r>
    <w:r>
      <w:rPr>
        <w:rFonts w:ascii="Times New Roman" w:hAnsi="Times New Roman"/>
        <w:b/>
        <w:bCs/>
        <w:i/>
        <w:sz w:val="24"/>
        <w:szCs w:val="24"/>
      </w:rPr>
      <w:t>, 2019</w:t>
    </w:r>
  </w:p>
  <w:p w:rsidR="001A2082" w:rsidRDefault="009B7BF5">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t>www.ijies.net</w:t>
    </w:r>
  </w:p>
  <w:p w:rsidR="001A2082" w:rsidRDefault="001A2082">
    <w:pPr>
      <w:autoSpaceDE w:val="0"/>
      <w:autoSpaceDN w:val="0"/>
      <w:adjustRightInd w:val="0"/>
      <w:spacing w:after="0" w:line="240" w:lineRule="auto"/>
      <w:jc w:val="center"/>
      <w:rPr>
        <w:rFonts w:ascii="Times New Roman" w:hAnsi="Times New Roman"/>
        <w:b/>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2"/>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1">
    <w:nsid w:val="00000002"/>
    <w:multiLevelType w:val="multilevel"/>
    <w:tmpl w:val="00000003"/>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3"/>
    <w:multiLevelType w:val="multilevel"/>
    <w:tmpl w:val="00000004"/>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4"/>
    <w:multiLevelType w:val="multilevel"/>
    <w:tmpl w:val="00000005"/>
    <w:lvl w:ilvl="0">
      <w:start w:val="1"/>
      <w:numFmt w:val="bullet"/>
      <w:lvlText w:val="Ø"/>
      <w:lvlJc w:val="left"/>
      <w:pPr>
        <w:ind w:left="720" w:hanging="360"/>
      </w:pPr>
      <w:rPr>
        <w:rFonts w:ascii="Courier New" w:eastAsia="Courier New" w:hAnsi="Courier New" w:hint="default"/>
      </w:rPr>
    </w:lvl>
    <w:lvl w:ilvl="1">
      <w:start w:va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5"/>
    <w:multiLevelType w:val="multilevel"/>
    <w:tmpl w:val="00000006"/>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6"/>
    <w:multiLevelType w:val="hybridMultilevel"/>
    <w:tmpl w:val="4610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4136067E"/>
    <w:lvl w:ilvl="0" w:tplc="1974D0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0000009"/>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B"/>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7C9C138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CEA4263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multilevel"/>
    <w:tmpl w:val="00000000"/>
    <w:lvl w:ilvl="0">
      <w:start w:val="1"/>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abstractNum w:abstractNumId="14">
    <w:nsid w:val="0000000F"/>
    <w:multiLevelType w:val="hybridMultilevel"/>
    <w:tmpl w:val="4680E978"/>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50371545"/>
    <w:multiLevelType w:val="hybridMultilevel"/>
    <w:tmpl w:val="4D9CE2A0"/>
    <w:lvl w:ilvl="0" w:tplc="1974D0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455BB4"/>
    <w:multiLevelType w:val="hybridMultilevel"/>
    <w:tmpl w:val="81749E4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F94EB5"/>
    <w:multiLevelType w:val="multilevel"/>
    <w:tmpl w:val="00000001"/>
    <w:lvl w:ilvl="0">
      <w:start w:val="1"/>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num w:numId="1">
    <w:abstractNumId w:val="8"/>
  </w:num>
  <w:num w:numId="2">
    <w:abstractNumId w:val="7"/>
  </w:num>
  <w:num w:numId="3">
    <w:abstractNumId w:val="13"/>
  </w:num>
  <w:num w:numId="4">
    <w:abstractNumId w:val="17"/>
  </w:num>
  <w:num w:numId="5">
    <w:abstractNumId w:val="0"/>
  </w:num>
  <w:num w:numId="6">
    <w:abstractNumId w:val="1"/>
  </w:num>
  <w:num w:numId="7">
    <w:abstractNumId w:val="2"/>
  </w:num>
  <w:num w:numId="8">
    <w:abstractNumId w:val="3"/>
  </w:num>
  <w:num w:numId="9">
    <w:abstractNumId w:val="4"/>
  </w:num>
  <w:num w:numId="10">
    <w:abstractNumId w:val="10"/>
  </w:num>
  <w:num w:numId="11">
    <w:abstractNumId w:val="9"/>
  </w:num>
  <w:num w:numId="12">
    <w:abstractNumId w:val="14"/>
  </w:num>
  <w:num w:numId="13">
    <w:abstractNumId w:val="11"/>
  </w:num>
  <w:num w:numId="14">
    <w:abstractNumId w:val="12"/>
  </w:num>
  <w:num w:numId="15">
    <w:abstractNumId w:val="6"/>
  </w:num>
  <w:num w:numId="16">
    <w:abstractNumId w:val="5"/>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1A2082"/>
    <w:rsid w:val="00013464"/>
    <w:rsid w:val="000839BF"/>
    <w:rsid w:val="00171A84"/>
    <w:rsid w:val="00183C9A"/>
    <w:rsid w:val="001A2082"/>
    <w:rsid w:val="001C66DD"/>
    <w:rsid w:val="001D266D"/>
    <w:rsid w:val="002E0A4E"/>
    <w:rsid w:val="004C54E8"/>
    <w:rsid w:val="00517E58"/>
    <w:rsid w:val="00615F3D"/>
    <w:rsid w:val="00620E57"/>
    <w:rsid w:val="00986830"/>
    <w:rsid w:val="009B7BF5"/>
    <w:rsid w:val="00A64657"/>
    <w:rsid w:val="00AA19EA"/>
    <w:rsid w:val="00B15E8A"/>
    <w:rsid w:val="00C4037A"/>
    <w:rsid w:val="00CD63C1"/>
    <w:rsid w:val="00D1770F"/>
    <w:rsid w:val="00DE1E37"/>
    <w:rsid w:val="00E33BE7"/>
    <w:rsid w:val="00E647F8"/>
    <w:rsid w:val="00E70A30"/>
    <w:rsid w:val="00F8721C"/>
    <w:rsid w:val="00FD1CAF"/>
    <w:rsid w:val="00FE3769"/>
    <w:rsid w:val="00FE54A8"/>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082"/>
    <w:pPr>
      <w:spacing w:after="200" w:line="276" w:lineRule="auto"/>
    </w:pPr>
    <w:rPr>
      <w:sz w:val="22"/>
      <w:szCs w:val="22"/>
    </w:rPr>
  </w:style>
  <w:style w:type="paragraph" w:styleId="Heading1">
    <w:name w:val="heading 1"/>
    <w:basedOn w:val="Normal"/>
    <w:next w:val="Normal"/>
    <w:link w:val="Heading1Char"/>
    <w:uiPriority w:val="9"/>
    <w:qFormat/>
    <w:rsid w:val="001A208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A2082"/>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paragraph" w:styleId="Heading3">
    <w:name w:val="heading 3"/>
    <w:basedOn w:val="Normal"/>
    <w:next w:val="Normal"/>
    <w:link w:val="Heading3Char"/>
    <w:uiPriority w:val="9"/>
    <w:qFormat/>
    <w:rsid w:val="001A2082"/>
    <w:pPr>
      <w:keepNext/>
      <w:keepLines/>
      <w:spacing w:before="200" w:after="0"/>
      <w:outlineLvl w:val="2"/>
    </w:pPr>
    <w:rPr>
      <w:rFonts w:ascii="Cambria" w:eastAsia="SimSun" w:hAnsi="Cambria" w:cs="SimSu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208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A2082"/>
  </w:style>
  <w:style w:type="paragraph" w:styleId="Footer">
    <w:name w:val="footer"/>
    <w:basedOn w:val="Normal"/>
    <w:link w:val="FooterChar"/>
    <w:uiPriority w:val="99"/>
    <w:rsid w:val="001A2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082"/>
  </w:style>
  <w:style w:type="paragraph" w:styleId="BalloonText">
    <w:name w:val="Balloon Text"/>
    <w:basedOn w:val="Normal"/>
    <w:link w:val="BalloonTextChar"/>
    <w:uiPriority w:val="99"/>
    <w:rsid w:val="001A2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A2082"/>
    <w:rPr>
      <w:rFonts w:ascii="Tahoma" w:hAnsi="Tahoma" w:cs="Tahoma"/>
      <w:sz w:val="16"/>
      <w:szCs w:val="16"/>
    </w:rPr>
  </w:style>
  <w:style w:type="table" w:styleId="TableGrid">
    <w:name w:val="Table Grid"/>
    <w:basedOn w:val="TableNormal"/>
    <w:uiPriority w:val="59"/>
    <w:rsid w:val="001A20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A2082"/>
    <w:pPr>
      <w:ind w:left="720"/>
      <w:contextualSpacing/>
    </w:pPr>
    <w:rPr>
      <w:rFonts w:eastAsia="Calibri"/>
    </w:rPr>
  </w:style>
  <w:style w:type="paragraph" w:customStyle="1" w:styleId="Default">
    <w:name w:val="Default"/>
    <w:qFormat/>
    <w:rsid w:val="001A2082"/>
    <w:pPr>
      <w:autoSpaceDE w:val="0"/>
      <w:autoSpaceDN w:val="0"/>
      <w:adjustRightInd w:val="0"/>
    </w:pPr>
    <w:rPr>
      <w:rFonts w:ascii="Times New Roman" w:eastAsia="Calibri" w:hAnsi="Times New Roman"/>
      <w:color w:val="000000"/>
      <w:sz w:val="24"/>
      <w:szCs w:val="24"/>
    </w:rPr>
  </w:style>
  <w:style w:type="paragraph" w:styleId="NoSpacing">
    <w:name w:val="No Spacing"/>
    <w:uiPriority w:val="1"/>
    <w:qFormat/>
    <w:rsid w:val="001A2082"/>
    <w:rPr>
      <w:rFonts w:eastAsia="Calibri"/>
      <w:sz w:val="22"/>
      <w:szCs w:val="22"/>
    </w:rPr>
  </w:style>
  <w:style w:type="character" w:customStyle="1" w:styleId="CharAttribute3">
    <w:name w:val="CharAttribute3"/>
    <w:rsid w:val="001A2082"/>
    <w:rPr>
      <w:rFonts w:ascii="Calibri" w:eastAsia="Calibri" w:hAnsi="Calibri" w:hint="default"/>
      <w:i/>
      <w:sz w:val="48"/>
    </w:rPr>
  </w:style>
  <w:style w:type="paragraph" w:customStyle="1" w:styleId="ParaAttribute2">
    <w:name w:val="ParaAttribute2"/>
    <w:rsid w:val="001A2082"/>
    <w:pPr>
      <w:wordWrap w:val="0"/>
      <w:spacing w:after="200"/>
    </w:pPr>
    <w:rPr>
      <w:rFonts w:ascii="Times New Roman" w:eastAsia="Batang" w:hAnsi="Times New Roman"/>
    </w:rPr>
  </w:style>
  <w:style w:type="character" w:customStyle="1" w:styleId="CharAttribute24">
    <w:name w:val="CharAttribute24"/>
    <w:rsid w:val="001A2082"/>
    <w:rPr>
      <w:rFonts w:ascii="Batang" w:eastAsia="Times New Roman" w:hAnsi="Batang" w:hint="default"/>
      <w:sz w:val="24"/>
    </w:rPr>
  </w:style>
  <w:style w:type="character" w:customStyle="1" w:styleId="CharAttribute21">
    <w:name w:val="CharAttribute21"/>
    <w:rsid w:val="001A2082"/>
    <w:rPr>
      <w:rFonts w:ascii="Times New Roman" w:eastAsia="Times New Roman" w:hAnsi="Times New Roman" w:hint="default"/>
      <w:sz w:val="24"/>
    </w:rPr>
  </w:style>
  <w:style w:type="character" w:customStyle="1" w:styleId="CharAttribute8">
    <w:name w:val="CharAttribute8"/>
    <w:rsid w:val="001A2082"/>
    <w:rPr>
      <w:rFonts w:ascii="Times New Roman" w:eastAsia="Batang" w:hAnsi="Times New Roman" w:hint="default"/>
      <w:sz w:val="24"/>
    </w:rPr>
  </w:style>
  <w:style w:type="character" w:customStyle="1" w:styleId="CharAttribute6">
    <w:name w:val="CharAttribute6"/>
    <w:rsid w:val="001A2082"/>
    <w:rPr>
      <w:rFonts w:ascii="Times New Roman" w:eastAsia="Batang" w:hAnsi="Times New Roman" w:hint="default"/>
      <w:b/>
      <w:sz w:val="28"/>
    </w:rPr>
  </w:style>
  <w:style w:type="character" w:customStyle="1" w:styleId="CharAttribute31">
    <w:name w:val="CharAttribute31"/>
    <w:rsid w:val="001A2082"/>
    <w:rPr>
      <w:rFonts w:ascii="Batang" w:eastAsia="Batang" w:hAnsi="Batang" w:hint="default"/>
      <w:sz w:val="24"/>
    </w:rPr>
  </w:style>
  <w:style w:type="character" w:customStyle="1" w:styleId="CharAttribute10">
    <w:name w:val="CharAttribute10"/>
    <w:rsid w:val="001A2082"/>
    <w:rPr>
      <w:rFonts w:ascii="Times New Roman" w:eastAsia="Batang" w:hAnsi="Times New Roman" w:hint="default"/>
      <w:sz w:val="24"/>
      <w:shd w:val="clear" w:color="auto" w:fill="FFFFFF"/>
    </w:rPr>
  </w:style>
  <w:style w:type="character" w:customStyle="1" w:styleId="CharAttribute25">
    <w:name w:val="CharAttribute25"/>
    <w:rsid w:val="001A2082"/>
    <w:rPr>
      <w:rFonts w:ascii="Batang" w:eastAsia="Batang" w:hAnsi="Batang" w:hint="default"/>
      <w:b/>
      <w:sz w:val="28"/>
    </w:rPr>
  </w:style>
  <w:style w:type="character" w:customStyle="1" w:styleId="CharAttribute9">
    <w:name w:val="CharAttribute9"/>
    <w:rsid w:val="001A2082"/>
    <w:rPr>
      <w:rFonts w:ascii="Times New Roman" w:eastAsia="Batang" w:hAnsi="Times New Roman" w:hint="default"/>
      <w:b/>
      <w:sz w:val="24"/>
    </w:rPr>
  </w:style>
  <w:style w:type="character" w:customStyle="1" w:styleId="CharAttribute30">
    <w:name w:val="CharAttribute30"/>
    <w:rsid w:val="001A2082"/>
    <w:rPr>
      <w:rFonts w:ascii="Times New Roman" w:eastAsia="Batang" w:hAnsi="Times New Roman" w:hint="default"/>
      <w:sz w:val="24"/>
      <w:u w:val="single" w:color="FFFFFF"/>
    </w:rPr>
  </w:style>
  <w:style w:type="character" w:customStyle="1" w:styleId="CharAttribute48">
    <w:name w:val="CharAttribute48"/>
    <w:rsid w:val="001A2082"/>
    <w:rPr>
      <w:rFonts w:ascii="Calibri" w:eastAsia="Batang" w:hAnsi="Calibri" w:hint="default"/>
      <w:sz w:val="24"/>
    </w:rPr>
  </w:style>
  <w:style w:type="character" w:customStyle="1" w:styleId="CharAttribute36">
    <w:name w:val="CharAttribute36"/>
    <w:rsid w:val="001A2082"/>
    <w:rPr>
      <w:rFonts w:ascii="Times New Roman" w:eastAsia="Batang" w:hAnsi="Times New Roman" w:hint="default"/>
      <w:sz w:val="24"/>
      <w:vertAlign w:val="superscript"/>
    </w:rPr>
  </w:style>
  <w:style w:type="character" w:customStyle="1" w:styleId="CharAttribute37">
    <w:name w:val="CharAttribute37"/>
    <w:rsid w:val="001A2082"/>
    <w:rPr>
      <w:rFonts w:ascii="Batang" w:eastAsia="Batang" w:hAnsi="Batang" w:hint="default"/>
      <w:sz w:val="24"/>
      <w:vertAlign w:val="superscript"/>
    </w:rPr>
  </w:style>
  <w:style w:type="character" w:customStyle="1" w:styleId="CharAttribute49">
    <w:name w:val="CharAttribute49"/>
    <w:rsid w:val="001A2082"/>
    <w:rPr>
      <w:rFonts w:ascii="Calibri" w:eastAsia="Batang" w:hAnsi="Calibri" w:hint="default"/>
      <w:i/>
      <w:sz w:val="24"/>
    </w:rPr>
  </w:style>
  <w:style w:type="character" w:customStyle="1" w:styleId="CharAttribute38">
    <w:name w:val="CharAttribute38"/>
    <w:rsid w:val="001A2082"/>
    <w:rPr>
      <w:rFonts w:ascii="Times New Roman" w:eastAsia="Times New Roman" w:hAnsi="Times New Roman" w:hint="default"/>
    </w:rPr>
  </w:style>
  <w:style w:type="character" w:customStyle="1" w:styleId="CharAttribute15">
    <w:name w:val="CharAttribute15"/>
    <w:rsid w:val="001A2082"/>
    <w:rPr>
      <w:rFonts w:ascii="Batang" w:eastAsia="Batang" w:hAnsi="Batang" w:hint="default"/>
      <w:b/>
      <w:sz w:val="24"/>
    </w:rPr>
  </w:style>
  <w:style w:type="character" w:customStyle="1" w:styleId="CharAttribute40">
    <w:name w:val="CharAttribute40"/>
    <w:rsid w:val="001A2082"/>
    <w:rPr>
      <w:rFonts w:ascii="Times New Roman" w:eastAsia="Times New Roman" w:hAnsi="Times New Roman" w:hint="default"/>
      <w:b/>
      <w:sz w:val="28"/>
    </w:rPr>
  </w:style>
  <w:style w:type="character" w:customStyle="1" w:styleId="CharAttribute0">
    <w:name w:val="CharAttribute0"/>
    <w:rsid w:val="001A2082"/>
    <w:rPr>
      <w:rFonts w:ascii="Times New Roman" w:eastAsia="Times New Roman" w:hAnsi="Times New Roman" w:hint="default"/>
    </w:rPr>
  </w:style>
  <w:style w:type="paragraph" w:customStyle="1" w:styleId="ParaAttribute22">
    <w:name w:val="ParaAttribute22"/>
    <w:rsid w:val="001A2082"/>
    <w:pPr>
      <w:wordWrap w:val="0"/>
      <w:jc w:val="both"/>
    </w:pPr>
    <w:rPr>
      <w:rFonts w:ascii="Times New Roman" w:eastAsia="Batang" w:hAnsi="Times New Roman"/>
    </w:rPr>
  </w:style>
  <w:style w:type="paragraph" w:customStyle="1" w:styleId="ParaAttribute18">
    <w:name w:val="ParaAttribute18"/>
    <w:rsid w:val="001A2082"/>
    <w:pPr>
      <w:widowControl w:val="0"/>
      <w:wordWrap w:val="0"/>
      <w:ind w:left="360"/>
      <w:jc w:val="both"/>
    </w:pPr>
    <w:rPr>
      <w:rFonts w:ascii="Times New Roman" w:eastAsia="Batang" w:hAnsi="Times New Roman"/>
    </w:rPr>
  </w:style>
  <w:style w:type="paragraph" w:customStyle="1" w:styleId="ParaAttribute14">
    <w:name w:val="ParaAttribute14"/>
    <w:rsid w:val="001A2082"/>
    <w:pPr>
      <w:wordWrap w:val="0"/>
      <w:jc w:val="both"/>
    </w:pPr>
    <w:rPr>
      <w:rFonts w:ascii="Times New Roman" w:eastAsia="Batang" w:hAnsi="Times New Roman"/>
    </w:rPr>
  </w:style>
  <w:style w:type="paragraph" w:customStyle="1" w:styleId="ParaAttribute7">
    <w:name w:val="ParaAttribute7"/>
    <w:rsid w:val="001A2082"/>
    <w:pPr>
      <w:wordWrap w:val="0"/>
      <w:ind w:left="761"/>
    </w:pPr>
    <w:rPr>
      <w:rFonts w:ascii="Times New Roman" w:eastAsia="Batang" w:hAnsi="Times New Roman"/>
    </w:rPr>
  </w:style>
  <w:style w:type="paragraph" w:customStyle="1" w:styleId="ParaAttribute5">
    <w:name w:val="ParaAttribute5"/>
    <w:rsid w:val="001A2082"/>
    <w:pPr>
      <w:widowControl w:val="0"/>
      <w:wordWrap w:val="0"/>
      <w:jc w:val="center"/>
    </w:pPr>
    <w:rPr>
      <w:rFonts w:ascii="Times New Roman" w:eastAsia="Batang" w:hAnsi="Times New Roman"/>
    </w:rPr>
  </w:style>
  <w:style w:type="paragraph" w:customStyle="1" w:styleId="ParaAttribute10">
    <w:name w:val="ParaAttribute10"/>
    <w:rsid w:val="001A2082"/>
    <w:pPr>
      <w:widowControl w:val="0"/>
      <w:wordWrap w:val="0"/>
      <w:ind w:left="720"/>
      <w:jc w:val="both"/>
    </w:pPr>
    <w:rPr>
      <w:rFonts w:ascii="Times New Roman" w:eastAsia="Batang" w:hAnsi="Times New Roman"/>
    </w:rPr>
  </w:style>
  <w:style w:type="paragraph" w:customStyle="1" w:styleId="ParaAttribute0">
    <w:name w:val="ParaAttribute0"/>
    <w:rsid w:val="001A2082"/>
    <w:pPr>
      <w:wordWrap w:val="0"/>
    </w:pPr>
    <w:rPr>
      <w:rFonts w:ascii="Times New Roman" w:eastAsia="Batang" w:hAnsi="Times New Roman"/>
    </w:rPr>
  </w:style>
  <w:style w:type="paragraph" w:customStyle="1" w:styleId="ParaAttribute15">
    <w:name w:val="ParaAttribute15"/>
    <w:rsid w:val="001A2082"/>
    <w:pPr>
      <w:wordWrap w:val="0"/>
      <w:jc w:val="both"/>
    </w:pPr>
    <w:rPr>
      <w:rFonts w:ascii="Times New Roman" w:eastAsia="Batang" w:hAnsi="Times New Roman"/>
    </w:rPr>
  </w:style>
  <w:style w:type="paragraph" w:customStyle="1" w:styleId="ParaAttribute11">
    <w:name w:val="ParaAttribute11"/>
    <w:rsid w:val="001A2082"/>
    <w:pPr>
      <w:widowControl w:val="0"/>
      <w:wordWrap w:val="0"/>
      <w:ind w:left="1418"/>
      <w:jc w:val="both"/>
    </w:pPr>
    <w:rPr>
      <w:rFonts w:ascii="Times New Roman" w:eastAsia="Batang" w:hAnsi="Times New Roman"/>
    </w:rPr>
  </w:style>
  <w:style w:type="paragraph" w:customStyle="1" w:styleId="ParaAttribute8">
    <w:name w:val="ParaAttribute8"/>
    <w:rsid w:val="001A2082"/>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1A2082"/>
    <w:pPr>
      <w:widowControl w:val="0"/>
      <w:wordWrap w:val="0"/>
      <w:ind w:left="1440" w:firstLine="720"/>
      <w:jc w:val="both"/>
    </w:pPr>
    <w:rPr>
      <w:rFonts w:ascii="Times New Roman" w:eastAsia="Batang" w:hAnsi="Times New Roman"/>
    </w:rPr>
  </w:style>
  <w:style w:type="paragraph" w:customStyle="1" w:styleId="ParaAttribute30">
    <w:name w:val="ParaAttribute30"/>
    <w:rsid w:val="001A2082"/>
    <w:pPr>
      <w:widowControl w:val="0"/>
      <w:wordWrap w:val="0"/>
    </w:pPr>
    <w:rPr>
      <w:rFonts w:ascii="Times New Roman" w:eastAsia="Batang" w:hAnsi="Times New Roman"/>
    </w:rPr>
  </w:style>
  <w:style w:type="paragraph" w:customStyle="1" w:styleId="ParaAttribute28">
    <w:name w:val="ParaAttribute28"/>
    <w:rsid w:val="001A2082"/>
    <w:pPr>
      <w:wordWrap w:val="0"/>
      <w:ind w:firstLine="360"/>
      <w:jc w:val="both"/>
    </w:pPr>
    <w:rPr>
      <w:rFonts w:ascii="Times New Roman" w:eastAsia="Batang" w:hAnsi="Times New Roman"/>
    </w:rPr>
  </w:style>
  <w:style w:type="paragraph" w:customStyle="1" w:styleId="ParaAttribute21">
    <w:name w:val="ParaAttribute21"/>
    <w:rsid w:val="001A2082"/>
    <w:pPr>
      <w:widowControl w:val="0"/>
      <w:wordWrap w:val="0"/>
      <w:ind w:left="1440" w:firstLine="720"/>
      <w:jc w:val="both"/>
    </w:pPr>
    <w:rPr>
      <w:rFonts w:ascii="Times New Roman" w:eastAsia="Batang" w:hAnsi="Times New Roman"/>
    </w:rPr>
  </w:style>
  <w:style w:type="paragraph" w:customStyle="1" w:styleId="ParaAttribute13">
    <w:name w:val="ParaAttribute13"/>
    <w:rsid w:val="001A2082"/>
    <w:pPr>
      <w:widowControl w:val="0"/>
      <w:wordWrap w:val="0"/>
      <w:jc w:val="both"/>
    </w:pPr>
    <w:rPr>
      <w:rFonts w:ascii="Times New Roman" w:eastAsia="Batang" w:hAnsi="Times New Roman"/>
    </w:rPr>
  </w:style>
  <w:style w:type="paragraph" w:customStyle="1" w:styleId="ParaAttribute19">
    <w:name w:val="ParaAttribute19"/>
    <w:rsid w:val="001A2082"/>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1A2082"/>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1A2082"/>
    <w:pPr>
      <w:widowControl w:val="0"/>
      <w:wordWrap w:val="0"/>
      <w:jc w:val="both"/>
    </w:pPr>
    <w:rPr>
      <w:rFonts w:ascii="Times New Roman" w:eastAsia="Batang" w:hAnsi="Times New Roman"/>
    </w:rPr>
  </w:style>
  <w:style w:type="paragraph" w:customStyle="1" w:styleId="ParaAttribute31">
    <w:name w:val="ParaAttribute31"/>
    <w:rsid w:val="001A2082"/>
    <w:pPr>
      <w:widowControl w:val="0"/>
      <w:wordWrap w:val="0"/>
    </w:pPr>
    <w:rPr>
      <w:rFonts w:ascii="Times New Roman" w:eastAsia="Batang" w:hAnsi="Times New Roman"/>
    </w:rPr>
  </w:style>
  <w:style w:type="paragraph" w:customStyle="1" w:styleId="ParaAttribute16">
    <w:name w:val="ParaAttribute16"/>
    <w:rsid w:val="001A2082"/>
    <w:pPr>
      <w:wordWrap w:val="0"/>
      <w:jc w:val="both"/>
    </w:pPr>
    <w:rPr>
      <w:rFonts w:ascii="Times New Roman" w:eastAsia="Batang" w:hAnsi="Times New Roman"/>
    </w:rPr>
  </w:style>
  <w:style w:type="paragraph" w:customStyle="1" w:styleId="Author">
    <w:name w:val="Author"/>
    <w:qFormat/>
    <w:rsid w:val="001A2082"/>
    <w:pPr>
      <w:spacing w:before="360" w:after="40"/>
      <w:jc w:val="center"/>
    </w:pPr>
    <w:rPr>
      <w:rFonts w:ascii="Times New Roman" w:hAnsi="Times New Roman"/>
      <w:color w:val="00000A"/>
      <w:sz w:val="22"/>
      <w:szCs w:val="22"/>
    </w:rPr>
  </w:style>
  <w:style w:type="paragraph" w:customStyle="1" w:styleId="Abstract">
    <w:name w:val="Abstract"/>
    <w:qFormat/>
    <w:rsid w:val="001A2082"/>
    <w:pPr>
      <w:ind w:firstLine="274"/>
      <w:jc w:val="both"/>
    </w:pPr>
    <w:rPr>
      <w:rFonts w:ascii="Times New Roman" w:hAnsi="Times New Roman"/>
      <w:b/>
      <w:bCs/>
      <w:color w:val="00000A"/>
      <w:sz w:val="18"/>
      <w:szCs w:val="18"/>
    </w:rPr>
  </w:style>
  <w:style w:type="paragraph" w:customStyle="1" w:styleId="keywords">
    <w:name w:val="key words"/>
    <w:qFormat/>
    <w:rsid w:val="001A2082"/>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1A2082"/>
    <w:rPr>
      <w:rFonts w:ascii="Times New Roman" w:eastAsia="MS Mincho" w:hAnsi="Times New Roman" w:cs="Mangal"/>
      <w:i/>
      <w:iCs/>
      <w:color w:val="00000A"/>
      <w:lang w:bidi="mr-IN"/>
    </w:rPr>
  </w:style>
  <w:style w:type="character" w:customStyle="1" w:styleId="BodyTextChar">
    <w:name w:val="Body Text Char"/>
    <w:link w:val="BodyText"/>
    <w:qFormat/>
    <w:rsid w:val="001A2082"/>
    <w:rPr>
      <w:rFonts w:ascii="Times New Roman" w:eastAsia="MS Mincho" w:hAnsi="Times New Roman"/>
    </w:rPr>
  </w:style>
  <w:style w:type="paragraph" w:styleId="BodyText">
    <w:name w:val="Body Text"/>
    <w:basedOn w:val="Normal"/>
    <w:link w:val="BodyTextChar"/>
    <w:rsid w:val="001A2082"/>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link w:val="BodyText"/>
    <w:uiPriority w:val="99"/>
    <w:rsid w:val="001A2082"/>
    <w:rPr>
      <w:sz w:val="22"/>
      <w:szCs w:val="22"/>
    </w:rPr>
  </w:style>
  <w:style w:type="character" w:customStyle="1" w:styleId="Heading1Char">
    <w:name w:val="Heading 1 Char"/>
    <w:basedOn w:val="DefaultParagraphFont"/>
    <w:link w:val="Heading1"/>
    <w:uiPriority w:val="9"/>
    <w:rsid w:val="001A2082"/>
    <w:rPr>
      <w:rFonts w:ascii="Cambria" w:eastAsia="Times New Roman" w:hAnsi="Cambria" w:cs="Times New Roman"/>
      <w:b/>
      <w:bCs/>
      <w:kern w:val="32"/>
      <w:sz w:val="32"/>
      <w:szCs w:val="32"/>
    </w:rPr>
  </w:style>
  <w:style w:type="character" w:customStyle="1" w:styleId="InternetLink">
    <w:name w:val="Internet Link"/>
    <w:basedOn w:val="DefaultParagraphFont"/>
    <w:uiPriority w:val="99"/>
    <w:rsid w:val="001A2082"/>
    <w:rPr>
      <w:color w:val="0000FF"/>
      <w:u w:val="single"/>
    </w:rPr>
  </w:style>
  <w:style w:type="paragraph" w:customStyle="1" w:styleId="equation">
    <w:name w:val="equation"/>
    <w:basedOn w:val="Normal"/>
    <w:qFormat/>
    <w:rsid w:val="001A2082"/>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1A2082"/>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1A2082"/>
    <w:rPr>
      <w:rFonts w:eastAsia="Calibri"/>
      <w:color w:val="00000A"/>
      <w:szCs w:val="20"/>
      <w:lang w:bidi="mr-IN"/>
    </w:rPr>
  </w:style>
  <w:style w:type="character" w:styleId="Hyperlink">
    <w:name w:val="Hyperlink"/>
    <w:basedOn w:val="DefaultParagraphFont"/>
    <w:uiPriority w:val="99"/>
    <w:rsid w:val="001A2082"/>
    <w:rPr>
      <w:color w:val="0000FF"/>
      <w:u w:val="single"/>
    </w:rPr>
  </w:style>
  <w:style w:type="character" w:customStyle="1" w:styleId="Heading3Char">
    <w:name w:val="Heading 3 Char"/>
    <w:basedOn w:val="DefaultParagraphFont"/>
    <w:link w:val="Heading3"/>
    <w:uiPriority w:val="9"/>
    <w:rsid w:val="001A2082"/>
    <w:rPr>
      <w:rFonts w:ascii="Cambria" w:eastAsia="SimSun" w:hAnsi="Cambria" w:cs="SimSun"/>
      <w:b/>
      <w:bCs/>
      <w:color w:val="4F81BD"/>
      <w:sz w:val="22"/>
      <w:szCs w:val="22"/>
    </w:rPr>
  </w:style>
  <w:style w:type="paragraph" w:styleId="NormalWeb">
    <w:name w:val="Normal (Web)"/>
    <w:basedOn w:val="Normal"/>
    <w:uiPriority w:val="99"/>
    <w:rsid w:val="001A2082"/>
    <w:pPr>
      <w:spacing w:before="100" w:beforeAutospacing="1" w:after="96" w:line="360" w:lineRule="atLeast"/>
    </w:pPr>
    <w:rPr>
      <w:rFonts w:ascii="Times New Roman" w:hAnsi="Times New Roman"/>
      <w:sz w:val="24"/>
      <w:szCs w:val="24"/>
    </w:rPr>
  </w:style>
  <w:style w:type="character" w:customStyle="1" w:styleId="topic-highlight1">
    <w:name w:val="topic-highlight1"/>
    <w:basedOn w:val="DefaultParagraphFont"/>
    <w:rsid w:val="001A2082"/>
    <w:rPr>
      <w:color w:val="2E2E2E"/>
    </w:rPr>
  </w:style>
  <w:style w:type="character" w:styleId="Emphasis">
    <w:name w:val="Emphasis"/>
    <w:basedOn w:val="DefaultParagraphFont"/>
    <w:uiPriority w:val="20"/>
    <w:qFormat/>
    <w:rsid w:val="001A2082"/>
    <w:rPr>
      <w:b/>
      <w:bCs/>
      <w:i w:val="0"/>
      <w:iCs w:val="0"/>
    </w:rPr>
  </w:style>
  <w:style w:type="character" w:customStyle="1" w:styleId="st1">
    <w:name w:val="st1"/>
    <w:basedOn w:val="DefaultParagraphFont"/>
    <w:rsid w:val="001A2082"/>
  </w:style>
  <w:style w:type="character" w:customStyle="1" w:styleId="ListParagraphChar">
    <w:name w:val="List Paragraph Char"/>
    <w:basedOn w:val="DefaultParagraphFont"/>
    <w:link w:val="ListParagraph"/>
    <w:uiPriority w:val="34"/>
    <w:rsid w:val="001A2082"/>
    <w:rPr>
      <w:rFonts w:eastAsia="Calibr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Starch"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en.wikipedia.org/wiki/Se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en.wikipedia.org/wiki/Endosperm" TargetMode="External"/><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Ma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D945-F41E-41D9-BE7F-D3848B76B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1887</Words>
  <Characters>10760</Characters>
  <Application>Microsoft Office Word</Application>
  <DocSecurity>0</DocSecurity>
  <Lines>89</Lines>
  <Paragraphs>25</Paragraphs>
  <ScaleCrop>false</ScaleCrop>
  <Company/>
  <LinksUpToDate>false</LinksUpToDate>
  <CharactersWithSpaces>12622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6</cp:revision>
  <dcterms:created xsi:type="dcterms:W3CDTF">2019-04-02T08:31:00Z</dcterms:created>
  <dcterms:modified xsi:type="dcterms:W3CDTF">2019-04-04T16:55:00Z</dcterms:modified>
</cp:coreProperties>
</file>