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Review</w:t>
      </w:r>
      <w:r>
        <w:rPr>
          <w:spacing w:val="-11"/>
        </w:rPr>
        <w:t> </w:t>
      </w:r>
      <w:r>
        <w:rPr/>
        <w:t>of</w:t>
      </w:r>
      <w:r>
        <w:rPr>
          <w:spacing w:val="-9"/>
        </w:rPr>
        <w:t> </w:t>
      </w:r>
      <w:r>
        <w:rPr/>
        <w:t>Sign</w:t>
      </w:r>
      <w:r>
        <w:rPr>
          <w:spacing w:val="-6"/>
        </w:rPr>
        <w:t> </w:t>
      </w:r>
      <w:r>
        <w:rPr/>
        <w:t>Language</w:t>
      </w:r>
      <w:r>
        <w:rPr>
          <w:spacing w:val="-11"/>
        </w:rPr>
        <w:t> </w:t>
      </w:r>
      <w:r>
        <w:rPr/>
        <w:t>Recognition</w:t>
      </w:r>
      <w:r>
        <w:rPr>
          <w:spacing w:val="-9"/>
        </w:rPr>
        <w:t> </w:t>
      </w:r>
      <w:r>
        <w:rPr/>
        <w:t>methods to Support the Disabled</w:t>
      </w:r>
    </w:p>
    <w:p>
      <w:pPr>
        <w:pStyle w:val="Title"/>
        <w:spacing w:after="0"/>
        <w:sectPr>
          <w:type w:val="continuous"/>
          <w:pgSz w:w="12240" w:h="15840"/>
          <w:pgMar w:top="1200" w:bottom="280" w:left="1440" w:right="720"/>
        </w:sectPr>
      </w:pPr>
    </w:p>
    <w:p>
      <w:pPr>
        <w:spacing w:before="103"/>
        <w:ind w:left="341" w:right="275" w:firstLine="432"/>
        <w:jc w:val="left"/>
        <w:rPr>
          <w:sz w:val="17"/>
        </w:rPr>
      </w:pPr>
      <w:r>
        <w:rPr>
          <w:sz w:val="17"/>
        </w:rPr>
        <w:t>Prof. N</w:t>
      </w:r>
      <w:r>
        <w:rPr>
          <w:spacing w:val="40"/>
          <w:sz w:val="17"/>
        </w:rPr>
        <w:t> </w:t>
      </w:r>
      <w:r>
        <w:rPr>
          <w:sz w:val="17"/>
        </w:rPr>
        <w:t>R. Chopde </w:t>
      </w:r>
      <w:r>
        <w:rPr>
          <w:spacing w:val="-2"/>
          <w:sz w:val="17"/>
        </w:rPr>
        <w:t>Computer</w:t>
      </w:r>
      <w:r>
        <w:rPr>
          <w:spacing w:val="-3"/>
          <w:sz w:val="17"/>
        </w:rPr>
        <w:t> </w:t>
      </w:r>
      <w:r>
        <w:rPr>
          <w:spacing w:val="-2"/>
          <w:sz w:val="17"/>
        </w:rPr>
        <w:t>Science</w:t>
      </w:r>
      <w:r>
        <w:rPr>
          <w:spacing w:val="-9"/>
          <w:sz w:val="17"/>
        </w:rPr>
        <w:t> </w:t>
      </w:r>
      <w:r>
        <w:rPr>
          <w:spacing w:val="-2"/>
          <w:sz w:val="17"/>
        </w:rPr>
        <w:t>and</w:t>
      </w:r>
      <w:r>
        <w:rPr>
          <w:spacing w:val="-3"/>
          <w:sz w:val="17"/>
        </w:rPr>
        <w:t> </w:t>
      </w:r>
      <w:r>
        <w:rPr>
          <w:spacing w:val="-2"/>
          <w:sz w:val="17"/>
        </w:rPr>
        <w:t>Engineering</w:t>
      </w:r>
    </w:p>
    <w:p>
      <w:pPr>
        <w:spacing w:before="2"/>
        <w:ind w:left="1100" w:right="29" w:hanging="1019"/>
        <w:jc w:val="left"/>
        <w:rPr>
          <w:sz w:val="17"/>
        </w:rPr>
      </w:pPr>
      <w:r>
        <w:rPr>
          <w:sz w:val="17"/>
        </w:rPr>
        <w:t>P.</w:t>
      </w:r>
      <w:r>
        <w:rPr>
          <w:spacing w:val="-11"/>
          <w:sz w:val="17"/>
        </w:rPr>
        <w:t> </w:t>
      </w:r>
      <w:r>
        <w:rPr>
          <w:sz w:val="17"/>
        </w:rPr>
        <w:t>R.</w:t>
      </w:r>
      <w:r>
        <w:rPr>
          <w:spacing w:val="-11"/>
          <w:sz w:val="17"/>
        </w:rPr>
        <w:t> </w:t>
      </w:r>
      <w:r>
        <w:rPr>
          <w:sz w:val="17"/>
        </w:rPr>
        <w:t>Pote</w:t>
      </w:r>
      <w:r>
        <w:rPr>
          <w:spacing w:val="-11"/>
          <w:sz w:val="17"/>
        </w:rPr>
        <w:t> </w:t>
      </w:r>
      <w:r>
        <w:rPr>
          <w:sz w:val="17"/>
        </w:rPr>
        <w:t>Patil</w:t>
      </w:r>
      <w:r>
        <w:rPr>
          <w:spacing w:val="-12"/>
          <w:sz w:val="17"/>
        </w:rPr>
        <w:t> </w:t>
      </w:r>
      <w:r>
        <w:rPr>
          <w:sz w:val="17"/>
        </w:rPr>
        <w:t>College</w:t>
      </w:r>
      <w:r>
        <w:rPr>
          <w:spacing w:val="-11"/>
          <w:sz w:val="17"/>
        </w:rPr>
        <w:t> </w:t>
      </w:r>
      <w:r>
        <w:rPr>
          <w:sz w:val="17"/>
        </w:rPr>
        <w:t>of</w:t>
      </w:r>
      <w:r>
        <w:rPr>
          <w:spacing w:val="-12"/>
          <w:sz w:val="17"/>
        </w:rPr>
        <w:t> </w:t>
      </w:r>
      <w:r>
        <w:rPr>
          <w:sz w:val="17"/>
        </w:rPr>
        <w:t>Engineering</w:t>
      </w:r>
      <w:r>
        <w:rPr>
          <w:spacing w:val="-11"/>
          <w:sz w:val="17"/>
        </w:rPr>
        <w:t> </w:t>
      </w:r>
      <w:r>
        <w:rPr>
          <w:sz w:val="17"/>
        </w:rPr>
        <w:t>and </w:t>
      </w:r>
      <w:r>
        <w:rPr>
          <w:spacing w:val="-2"/>
          <w:sz w:val="17"/>
        </w:rPr>
        <w:t>Management</w:t>
      </w:r>
    </w:p>
    <w:p>
      <w:pPr>
        <w:spacing w:line="193" w:lineRule="exact" w:before="0"/>
        <w:ind w:left="1004" w:right="0" w:firstLine="0"/>
        <w:jc w:val="left"/>
        <w:rPr>
          <w:sz w:val="17"/>
        </w:rPr>
      </w:pPr>
      <w:r>
        <w:rPr>
          <w:spacing w:val="-2"/>
          <w:sz w:val="17"/>
        </w:rPr>
        <w:t>Amravati,</w:t>
      </w:r>
      <w:r>
        <w:rPr>
          <w:spacing w:val="3"/>
          <w:sz w:val="17"/>
        </w:rPr>
        <w:t> </w:t>
      </w:r>
      <w:r>
        <w:rPr>
          <w:spacing w:val="-2"/>
          <w:sz w:val="17"/>
        </w:rPr>
        <w:t>India</w:t>
      </w:r>
    </w:p>
    <w:p>
      <w:pPr>
        <w:pStyle w:val="BodyText"/>
        <w:jc w:val="left"/>
        <w:rPr>
          <w:sz w:val="17"/>
        </w:rPr>
      </w:pPr>
    </w:p>
    <w:p>
      <w:pPr>
        <w:pStyle w:val="BodyText"/>
        <w:spacing w:before="71"/>
        <w:jc w:val="left"/>
        <w:rPr>
          <w:sz w:val="17"/>
        </w:rPr>
      </w:pPr>
    </w:p>
    <w:p>
      <w:pPr>
        <w:spacing w:before="0"/>
        <w:ind w:left="341" w:right="334" w:firstLine="346"/>
        <w:jc w:val="left"/>
        <w:rPr>
          <w:sz w:val="17"/>
        </w:rPr>
      </w:pPr>
      <w:r>
        <w:rPr>
          <w:sz w:val="17"/>
        </w:rPr>
        <w:t>Miss.</w:t>
      </w:r>
      <w:r>
        <w:rPr>
          <w:spacing w:val="-11"/>
          <w:sz w:val="17"/>
        </w:rPr>
        <w:t> </w:t>
      </w:r>
      <w:r>
        <w:rPr>
          <w:sz w:val="17"/>
        </w:rPr>
        <w:t>Priyanka</w:t>
      </w:r>
      <w:r>
        <w:rPr>
          <w:spacing w:val="-11"/>
          <w:sz w:val="17"/>
        </w:rPr>
        <w:t> </w:t>
      </w:r>
      <w:r>
        <w:rPr>
          <w:sz w:val="17"/>
        </w:rPr>
        <w:t>Kakad Computer Science and </w:t>
      </w:r>
      <w:r>
        <w:rPr>
          <w:spacing w:val="-2"/>
          <w:sz w:val="17"/>
        </w:rPr>
        <w:t>Engineering</w:t>
      </w:r>
    </w:p>
    <w:p>
      <w:pPr>
        <w:spacing w:line="235" w:lineRule="auto" w:before="3"/>
        <w:ind w:left="1100" w:right="29" w:hanging="1019"/>
        <w:jc w:val="left"/>
        <w:rPr>
          <w:sz w:val="17"/>
        </w:rPr>
      </w:pPr>
      <w:r>
        <w:rPr>
          <w:sz w:val="17"/>
        </w:rPr>
        <w:t>P.</w:t>
      </w:r>
      <w:r>
        <w:rPr>
          <w:spacing w:val="-11"/>
          <w:sz w:val="17"/>
        </w:rPr>
        <w:t> </w:t>
      </w:r>
      <w:r>
        <w:rPr>
          <w:sz w:val="17"/>
        </w:rPr>
        <w:t>R.</w:t>
      </w:r>
      <w:r>
        <w:rPr>
          <w:spacing w:val="-11"/>
          <w:sz w:val="17"/>
        </w:rPr>
        <w:t> </w:t>
      </w:r>
      <w:r>
        <w:rPr>
          <w:sz w:val="17"/>
        </w:rPr>
        <w:t>Pote</w:t>
      </w:r>
      <w:r>
        <w:rPr>
          <w:spacing w:val="-11"/>
          <w:sz w:val="17"/>
        </w:rPr>
        <w:t> </w:t>
      </w:r>
      <w:r>
        <w:rPr>
          <w:sz w:val="17"/>
        </w:rPr>
        <w:t>Patil</w:t>
      </w:r>
      <w:r>
        <w:rPr>
          <w:spacing w:val="-12"/>
          <w:sz w:val="17"/>
        </w:rPr>
        <w:t> </w:t>
      </w:r>
      <w:r>
        <w:rPr>
          <w:sz w:val="17"/>
        </w:rPr>
        <w:t>College</w:t>
      </w:r>
      <w:r>
        <w:rPr>
          <w:spacing w:val="-11"/>
          <w:sz w:val="17"/>
        </w:rPr>
        <w:t> </w:t>
      </w:r>
      <w:r>
        <w:rPr>
          <w:sz w:val="17"/>
        </w:rPr>
        <w:t>of</w:t>
      </w:r>
      <w:r>
        <w:rPr>
          <w:spacing w:val="-12"/>
          <w:sz w:val="17"/>
        </w:rPr>
        <w:t> </w:t>
      </w:r>
      <w:r>
        <w:rPr>
          <w:sz w:val="17"/>
        </w:rPr>
        <w:t>Engineering</w:t>
      </w:r>
      <w:r>
        <w:rPr>
          <w:spacing w:val="-11"/>
          <w:sz w:val="17"/>
        </w:rPr>
        <w:t> </w:t>
      </w:r>
      <w:r>
        <w:rPr>
          <w:sz w:val="17"/>
        </w:rPr>
        <w:t>and </w:t>
      </w:r>
      <w:r>
        <w:rPr>
          <w:spacing w:val="-2"/>
          <w:sz w:val="17"/>
        </w:rPr>
        <w:t>Management</w:t>
      </w:r>
    </w:p>
    <w:p>
      <w:pPr>
        <w:spacing w:line="194" w:lineRule="exact" w:before="3"/>
        <w:ind w:left="1004" w:right="0" w:firstLine="0"/>
        <w:jc w:val="left"/>
        <w:rPr>
          <w:sz w:val="17"/>
        </w:rPr>
      </w:pPr>
      <w:r>
        <w:rPr>
          <w:spacing w:val="-2"/>
          <w:sz w:val="17"/>
        </w:rPr>
        <w:t>Amravati,</w:t>
      </w:r>
      <w:r>
        <w:rPr>
          <w:spacing w:val="3"/>
          <w:sz w:val="17"/>
        </w:rPr>
        <w:t> </w:t>
      </w:r>
      <w:r>
        <w:rPr>
          <w:spacing w:val="-2"/>
          <w:sz w:val="17"/>
        </w:rPr>
        <w:t>India</w:t>
      </w:r>
    </w:p>
    <w:p>
      <w:pPr>
        <w:spacing w:line="205" w:lineRule="exact" w:before="0"/>
        <w:ind w:left="384" w:right="0" w:firstLine="0"/>
        <w:jc w:val="left"/>
        <w:rPr>
          <w:sz w:val="18"/>
        </w:rPr>
      </w:pPr>
      <w:hyperlink r:id="rId5">
        <w:r>
          <w:rPr>
            <w:spacing w:val="-2"/>
            <w:sz w:val="18"/>
          </w:rPr>
          <w:t>piyukakad123@gmail.com</w:t>
        </w:r>
      </w:hyperlink>
    </w:p>
    <w:p>
      <w:pPr>
        <w:spacing w:before="103"/>
        <w:ind w:left="341" w:right="941" w:firstLine="556"/>
        <w:jc w:val="left"/>
        <w:rPr>
          <w:sz w:val="17"/>
        </w:rPr>
      </w:pPr>
      <w:r>
        <w:rPr/>
        <w:br w:type="column"/>
      </w:r>
      <w:r>
        <w:rPr>
          <w:sz w:val="17"/>
        </w:rPr>
        <w:t>Miss.</w:t>
      </w:r>
      <w:r>
        <w:rPr>
          <w:spacing w:val="-11"/>
          <w:sz w:val="17"/>
        </w:rPr>
        <w:t> </w:t>
      </w:r>
      <w:r>
        <w:rPr>
          <w:sz w:val="17"/>
        </w:rPr>
        <w:t>Janvi</w:t>
      </w:r>
      <w:r>
        <w:rPr>
          <w:spacing w:val="-11"/>
          <w:sz w:val="17"/>
        </w:rPr>
        <w:t> </w:t>
      </w:r>
      <w:r>
        <w:rPr>
          <w:sz w:val="17"/>
        </w:rPr>
        <w:t>Datir Computer Science and </w:t>
      </w:r>
      <w:r>
        <w:rPr>
          <w:spacing w:val="-2"/>
          <w:sz w:val="17"/>
        </w:rPr>
        <w:t>Engineering</w:t>
      </w:r>
    </w:p>
    <w:p>
      <w:pPr>
        <w:spacing w:before="4"/>
        <w:ind w:left="1099" w:right="31" w:hanging="1018"/>
        <w:jc w:val="left"/>
        <w:rPr>
          <w:sz w:val="17"/>
        </w:rPr>
      </w:pPr>
      <w:r>
        <w:rPr>
          <w:sz w:val="17"/>
        </w:rPr>
        <w:t>P.</w:t>
      </w:r>
      <w:r>
        <w:rPr>
          <w:spacing w:val="-11"/>
          <w:sz w:val="17"/>
        </w:rPr>
        <w:t> </w:t>
      </w:r>
      <w:r>
        <w:rPr>
          <w:sz w:val="17"/>
        </w:rPr>
        <w:t>R.</w:t>
      </w:r>
      <w:r>
        <w:rPr>
          <w:spacing w:val="-11"/>
          <w:sz w:val="17"/>
        </w:rPr>
        <w:t> </w:t>
      </w:r>
      <w:r>
        <w:rPr>
          <w:sz w:val="17"/>
        </w:rPr>
        <w:t>Pote</w:t>
      </w:r>
      <w:r>
        <w:rPr>
          <w:spacing w:val="-12"/>
          <w:sz w:val="17"/>
        </w:rPr>
        <w:t> </w:t>
      </w:r>
      <w:r>
        <w:rPr>
          <w:sz w:val="17"/>
        </w:rPr>
        <w:t>Patil</w:t>
      </w:r>
      <w:r>
        <w:rPr>
          <w:spacing w:val="-12"/>
          <w:sz w:val="17"/>
        </w:rPr>
        <w:t> </w:t>
      </w:r>
      <w:r>
        <w:rPr>
          <w:sz w:val="17"/>
        </w:rPr>
        <w:t>College</w:t>
      </w:r>
      <w:r>
        <w:rPr>
          <w:spacing w:val="-11"/>
          <w:sz w:val="17"/>
        </w:rPr>
        <w:t> </w:t>
      </w:r>
      <w:r>
        <w:rPr>
          <w:sz w:val="17"/>
        </w:rPr>
        <w:t>of</w:t>
      </w:r>
      <w:r>
        <w:rPr>
          <w:spacing w:val="-13"/>
          <w:sz w:val="17"/>
        </w:rPr>
        <w:t> </w:t>
      </w:r>
      <w:r>
        <w:rPr>
          <w:sz w:val="17"/>
        </w:rPr>
        <w:t>Engineering</w:t>
      </w:r>
      <w:r>
        <w:rPr>
          <w:spacing w:val="-11"/>
          <w:sz w:val="17"/>
        </w:rPr>
        <w:t> </w:t>
      </w:r>
      <w:r>
        <w:rPr>
          <w:sz w:val="17"/>
        </w:rPr>
        <w:t>and </w:t>
      </w:r>
      <w:r>
        <w:rPr>
          <w:spacing w:val="-2"/>
          <w:sz w:val="17"/>
        </w:rPr>
        <w:t>Management</w:t>
      </w:r>
    </w:p>
    <w:p>
      <w:pPr>
        <w:spacing w:line="235" w:lineRule="auto" w:before="1"/>
        <w:ind w:left="638" w:right="275" w:firstLine="364"/>
        <w:jc w:val="left"/>
        <w:rPr>
          <w:sz w:val="17"/>
        </w:rPr>
      </w:pPr>
      <w:r>
        <w:rPr>
          <w:sz w:val="17"/>
        </w:rPr>
        <w:t>Amravati, India </w:t>
      </w:r>
      <w:hyperlink r:id="rId6">
        <w:r>
          <w:rPr>
            <w:spacing w:val="-4"/>
            <w:sz w:val="17"/>
          </w:rPr>
          <w:t>janvidatir2021@gmail.com</w:t>
        </w:r>
      </w:hyperlink>
    </w:p>
    <w:p>
      <w:pPr>
        <w:pStyle w:val="BodyText"/>
        <w:spacing w:before="7"/>
        <w:jc w:val="left"/>
        <w:rPr>
          <w:sz w:val="17"/>
        </w:rPr>
      </w:pPr>
    </w:p>
    <w:p>
      <w:pPr>
        <w:spacing w:line="235" w:lineRule="auto" w:before="0"/>
        <w:ind w:left="302" w:right="327" w:firstLine="552"/>
        <w:jc w:val="left"/>
        <w:rPr>
          <w:sz w:val="17"/>
        </w:rPr>
      </w:pPr>
      <w:r>
        <w:rPr>
          <w:sz w:val="17"/>
        </w:rPr>
        <w:t>Mr. Ajay Warthi</w:t>
      </w:r>
      <w:r>
        <w:rPr>
          <w:spacing w:val="40"/>
          <w:sz w:val="17"/>
        </w:rPr>
        <w:t> </w:t>
      </w:r>
      <w:r>
        <w:rPr>
          <w:spacing w:val="-2"/>
          <w:sz w:val="17"/>
        </w:rPr>
        <w:t>Computer</w:t>
      </w:r>
      <w:r>
        <w:rPr>
          <w:spacing w:val="-5"/>
          <w:sz w:val="17"/>
        </w:rPr>
        <w:t> </w:t>
      </w:r>
      <w:r>
        <w:rPr>
          <w:spacing w:val="-2"/>
          <w:sz w:val="17"/>
        </w:rPr>
        <w:t>Science</w:t>
      </w:r>
      <w:r>
        <w:rPr>
          <w:spacing w:val="-9"/>
          <w:sz w:val="17"/>
        </w:rPr>
        <w:t> </w:t>
      </w:r>
      <w:r>
        <w:rPr>
          <w:spacing w:val="-2"/>
          <w:sz w:val="17"/>
        </w:rPr>
        <w:t>and</w:t>
      </w:r>
      <w:r>
        <w:rPr>
          <w:spacing w:val="-5"/>
          <w:sz w:val="17"/>
        </w:rPr>
        <w:t> </w:t>
      </w:r>
      <w:r>
        <w:rPr>
          <w:spacing w:val="-2"/>
          <w:sz w:val="17"/>
        </w:rPr>
        <w:t>Engineering</w:t>
      </w:r>
    </w:p>
    <w:p>
      <w:pPr>
        <w:spacing w:line="242" w:lineRule="auto" w:before="0"/>
        <w:ind w:left="1099" w:right="31" w:hanging="1018"/>
        <w:jc w:val="left"/>
        <w:rPr>
          <w:sz w:val="17"/>
        </w:rPr>
      </w:pPr>
      <w:r>
        <w:rPr>
          <w:sz w:val="17"/>
        </w:rPr>
        <w:t>P.</w:t>
      </w:r>
      <w:r>
        <w:rPr>
          <w:spacing w:val="-11"/>
          <w:sz w:val="17"/>
        </w:rPr>
        <w:t> </w:t>
      </w:r>
      <w:r>
        <w:rPr>
          <w:sz w:val="17"/>
        </w:rPr>
        <w:t>R.</w:t>
      </w:r>
      <w:r>
        <w:rPr>
          <w:spacing w:val="-11"/>
          <w:sz w:val="17"/>
        </w:rPr>
        <w:t> </w:t>
      </w:r>
      <w:r>
        <w:rPr>
          <w:sz w:val="17"/>
        </w:rPr>
        <w:t>Pote</w:t>
      </w:r>
      <w:r>
        <w:rPr>
          <w:spacing w:val="-12"/>
          <w:sz w:val="17"/>
        </w:rPr>
        <w:t> </w:t>
      </w:r>
      <w:r>
        <w:rPr>
          <w:sz w:val="17"/>
        </w:rPr>
        <w:t>Patil</w:t>
      </w:r>
      <w:r>
        <w:rPr>
          <w:spacing w:val="-12"/>
          <w:sz w:val="17"/>
        </w:rPr>
        <w:t> </w:t>
      </w:r>
      <w:r>
        <w:rPr>
          <w:sz w:val="17"/>
        </w:rPr>
        <w:t>College</w:t>
      </w:r>
      <w:r>
        <w:rPr>
          <w:spacing w:val="-11"/>
          <w:sz w:val="17"/>
        </w:rPr>
        <w:t> </w:t>
      </w:r>
      <w:r>
        <w:rPr>
          <w:sz w:val="17"/>
        </w:rPr>
        <w:t>of</w:t>
      </w:r>
      <w:r>
        <w:rPr>
          <w:spacing w:val="-13"/>
          <w:sz w:val="17"/>
        </w:rPr>
        <w:t> </w:t>
      </w:r>
      <w:r>
        <w:rPr>
          <w:sz w:val="17"/>
        </w:rPr>
        <w:t>Engineering</w:t>
      </w:r>
      <w:r>
        <w:rPr>
          <w:spacing w:val="-11"/>
          <w:sz w:val="17"/>
        </w:rPr>
        <w:t> </w:t>
      </w:r>
      <w:r>
        <w:rPr>
          <w:sz w:val="17"/>
        </w:rPr>
        <w:t>and </w:t>
      </w:r>
      <w:r>
        <w:rPr>
          <w:spacing w:val="-2"/>
          <w:sz w:val="17"/>
        </w:rPr>
        <w:t>Management</w:t>
      </w:r>
    </w:p>
    <w:p>
      <w:pPr>
        <w:spacing w:line="235" w:lineRule="auto" w:before="0"/>
        <w:ind w:left="547" w:right="275" w:firstLine="456"/>
        <w:jc w:val="left"/>
        <w:rPr>
          <w:sz w:val="17"/>
        </w:rPr>
      </w:pPr>
      <w:r>
        <w:rPr>
          <w:sz w:val="17"/>
        </w:rPr>
        <w:t>Amravati, India </w:t>
      </w:r>
      <w:hyperlink r:id="rId7">
        <w:r>
          <w:rPr>
            <w:spacing w:val="-4"/>
            <w:sz w:val="17"/>
          </w:rPr>
          <w:t>warthiajay53@gmail.com</w:t>
        </w:r>
      </w:hyperlink>
    </w:p>
    <w:p>
      <w:pPr>
        <w:spacing w:before="103"/>
        <w:ind w:left="341" w:right="891" w:firstLine="523"/>
        <w:jc w:val="left"/>
        <w:rPr>
          <w:sz w:val="17"/>
        </w:rPr>
      </w:pPr>
      <w:r>
        <w:rPr/>
        <w:br w:type="column"/>
      </w:r>
      <w:r>
        <w:rPr>
          <w:sz w:val="17"/>
        </w:rPr>
        <w:t>Miss. Ishwari Tote </w:t>
      </w:r>
      <w:r>
        <w:rPr>
          <w:spacing w:val="-2"/>
          <w:sz w:val="17"/>
        </w:rPr>
        <w:t>Computer</w:t>
      </w:r>
      <w:r>
        <w:rPr>
          <w:spacing w:val="-3"/>
          <w:sz w:val="17"/>
        </w:rPr>
        <w:t> </w:t>
      </w:r>
      <w:r>
        <w:rPr>
          <w:spacing w:val="-2"/>
          <w:sz w:val="17"/>
        </w:rPr>
        <w:t>Science</w:t>
      </w:r>
      <w:r>
        <w:rPr>
          <w:spacing w:val="-9"/>
          <w:sz w:val="17"/>
        </w:rPr>
        <w:t> </w:t>
      </w:r>
      <w:r>
        <w:rPr>
          <w:spacing w:val="-2"/>
          <w:sz w:val="17"/>
        </w:rPr>
        <w:t>and</w:t>
      </w:r>
      <w:r>
        <w:rPr>
          <w:spacing w:val="-3"/>
          <w:sz w:val="17"/>
        </w:rPr>
        <w:t> </w:t>
      </w:r>
      <w:r>
        <w:rPr>
          <w:spacing w:val="-2"/>
          <w:sz w:val="17"/>
        </w:rPr>
        <w:t>Engineering</w:t>
      </w:r>
    </w:p>
    <w:p>
      <w:pPr>
        <w:spacing w:before="2"/>
        <w:ind w:left="1100" w:right="704" w:hanging="1019"/>
        <w:jc w:val="left"/>
        <w:rPr>
          <w:sz w:val="17"/>
        </w:rPr>
      </w:pPr>
      <w:r>
        <w:rPr>
          <w:sz w:val="17"/>
        </w:rPr>
        <w:t>P.</w:t>
      </w:r>
      <w:r>
        <w:rPr>
          <w:spacing w:val="-11"/>
          <w:sz w:val="17"/>
        </w:rPr>
        <w:t> </w:t>
      </w:r>
      <w:r>
        <w:rPr>
          <w:sz w:val="17"/>
        </w:rPr>
        <w:t>R.</w:t>
      </w:r>
      <w:r>
        <w:rPr>
          <w:spacing w:val="-11"/>
          <w:sz w:val="17"/>
        </w:rPr>
        <w:t> </w:t>
      </w:r>
      <w:r>
        <w:rPr>
          <w:sz w:val="17"/>
        </w:rPr>
        <w:t>Pote</w:t>
      </w:r>
      <w:r>
        <w:rPr>
          <w:spacing w:val="-11"/>
          <w:sz w:val="17"/>
        </w:rPr>
        <w:t> </w:t>
      </w:r>
      <w:r>
        <w:rPr>
          <w:sz w:val="17"/>
        </w:rPr>
        <w:t>Patil</w:t>
      </w:r>
      <w:r>
        <w:rPr>
          <w:spacing w:val="-12"/>
          <w:sz w:val="17"/>
        </w:rPr>
        <w:t> </w:t>
      </w:r>
      <w:r>
        <w:rPr>
          <w:sz w:val="17"/>
        </w:rPr>
        <w:t>College</w:t>
      </w:r>
      <w:r>
        <w:rPr>
          <w:spacing w:val="-11"/>
          <w:sz w:val="17"/>
        </w:rPr>
        <w:t> </w:t>
      </w:r>
      <w:r>
        <w:rPr>
          <w:sz w:val="17"/>
        </w:rPr>
        <w:t>of</w:t>
      </w:r>
      <w:r>
        <w:rPr>
          <w:spacing w:val="-12"/>
          <w:sz w:val="17"/>
        </w:rPr>
        <w:t> </w:t>
      </w:r>
      <w:r>
        <w:rPr>
          <w:sz w:val="17"/>
        </w:rPr>
        <w:t>Engineering</w:t>
      </w:r>
      <w:r>
        <w:rPr>
          <w:spacing w:val="-10"/>
          <w:sz w:val="17"/>
        </w:rPr>
        <w:t> </w:t>
      </w:r>
      <w:r>
        <w:rPr>
          <w:sz w:val="17"/>
        </w:rPr>
        <w:t>and </w:t>
      </w:r>
      <w:r>
        <w:rPr>
          <w:spacing w:val="-2"/>
          <w:sz w:val="17"/>
        </w:rPr>
        <w:t>Management</w:t>
      </w:r>
    </w:p>
    <w:p>
      <w:pPr>
        <w:spacing w:line="235" w:lineRule="auto" w:before="1"/>
        <w:ind w:left="596" w:right="891" w:firstLine="408"/>
        <w:jc w:val="left"/>
        <w:rPr>
          <w:sz w:val="17"/>
        </w:rPr>
      </w:pPr>
      <w:r>
        <w:rPr>
          <w:sz w:val="17"/>
        </w:rPr>
        <w:t>Amravati, India </w:t>
      </w:r>
      <w:hyperlink r:id="rId8">
        <w:r>
          <w:rPr>
            <w:spacing w:val="-2"/>
            <w:sz w:val="17"/>
          </w:rPr>
          <w:t>toteishwari05@gmail.com</w:t>
        </w:r>
      </w:hyperlink>
    </w:p>
    <w:p>
      <w:pPr>
        <w:spacing w:after="0" w:line="235" w:lineRule="auto"/>
        <w:jc w:val="left"/>
        <w:rPr>
          <w:sz w:val="17"/>
        </w:rPr>
        <w:sectPr>
          <w:type w:val="continuous"/>
          <w:pgSz w:w="12240" w:h="15840"/>
          <w:pgMar w:top="1200" w:bottom="280" w:left="1440" w:right="720"/>
          <w:cols w:num="3" w:equalWidth="0">
            <w:col w:w="3003" w:space="195"/>
            <w:col w:w="3003" w:space="200"/>
            <w:col w:w="3679"/>
          </w:cols>
        </w:sectPr>
      </w:pPr>
    </w:p>
    <w:p>
      <w:pPr>
        <w:pStyle w:val="BodyText"/>
        <w:spacing w:before="194"/>
        <w:jc w:val="left"/>
        <w:rPr>
          <w:sz w:val="20"/>
        </w:rPr>
      </w:pPr>
    </w:p>
    <w:p>
      <w:pPr>
        <w:pStyle w:val="BodyText"/>
        <w:spacing w:line="20" w:lineRule="exact"/>
        <w:ind w:left="58"/>
        <w:jc w:val="left"/>
        <w:rPr>
          <w:sz w:val="2"/>
        </w:rPr>
      </w:pPr>
      <w:r>
        <w:rPr>
          <w:sz w:val="2"/>
        </w:rPr>
        <mc:AlternateContent>
          <mc:Choice Requires="wps">
            <w:drawing>
              <wp:inline distT="0" distB="0" distL="0" distR="0">
                <wp:extent cx="5875020" cy="18415"/>
                <wp:effectExtent l="9525" t="0" r="1904" b="635"/>
                <wp:docPr id="1" name="Group 1"/>
                <wp:cNvGraphicFramePr>
                  <a:graphicFrameLocks/>
                </wp:cNvGraphicFramePr>
                <a:graphic>
                  <a:graphicData uri="http://schemas.microsoft.com/office/word/2010/wordprocessingGroup">
                    <wpg:wgp>
                      <wpg:cNvPr id="1" name="Group 1"/>
                      <wpg:cNvGrpSpPr/>
                      <wpg:grpSpPr>
                        <a:xfrm>
                          <a:off x="0" y="0"/>
                          <a:ext cx="5875020" cy="18415"/>
                          <a:chExt cx="5875020" cy="18415"/>
                        </a:xfrm>
                      </wpg:grpSpPr>
                      <wps:wsp>
                        <wps:cNvPr id="2" name="Graphic 2"/>
                        <wps:cNvSpPr/>
                        <wps:spPr>
                          <a:xfrm>
                            <a:off x="0" y="9144"/>
                            <a:ext cx="5875020" cy="1270"/>
                          </a:xfrm>
                          <a:custGeom>
                            <a:avLst/>
                            <a:gdLst/>
                            <a:ahLst/>
                            <a:cxnLst/>
                            <a:rect l="l" t="t" r="r" b="b"/>
                            <a:pathLst>
                              <a:path w="5875020" h="0">
                                <a:moveTo>
                                  <a:pt x="0" y="0"/>
                                </a:moveTo>
                                <a:lnTo>
                                  <a:pt x="5875020" y="0"/>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2.6pt;height:1.45pt;mso-position-horizontal-relative:char;mso-position-vertical-relative:line" id="docshapegroup1" coordorigin="0,0" coordsize="9252,29">
                <v:line style="position:absolute" from="0,14" to="9252,14" stroked="true" strokeweight="1.44pt" strokecolor="#000000">
                  <v:stroke dashstyle="solid"/>
                </v:line>
              </v:group>
            </w:pict>
          </mc:Fallback>
        </mc:AlternateContent>
      </w:r>
      <w:r>
        <w:rPr>
          <w:sz w:val="2"/>
        </w:rPr>
      </w:r>
    </w:p>
    <w:p>
      <w:pPr>
        <w:pStyle w:val="Heading1"/>
        <w:spacing w:before="158"/>
        <w:ind w:left="0" w:firstLine="0"/>
      </w:pPr>
      <w:r>
        <w:rPr>
          <w:spacing w:val="-2"/>
          <w:w w:val="105"/>
        </w:rPr>
        <w:t>Abstract</w:t>
      </w:r>
    </w:p>
    <w:p>
      <w:pPr>
        <w:pStyle w:val="BodyText"/>
        <w:spacing w:before="181"/>
        <w:jc w:val="left"/>
        <w:rPr>
          <w:b/>
          <w:sz w:val="28"/>
        </w:rPr>
      </w:pPr>
    </w:p>
    <w:p>
      <w:pPr>
        <w:pStyle w:val="BodyText"/>
        <w:spacing w:line="360" w:lineRule="auto"/>
        <w:ind w:right="360" w:firstLine="24"/>
      </w:pPr>
      <w:r>
        <w:rPr>
          <w:color w:val="2B2C38"/>
        </w:rPr>
        <w:t>People with disabilities have difficulty in communicating, social commerce, prepossessions and repetitious behaviors. The situation gets parlous when these impaired people left alone freely in the outside</w:t>
      </w:r>
      <w:r>
        <w:rPr>
          <w:color w:val="2B2C38"/>
          <w:spacing w:val="-2"/>
        </w:rPr>
        <w:t> </w:t>
      </w:r>
      <w:r>
        <w:rPr>
          <w:color w:val="2B2C38"/>
        </w:rPr>
        <w:t>world. But they</w:t>
      </w:r>
      <w:r>
        <w:rPr>
          <w:color w:val="2B2C38"/>
          <w:spacing w:val="-10"/>
        </w:rPr>
        <w:t> </w:t>
      </w:r>
      <w:r>
        <w:rPr>
          <w:color w:val="2B2C38"/>
        </w:rPr>
        <w:t>should not be locked</w:t>
      </w:r>
      <w:r>
        <w:rPr>
          <w:color w:val="2B2C38"/>
          <w:spacing w:val="-1"/>
        </w:rPr>
        <w:t> </w:t>
      </w:r>
      <w:r>
        <w:rPr>
          <w:color w:val="2B2C38"/>
        </w:rPr>
        <w:t>up for this</w:t>
      </w:r>
      <w:r>
        <w:rPr>
          <w:color w:val="2B2C38"/>
          <w:spacing w:val="-3"/>
        </w:rPr>
        <w:t> </w:t>
      </w:r>
      <w:r>
        <w:rPr>
          <w:color w:val="2B2C38"/>
        </w:rPr>
        <w:t>reason. So, we</w:t>
      </w:r>
      <w:r>
        <w:rPr>
          <w:color w:val="2B2C38"/>
          <w:spacing w:val="-3"/>
        </w:rPr>
        <w:t> </w:t>
      </w:r>
      <w:r>
        <w:rPr>
          <w:color w:val="2B2C38"/>
        </w:rPr>
        <w:t>need</w:t>
      </w:r>
      <w:r>
        <w:rPr>
          <w:color w:val="2B2C38"/>
          <w:spacing w:val="-1"/>
        </w:rPr>
        <w:t> </w:t>
      </w:r>
      <w:r>
        <w:rPr>
          <w:color w:val="2B2C38"/>
        </w:rPr>
        <w:t>a</w:t>
      </w:r>
      <w:r>
        <w:rPr>
          <w:color w:val="2B2C38"/>
          <w:spacing w:val="-2"/>
        </w:rPr>
        <w:t> </w:t>
      </w:r>
      <w:r>
        <w:rPr>
          <w:color w:val="2B2C38"/>
        </w:rPr>
        <w:t>way</w:t>
      </w:r>
      <w:r>
        <w:rPr>
          <w:color w:val="2B2C38"/>
          <w:spacing w:val="-5"/>
        </w:rPr>
        <w:t> </w:t>
      </w:r>
      <w:r>
        <w:rPr>
          <w:color w:val="2B2C38"/>
        </w:rPr>
        <w:t>to help</w:t>
      </w:r>
      <w:r>
        <w:rPr>
          <w:color w:val="2B2C38"/>
          <w:spacing w:val="-1"/>
        </w:rPr>
        <w:t> </w:t>
      </w:r>
      <w:r>
        <w:rPr>
          <w:color w:val="2B2C38"/>
        </w:rPr>
        <w:t>and</w:t>
      </w:r>
      <w:r>
        <w:rPr>
          <w:color w:val="2B2C38"/>
          <w:spacing w:val="-1"/>
        </w:rPr>
        <w:t> </w:t>
      </w:r>
      <w:r>
        <w:rPr>
          <w:color w:val="2B2C38"/>
        </w:rPr>
        <w:t>cover them.</w:t>
      </w:r>
      <w:r>
        <w:rPr>
          <w:color w:val="2B2C38"/>
          <w:spacing w:val="-4"/>
        </w:rPr>
        <w:t> </w:t>
      </w:r>
      <w:r>
        <w:rPr>
          <w:color w:val="2B2C38"/>
        </w:rPr>
        <w:t>subscribe</w:t>
      </w:r>
      <w:r>
        <w:rPr>
          <w:color w:val="2B2C38"/>
          <w:spacing w:val="-2"/>
        </w:rPr>
        <w:t> </w:t>
      </w:r>
      <w:r>
        <w:rPr>
          <w:color w:val="2B2C38"/>
        </w:rPr>
        <w:t>language</w:t>
      </w:r>
      <w:r>
        <w:rPr>
          <w:color w:val="2B2C38"/>
          <w:spacing w:val="-6"/>
        </w:rPr>
        <w:t> </w:t>
      </w:r>
      <w:r>
        <w:rPr>
          <w:color w:val="2B2C38"/>
        </w:rPr>
        <w:t>recognition</w:t>
      </w:r>
      <w:r>
        <w:rPr>
          <w:color w:val="2B2C38"/>
          <w:spacing w:val="-5"/>
        </w:rPr>
        <w:t> </w:t>
      </w:r>
      <w:r>
        <w:rPr>
          <w:color w:val="2B2C38"/>
        </w:rPr>
        <w:t>is</w:t>
      </w:r>
      <w:r>
        <w:rPr>
          <w:color w:val="2B2C38"/>
          <w:spacing w:val="-8"/>
        </w:rPr>
        <w:t> </w:t>
      </w:r>
      <w:r>
        <w:rPr>
          <w:color w:val="2B2C38"/>
        </w:rPr>
        <w:t>the</w:t>
      </w:r>
      <w:r>
        <w:rPr>
          <w:color w:val="2B2C38"/>
          <w:spacing w:val="-6"/>
        </w:rPr>
        <w:t> </w:t>
      </w:r>
      <w:r>
        <w:rPr>
          <w:color w:val="2B2C38"/>
        </w:rPr>
        <w:t>field</w:t>
      </w:r>
      <w:r>
        <w:rPr>
          <w:color w:val="2B2C38"/>
          <w:spacing w:val="-5"/>
        </w:rPr>
        <w:t> </w:t>
      </w:r>
      <w:r>
        <w:rPr>
          <w:color w:val="2B2C38"/>
        </w:rPr>
        <w:t>related</w:t>
      </w:r>
      <w:r>
        <w:rPr>
          <w:color w:val="2B2C38"/>
          <w:spacing w:val="-10"/>
        </w:rPr>
        <w:t> </w:t>
      </w:r>
      <w:r>
        <w:rPr>
          <w:color w:val="2B2C38"/>
        </w:rPr>
        <w:t>to</w:t>
      </w:r>
      <w:r>
        <w:rPr>
          <w:color w:val="2B2C38"/>
          <w:spacing w:val="-5"/>
        </w:rPr>
        <w:t> </w:t>
      </w:r>
      <w:r>
        <w:rPr>
          <w:color w:val="2B2C38"/>
        </w:rPr>
        <w:t>communication</w:t>
      </w:r>
      <w:r>
        <w:rPr>
          <w:color w:val="2B2C38"/>
          <w:spacing w:val="-10"/>
        </w:rPr>
        <w:t> </w:t>
      </w:r>
      <w:r>
        <w:rPr>
          <w:color w:val="2B2C38"/>
        </w:rPr>
        <w:t>which</w:t>
      </w:r>
      <w:r>
        <w:rPr>
          <w:color w:val="2B2C38"/>
          <w:spacing w:val="-5"/>
        </w:rPr>
        <w:t> </w:t>
      </w:r>
      <w:r>
        <w:rPr>
          <w:color w:val="2B2C38"/>
        </w:rPr>
        <w:t>is</w:t>
      </w:r>
      <w:r>
        <w:rPr>
          <w:color w:val="2B2C38"/>
          <w:spacing w:val="-8"/>
        </w:rPr>
        <w:t> </w:t>
      </w:r>
      <w:r>
        <w:rPr>
          <w:color w:val="2B2C38"/>
        </w:rPr>
        <w:t>a</w:t>
      </w:r>
      <w:r>
        <w:rPr>
          <w:color w:val="2B2C38"/>
          <w:spacing w:val="-6"/>
        </w:rPr>
        <w:t> </w:t>
      </w:r>
      <w:r>
        <w:rPr>
          <w:color w:val="2B2C38"/>
        </w:rPr>
        <w:t>visual</w:t>
      </w:r>
      <w:r>
        <w:rPr>
          <w:color w:val="2B2C38"/>
          <w:spacing w:val="-10"/>
        </w:rPr>
        <w:t> </w:t>
      </w:r>
      <w:r>
        <w:rPr>
          <w:color w:val="2B2C38"/>
        </w:rPr>
        <w:t>language that uses body language and facial expressions to convey meaning. These systems generally use computer vision</w:t>
      </w:r>
      <w:r>
        <w:rPr>
          <w:color w:val="2B2C38"/>
          <w:spacing w:val="-6"/>
        </w:rPr>
        <w:t> </w:t>
      </w:r>
      <w:r>
        <w:rPr>
          <w:color w:val="2B2C38"/>
        </w:rPr>
        <w:t>ways to analysis sign</w:t>
      </w:r>
      <w:r>
        <w:rPr>
          <w:color w:val="2B2C38"/>
          <w:spacing w:val="-1"/>
        </w:rPr>
        <w:t> </w:t>
      </w:r>
      <w:r>
        <w:rPr>
          <w:color w:val="2B2C38"/>
        </w:rPr>
        <w:t>language</w:t>
      </w:r>
      <w:r>
        <w:rPr>
          <w:color w:val="2B2C38"/>
          <w:spacing w:val="-2"/>
        </w:rPr>
        <w:t> </w:t>
      </w:r>
      <w:r>
        <w:rPr>
          <w:color w:val="2B2C38"/>
        </w:rPr>
        <w:t>gestures</w:t>
      </w:r>
      <w:r>
        <w:rPr>
          <w:color w:val="2B2C38"/>
          <w:spacing w:val="-3"/>
        </w:rPr>
        <w:t> </w:t>
      </w:r>
      <w:r>
        <w:rPr>
          <w:color w:val="2B2C38"/>
        </w:rPr>
        <w:t>and movements</w:t>
      </w:r>
      <w:r>
        <w:rPr>
          <w:color w:val="2B2C38"/>
          <w:spacing w:val="-3"/>
        </w:rPr>
        <w:t> </w:t>
      </w:r>
      <w:r>
        <w:rPr>
          <w:color w:val="2B2C38"/>
        </w:rPr>
        <w:t>and</w:t>
      </w:r>
      <w:r>
        <w:rPr>
          <w:color w:val="2B2C38"/>
          <w:spacing w:val="-1"/>
        </w:rPr>
        <w:t> </w:t>
      </w:r>
      <w:r>
        <w:rPr>
          <w:color w:val="2B2C38"/>
        </w:rPr>
        <w:t>collude</w:t>
      </w:r>
      <w:r>
        <w:rPr>
          <w:color w:val="2B2C38"/>
          <w:spacing w:val="-2"/>
        </w:rPr>
        <w:t> </w:t>
      </w:r>
      <w:r>
        <w:rPr>
          <w:color w:val="2B2C38"/>
        </w:rPr>
        <w:t>them</w:t>
      </w:r>
      <w:r>
        <w:rPr>
          <w:color w:val="2B2C38"/>
          <w:spacing w:val="-6"/>
        </w:rPr>
        <w:t> </w:t>
      </w:r>
      <w:r>
        <w:rPr>
          <w:color w:val="2B2C38"/>
        </w:rPr>
        <w:t>to written or spoken language. subscribe language recognition technology have the eventuality to greatly ameliorate the availability of communication for people with hail and speech impairments and to ameliorate communication between people who speak different language.</w:t>
      </w:r>
    </w:p>
    <w:p>
      <w:pPr>
        <w:spacing w:line="376" w:lineRule="auto" w:before="5"/>
        <w:ind w:left="0" w:right="367" w:firstLine="19"/>
        <w:jc w:val="both"/>
        <w:rPr>
          <w:b/>
          <w:sz w:val="24"/>
        </w:rPr>
      </w:pPr>
      <w:r>
        <w:rPr>
          <w:b/>
          <w:sz w:val="24"/>
        </w:rPr>
        <w:t>Keywords: Sign Language Recognition, Machine Learning, Deaf Communication, Gesture Detection, Real-time Translation, Accessibility</w:t>
      </w:r>
    </w:p>
    <w:p>
      <w:pPr>
        <w:pStyle w:val="Heading1"/>
        <w:numPr>
          <w:ilvl w:val="0"/>
          <w:numId w:val="1"/>
        </w:numPr>
        <w:tabs>
          <w:tab w:pos="215" w:val="left" w:leader="none"/>
        </w:tabs>
        <w:spacing w:line="321" w:lineRule="exact" w:before="0" w:after="0"/>
        <w:ind w:left="215" w:right="0" w:hanging="215"/>
        <w:jc w:val="left"/>
      </w:pPr>
      <w:r>
        <w:rPr>
          <w:spacing w:val="-2"/>
          <w:w w:val="105"/>
        </w:rPr>
        <w:t>Introduction</w:t>
      </w:r>
    </w:p>
    <w:p>
      <w:pPr>
        <w:pStyle w:val="BodyText"/>
        <w:spacing w:line="376" w:lineRule="auto" w:before="176"/>
        <w:ind w:right="358" w:firstLine="9"/>
      </w:pPr>
      <w:r>
        <w:rPr>
          <w:w w:val="105"/>
        </w:rPr>
        <w:t>Sign</w:t>
      </w:r>
      <w:r>
        <w:rPr>
          <w:spacing w:val="-16"/>
          <w:w w:val="105"/>
        </w:rPr>
        <w:t> </w:t>
      </w:r>
      <w:r>
        <w:rPr>
          <w:w w:val="105"/>
        </w:rPr>
        <w:t>language</w:t>
      </w:r>
      <w:r>
        <w:rPr>
          <w:spacing w:val="-16"/>
          <w:w w:val="105"/>
        </w:rPr>
        <w:t> </w:t>
      </w:r>
      <w:r>
        <w:rPr>
          <w:w w:val="105"/>
        </w:rPr>
        <w:t>is</w:t>
      </w:r>
      <w:r>
        <w:rPr>
          <w:spacing w:val="-16"/>
          <w:w w:val="105"/>
        </w:rPr>
        <w:t> </w:t>
      </w:r>
      <w:r>
        <w:rPr>
          <w:w w:val="105"/>
        </w:rPr>
        <w:t>a</w:t>
      </w:r>
      <w:r>
        <w:rPr>
          <w:spacing w:val="-15"/>
          <w:w w:val="105"/>
        </w:rPr>
        <w:t> </w:t>
      </w:r>
      <w:r>
        <w:rPr>
          <w:w w:val="105"/>
        </w:rPr>
        <w:t>vital</w:t>
      </w:r>
      <w:r>
        <w:rPr>
          <w:spacing w:val="-16"/>
          <w:w w:val="105"/>
        </w:rPr>
        <w:t> </w:t>
      </w:r>
      <w:r>
        <w:rPr>
          <w:w w:val="105"/>
        </w:rPr>
        <w:t>communication</w:t>
      </w:r>
      <w:r>
        <w:rPr>
          <w:spacing w:val="-16"/>
          <w:w w:val="105"/>
        </w:rPr>
        <w:t> </w:t>
      </w:r>
      <w:r>
        <w:rPr>
          <w:w w:val="105"/>
        </w:rPr>
        <w:t>tool</w:t>
      </w:r>
      <w:r>
        <w:rPr>
          <w:spacing w:val="-16"/>
          <w:w w:val="105"/>
        </w:rPr>
        <w:t> </w:t>
      </w:r>
      <w:r>
        <w:rPr>
          <w:w w:val="105"/>
        </w:rPr>
        <w:t>for</w:t>
      </w:r>
      <w:r>
        <w:rPr>
          <w:spacing w:val="-15"/>
          <w:w w:val="105"/>
        </w:rPr>
        <w:t> </w:t>
      </w:r>
      <w:r>
        <w:rPr>
          <w:w w:val="105"/>
        </w:rPr>
        <w:t>people</w:t>
      </w:r>
      <w:r>
        <w:rPr>
          <w:spacing w:val="-16"/>
          <w:w w:val="105"/>
        </w:rPr>
        <w:t> </w:t>
      </w:r>
      <w:r>
        <w:rPr>
          <w:w w:val="105"/>
        </w:rPr>
        <w:t>who</w:t>
      </w:r>
      <w:r>
        <w:rPr>
          <w:spacing w:val="-16"/>
          <w:w w:val="105"/>
        </w:rPr>
        <w:t> </w:t>
      </w:r>
      <w:r>
        <w:rPr>
          <w:w w:val="105"/>
        </w:rPr>
        <w:t>are</w:t>
      </w:r>
      <w:r>
        <w:rPr>
          <w:spacing w:val="-16"/>
          <w:w w:val="105"/>
        </w:rPr>
        <w:t> </w:t>
      </w:r>
      <w:r>
        <w:rPr>
          <w:w w:val="105"/>
        </w:rPr>
        <w:t>deaf</w:t>
      </w:r>
      <w:r>
        <w:rPr>
          <w:spacing w:val="-15"/>
          <w:w w:val="105"/>
        </w:rPr>
        <w:t> </w:t>
      </w:r>
      <w:r>
        <w:rPr>
          <w:w w:val="105"/>
        </w:rPr>
        <w:t>or</w:t>
      </w:r>
      <w:r>
        <w:rPr>
          <w:spacing w:val="-16"/>
          <w:w w:val="105"/>
        </w:rPr>
        <w:t> </w:t>
      </w:r>
      <w:r>
        <w:rPr>
          <w:w w:val="105"/>
        </w:rPr>
        <w:t>unable</w:t>
      </w:r>
      <w:r>
        <w:rPr>
          <w:spacing w:val="-16"/>
          <w:w w:val="105"/>
        </w:rPr>
        <w:t> </w:t>
      </w:r>
      <w:r>
        <w:rPr>
          <w:w w:val="105"/>
        </w:rPr>
        <w:t>to</w:t>
      </w:r>
      <w:r>
        <w:rPr>
          <w:spacing w:val="-16"/>
          <w:w w:val="105"/>
        </w:rPr>
        <w:t> </w:t>
      </w:r>
      <w:r>
        <w:rPr>
          <w:w w:val="105"/>
        </w:rPr>
        <w:t>speak.</w:t>
      </w:r>
      <w:r>
        <w:rPr>
          <w:spacing w:val="-14"/>
          <w:w w:val="105"/>
        </w:rPr>
        <w:t> </w:t>
      </w:r>
      <w:r>
        <w:rPr>
          <w:w w:val="105"/>
        </w:rPr>
        <w:t>It</w:t>
      </w:r>
      <w:r>
        <w:rPr>
          <w:spacing w:val="-14"/>
          <w:w w:val="105"/>
        </w:rPr>
        <w:t> </w:t>
      </w:r>
      <w:r>
        <w:rPr>
          <w:w w:val="105"/>
        </w:rPr>
        <w:t>consists of</w:t>
      </w:r>
      <w:r>
        <w:rPr>
          <w:w w:val="105"/>
        </w:rPr>
        <w:t> hand</w:t>
      </w:r>
      <w:r>
        <w:rPr>
          <w:w w:val="105"/>
        </w:rPr>
        <w:t> gestures,</w:t>
      </w:r>
      <w:r>
        <w:rPr>
          <w:w w:val="105"/>
        </w:rPr>
        <w:t> movements,</w:t>
      </w:r>
      <w:r>
        <w:rPr>
          <w:w w:val="105"/>
        </w:rPr>
        <w:t> and</w:t>
      </w:r>
      <w:r>
        <w:rPr>
          <w:w w:val="105"/>
        </w:rPr>
        <w:t> facial</w:t>
      </w:r>
      <w:r>
        <w:rPr>
          <w:w w:val="105"/>
        </w:rPr>
        <w:t> expressions</w:t>
      </w:r>
      <w:r>
        <w:rPr>
          <w:w w:val="105"/>
        </w:rPr>
        <w:t> that</w:t>
      </w:r>
      <w:r>
        <w:rPr>
          <w:w w:val="105"/>
        </w:rPr>
        <w:t> allow them</w:t>
      </w:r>
      <w:r>
        <w:rPr>
          <w:w w:val="105"/>
        </w:rPr>
        <w:t> to</w:t>
      </w:r>
      <w:r>
        <w:rPr>
          <w:w w:val="105"/>
        </w:rPr>
        <w:t> convey</w:t>
      </w:r>
      <w:r>
        <w:rPr>
          <w:w w:val="105"/>
        </w:rPr>
        <w:t> messages. However,</w:t>
      </w:r>
      <w:r>
        <w:rPr>
          <w:w w:val="105"/>
        </w:rPr>
        <w:t> a</w:t>
      </w:r>
      <w:r>
        <w:rPr>
          <w:w w:val="105"/>
        </w:rPr>
        <w:t> major</w:t>
      </w:r>
      <w:r>
        <w:rPr>
          <w:w w:val="105"/>
        </w:rPr>
        <w:t> challenge</w:t>
      </w:r>
      <w:r>
        <w:rPr>
          <w:w w:val="105"/>
        </w:rPr>
        <w:t> is</w:t>
      </w:r>
      <w:r>
        <w:rPr>
          <w:w w:val="105"/>
        </w:rPr>
        <w:t> that</w:t>
      </w:r>
      <w:r>
        <w:rPr>
          <w:w w:val="105"/>
        </w:rPr>
        <w:t> many</w:t>
      </w:r>
      <w:r>
        <w:rPr>
          <w:w w:val="105"/>
        </w:rPr>
        <w:t> people</w:t>
      </w:r>
      <w:r>
        <w:rPr>
          <w:w w:val="105"/>
        </w:rPr>
        <w:t> don’t</w:t>
      </w:r>
      <w:r>
        <w:rPr>
          <w:w w:val="105"/>
        </w:rPr>
        <w:t> understand</w:t>
      </w:r>
      <w:r>
        <w:rPr>
          <w:w w:val="105"/>
        </w:rPr>
        <w:t> sign</w:t>
      </w:r>
      <w:r>
        <w:rPr>
          <w:w w:val="105"/>
        </w:rPr>
        <w:t> language,</w:t>
      </w:r>
      <w:r>
        <w:rPr>
          <w:w w:val="105"/>
        </w:rPr>
        <w:t> making everyday communication difficult for</w:t>
      </w:r>
      <w:r>
        <w:rPr>
          <w:spacing w:val="-1"/>
          <w:w w:val="105"/>
        </w:rPr>
        <w:t> </w:t>
      </w:r>
      <w:r>
        <w:rPr>
          <w:w w:val="105"/>
        </w:rPr>
        <w:t>those with hearing the contribution of</w:t>
      </w:r>
      <w:r>
        <w:rPr>
          <w:spacing w:val="-1"/>
          <w:w w:val="105"/>
        </w:rPr>
        <w:t> </w:t>
      </w:r>
      <w:r>
        <w:rPr>
          <w:w w:val="105"/>
        </w:rPr>
        <w:t>this research lies in its ability to improve the quality of life of people with disabilities by providing them</w:t>
      </w:r>
      <w:r>
        <w:rPr>
          <w:w w:val="105"/>
        </w:rPr>
        <w:t> with the means</w:t>
      </w:r>
      <w:r>
        <w:rPr>
          <w:spacing w:val="18"/>
          <w:w w:val="105"/>
        </w:rPr>
        <w:t> </w:t>
      </w:r>
      <w:r>
        <w:rPr>
          <w:w w:val="105"/>
        </w:rPr>
        <w:t>to communicate with</w:t>
      </w:r>
      <w:r>
        <w:rPr>
          <w:spacing w:val="19"/>
          <w:w w:val="105"/>
        </w:rPr>
        <w:t> </w:t>
      </w:r>
      <w:r>
        <w:rPr>
          <w:w w:val="105"/>
        </w:rPr>
        <w:t>a wider</w:t>
      </w:r>
      <w:r>
        <w:rPr>
          <w:spacing w:val="18"/>
          <w:w w:val="105"/>
        </w:rPr>
        <w:t> </w:t>
      </w:r>
      <w:r>
        <w:rPr>
          <w:w w:val="105"/>
        </w:rPr>
        <w:t>audience,</w:t>
      </w:r>
      <w:r>
        <w:rPr>
          <w:spacing w:val="25"/>
          <w:w w:val="105"/>
        </w:rPr>
        <w:t> </w:t>
      </w:r>
      <w:r>
        <w:rPr>
          <w:w w:val="105"/>
        </w:rPr>
        <w:t>thereby</w:t>
      </w:r>
      <w:r>
        <w:rPr>
          <w:spacing w:val="19"/>
          <w:w w:val="105"/>
        </w:rPr>
        <w:t> </w:t>
      </w:r>
      <w:r>
        <w:rPr>
          <w:w w:val="105"/>
        </w:rPr>
        <w:t>promoting inclusion</w:t>
      </w:r>
      <w:r>
        <w:rPr>
          <w:spacing w:val="19"/>
          <w:w w:val="105"/>
        </w:rPr>
        <w:t> </w:t>
      </w:r>
      <w:r>
        <w:rPr>
          <w:w w:val="105"/>
        </w:rPr>
        <w:t>and</w:t>
      </w:r>
      <w:r>
        <w:rPr>
          <w:spacing w:val="25"/>
          <w:w w:val="105"/>
        </w:rPr>
        <w:t> </w:t>
      </w:r>
      <w:r>
        <w:rPr>
          <w:w w:val="105"/>
        </w:rPr>
        <w:t>equality. This</w:t>
      </w:r>
    </w:p>
    <w:p>
      <w:pPr>
        <w:pStyle w:val="BodyText"/>
        <w:spacing w:after="0" w:line="376" w:lineRule="auto"/>
        <w:sectPr>
          <w:type w:val="continuous"/>
          <w:pgSz w:w="12240" w:h="15840"/>
          <w:pgMar w:top="1200" w:bottom="280" w:left="1440" w:right="720"/>
        </w:sectPr>
      </w:pPr>
    </w:p>
    <w:p>
      <w:pPr>
        <w:pStyle w:val="BodyText"/>
        <w:spacing w:line="376" w:lineRule="auto" w:before="64"/>
        <w:ind w:right="369"/>
        <w:rPr>
          <w:b/>
        </w:rPr>
      </w:pPr>
      <w:r>
        <w:rPr>
          <w:w w:val="105"/>
        </w:rPr>
        <w:t>project</w:t>
      </w:r>
      <w:r>
        <w:rPr>
          <w:w w:val="105"/>
        </w:rPr>
        <w:t> aims</w:t>
      </w:r>
      <w:r>
        <w:rPr>
          <w:w w:val="105"/>
        </w:rPr>
        <w:t> to</w:t>
      </w:r>
      <w:r>
        <w:rPr>
          <w:w w:val="105"/>
        </w:rPr>
        <w:t> address</w:t>
      </w:r>
      <w:r>
        <w:rPr>
          <w:w w:val="105"/>
        </w:rPr>
        <w:t> this</w:t>
      </w:r>
      <w:r>
        <w:rPr>
          <w:w w:val="105"/>
        </w:rPr>
        <w:t> issue</w:t>
      </w:r>
      <w:r>
        <w:rPr>
          <w:w w:val="105"/>
        </w:rPr>
        <w:t> by</w:t>
      </w:r>
      <w:r>
        <w:rPr>
          <w:w w:val="105"/>
        </w:rPr>
        <w:t> using</w:t>
      </w:r>
      <w:r>
        <w:rPr>
          <w:w w:val="105"/>
        </w:rPr>
        <w:t> cameras</w:t>
      </w:r>
      <w:r>
        <w:rPr>
          <w:w w:val="105"/>
        </w:rPr>
        <w:t> and</w:t>
      </w:r>
      <w:r>
        <w:rPr>
          <w:w w:val="105"/>
        </w:rPr>
        <w:t> advanced</w:t>
      </w:r>
      <w:r>
        <w:rPr>
          <w:w w:val="105"/>
        </w:rPr>
        <w:t> technology</w:t>
      </w:r>
      <w:r>
        <w:rPr>
          <w:w w:val="105"/>
        </w:rPr>
        <w:t> to</w:t>
      </w:r>
      <w:r>
        <w:rPr>
          <w:w w:val="105"/>
        </w:rPr>
        <w:t> detect</w:t>
      </w:r>
      <w:r>
        <w:rPr>
          <w:w w:val="105"/>
        </w:rPr>
        <w:t> hand gestures and movements</w:t>
      </w:r>
      <w:r>
        <w:rPr>
          <w:spacing w:val="-1"/>
          <w:w w:val="105"/>
        </w:rPr>
        <w:t> </w:t>
      </w:r>
      <w:r>
        <w:rPr>
          <w:w w:val="105"/>
        </w:rPr>
        <w:t>in real-time.</w:t>
      </w:r>
      <w:r>
        <w:rPr>
          <w:spacing w:val="-1"/>
          <w:w w:val="105"/>
        </w:rPr>
        <w:t> </w:t>
      </w:r>
      <w:r>
        <w:rPr>
          <w:w w:val="105"/>
        </w:rPr>
        <w:t>By</w:t>
      </w:r>
      <w:r>
        <w:rPr>
          <w:spacing w:val="-1"/>
          <w:w w:val="105"/>
        </w:rPr>
        <w:t> </w:t>
      </w:r>
      <w:r>
        <w:rPr>
          <w:w w:val="105"/>
        </w:rPr>
        <w:t>analyzing</w:t>
      </w:r>
      <w:r>
        <w:rPr>
          <w:spacing w:val="-1"/>
          <w:w w:val="105"/>
        </w:rPr>
        <w:t> </w:t>
      </w:r>
      <w:r>
        <w:rPr>
          <w:w w:val="105"/>
        </w:rPr>
        <w:t>these gestures, the system can convert them into readable or spoken words, facilitating communication between signers and non-signers</w:t>
      </w:r>
      <w:r>
        <w:rPr>
          <w:b/>
          <w:w w:val="105"/>
        </w:rPr>
        <w:t>.</w:t>
      </w:r>
    </w:p>
    <w:p>
      <w:pPr>
        <w:pStyle w:val="BodyText"/>
        <w:spacing w:line="376" w:lineRule="auto" w:before="112"/>
        <w:ind w:right="356" w:firstLine="562"/>
      </w:pPr>
      <w:r>
        <w:rPr>
          <w:w w:val="105"/>
        </w:rPr>
        <w:t>This allows for a more inclusive learning environment. In healthcare, doctors and nurses can</w:t>
      </w:r>
      <w:r>
        <w:rPr>
          <w:w w:val="105"/>
        </w:rPr>
        <w:t> use</w:t>
      </w:r>
      <w:r>
        <w:rPr>
          <w:w w:val="105"/>
        </w:rPr>
        <w:t> the</w:t>
      </w:r>
      <w:r>
        <w:rPr>
          <w:w w:val="105"/>
        </w:rPr>
        <w:t> system</w:t>
      </w:r>
      <w:r>
        <w:rPr>
          <w:w w:val="105"/>
        </w:rPr>
        <w:t> to</w:t>
      </w:r>
      <w:r>
        <w:rPr>
          <w:w w:val="105"/>
        </w:rPr>
        <w:t> better</w:t>
      </w:r>
      <w:r>
        <w:rPr>
          <w:w w:val="105"/>
        </w:rPr>
        <w:t> understand</w:t>
      </w:r>
      <w:r>
        <w:rPr>
          <w:w w:val="105"/>
        </w:rPr>
        <w:t> and</w:t>
      </w:r>
      <w:r>
        <w:rPr>
          <w:w w:val="105"/>
        </w:rPr>
        <w:t> communicate</w:t>
      </w:r>
      <w:r>
        <w:rPr>
          <w:w w:val="105"/>
        </w:rPr>
        <w:t> with</w:t>
      </w:r>
      <w:r>
        <w:rPr>
          <w:w w:val="105"/>
        </w:rPr>
        <w:t> deaf</w:t>
      </w:r>
      <w:r>
        <w:rPr>
          <w:w w:val="105"/>
        </w:rPr>
        <w:t> patients,</w:t>
      </w:r>
      <w:r>
        <w:rPr>
          <w:w w:val="105"/>
        </w:rPr>
        <w:t> improving</w:t>
      </w:r>
      <w:r>
        <w:rPr>
          <w:w w:val="105"/>
        </w:rPr>
        <w:t> the quality of care and reducing misunderstandings</w:t>
      </w:r>
    </w:p>
    <w:p>
      <w:pPr>
        <w:pStyle w:val="Heading1"/>
        <w:numPr>
          <w:ilvl w:val="0"/>
          <w:numId w:val="1"/>
        </w:numPr>
        <w:tabs>
          <w:tab w:pos="210" w:val="left" w:leader="none"/>
        </w:tabs>
        <w:spacing w:line="240" w:lineRule="auto" w:before="108" w:after="0"/>
        <w:ind w:left="210" w:right="0" w:hanging="210"/>
        <w:jc w:val="both"/>
      </w:pPr>
      <w:r>
        <w:rPr/>
        <w:t>Literature</w:t>
      </w:r>
      <w:r>
        <w:rPr>
          <w:spacing w:val="6"/>
        </w:rPr>
        <w:t> </w:t>
      </w:r>
      <w:r>
        <w:rPr>
          <w:spacing w:val="-2"/>
        </w:rPr>
        <w:t>Review</w:t>
      </w:r>
    </w:p>
    <w:p>
      <w:pPr>
        <w:pStyle w:val="BodyText"/>
        <w:spacing w:line="376" w:lineRule="auto" w:before="181"/>
        <w:ind w:right="359"/>
      </w:pPr>
      <w:r>
        <w:rPr/>
        <w:t>The existing body</w:t>
      </w:r>
      <w:r>
        <w:rPr>
          <w:spacing w:val="-8"/>
        </w:rPr>
        <w:t> </w:t>
      </w:r>
      <w:r>
        <w:rPr/>
        <w:t>of</w:t>
      </w:r>
      <w:r>
        <w:rPr>
          <w:spacing w:val="-6"/>
        </w:rPr>
        <w:t> </w:t>
      </w:r>
      <w:r>
        <w:rPr/>
        <w:t>work</w:t>
      </w:r>
      <w:r>
        <w:rPr>
          <w:spacing w:val="-3"/>
        </w:rPr>
        <w:t> </w:t>
      </w:r>
      <w:r>
        <w:rPr/>
        <w:t>highlights</w:t>
      </w:r>
      <w:r>
        <w:rPr>
          <w:spacing w:val="-2"/>
        </w:rPr>
        <w:t> </w:t>
      </w:r>
      <w:r>
        <w:rPr/>
        <w:t>different applications</w:t>
      </w:r>
      <w:r>
        <w:rPr>
          <w:spacing w:val="-2"/>
        </w:rPr>
        <w:t> </w:t>
      </w:r>
      <w:r>
        <w:rPr/>
        <w:t>of</w:t>
      </w:r>
      <w:r>
        <w:rPr>
          <w:spacing w:val="-6"/>
        </w:rPr>
        <w:t> </w:t>
      </w:r>
      <w:r>
        <w:rPr/>
        <w:t>AI, machine learning, and information examination in areas extending from career counseling to identity acknowledgment and communication</w:t>
      </w:r>
      <w:r>
        <w:rPr>
          <w:spacing w:val="-10"/>
        </w:rPr>
        <w:t> </w:t>
      </w:r>
      <w:r>
        <w:rPr/>
        <w:t>examination.</w:t>
      </w:r>
      <w:r>
        <w:rPr>
          <w:spacing w:val="-4"/>
        </w:rPr>
        <w:t> </w:t>
      </w:r>
      <w:r>
        <w:rPr/>
        <w:t>Deshpande</w:t>
      </w:r>
      <w:r>
        <w:rPr>
          <w:spacing w:val="-7"/>
        </w:rPr>
        <w:t> </w:t>
      </w:r>
      <w:r>
        <w:rPr/>
        <w:t>et</w:t>
      </w:r>
      <w:r>
        <w:rPr>
          <w:spacing w:val="-2"/>
        </w:rPr>
        <w:t> </w:t>
      </w:r>
      <w:r>
        <w:rPr/>
        <w:t>al.</w:t>
      </w:r>
      <w:r>
        <w:rPr>
          <w:spacing w:val="-4"/>
        </w:rPr>
        <w:t> </w:t>
      </w:r>
      <w:r>
        <w:rPr/>
        <w:t>(2020)</w:t>
      </w:r>
      <w:r>
        <w:rPr>
          <w:spacing w:val="-9"/>
        </w:rPr>
        <w:t> </w:t>
      </w:r>
      <w:r>
        <w:rPr/>
        <w:t>talked</w:t>
      </w:r>
      <w:r>
        <w:rPr>
          <w:spacing w:val="-6"/>
        </w:rPr>
        <w:t> </w:t>
      </w:r>
      <w:r>
        <w:rPr/>
        <w:t>about</w:t>
      </w:r>
      <w:r>
        <w:rPr>
          <w:spacing w:val="-2"/>
        </w:rPr>
        <w:t> </w:t>
      </w:r>
      <w:r>
        <w:rPr/>
        <w:t>decreasing</w:t>
      </w:r>
      <w:r>
        <w:rPr>
          <w:spacing w:val="-2"/>
        </w:rPr>
        <w:t> </w:t>
      </w:r>
      <w:r>
        <w:rPr/>
        <w:t>inclination</w:t>
      </w:r>
      <w:r>
        <w:rPr>
          <w:spacing w:val="-6"/>
        </w:rPr>
        <w:t> </w:t>
      </w:r>
      <w:r>
        <w:rPr/>
        <w:t>in</w:t>
      </w:r>
      <w:r>
        <w:rPr>
          <w:spacing w:val="-10"/>
        </w:rPr>
        <w:t> </w:t>
      </w:r>
      <w:r>
        <w:rPr/>
        <w:t>AI based continue screening, centering on reasonable and fair decision-making forms [1].</w:t>
      </w:r>
    </w:p>
    <w:p>
      <w:pPr>
        <w:pStyle w:val="BodyText"/>
        <w:spacing w:line="376" w:lineRule="auto"/>
        <w:ind w:right="356" w:firstLine="62"/>
      </w:pPr>
      <w:r>
        <w:rPr/>
        <w:t>Dawson et al. (2021) investigated proposals for work moves, leveraging skills-based appraisals to help laborers in moving parts viably [2].</w:t>
      </w:r>
    </w:p>
    <w:p>
      <w:pPr>
        <w:pStyle w:val="BodyText"/>
        <w:spacing w:line="376" w:lineRule="auto"/>
        <w:ind w:right="373"/>
      </w:pPr>
      <w:r>
        <w:rPr/>
        <w:t>Faddoul (2018) inspected the underutilization of career administrations by college understudies, shedding light on boundaries to compelling career counseling [3].</w:t>
      </w:r>
    </w:p>
    <w:p>
      <w:pPr>
        <w:pStyle w:val="BodyText"/>
        <w:spacing w:line="376" w:lineRule="auto"/>
        <w:ind w:right="360"/>
      </w:pPr>
      <w:r>
        <w:rPr/>
        <w:t>Anandakumar and Uma Maheswari</w:t>
      </w:r>
      <w:r>
        <w:rPr>
          <w:spacing w:val="-4"/>
        </w:rPr>
        <w:t> </w:t>
      </w:r>
      <w:r>
        <w:rPr/>
        <w:t>(2017) proposed an optimized handover framework in cognitive radio</w:t>
      </w:r>
      <w:r>
        <w:rPr>
          <w:spacing w:val="-1"/>
        </w:rPr>
        <w:t> </w:t>
      </w:r>
      <w:r>
        <w:rPr/>
        <w:t>systems</w:t>
      </w:r>
      <w:r>
        <w:rPr>
          <w:spacing w:val="-6"/>
        </w:rPr>
        <w:t> </w:t>
      </w:r>
      <w:r>
        <w:rPr/>
        <w:t>utilizing</w:t>
      </w:r>
      <w:r>
        <w:rPr>
          <w:spacing w:val="-4"/>
        </w:rPr>
        <w:t> </w:t>
      </w:r>
      <w:r>
        <w:rPr/>
        <w:t>agreeable</w:t>
      </w:r>
      <w:r>
        <w:rPr>
          <w:spacing w:val="-5"/>
        </w:rPr>
        <w:t> </w:t>
      </w:r>
      <w:r>
        <w:rPr/>
        <w:t>range</w:t>
      </w:r>
      <w:r>
        <w:rPr>
          <w:spacing w:val="-5"/>
        </w:rPr>
        <w:t> </w:t>
      </w:r>
      <w:r>
        <w:rPr/>
        <w:t>detecting</w:t>
      </w:r>
      <w:r>
        <w:rPr>
          <w:spacing w:val="-1"/>
        </w:rPr>
        <w:t> </w:t>
      </w:r>
      <w:r>
        <w:rPr/>
        <w:t>for</w:t>
      </w:r>
      <w:r>
        <w:rPr>
          <w:spacing w:val="-7"/>
        </w:rPr>
        <w:t> </w:t>
      </w:r>
      <w:r>
        <w:rPr/>
        <w:t>effective</w:t>
      </w:r>
      <w:r>
        <w:rPr>
          <w:spacing w:val="-5"/>
        </w:rPr>
        <w:t> </w:t>
      </w:r>
      <w:r>
        <w:rPr/>
        <w:t>arrange</w:t>
      </w:r>
      <w:r>
        <w:rPr>
          <w:spacing w:val="-5"/>
        </w:rPr>
        <w:t> </w:t>
      </w:r>
      <w:r>
        <w:rPr/>
        <w:t>administration</w:t>
      </w:r>
      <w:r>
        <w:rPr>
          <w:spacing w:val="-9"/>
        </w:rPr>
        <w:t> </w:t>
      </w:r>
      <w:r>
        <w:rPr/>
        <w:t>[4].</w:t>
      </w:r>
      <w:r>
        <w:rPr>
          <w:spacing w:val="-7"/>
        </w:rPr>
        <w:t> </w:t>
      </w:r>
      <w:r>
        <w:rPr/>
        <w:t>Guleria</w:t>
      </w:r>
      <w:r>
        <w:rPr>
          <w:spacing w:val="-5"/>
        </w:rPr>
        <w:t> </w:t>
      </w:r>
      <w:r>
        <w:rPr/>
        <w:t>and Sood (2022) contributed to logical AI, centering on making strides classifier execution and interpretability in career counseling through instructive information mining [5].</w:t>
      </w:r>
    </w:p>
    <w:p>
      <w:pPr>
        <w:pStyle w:val="BodyText"/>
        <w:spacing w:line="379" w:lineRule="auto"/>
        <w:ind w:right="359" w:firstLine="62"/>
      </w:pPr>
      <w:r>
        <w:rPr/>
        <w:t>Anandakumar</w:t>
      </w:r>
      <w:r>
        <w:rPr>
          <w:spacing w:val="-8"/>
        </w:rPr>
        <w:t> </w:t>
      </w:r>
      <w:r>
        <w:rPr/>
        <w:t>and</w:t>
      </w:r>
      <w:r>
        <w:rPr>
          <w:spacing w:val="-10"/>
        </w:rPr>
        <w:t> </w:t>
      </w:r>
      <w:r>
        <w:rPr/>
        <w:t>Nisha</w:t>
      </w:r>
      <w:r>
        <w:rPr>
          <w:spacing w:val="-11"/>
        </w:rPr>
        <w:t> </w:t>
      </w:r>
      <w:r>
        <w:rPr/>
        <w:t>(2015)</w:t>
      </w:r>
      <w:r>
        <w:rPr>
          <w:spacing w:val="-8"/>
        </w:rPr>
        <w:t> </w:t>
      </w:r>
      <w:r>
        <w:rPr/>
        <w:t>created</w:t>
      </w:r>
      <w:r>
        <w:rPr>
          <w:spacing w:val="-10"/>
        </w:rPr>
        <w:t> </w:t>
      </w:r>
      <w:r>
        <w:rPr/>
        <w:t>an</w:t>
      </w:r>
      <w:r>
        <w:rPr>
          <w:spacing w:val="-15"/>
        </w:rPr>
        <w:t> </w:t>
      </w:r>
      <w:r>
        <w:rPr/>
        <w:t>upgraded</w:t>
      </w:r>
      <w:r>
        <w:rPr>
          <w:spacing w:val="-10"/>
        </w:rPr>
        <w:t> </w:t>
      </w:r>
      <w:r>
        <w:rPr/>
        <w:t>multicast</w:t>
      </w:r>
      <w:r>
        <w:rPr>
          <w:spacing w:val="-6"/>
        </w:rPr>
        <w:t> </w:t>
      </w:r>
      <w:r>
        <w:rPr/>
        <w:t>cluster-based</w:t>
      </w:r>
      <w:r>
        <w:rPr>
          <w:spacing w:val="-10"/>
        </w:rPr>
        <w:t> </w:t>
      </w:r>
      <w:r>
        <w:rPr/>
        <w:t>directing</w:t>
      </w:r>
      <w:r>
        <w:rPr>
          <w:spacing w:val="-10"/>
        </w:rPr>
        <w:t> </w:t>
      </w:r>
      <w:r>
        <w:rPr/>
        <w:t>convention</w:t>
      </w:r>
      <w:r>
        <w:rPr>
          <w:spacing w:val="-10"/>
        </w:rPr>
        <w:t> </w:t>
      </w:r>
      <w:r>
        <w:rPr/>
        <w:t>for delaytolerant versatile systems, tending to challenges in portable arrange directing [6].</w:t>
      </w:r>
    </w:p>
    <w:p>
      <w:pPr>
        <w:pStyle w:val="BodyText"/>
        <w:spacing w:line="376" w:lineRule="auto"/>
        <w:ind w:right="369"/>
      </w:pPr>
      <w:r>
        <w:rPr/>
        <w:t>Xue</w:t>
      </w:r>
      <w:r>
        <w:rPr>
          <w:spacing w:val="-15"/>
        </w:rPr>
        <w:t> </w:t>
      </w:r>
      <w:r>
        <w:rPr/>
        <w:t>et</w:t>
      </w:r>
      <w:r>
        <w:rPr>
          <w:spacing w:val="-14"/>
        </w:rPr>
        <w:t> </w:t>
      </w:r>
      <w:r>
        <w:rPr/>
        <w:t>al.</w:t>
      </w:r>
      <w:r>
        <w:rPr>
          <w:spacing w:val="-11"/>
        </w:rPr>
        <w:t> </w:t>
      </w:r>
      <w:r>
        <w:rPr/>
        <w:t>(2017)</w:t>
      </w:r>
      <w:r>
        <w:rPr>
          <w:spacing w:val="-11"/>
        </w:rPr>
        <w:t> </w:t>
      </w:r>
      <w:r>
        <w:rPr/>
        <w:t>displayed</w:t>
      </w:r>
      <w:r>
        <w:rPr>
          <w:spacing w:val="-13"/>
        </w:rPr>
        <w:t> </w:t>
      </w:r>
      <w:r>
        <w:rPr/>
        <w:t>a</w:t>
      </w:r>
      <w:r>
        <w:rPr>
          <w:spacing w:val="-14"/>
        </w:rPr>
        <w:t> </w:t>
      </w:r>
      <w:r>
        <w:rPr/>
        <w:t>demonstrate</w:t>
      </w:r>
      <w:r>
        <w:rPr>
          <w:spacing w:val="-14"/>
        </w:rPr>
        <w:t> </w:t>
      </w:r>
      <w:r>
        <w:rPr/>
        <w:t>for</w:t>
      </w:r>
      <w:r>
        <w:rPr>
          <w:spacing w:val="-11"/>
        </w:rPr>
        <w:t> </w:t>
      </w:r>
      <w:r>
        <w:rPr/>
        <w:t>identity</w:t>
      </w:r>
      <w:r>
        <w:rPr>
          <w:spacing w:val="-15"/>
        </w:rPr>
        <w:t> </w:t>
      </w:r>
      <w:r>
        <w:rPr/>
        <w:t>acknowledgment</w:t>
      </w:r>
      <w:r>
        <w:rPr>
          <w:spacing w:val="-9"/>
        </w:rPr>
        <w:t> </w:t>
      </w:r>
      <w:r>
        <w:rPr/>
        <w:t>on</w:t>
      </w:r>
      <w:r>
        <w:rPr>
          <w:spacing w:val="-15"/>
        </w:rPr>
        <w:t> </w:t>
      </w:r>
      <w:r>
        <w:rPr/>
        <w:t>social</w:t>
      </w:r>
      <w:r>
        <w:rPr>
          <w:spacing w:val="-12"/>
        </w:rPr>
        <w:t> </w:t>
      </w:r>
      <w:r>
        <w:rPr/>
        <w:t>media</w:t>
      </w:r>
      <w:r>
        <w:rPr>
          <w:spacing w:val="-14"/>
        </w:rPr>
        <w:t> </w:t>
      </w:r>
      <w:r>
        <w:rPr/>
        <w:t>utilizing</w:t>
      </w:r>
      <w:r>
        <w:rPr>
          <w:spacing w:val="-9"/>
        </w:rPr>
        <w:t> </w:t>
      </w:r>
      <w:r>
        <w:rPr/>
        <w:t>name dissemination learning, which gives bits of knowledge into client behavior [7].</w:t>
      </w:r>
    </w:p>
    <w:p>
      <w:pPr>
        <w:pStyle w:val="BodyText"/>
        <w:spacing w:line="376" w:lineRule="auto"/>
        <w:ind w:right="360"/>
      </w:pPr>
      <w:r>
        <w:rPr/>
        <w:t>whereas Bogolyubova et al. (2018) examined dim identities on Facebook and their affiliation with destructive online behaviors [8].</w:t>
      </w:r>
    </w:p>
    <w:p>
      <w:pPr>
        <w:pStyle w:val="BodyText"/>
        <w:spacing w:line="376" w:lineRule="auto"/>
        <w:ind w:right="360"/>
      </w:pPr>
      <w:r>
        <w:rPr/>
        <w:t>Prior work by</w:t>
      </w:r>
      <w:r>
        <w:rPr>
          <w:spacing w:val="-6"/>
        </w:rPr>
        <w:t> </w:t>
      </w:r>
      <w:r>
        <w:rPr/>
        <w:t>Oberlander and Gill</w:t>
      </w:r>
      <w:r>
        <w:rPr>
          <w:spacing w:val="-6"/>
        </w:rPr>
        <w:t> </w:t>
      </w:r>
      <w:r>
        <w:rPr/>
        <w:t>(2006) compared person</w:t>
      </w:r>
      <w:r>
        <w:rPr>
          <w:spacing w:val="-1"/>
        </w:rPr>
        <w:t> </w:t>
      </w:r>
      <w:r>
        <w:rPr/>
        <w:t>contrasts in mail</w:t>
      </w:r>
      <w:r>
        <w:rPr>
          <w:spacing w:val="-1"/>
        </w:rPr>
        <w:t> </w:t>
      </w:r>
      <w:r>
        <w:rPr/>
        <w:t>communication, giving bits of</w:t>
      </w:r>
      <w:r>
        <w:rPr>
          <w:spacing w:val="-5"/>
        </w:rPr>
        <w:t> </w:t>
      </w:r>
      <w:r>
        <w:rPr/>
        <w:t>knowledge into how communication</w:t>
      </w:r>
      <w:r>
        <w:rPr>
          <w:spacing w:val="-2"/>
        </w:rPr>
        <w:t> </w:t>
      </w:r>
      <w:r>
        <w:rPr/>
        <w:t>styles change among people [9]. Hicks (1970) examined mental estimation strategies, contributing to foundational information in the field of brain research </w:t>
      </w:r>
      <w:r>
        <w:rPr>
          <w:spacing w:val="-2"/>
        </w:rPr>
        <w:t>[10].</w:t>
      </w:r>
    </w:p>
    <w:p>
      <w:pPr>
        <w:pStyle w:val="BodyText"/>
        <w:spacing w:line="271" w:lineRule="exact"/>
      </w:pPr>
      <w:r>
        <w:rPr/>
        <w:t>Ziemer</w:t>
      </w:r>
      <w:r>
        <w:rPr>
          <w:spacing w:val="54"/>
        </w:rPr>
        <w:t> </w:t>
      </w:r>
      <w:r>
        <w:rPr/>
        <w:t>and</w:t>
      </w:r>
      <w:r>
        <w:rPr>
          <w:spacing w:val="54"/>
        </w:rPr>
        <w:t> </w:t>
      </w:r>
      <w:r>
        <w:rPr/>
        <w:t>Korkmaz</w:t>
      </w:r>
      <w:r>
        <w:rPr>
          <w:spacing w:val="54"/>
        </w:rPr>
        <w:t> </w:t>
      </w:r>
      <w:r>
        <w:rPr/>
        <w:t>(2017)</w:t>
      </w:r>
      <w:r>
        <w:rPr>
          <w:spacing w:val="56"/>
        </w:rPr>
        <w:t> </w:t>
      </w:r>
      <w:r>
        <w:rPr/>
        <w:t>investigated</w:t>
      </w:r>
      <w:r>
        <w:rPr>
          <w:spacing w:val="50"/>
        </w:rPr>
        <w:t> </w:t>
      </w:r>
      <w:r>
        <w:rPr/>
        <w:t>the</w:t>
      </w:r>
      <w:r>
        <w:rPr>
          <w:spacing w:val="53"/>
        </w:rPr>
        <w:t> </w:t>
      </w:r>
      <w:r>
        <w:rPr/>
        <w:t>utilize</w:t>
      </w:r>
      <w:r>
        <w:rPr>
          <w:spacing w:val="53"/>
        </w:rPr>
        <w:t> </w:t>
      </w:r>
      <w:r>
        <w:rPr/>
        <w:t>of</w:t>
      </w:r>
      <w:r>
        <w:rPr>
          <w:spacing w:val="47"/>
        </w:rPr>
        <w:t> </w:t>
      </w:r>
      <w:r>
        <w:rPr/>
        <w:t>content</w:t>
      </w:r>
      <w:r>
        <w:rPr>
          <w:spacing w:val="51"/>
        </w:rPr>
        <w:t> </w:t>
      </w:r>
      <w:r>
        <w:rPr/>
        <w:t>to</w:t>
      </w:r>
      <w:r>
        <w:rPr>
          <w:spacing w:val="55"/>
        </w:rPr>
        <w:t> </w:t>
      </w:r>
      <w:r>
        <w:rPr/>
        <w:t>foresee</w:t>
      </w:r>
      <w:r>
        <w:rPr>
          <w:spacing w:val="58"/>
        </w:rPr>
        <w:t> </w:t>
      </w:r>
      <w:r>
        <w:rPr/>
        <w:t>mental</w:t>
      </w:r>
      <w:r>
        <w:rPr>
          <w:spacing w:val="46"/>
        </w:rPr>
        <w:t> </w:t>
      </w:r>
      <w:r>
        <w:rPr/>
        <w:t>and</w:t>
      </w:r>
      <w:r>
        <w:rPr>
          <w:spacing w:val="55"/>
        </w:rPr>
        <w:t> </w:t>
      </w:r>
      <w:r>
        <w:rPr>
          <w:spacing w:val="-2"/>
        </w:rPr>
        <w:t>physical</w:t>
      </w:r>
    </w:p>
    <w:p>
      <w:pPr>
        <w:pStyle w:val="BodyText"/>
        <w:spacing w:after="0" w:line="271" w:lineRule="exact"/>
        <w:sectPr>
          <w:pgSz w:w="12240" w:h="15840"/>
          <w:pgMar w:top="1200" w:bottom="280" w:left="1440" w:right="720"/>
        </w:sectPr>
      </w:pPr>
    </w:p>
    <w:p>
      <w:pPr>
        <w:pStyle w:val="BodyText"/>
        <w:spacing w:before="64"/>
        <w:jc w:val="left"/>
      </w:pPr>
      <w:r>
        <w:rPr/>
        <w:t>wellbeing,</w:t>
      </w:r>
      <w:r>
        <w:rPr>
          <w:spacing w:val="-1"/>
        </w:rPr>
        <w:t> </w:t>
      </w:r>
      <w:r>
        <w:rPr/>
        <w:t>comparing</w:t>
      </w:r>
      <w:r>
        <w:rPr>
          <w:spacing w:val="-2"/>
        </w:rPr>
        <w:t> </w:t>
      </w:r>
      <w:r>
        <w:rPr/>
        <w:t>the</w:t>
      </w:r>
      <w:r>
        <w:rPr>
          <w:spacing w:val="-4"/>
        </w:rPr>
        <w:t> </w:t>
      </w:r>
      <w:r>
        <w:rPr/>
        <w:t>precision</w:t>
      </w:r>
      <w:r>
        <w:rPr>
          <w:spacing w:val="-7"/>
        </w:rPr>
        <w:t> </w:t>
      </w:r>
      <w:r>
        <w:rPr/>
        <w:t>of human</w:t>
      </w:r>
      <w:r>
        <w:rPr>
          <w:spacing w:val="-8"/>
        </w:rPr>
        <w:t> </w:t>
      </w:r>
      <w:r>
        <w:rPr/>
        <w:t>raters</w:t>
      </w:r>
      <w:r>
        <w:rPr>
          <w:spacing w:val="-4"/>
        </w:rPr>
        <w:t> </w:t>
      </w:r>
      <w:r>
        <w:rPr/>
        <w:t>and</w:t>
      </w:r>
      <w:r>
        <w:rPr>
          <w:spacing w:val="-2"/>
        </w:rPr>
        <w:t> </w:t>
      </w:r>
      <w:r>
        <w:rPr/>
        <w:t>computerized</w:t>
      </w:r>
      <w:r>
        <w:rPr>
          <w:spacing w:val="-3"/>
        </w:rPr>
        <w:t> </w:t>
      </w:r>
      <w:r>
        <w:rPr/>
        <w:t>content</w:t>
      </w:r>
      <w:r>
        <w:rPr>
          <w:spacing w:val="3"/>
        </w:rPr>
        <w:t> </w:t>
      </w:r>
      <w:r>
        <w:rPr/>
        <w:t>investigation</w:t>
      </w:r>
      <w:r>
        <w:rPr>
          <w:spacing w:val="-7"/>
        </w:rPr>
        <w:t> </w:t>
      </w:r>
      <w:r>
        <w:rPr>
          <w:spacing w:val="-4"/>
        </w:rPr>
        <w:t>[11]</w:t>
      </w:r>
    </w:p>
    <w:p>
      <w:pPr>
        <w:pStyle w:val="Heading1"/>
        <w:numPr>
          <w:ilvl w:val="0"/>
          <w:numId w:val="1"/>
        </w:numPr>
        <w:tabs>
          <w:tab w:pos="210" w:val="left" w:leader="none"/>
        </w:tabs>
        <w:spacing w:line="240" w:lineRule="auto" w:before="162" w:after="0"/>
        <w:ind w:left="210" w:right="0" w:hanging="210"/>
        <w:jc w:val="left"/>
      </w:pPr>
      <w:r>
        <w:rPr/>
        <w:t>Comparative</w:t>
      </w:r>
      <w:r>
        <w:rPr>
          <w:spacing w:val="-15"/>
        </w:rPr>
        <w:t> </w:t>
      </w:r>
      <w:r>
        <w:rPr>
          <w:spacing w:val="-2"/>
        </w:rPr>
        <w:t>Analysis</w:t>
      </w:r>
    </w:p>
    <w:p>
      <w:pPr>
        <w:pStyle w:val="BodyText"/>
        <w:jc w:val="left"/>
        <w:rPr>
          <w:b/>
          <w:sz w:val="16"/>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551"/>
        <w:gridCol w:w="2003"/>
        <w:gridCol w:w="1604"/>
        <w:gridCol w:w="1623"/>
        <w:gridCol w:w="1547"/>
      </w:tblGrid>
      <w:tr>
        <w:trPr>
          <w:trHeight w:val="782" w:hRule="atLeast"/>
        </w:trPr>
        <w:tc>
          <w:tcPr>
            <w:tcW w:w="1316" w:type="dxa"/>
          </w:tcPr>
          <w:p>
            <w:pPr>
              <w:pStyle w:val="TableParagraph"/>
              <w:spacing w:line="273" w:lineRule="exact"/>
              <w:ind w:left="110"/>
              <w:rPr>
                <w:b/>
                <w:sz w:val="24"/>
              </w:rPr>
            </w:pPr>
            <w:r>
              <w:rPr>
                <w:b/>
                <w:spacing w:val="-4"/>
                <w:sz w:val="24"/>
              </w:rPr>
              <w:t>Year</w:t>
            </w:r>
          </w:p>
        </w:tc>
        <w:tc>
          <w:tcPr>
            <w:tcW w:w="1551" w:type="dxa"/>
          </w:tcPr>
          <w:p>
            <w:pPr>
              <w:pStyle w:val="TableParagraph"/>
              <w:spacing w:line="273" w:lineRule="exact"/>
              <w:rPr>
                <w:b/>
                <w:sz w:val="24"/>
              </w:rPr>
            </w:pPr>
            <w:r>
              <w:rPr>
                <w:b/>
                <w:spacing w:val="-2"/>
                <w:sz w:val="24"/>
              </w:rPr>
              <w:t>Authors</w:t>
            </w:r>
          </w:p>
        </w:tc>
        <w:tc>
          <w:tcPr>
            <w:tcW w:w="2003" w:type="dxa"/>
          </w:tcPr>
          <w:p>
            <w:pPr>
              <w:pStyle w:val="TableParagraph"/>
              <w:spacing w:line="273" w:lineRule="exact"/>
              <w:ind w:left="104"/>
              <w:rPr>
                <w:b/>
                <w:sz w:val="24"/>
              </w:rPr>
            </w:pPr>
            <w:r>
              <w:rPr>
                <w:b/>
                <w:spacing w:val="-2"/>
                <w:sz w:val="24"/>
              </w:rPr>
              <w:t>Technique</w:t>
            </w:r>
          </w:p>
        </w:tc>
        <w:tc>
          <w:tcPr>
            <w:tcW w:w="1604" w:type="dxa"/>
          </w:tcPr>
          <w:p>
            <w:pPr>
              <w:pStyle w:val="TableParagraph"/>
              <w:spacing w:line="273" w:lineRule="exact"/>
              <w:rPr>
                <w:b/>
                <w:sz w:val="24"/>
              </w:rPr>
            </w:pPr>
            <w:r>
              <w:rPr>
                <w:b/>
                <w:spacing w:val="-2"/>
                <w:sz w:val="24"/>
              </w:rPr>
              <w:t>Application</w:t>
            </w:r>
          </w:p>
        </w:tc>
        <w:tc>
          <w:tcPr>
            <w:tcW w:w="1623" w:type="dxa"/>
          </w:tcPr>
          <w:p>
            <w:pPr>
              <w:pStyle w:val="TableParagraph"/>
              <w:spacing w:line="273" w:lineRule="exact"/>
              <w:ind w:left="108"/>
              <w:rPr>
                <w:b/>
                <w:sz w:val="24"/>
              </w:rPr>
            </w:pPr>
            <w:r>
              <w:rPr>
                <w:b/>
                <w:spacing w:val="-2"/>
                <w:sz w:val="24"/>
              </w:rPr>
              <w:t>Finding</w:t>
            </w:r>
          </w:p>
        </w:tc>
        <w:tc>
          <w:tcPr>
            <w:tcW w:w="1547" w:type="dxa"/>
          </w:tcPr>
          <w:p>
            <w:pPr>
              <w:pStyle w:val="TableParagraph"/>
              <w:spacing w:line="273" w:lineRule="exact"/>
              <w:ind w:left="104"/>
              <w:rPr>
                <w:b/>
                <w:sz w:val="24"/>
              </w:rPr>
            </w:pPr>
            <w:r>
              <w:rPr>
                <w:b/>
                <w:spacing w:val="-2"/>
                <w:sz w:val="24"/>
              </w:rPr>
              <w:t>Citation</w:t>
            </w:r>
          </w:p>
        </w:tc>
      </w:tr>
      <w:tr>
        <w:trPr>
          <w:trHeight w:val="2159" w:hRule="atLeast"/>
        </w:trPr>
        <w:tc>
          <w:tcPr>
            <w:tcW w:w="1316" w:type="dxa"/>
          </w:tcPr>
          <w:p>
            <w:pPr>
              <w:pStyle w:val="TableParagraph"/>
              <w:ind w:left="110"/>
              <w:rPr>
                <w:sz w:val="24"/>
              </w:rPr>
            </w:pPr>
            <w:r>
              <w:rPr>
                <w:spacing w:val="-4"/>
                <w:sz w:val="24"/>
              </w:rPr>
              <w:t>2017</w:t>
            </w:r>
          </w:p>
        </w:tc>
        <w:tc>
          <w:tcPr>
            <w:tcW w:w="1551" w:type="dxa"/>
          </w:tcPr>
          <w:p>
            <w:pPr>
              <w:pStyle w:val="TableParagraph"/>
              <w:spacing w:line="376" w:lineRule="auto"/>
              <w:ind w:right="96"/>
              <w:jc w:val="both"/>
              <w:rPr>
                <w:sz w:val="24"/>
              </w:rPr>
            </w:pPr>
            <w:r>
              <w:rPr>
                <w:sz w:val="24"/>
              </w:rPr>
              <w:t>Umang </w:t>
            </w:r>
            <w:r>
              <w:rPr>
                <w:sz w:val="24"/>
              </w:rPr>
              <w:t>Patel and Aarti G. </w:t>
            </w:r>
            <w:r>
              <w:rPr>
                <w:spacing w:val="-2"/>
                <w:sz w:val="24"/>
              </w:rPr>
              <w:t>Ambedkar</w:t>
            </w:r>
          </w:p>
        </w:tc>
        <w:tc>
          <w:tcPr>
            <w:tcW w:w="2003" w:type="dxa"/>
          </w:tcPr>
          <w:p>
            <w:pPr>
              <w:pStyle w:val="TableParagraph"/>
              <w:ind w:left="104"/>
              <w:rPr>
                <w:sz w:val="24"/>
              </w:rPr>
            </w:pPr>
            <w:r>
              <w:rPr>
                <w:spacing w:val="-5"/>
                <w:sz w:val="24"/>
              </w:rPr>
              <w:t>KNN</w:t>
            </w:r>
          </w:p>
        </w:tc>
        <w:tc>
          <w:tcPr>
            <w:tcW w:w="1604" w:type="dxa"/>
          </w:tcPr>
          <w:p>
            <w:pPr>
              <w:pStyle w:val="TableParagraph"/>
              <w:tabs>
                <w:tab w:pos="1053" w:val="left" w:leader="none"/>
              </w:tabs>
              <w:spacing w:line="376" w:lineRule="auto"/>
              <w:ind w:right="98"/>
              <w:rPr>
                <w:sz w:val="24"/>
              </w:rPr>
            </w:pPr>
            <w:r>
              <w:rPr>
                <w:spacing w:val="-2"/>
                <w:sz w:val="24"/>
              </w:rPr>
              <w:t>Indian</w:t>
            </w:r>
            <w:r>
              <w:rPr>
                <w:sz w:val="24"/>
              </w:rPr>
              <w:tab/>
            </w:r>
            <w:r>
              <w:rPr>
                <w:spacing w:val="-4"/>
                <w:sz w:val="24"/>
              </w:rPr>
              <w:t>Sign </w:t>
            </w:r>
            <w:r>
              <w:rPr>
                <w:spacing w:val="-2"/>
                <w:sz w:val="24"/>
              </w:rPr>
              <w:t>Language (ISL)</w:t>
            </w:r>
          </w:p>
          <w:p>
            <w:pPr>
              <w:pStyle w:val="TableParagraph"/>
              <w:spacing w:line="273" w:lineRule="exact"/>
              <w:rPr>
                <w:sz w:val="24"/>
              </w:rPr>
            </w:pPr>
            <w:r>
              <w:rPr>
                <w:spacing w:val="-2"/>
                <w:sz w:val="24"/>
              </w:rPr>
              <w:t>recognition</w:t>
            </w:r>
          </w:p>
        </w:tc>
        <w:tc>
          <w:tcPr>
            <w:tcW w:w="1623" w:type="dxa"/>
          </w:tcPr>
          <w:p>
            <w:pPr>
              <w:pStyle w:val="TableParagraph"/>
              <w:tabs>
                <w:tab w:pos="1217" w:val="left" w:leader="none"/>
              </w:tabs>
              <w:spacing w:line="376" w:lineRule="auto"/>
              <w:ind w:left="108" w:right="99"/>
              <w:rPr>
                <w:sz w:val="24"/>
              </w:rPr>
            </w:pPr>
            <w:r>
              <w:rPr>
                <w:spacing w:val="-4"/>
                <w:sz w:val="24"/>
              </w:rPr>
              <w:t>Deaf </w:t>
            </w:r>
            <w:r>
              <w:rPr>
                <w:spacing w:val="-2"/>
                <w:sz w:val="24"/>
              </w:rPr>
              <w:t>community </w:t>
            </w:r>
            <w:r>
              <w:rPr>
                <w:spacing w:val="-4"/>
                <w:sz w:val="24"/>
              </w:rPr>
              <w:t>and</w:t>
            </w:r>
            <w:r>
              <w:rPr>
                <w:sz w:val="24"/>
              </w:rPr>
              <w:tab/>
            </w:r>
            <w:r>
              <w:rPr>
                <w:spacing w:val="-4"/>
                <w:sz w:val="24"/>
              </w:rPr>
              <w:t>the</w:t>
            </w:r>
          </w:p>
          <w:p>
            <w:pPr>
              <w:pStyle w:val="TableParagraph"/>
              <w:spacing w:line="273" w:lineRule="exact"/>
              <w:ind w:left="108"/>
              <w:rPr>
                <w:sz w:val="24"/>
              </w:rPr>
            </w:pPr>
            <w:r>
              <w:rPr>
                <w:spacing w:val="-2"/>
                <w:sz w:val="24"/>
              </w:rPr>
              <w:t>hearing</w:t>
            </w:r>
          </w:p>
          <w:p>
            <w:pPr>
              <w:pStyle w:val="TableParagraph"/>
              <w:spacing w:line="240" w:lineRule="auto" w:before="147"/>
              <w:ind w:left="108"/>
              <w:rPr>
                <w:sz w:val="24"/>
              </w:rPr>
            </w:pPr>
            <w:r>
              <w:rPr>
                <w:spacing w:val="-2"/>
                <w:sz w:val="24"/>
              </w:rPr>
              <w:t>population</w:t>
            </w:r>
          </w:p>
        </w:tc>
        <w:tc>
          <w:tcPr>
            <w:tcW w:w="1547" w:type="dxa"/>
          </w:tcPr>
          <w:p>
            <w:pPr>
              <w:pStyle w:val="TableParagraph"/>
              <w:ind w:left="104"/>
              <w:rPr>
                <w:sz w:val="24"/>
              </w:rPr>
            </w:pPr>
            <w:r>
              <w:rPr>
                <w:spacing w:val="-4"/>
                <w:sz w:val="24"/>
              </w:rPr>
              <w:t>[14]</w:t>
            </w:r>
          </w:p>
        </w:tc>
      </w:tr>
      <w:tr>
        <w:trPr>
          <w:trHeight w:val="1733" w:hRule="atLeast"/>
        </w:trPr>
        <w:tc>
          <w:tcPr>
            <w:tcW w:w="1316" w:type="dxa"/>
          </w:tcPr>
          <w:p>
            <w:pPr>
              <w:pStyle w:val="TableParagraph"/>
              <w:spacing w:line="273" w:lineRule="exact"/>
              <w:ind w:left="110"/>
              <w:rPr>
                <w:sz w:val="24"/>
              </w:rPr>
            </w:pPr>
            <w:r>
              <w:rPr>
                <w:spacing w:val="-4"/>
                <w:sz w:val="24"/>
              </w:rPr>
              <w:t>2013</w:t>
            </w:r>
          </w:p>
        </w:tc>
        <w:tc>
          <w:tcPr>
            <w:tcW w:w="1551" w:type="dxa"/>
          </w:tcPr>
          <w:p>
            <w:pPr>
              <w:pStyle w:val="TableParagraph"/>
              <w:spacing w:line="273" w:lineRule="exact"/>
              <w:rPr>
                <w:sz w:val="24"/>
              </w:rPr>
            </w:pPr>
            <w:r>
              <w:rPr>
                <w:sz w:val="24"/>
              </w:rPr>
              <w:t>Joyeeta</w:t>
            </w:r>
            <w:r>
              <w:rPr>
                <w:spacing w:val="-10"/>
                <w:sz w:val="24"/>
              </w:rPr>
              <w:t> </w:t>
            </w:r>
            <w:r>
              <w:rPr>
                <w:spacing w:val="-2"/>
                <w:sz w:val="24"/>
              </w:rPr>
              <w:t>Singh</w:t>
            </w:r>
          </w:p>
        </w:tc>
        <w:tc>
          <w:tcPr>
            <w:tcW w:w="2003" w:type="dxa"/>
          </w:tcPr>
          <w:p>
            <w:pPr>
              <w:pStyle w:val="TableParagraph"/>
              <w:spacing w:line="376" w:lineRule="auto"/>
              <w:ind w:left="104" w:right="99"/>
              <w:jc w:val="both"/>
              <w:rPr>
                <w:sz w:val="24"/>
              </w:rPr>
            </w:pPr>
            <w:r>
              <w:rPr>
                <w:sz w:val="24"/>
              </w:rPr>
              <w:t>Eigenvalues and eigenvectors </w:t>
            </w:r>
            <w:r>
              <w:rPr>
                <w:sz w:val="24"/>
              </w:rPr>
              <w:t>for </w:t>
            </w:r>
            <w:r>
              <w:rPr>
                <w:spacing w:val="-2"/>
                <w:sz w:val="24"/>
              </w:rPr>
              <w:t>gesture</w:t>
            </w:r>
          </w:p>
          <w:p>
            <w:pPr>
              <w:pStyle w:val="TableParagraph"/>
              <w:spacing w:line="273" w:lineRule="exact"/>
              <w:ind w:left="104"/>
              <w:rPr>
                <w:sz w:val="24"/>
              </w:rPr>
            </w:pPr>
            <w:r>
              <w:rPr>
                <w:spacing w:val="-2"/>
                <w:sz w:val="24"/>
              </w:rPr>
              <w:t>representation</w:t>
            </w:r>
          </w:p>
        </w:tc>
        <w:tc>
          <w:tcPr>
            <w:tcW w:w="1604" w:type="dxa"/>
          </w:tcPr>
          <w:p>
            <w:pPr>
              <w:pStyle w:val="TableParagraph"/>
              <w:spacing w:line="273" w:lineRule="exact"/>
              <w:rPr>
                <w:sz w:val="24"/>
              </w:rPr>
            </w:pPr>
            <w:r>
              <w:rPr>
                <w:spacing w:val="-2"/>
                <w:sz w:val="24"/>
              </w:rPr>
              <w:t>MATLAB</w:t>
            </w:r>
          </w:p>
        </w:tc>
        <w:tc>
          <w:tcPr>
            <w:tcW w:w="1623" w:type="dxa"/>
          </w:tcPr>
          <w:p>
            <w:pPr>
              <w:pStyle w:val="TableParagraph"/>
              <w:spacing w:line="376" w:lineRule="auto"/>
              <w:ind w:left="108" w:right="104"/>
              <w:rPr>
                <w:sz w:val="24"/>
              </w:rPr>
            </w:pPr>
            <w:r>
              <w:rPr>
                <w:sz w:val="24"/>
              </w:rPr>
              <w:t>Skin</w:t>
            </w:r>
            <w:r>
              <w:rPr>
                <w:spacing w:val="-11"/>
                <w:sz w:val="24"/>
              </w:rPr>
              <w:t> </w:t>
            </w:r>
            <w:r>
              <w:rPr>
                <w:sz w:val="24"/>
              </w:rPr>
              <w:t>Filtering, </w:t>
            </w:r>
            <w:r>
              <w:rPr>
                <w:spacing w:val="-4"/>
                <w:sz w:val="24"/>
              </w:rPr>
              <w:t>Hand </w:t>
            </w:r>
            <w:r>
              <w:rPr>
                <w:spacing w:val="-2"/>
                <w:sz w:val="24"/>
              </w:rPr>
              <w:t>Cropping</w:t>
            </w:r>
          </w:p>
        </w:tc>
        <w:tc>
          <w:tcPr>
            <w:tcW w:w="1547" w:type="dxa"/>
          </w:tcPr>
          <w:p>
            <w:pPr>
              <w:pStyle w:val="TableParagraph"/>
              <w:spacing w:line="273" w:lineRule="exact"/>
              <w:ind w:left="104"/>
              <w:rPr>
                <w:sz w:val="24"/>
              </w:rPr>
            </w:pPr>
            <w:r>
              <w:rPr>
                <w:spacing w:val="-5"/>
                <w:sz w:val="24"/>
              </w:rPr>
              <w:t>[1]</w:t>
            </w:r>
          </w:p>
        </w:tc>
      </w:tr>
      <w:tr>
        <w:trPr>
          <w:trHeight w:val="1727" w:hRule="atLeast"/>
        </w:trPr>
        <w:tc>
          <w:tcPr>
            <w:tcW w:w="1316" w:type="dxa"/>
          </w:tcPr>
          <w:p>
            <w:pPr>
              <w:pStyle w:val="TableParagraph"/>
              <w:ind w:left="110"/>
              <w:rPr>
                <w:sz w:val="24"/>
              </w:rPr>
            </w:pPr>
            <w:r>
              <w:rPr>
                <w:spacing w:val="-4"/>
                <w:sz w:val="24"/>
              </w:rPr>
              <w:t>2018</w:t>
            </w:r>
          </w:p>
        </w:tc>
        <w:tc>
          <w:tcPr>
            <w:tcW w:w="1551" w:type="dxa"/>
          </w:tcPr>
          <w:p>
            <w:pPr>
              <w:pStyle w:val="TableParagraph"/>
              <w:tabs>
                <w:tab w:pos="555" w:val="left" w:leader="none"/>
                <w:tab w:pos="1284" w:val="left" w:leader="none"/>
              </w:tabs>
              <w:rPr>
                <w:sz w:val="24"/>
              </w:rPr>
            </w:pPr>
            <w:r>
              <w:rPr>
                <w:spacing w:val="-5"/>
                <w:sz w:val="24"/>
              </w:rPr>
              <w:t>S.</w:t>
            </w:r>
            <w:r>
              <w:rPr>
                <w:sz w:val="24"/>
              </w:rPr>
              <w:tab/>
            </w:r>
            <w:r>
              <w:rPr>
                <w:spacing w:val="-4"/>
                <w:sz w:val="24"/>
              </w:rPr>
              <w:t>Kim,</w:t>
            </w:r>
            <w:r>
              <w:rPr>
                <w:sz w:val="24"/>
              </w:rPr>
              <w:tab/>
            </w:r>
            <w:r>
              <w:rPr>
                <w:spacing w:val="-5"/>
                <w:sz w:val="24"/>
              </w:rPr>
              <w:t>J.</w:t>
            </w:r>
          </w:p>
          <w:p>
            <w:pPr>
              <w:pStyle w:val="TableParagraph"/>
              <w:spacing w:line="376" w:lineRule="auto" w:before="156"/>
              <w:rPr>
                <w:sz w:val="24"/>
              </w:rPr>
            </w:pPr>
            <w:r>
              <w:rPr>
                <w:sz w:val="24"/>
              </w:rPr>
              <w:t>Kim,</w:t>
            </w:r>
            <w:r>
              <w:rPr>
                <w:spacing w:val="39"/>
                <w:sz w:val="24"/>
              </w:rPr>
              <w:t> </w:t>
            </w:r>
            <w:r>
              <w:rPr>
                <w:sz w:val="24"/>
              </w:rPr>
              <w:t>S.</w:t>
            </w:r>
            <w:r>
              <w:rPr>
                <w:spacing w:val="39"/>
                <w:sz w:val="24"/>
              </w:rPr>
              <w:t> </w:t>
            </w:r>
            <w:r>
              <w:rPr>
                <w:sz w:val="24"/>
              </w:rPr>
              <w:t>Ahn and Y. Kim</w:t>
            </w:r>
          </w:p>
        </w:tc>
        <w:tc>
          <w:tcPr>
            <w:tcW w:w="2003" w:type="dxa"/>
          </w:tcPr>
          <w:p>
            <w:pPr>
              <w:pStyle w:val="TableParagraph"/>
              <w:tabs>
                <w:tab w:pos="1279" w:val="left" w:leader="none"/>
              </w:tabs>
              <w:spacing w:line="376" w:lineRule="auto"/>
              <w:ind w:left="104" w:right="98"/>
              <w:rPr>
                <w:sz w:val="24"/>
              </w:rPr>
            </w:pPr>
            <w:r>
              <w:rPr>
                <w:spacing w:val="-2"/>
                <w:sz w:val="24"/>
              </w:rPr>
              <w:t>Surface Electromyography (sEMG)</w:t>
            </w:r>
            <w:r>
              <w:rPr>
                <w:sz w:val="24"/>
              </w:rPr>
              <w:tab/>
            </w:r>
            <w:r>
              <w:rPr>
                <w:spacing w:val="-2"/>
                <w:sz w:val="24"/>
              </w:rPr>
              <w:t>sensor</w:t>
            </w:r>
          </w:p>
          <w:p>
            <w:pPr>
              <w:pStyle w:val="TableParagraph"/>
              <w:spacing w:line="273" w:lineRule="exact"/>
              <w:ind w:left="104"/>
              <w:rPr>
                <w:sz w:val="24"/>
              </w:rPr>
            </w:pPr>
            <w:r>
              <w:rPr>
                <w:spacing w:val="-2"/>
                <w:sz w:val="24"/>
              </w:rPr>
              <w:t>signals</w:t>
            </w:r>
          </w:p>
        </w:tc>
        <w:tc>
          <w:tcPr>
            <w:tcW w:w="1604" w:type="dxa"/>
          </w:tcPr>
          <w:p>
            <w:pPr>
              <w:pStyle w:val="TableParagraph"/>
              <w:spacing w:line="376" w:lineRule="auto"/>
              <w:ind w:right="93"/>
              <w:rPr>
                <w:sz w:val="24"/>
              </w:rPr>
            </w:pPr>
            <w:r>
              <w:rPr>
                <w:spacing w:val="-2"/>
                <w:sz w:val="24"/>
              </w:rPr>
              <w:t>Artificial Neural Networks</w:t>
            </w:r>
          </w:p>
        </w:tc>
        <w:tc>
          <w:tcPr>
            <w:tcW w:w="1623" w:type="dxa"/>
          </w:tcPr>
          <w:p>
            <w:pPr>
              <w:pStyle w:val="TableParagraph"/>
              <w:spacing w:line="376" w:lineRule="auto"/>
              <w:ind w:left="108"/>
              <w:rPr>
                <w:sz w:val="24"/>
              </w:rPr>
            </w:pPr>
            <w:r>
              <w:rPr>
                <w:sz w:val="24"/>
              </w:rPr>
              <w:t>Limited</w:t>
            </w:r>
            <w:r>
              <w:rPr>
                <w:spacing w:val="24"/>
                <w:sz w:val="24"/>
              </w:rPr>
              <w:t> </w:t>
            </w:r>
            <w:r>
              <w:rPr>
                <w:sz w:val="24"/>
              </w:rPr>
              <w:t>Real- Time Testing</w:t>
            </w:r>
          </w:p>
        </w:tc>
        <w:tc>
          <w:tcPr>
            <w:tcW w:w="1547" w:type="dxa"/>
          </w:tcPr>
          <w:p>
            <w:pPr>
              <w:pStyle w:val="TableParagraph"/>
              <w:ind w:left="104"/>
              <w:rPr>
                <w:sz w:val="24"/>
              </w:rPr>
            </w:pPr>
            <w:r>
              <w:rPr>
                <w:spacing w:val="-5"/>
                <w:sz w:val="24"/>
              </w:rPr>
              <w:t>[6]</w:t>
            </w:r>
          </w:p>
        </w:tc>
      </w:tr>
      <w:tr>
        <w:trPr>
          <w:trHeight w:val="2597" w:hRule="atLeast"/>
        </w:trPr>
        <w:tc>
          <w:tcPr>
            <w:tcW w:w="1316" w:type="dxa"/>
          </w:tcPr>
          <w:p>
            <w:pPr>
              <w:pStyle w:val="TableParagraph"/>
              <w:ind w:left="110"/>
              <w:rPr>
                <w:sz w:val="24"/>
              </w:rPr>
            </w:pPr>
            <w:r>
              <w:rPr>
                <w:spacing w:val="-4"/>
                <w:sz w:val="24"/>
              </w:rPr>
              <w:t>2022</w:t>
            </w:r>
          </w:p>
        </w:tc>
        <w:tc>
          <w:tcPr>
            <w:tcW w:w="1551" w:type="dxa"/>
          </w:tcPr>
          <w:p>
            <w:pPr>
              <w:pStyle w:val="TableParagraph"/>
              <w:tabs>
                <w:tab w:pos="598" w:val="left" w:leader="none"/>
              </w:tabs>
              <w:rPr>
                <w:sz w:val="24"/>
              </w:rPr>
            </w:pPr>
            <w:r>
              <w:rPr>
                <w:spacing w:val="-5"/>
                <w:sz w:val="24"/>
              </w:rPr>
              <w:t>P.</w:t>
            </w:r>
            <w:r>
              <w:rPr>
                <w:sz w:val="24"/>
              </w:rPr>
              <w:tab/>
            </w:r>
            <w:r>
              <w:rPr>
                <w:spacing w:val="-2"/>
                <w:sz w:val="24"/>
              </w:rPr>
              <w:t>Surekha,</w:t>
            </w:r>
          </w:p>
          <w:p>
            <w:pPr>
              <w:pStyle w:val="TableParagraph"/>
              <w:spacing w:line="376" w:lineRule="auto" w:before="156"/>
              <w:ind w:right="123"/>
              <w:rPr>
                <w:sz w:val="24"/>
              </w:rPr>
            </w:pPr>
            <w:r>
              <w:rPr>
                <w:sz w:val="24"/>
              </w:rPr>
              <w:t>N.</w:t>
            </w:r>
            <w:r>
              <w:rPr>
                <w:spacing w:val="80"/>
                <w:sz w:val="24"/>
              </w:rPr>
              <w:t> </w:t>
            </w:r>
            <w:r>
              <w:rPr>
                <w:sz w:val="24"/>
              </w:rPr>
              <w:t>Vitta,</w:t>
            </w:r>
            <w:r>
              <w:rPr>
                <w:spacing w:val="104"/>
                <w:sz w:val="24"/>
              </w:rPr>
              <w:t> </w:t>
            </w:r>
            <w:r>
              <w:rPr>
                <w:sz w:val="24"/>
              </w:rPr>
              <w:t>P</w:t>
            </w:r>
            <w:r>
              <w:rPr>
                <w:sz w:val="24"/>
              </w:rPr>
              <w:t>. </w:t>
            </w:r>
            <w:r>
              <w:rPr>
                <w:spacing w:val="-2"/>
                <w:sz w:val="24"/>
              </w:rPr>
              <w:t>Duggirala</w:t>
            </w:r>
            <w:r>
              <w:rPr>
                <w:spacing w:val="40"/>
                <w:sz w:val="24"/>
              </w:rPr>
              <w:t> </w:t>
            </w:r>
            <w:r>
              <w:rPr>
                <w:sz w:val="24"/>
              </w:rPr>
              <w:t>and</w:t>
            </w:r>
            <w:r>
              <w:rPr>
                <w:spacing w:val="40"/>
                <w:sz w:val="24"/>
              </w:rPr>
              <w:t> </w:t>
            </w:r>
            <w:r>
              <w:rPr>
                <w:sz w:val="24"/>
              </w:rPr>
              <w:t>V.</w:t>
            </w:r>
            <w:r>
              <w:rPr>
                <w:spacing w:val="40"/>
                <w:sz w:val="24"/>
              </w:rPr>
              <w:t> </w:t>
            </w:r>
            <w:r>
              <w:rPr>
                <w:sz w:val="24"/>
              </w:rPr>
              <w:t>S.</w:t>
            </w:r>
            <w:r>
              <w:rPr>
                <w:spacing w:val="47"/>
                <w:sz w:val="24"/>
              </w:rPr>
              <w:t> </w:t>
            </w:r>
            <w:r>
              <w:rPr>
                <w:sz w:val="24"/>
              </w:rPr>
              <w:t>S</w:t>
            </w:r>
            <w:r>
              <w:rPr>
                <w:sz w:val="24"/>
              </w:rPr>
              <w:t>. </w:t>
            </w:r>
            <w:r>
              <w:rPr>
                <w:spacing w:val="-2"/>
                <w:sz w:val="24"/>
              </w:rPr>
              <w:t>Ambadipudi,</w:t>
            </w:r>
          </w:p>
        </w:tc>
        <w:tc>
          <w:tcPr>
            <w:tcW w:w="2003" w:type="dxa"/>
          </w:tcPr>
          <w:p>
            <w:pPr>
              <w:pStyle w:val="TableParagraph"/>
              <w:spacing w:line="376" w:lineRule="auto"/>
              <w:ind w:left="104"/>
              <w:rPr>
                <w:sz w:val="24"/>
              </w:rPr>
            </w:pPr>
            <w:r>
              <w:rPr>
                <w:sz w:val="24"/>
              </w:rPr>
              <w:t>Machine</w:t>
            </w:r>
            <w:r>
              <w:rPr>
                <w:spacing w:val="-8"/>
                <w:sz w:val="24"/>
              </w:rPr>
              <w:t> </w:t>
            </w:r>
            <w:r>
              <w:rPr>
                <w:sz w:val="24"/>
              </w:rPr>
              <w:t>Learning or Deep Learning</w:t>
            </w:r>
          </w:p>
        </w:tc>
        <w:tc>
          <w:tcPr>
            <w:tcW w:w="1604" w:type="dxa"/>
          </w:tcPr>
          <w:p>
            <w:pPr>
              <w:pStyle w:val="TableParagraph"/>
              <w:spacing w:line="376" w:lineRule="auto"/>
              <w:ind w:right="93"/>
              <w:rPr>
                <w:sz w:val="24"/>
              </w:rPr>
            </w:pPr>
            <w:r>
              <w:rPr>
                <w:spacing w:val="-2"/>
                <w:sz w:val="24"/>
              </w:rPr>
              <w:t>Computer Vision Algorithms, Text-to- </w:t>
            </w:r>
            <w:r>
              <w:rPr>
                <w:sz w:val="24"/>
              </w:rPr>
              <w:t>Speech</w:t>
            </w:r>
            <w:r>
              <w:rPr>
                <w:spacing w:val="12"/>
                <w:sz w:val="24"/>
              </w:rPr>
              <w:t> </w:t>
            </w:r>
            <w:r>
              <w:rPr>
                <w:sz w:val="24"/>
              </w:rPr>
              <w:t>(TTS)</w:t>
            </w:r>
          </w:p>
          <w:p>
            <w:pPr>
              <w:pStyle w:val="TableParagraph"/>
              <w:spacing w:line="275" w:lineRule="exact"/>
              <w:rPr>
                <w:sz w:val="24"/>
              </w:rPr>
            </w:pPr>
            <w:r>
              <w:rPr>
                <w:spacing w:val="-2"/>
                <w:sz w:val="24"/>
              </w:rPr>
              <w:t>Conversion</w:t>
            </w:r>
          </w:p>
        </w:tc>
        <w:tc>
          <w:tcPr>
            <w:tcW w:w="1623" w:type="dxa"/>
          </w:tcPr>
          <w:p>
            <w:pPr>
              <w:pStyle w:val="TableParagraph"/>
              <w:tabs>
                <w:tab w:pos="847" w:val="left" w:leader="none"/>
                <w:tab w:pos="1169" w:val="left" w:leader="none"/>
                <w:tab w:pos="1384" w:val="left" w:leader="none"/>
              </w:tabs>
              <w:spacing w:line="376" w:lineRule="auto"/>
              <w:ind w:left="108" w:right="97"/>
              <w:rPr>
                <w:sz w:val="24"/>
              </w:rPr>
            </w:pPr>
            <w:r>
              <w:rPr>
                <w:spacing w:val="-4"/>
                <w:sz w:val="24"/>
              </w:rPr>
              <w:t>the</w:t>
            </w:r>
            <w:r>
              <w:rPr>
                <w:sz w:val="24"/>
              </w:rPr>
              <w:tab/>
            </w:r>
            <w:r>
              <w:rPr>
                <w:spacing w:val="-2"/>
                <w:sz w:val="24"/>
              </w:rPr>
              <w:t>system converts</w:t>
            </w:r>
            <w:r>
              <w:rPr>
                <w:sz w:val="24"/>
              </w:rPr>
              <w:tab/>
              <w:tab/>
            </w:r>
            <w:r>
              <w:rPr>
                <w:spacing w:val="-6"/>
                <w:sz w:val="24"/>
              </w:rPr>
              <w:t>it </w:t>
            </w:r>
            <w:r>
              <w:rPr>
                <w:spacing w:val="-4"/>
                <w:sz w:val="24"/>
              </w:rPr>
              <w:t>into </w:t>
            </w:r>
            <w:r>
              <w:rPr>
                <w:spacing w:val="-2"/>
                <w:sz w:val="24"/>
              </w:rPr>
              <w:t>corresponding </w:t>
            </w:r>
            <w:r>
              <w:rPr>
                <w:spacing w:val="-4"/>
                <w:sz w:val="24"/>
              </w:rPr>
              <w:t>text</w:t>
            </w:r>
            <w:r>
              <w:rPr>
                <w:sz w:val="24"/>
              </w:rPr>
              <w:tab/>
              <w:tab/>
            </w:r>
            <w:r>
              <w:rPr>
                <w:spacing w:val="-5"/>
                <w:sz w:val="24"/>
              </w:rPr>
              <w:t>and</w:t>
            </w:r>
          </w:p>
          <w:p>
            <w:pPr>
              <w:pStyle w:val="TableParagraph"/>
              <w:spacing w:line="275" w:lineRule="exact"/>
              <w:ind w:left="108"/>
              <w:rPr>
                <w:sz w:val="24"/>
              </w:rPr>
            </w:pPr>
            <w:r>
              <w:rPr>
                <w:spacing w:val="-2"/>
                <w:sz w:val="24"/>
              </w:rPr>
              <w:t>audible</w:t>
            </w:r>
          </w:p>
        </w:tc>
        <w:tc>
          <w:tcPr>
            <w:tcW w:w="1547" w:type="dxa"/>
          </w:tcPr>
          <w:p>
            <w:pPr>
              <w:pStyle w:val="TableParagraph"/>
              <w:ind w:left="104"/>
              <w:rPr>
                <w:sz w:val="24"/>
              </w:rPr>
            </w:pPr>
            <w:r>
              <w:rPr>
                <w:spacing w:val="-5"/>
                <w:sz w:val="24"/>
              </w:rPr>
              <w:t>[7]</w:t>
            </w:r>
          </w:p>
        </w:tc>
      </w:tr>
      <w:tr>
        <w:trPr>
          <w:trHeight w:val="1296" w:hRule="atLeast"/>
        </w:trPr>
        <w:tc>
          <w:tcPr>
            <w:tcW w:w="1316" w:type="dxa"/>
          </w:tcPr>
          <w:p>
            <w:pPr>
              <w:pStyle w:val="TableParagraph"/>
              <w:ind w:left="110"/>
              <w:rPr>
                <w:sz w:val="24"/>
              </w:rPr>
            </w:pPr>
            <w:r>
              <w:rPr>
                <w:spacing w:val="-4"/>
                <w:sz w:val="24"/>
              </w:rPr>
              <w:t>2021</w:t>
            </w:r>
          </w:p>
        </w:tc>
        <w:tc>
          <w:tcPr>
            <w:tcW w:w="1551" w:type="dxa"/>
          </w:tcPr>
          <w:p>
            <w:pPr>
              <w:pStyle w:val="TableParagraph"/>
              <w:rPr>
                <w:sz w:val="24"/>
              </w:rPr>
            </w:pPr>
            <w:r>
              <w:rPr>
                <w:spacing w:val="-5"/>
                <w:sz w:val="24"/>
              </w:rPr>
              <w:t>R.</w:t>
            </w:r>
          </w:p>
          <w:p>
            <w:pPr>
              <w:pStyle w:val="TableParagraph"/>
              <w:spacing w:line="240" w:lineRule="auto" w:before="156"/>
              <w:rPr>
                <w:sz w:val="24"/>
              </w:rPr>
            </w:pPr>
            <w:r>
              <w:rPr>
                <w:spacing w:val="-2"/>
                <w:sz w:val="24"/>
              </w:rPr>
              <w:t>Ramalingam</w:t>
            </w:r>
          </w:p>
        </w:tc>
        <w:tc>
          <w:tcPr>
            <w:tcW w:w="2003" w:type="dxa"/>
          </w:tcPr>
          <w:p>
            <w:pPr>
              <w:pStyle w:val="TableParagraph"/>
              <w:spacing w:line="376" w:lineRule="auto"/>
              <w:ind w:left="104"/>
              <w:rPr>
                <w:sz w:val="24"/>
              </w:rPr>
            </w:pPr>
            <w:r>
              <w:rPr>
                <w:sz w:val="24"/>
              </w:rPr>
              <w:t>image</w:t>
            </w:r>
            <w:r>
              <w:rPr>
                <w:spacing w:val="69"/>
                <w:sz w:val="24"/>
              </w:rPr>
              <w:t> </w:t>
            </w:r>
            <w:r>
              <w:rPr>
                <w:sz w:val="24"/>
              </w:rPr>
              <w:t>processing (HOG, SIFT,</w:t>
            </w:r>
          </w:p>
        </w:tc>
        <w:tc>
          <w:tcPr>
            <w:tcW w:w="1604" w:type="dxa"/>
          </w:tcPr>
          <w:p>
            <w:pPr>
              <w:pStyle w:val="TableParagraph"/>
              <w:rPr>
                <w:sz w:val="24"/>
              </w:rPr>
            </w:pPr>
            <w:r>
              <w:rPr>
                <w:spacing w:val="-2"/>
                <w:sz w:val="24"/>
              </w:rPr>
              <w:t>Embedded</w:t>
            </w:r>
          </w:p>
          <w:p>
            <w:pPr>
              <w:pStyle w:val="TableParagraph"/>
              <w:tabs>
                <w:tab w:pos="1308" w:val="left" w:leader="none"/>
              </w:tabs>
              <w:spacing w:line="430" w:lineRule="atLeast" w:before="2"/>
              <w:ind w:right="97"/>
              <w:rPr>
                <w:sz w:val="24"/>
              </w:rPr>
            </w:pPr>
            <w:r>
              <w:rPr>
                <w:spacing w:val="-2"/>
                <w:sz w:val="24"/>
              </w:rPr>
              <w:t>System</w:t>
            </w:r>
            <w:r>
              <w:rPr>
                <w:sz w:val="24"/>
              </w:rPr>
              <w:tab/>
            </w:r>
            <w:r>
              <w:rPr>
                <w:spacing w:val="-10"/>
                <w:sz w:val="24"/>
              </w:rPr>
              <w:t>&amp; </w:t>
            </w:r>
            <w:r>
              <w:rPr>
                <w:spacing w:val="-2"/>
                <w:sz w:val="24"/>
              </w:rPr>
              <w:t>Microcontrol</w:t>
            </w:r>
          </w:p>
        </w:tc>
        <w:tc>
          <w:tcPr>
            <w:tcW w:w="1623" w:type="dxa"/>
          </w:tcPr>
          <w:p>
            <w:pPr>
              <w:pStyle w:val="TableParagraph"/>
              <w:ind w:left="108"/>
              <w:rPr>
                <w:sz w:val="24"/>
              </w:rPr>
            </w:pPr>
            <w:r>
              <w:rPr>
                <w:spacing w:val="-2"/>
                <w:sz w:val="24"/>
              </w:rPr>
              <w:t>Real-</w:t>
            </w:r>
            <w:r>
              <w:rPr>
                <w:spacing w:val="-4"/>
                <w:sz w:val="24"/>
              </w:rPr>
              <w:t>Time</w:t>
            </w:r>
          </w:p>
          <w:p>
            <w:pPr>
              <w:pStyle w:val="TableParagraph"/>
              <w:spacing w:line="430" w:lineRule="atLeast" w:before="2"/>
              <w:ind w:left="108"/>
              <w:rPr>
                <w:b/>
                <w:sz w:val="24"/>
              </w:rPr>
            </w:pPr>
            <w:r>
              <w:rPr>
                <w:spacing w:val="-2"/>
                <w:sz w:val="24"/>
              </w:rPr>
              <w:t>Gesture Detection</w:t>
            </w:r>
            <w:r>
              <w:rPr>
                <w:b/>
                <w:spacing w:val="-2"/>
                <w:sz w:val="24"/>
              </w:rPr>
              <w:t>ng</w:t>
            </w:r>
          </w:p>
        </w:tc>
        <w:tc>
          <w:tcPr>
            <w:tcW w:w="1547" w:type="dxa"/>
          </w:tcPr>
          <w:p>
            <w:pPr>
              <w:pStyle w:val="TableParagraph"/>
              <w:ind w:left="104"/>
              <w:rPr>
                <w:sz w:val="24"/>
              </w:rPr>
            </w:pPr>
            <w:r>
              <w:rPr>
                <w:spacing w:val="-4"/>
                <w:sz w:val="24"/>
              </w:rPr>
              <w:t>[12]</w:t>
            </w:r>
          </w:p>
        </w:tc>
      </w:tr>
      <w:tr>
        <w:trPr>
          <w:trHeight w:val="1732" w:hRule="atLeast"/>
        </w:trPr>
        <w:tc>
          <w:tcPr>
            <w:tcW w:w="1316" w:type="dxa"/>
          </w:tcPr>
          <w:p>
            <w:pPr>
              <w:pStyle w:val="TableParagraph"/>
              <w:ind w:left="110"/>
              <w:rPr>
                <w:sz w:val="24"/>
              </w:rPr>
            </w:pPr>
            <w:r>
              <w:rPr>
                <w:spacing w:val="-4"/>
                <w:sz w:val="24"/>
              </w:rPr>
              <w:t>2017</w:t>
            </w:r>
          </w:p>
        </w:tc>
        <w:tc>
          <w:tcPr>
            <w:tcW w:w="1551" w:type="dxa"/>
          </w:tcPr>
          <w:p>
            <w:pPr>
              <w:pStyle w:val="TableParagraph"/>
              <w:rPr>
                <w:sz w:val="24"/>
              </w:rPr>
            </w:pPr>
            <w:r>
              <w:rPr>
                <w:sz w:val="24"/>
              </w:rPr>
              <w:t>Juhi</w:t>
            </w:r>
            <w:r>
              <w:rPr>
                <w:spacing w:val="-6"/>
                <w:sz w:val="24"/>
              </w:rPr>
              <w:t> </w:t>
            </w:r>
            <w:r>
              <w:rPr>
                <w:spacing w:val="-2"/>
                <w:sz w:val="24"/>
              </w:rPr>
              <w:t>Ekbote</w:t>
            </w:r>
          </w:p>
        </w:tc>
        <w:tc>
          <w:tcPr>
            <w:tcW w:w="2003" w:type="dxa"/>
          </w:tcPr>
          <w:p>
            <w:pPr>
              <w:pStyle w:val="TableParagraph"/>
              <w:ind w:left="104"/>
              <w:rPr>
                <w:sz w:val="24"/>
              </w:rPr>
            </w:pPr>
            <w:r>
              <w:rPr>
                <w:sz w:val="24"/>
              </w:rPr>
              <w:t>ANN</w:t>
            </w:r>
            <w:r>
              <w:rPr>
                <w:spacing w:val="-3"/>
                <w:sz w:val="24"/>
              </w:rPr>
              <w:t> </w:t>
            </w:r>
            <w:r>
              <w:rPr>
                <w:sz w:val="24"/>
              </w:rPr>
              <w:t>and</w:t>
            </w:r>
            <w:r>
              <w:rPr>
                <w:spacing w:val="-2"/>
                <w:sz w:val="24"/>
              </w:rPr>
              <w:t> </w:t>
            </w:r>
            <w:r>
              <w:rPr>
                <w:spacing w:val="-5"/>
                <w:sz w:val="24"/>
              </w:rPr>
              <w:t>SVM</w:t>
            </w:r>
          </w:p>
        </w:tc>
        <w:tc>
          <w:tcPr>
            <w:tcW w:w="1604" w:type="dxa"/>
          </w:tcPr>
          <w:p>
            <w:pPr>
              <w:pStyle w:val="TableParagraph"/>
              <w:tabs>
                <w:tab w:pos="1136" w:val="left" w:leader="none"/>
              </w:tabs>
              <w:spacing w:line="376" w:lineRule="auto"/>
              <w:ind w:right="93"/>
              <w:rPr>
                <w:sz w:val="24"/>
              </w:rPr>
            </w:pPr>
            <w:r>
              <w:rPr>
                <w:spacing w:val="-2"/>
                <w:sz w:val="24"/>
              </w:rPr>
              <w:t>Recognition</w:t>
            </w:r>
            <w:r>
              <w:rPr>
                <w:spacing w:val="40"/>
                <w:sz w:val="24"/>
              </w:rPr>
              <w:t> </w:t>
            </w:r>
            <w:r>
              <w:rPr>
                <w:spacing w:val="-5"/>
                <w:sz w:val="24"/>
              </w:rPr>
              <w:t>of</w:t>
            </w:r>
            <w:r>
              <w:rPr>
                <w:sz w:val="24"/>
              </w:rPr>
              <w:tab/>
            </w:r>
            <w:r>
              <w:rPr>
                <w:spacing w:val="-5"/>
                <w:sz w:val="24"/>
              </w:rPr>
              <w:t>ISL</w:t>
            </w:r>
          </w:p>
          <w:p>
            <w:pPr>
              <w:pStyle w:val="TableParagraph"/>
              <w:tabs>
                <w:tab w:pos="1255" w:val="left" w:leader="none"/>
              </w:tabs>
              <w:spacing w:line="273" w:lineRule="exact"/>
              <w:rPr>
                <w:sz w:val="24"/>
              </w:rPr>
            </w:pPr>
            <w:r>
              <w:rPr>
                <w:spacing w:val="-2"/>
                <w:sz w:val="24"/>
              </w:rPr>
              <w:t>numerals</w:t>
            </w:r>
            <w:r>
              <w:rPr>
                <w:sz w:val="24"/>
              </w:rPr>
              <w:tab/>
            </w:r>
            <w:r>
              <w:rPr>
                <w:spacing w:val="-5"/>
                <w:sz w:val="24"/>
              </w:rPr>
              <w:t>by</w:t>
            </w:r>
          </w:p>
          <w:p>
            <w:pPr>
              <w:pStyle w:val="TableParagraph"/>
              <w:tabs>
                <w:tab w:pos="1432" w:val="left" w:leader="none"/>
              </w:tabs>
              <w:spacing w:line="240" w:lineRule="auto" w:before="148"/>
              <w:rPr>
                <w:sz w:val="24"/>
              </w:rPr>
            </w:pPr>
            <w:r>
              <w:rPr>
                <w:spacing w:val="-2"/>
                <w:sz w:val="24"/>
              </w:rPr>
              <w:t>single</w:t>
            </w:r>
            <w:r>
              <w:rPr>
                <w:sz w:val="24"/>
              </w:rPr>
              <w:tab/>
            </w:r>
            <w:r>
              <w:rPr>
                <w:spacing w:val="-10"/>
                <w:sz w:val="24"/>
              </w:rPr>
              <w:t>.</w:t>
            </w:r>
          </w:p>
        </w:tc>
        <w:tc>
          <w:tcPr>
            <w:tcW w:w="1623" w:type="dxa"/>
          </w:tcPr>
          <w:p>
            <w:pPr>
              <w:pStyle w:val="TableParagraph"/>
              <w:spacing w:line="376" w:lineRule="auto"/>
              <w:ind w:left="108" w:right="96"/>
              <w:jc w:val="both"/>
              <w:rPr>
                <w:sz w:val="24"/>
              </w:rPr>
            </w:pPr>
            <w:r>
              <w:rPr>
                <w:sz w:val="24"/>
              </w:rPr>
              <w:t>Videos can be captured </w:t>
            </w:r>
            <w:r>
              <w:rPr>
                <w:sz w:val="24"/>
              </w:rPr>
              <w:t>from web</w:t>
            </w:r>
            <w:r>
              <w:rPr>
                <w:spacing w:val="-11"/>
                <w:sz w:val="24"/>
              </w:rPr>
              <w:t> </w:t>
            </w:r>
            <w:r>
              <w:rPr>
                <w:sz w:val="24"/>
              </w:rPr>
              <w:t>camera</w:t>
            </w:r>
            <w:r>
              <w:rPr>
                <w:spacing w:val="-6"/>
                <w:sz w:val="24"/>
              </w:rPr>
              <w:t> </w:t>
            </w:r>
            <w:r>
              <w:rPr>
                <w:spacing w:val="-5"/>
                <w:sz w:val="24"/>
              </w:rPr>
              <w:t>of</w:t>
            </w:r>
          </w:p>
          <w:p>
            <w:pPr>
              <w:pStyle w:val="TableParagraph"/>
              <w:spacing w:line="272" w:lineRule="exact"/>
              <w:ind w:left="108"/>
              <w:rPr>
                <w:sz w:val="24"/>
              </w:rPr>
            </w:pPr>
            <w:r>
              <w:rPr>
                <w:spacing w:val="-2"/>
                <w:sz w:val="24"/>
              </w:rPr>
              <w:t>laptop</w:t>
            </w:r>
          </w:p>
        </w:tc>
        <w:tc>
          <w:tcPr>
            <w:tcW w:w="1547" w:type="dxa"/>
          </w:tcPr>
          <w:p>
            <w:pPr>
              <w:pStyle w:val="TableParagraph"/>
              <w:ind w:left="104"/>
              <w:rPr>
                <w:sz w:val="24"/>
              </w:rPr>
            </w:pPr>
            <w:r>
              <w:rPr>
                <w:spacing w:val="-4"/>
                <w:sz w:val="24"/>
              </w:rPr>
              <w:t>[13]</w:t>
            </w:r>
          </w:p>
        </w:tc>
      </w:tr>
    </w:tbl>
    <w:p>
      <w:pPr>
        <w:pStyle w:val="TableParagraph"/>
        <w:spacing w:after="0"/>
        <w:rPr>
          <w:sz w:val="24"/>
        </w:rPr>
        <w:sectPr>
          <w:pgSz w:w="12240" w:h="15840"/>
          <w:pgMar w:top="1200" w:bottom="875"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551"/>
        <w:gridCol w:w="2003"/>
        <w:gridCol w:w="1604"/>
        <w:gridCol w:w="1623"/>
        <w:gridCol w:w="1547"/>
      </w:tblGrid>
      <w:tr>
        <w:trPr>
          <w:trHeight w:val="1300" w:hRule="atLeast"/>
        </w:trPr>
        <w:tc>
          <w:tcPr>
            <w:tcW w:w="1316" w:type="dxa"/>
          </w:tcPr>
          <w:p>
            <w:pPr>
              <w:pStyle w:val="TableParagraph"/>
              <w:spacing w:line="240" w:lineRule="auto"/>
              <w:ind w:left="0"/>
              <w:rPr>
                <w:sz w:val="24"/>
              </w:rPr>
            </w:pPr>
          </w:p>
        </w:tc>
        <w:tc>
          <w:tcPr>
            <w:tcW w:w="1551" w:type="dxa"/>
          </w:tcPr>
          <w:p>
            <w:pPr>
              <w:pStyle w:val="TableParagraph"/>
              <w:spacing w:line="240" w:lineRule="auto"/>
              <w:ind w:left="0"/>
              <w:rPr>
                <w:sz w:val="24"/>
              </w:rPr>
            </w:pPr>
          </w:p>
        </w:tc>
        <w:tc>
          <w:tcPr>
            <w:tcW w:w="2003" w:type="dxa"/>
          </w:tcPr>
          <w:p>
            <w:pPr>
              <w:pStyle w:val="TableParagraph"/>
              <w:spacing w:line="240" w:lineRule="auto"/>
              <w:ind w:left="0"/>
              <w:rPr>
                <w:sz w:val="24"/>
              </w:rPr>
            </w:pPr>
          </w:p>
        </w:tc>
        <w:tc>
          <w:tcPr>
            <w:tcW w:w="1604" w:type="dxa"/>
          </w:tcPr>
          <w:p>
            <w:pPr>
              <w:pStyle w:val="TableParagraph"/>
              <w:tabs>
                <w:tab w:pos="905" w:val="left" w:leader="none"/>
              </w:tabs>
              <w:spacing w:line="376" w:lineRule="auto"/>
              <w:ind w:right="101"/>
              <w:rPr>
                <w:sz w:val="24"/>
              </w:rPr>
            </w:pPr>
            <w:r>
              <w:rPr>
                <w:sz w:val="24"/>
              </w:rPr>
              <w:t>handed</w:t>
            </w:r>
            <w:r>
              <w:rPr>
                <w:spacing w:val="70"/>
                <w:sz w:val="24"/>
              </w:rPr>
              <w:t> </w:t>
            </w:r>
            <w:r>
              <w:rPr>
                <w:sz w:val="24"/>
              </w:rPr>
              <w:t>using </w:t>
            </w:r>
            <w:r>
              <w:rPr>
                <w:spacing w:val="-2"/>
                <w:sz w:val="24"/>
              </w:rPr>
              <w:t>vision</w:t>
            </w:r>
            <w:r>
              <w:rPr>
                <w:sz w:val="24"/>
              </w:rPr>
              <w:tab/>
            </w:r>
            <w:r>
              <w:rPr>
                <w:spacing w:val="-2"/>
                <w:sz w:val="24"/>
              </w:rPr>
              <w:t>Based</w:t>
            </w:r>
          </w:p>
          <w:p>
            <w:pPr>
              <w:pStyle w:val="TableParagraph"/>
              <w:spacing w:line="273" w:lineRule="exact"/>
              <w:rPr>
                <w:sz w:val="24"/>
              </w:rPr>
            </w:pPr>
            <w:r>
              <w:rPr>
                <w:spacing w:val="-2"/>
                <w:sz w:val="24"/>
              </w:rPr>
              <w:t>approach</w:t>
            </w:r>
          </w:p>
        </w:tc>
        <w:tc>
          <w:tcPr>
            <w:tcW w:w="1623" w:type="dxa"/>
          </w:tcPr>
          <w:p>
            <w:pPr>
              <w:pStyle w:val="TableParagraph"/>
              <w:spacing w:line="240" w:lineRule="auto"/>
              <w:ind w:left="0"/>
              <w:rPr>
                <w:sz w:val="24"/>
              </w:rPr>
            </w:pPr>
          </w:p>
        </w:tc>
        <w:tc>
          <w:tcPr>
            <w:tcW w:w="1547" w:type="dxa"/>
          </w:tcPr>
          <w:p>
            <w:pPr>
              <w:pStyle w:val="TableParagraph"/>
              <w:spacing w:line="240" w:lineRule="auto"/>
              <w:ind w:left="0"/>
              <w:rPr>
                <w:sz w:val="24"/>
              </w:rPr>
            </w:pPr>
          </w:p>
        </w:tc>
      </w:tr>
    </w:tbl>
    <w:p>
      <w:pPr>
        <w:pStyle w:val="BodyText"/>
        <w:spacing w:before="192"/>
        <w:jc w:val="left"/>
        <w:rPr>
          <w:b/>
          <w:sz w:val="28"/>
        </w:rPr>
      </w:pPr>
    </w:p>
    <w:p>
      <w:pPr>
        <w:pStyle w:val="ListParagraph"/>
        <w:numPr>
          <w:ilvl w:val="0"/>
          <w:numId w:val="1"/>
        </w:numPr>
        <w:tabs>
          <w:tab w:pos="210" w:val="left" w:leader="none"/>
        </w:tabs>
        <w:spacing w:line="240" w:lineRule="auto" w:before="1" w:after="0"/>
        <w:ind w:left="210" w:right="0" w:hanging="210"/>
        <w:jc w:val="left"/>
        <w:rPr>
          <w:b/>
          <w:sz w:val="28"/>
        </w:rPr>
      </w:pPr>
      <w:r>
        <w:rPr>
          <w:b/>
          <w:spacing w:val="-2"/>
          <w:sz w:val="28"/>
        </w:rPr>
        <w:t>Conclusion</w:t>
      </w:r>
    </w:p>
    <w:p>
      <w:pPr>
        <w:pStyle w:val="BodyText"/>
        <w:spacing w:line="376" w:lineRule="auto" w:before="176"/>
        <w:ind w:right="358"/>
      </w:pPr>
      <w:r>
        <w:rPr/>
        <w:t>One of the major contributions presented in this work involves the review of the emerging methods and trends in sign language recognition (SLR) proof that points toward closing the gaps in communication for both the hearing and speech impaired towards a similarly inclusive future in society. Future work aims not only to improve the vagueness level of existing datasets, but also to delve deeper into optimizing these deep learning models regarding processing speed and SLR performance for practical applications, such as smart assistance and augmented reality. Ultimately, after getting past these worries, SLR systems will</w:t>
      </w:r>
      <w:r>
        <w:rPr>
          <w:spacing w:val="-2"/>
        </w:rPr>
        <w:t> </w:t>
      </w:r>
      <w:r>
        <w:rPr/>
        <w:t>provide better empowerment and inclusion for the disabled community.</w:t>
      </w:r>
    </w:p>
    <w:p>
      <w:pPr>
        <w:pStyle w:val="Heading1"/>
        <w:spacing w:line="319" w:lineRule="exact"/>
        <w:ind w:left="0" w:firstLine="0"/>
      </w:pPr>
      <w:r>
        <w:rPr>
          <w:spacing w:val="-2"/>
          <w:w w:val="105"/>
        </w:rPr>
        <w:t>References</w:t>
      </w:r>
    </w:p>
    <w:p>
      <w:pPr>
        <w:pStyle w:val="ListParagraph"/>
        <w:numPr>
          <w:ilvl w:val="0"/>
          <w:numId w:val="2"/>
        </w:numPr>
        <w:tabs>
          <w:tab w:pos="382" w:val="left" w:leader="none"/>
        </w:tabs>
        <w:spacing w:line="376" w:lineRule="auto" w:before="176" w:after="0"/>
        <w:ind w:left="0" w:right="366" w:firstLine="0"/>
        <w:jc w:val="both"/>
        <w:rPr>
          <w:sz w:val="24"/>
        </w:rPr>
      </w:pPr>
      <w:r>
        <w:rPr>
          <w:sz w:val="24"/>
        </w:rPr>
        <w:t>Joyeeta Singh, K. D. Indian sign language recognition using eigen value weighted Euclidean distance based classification technique. International Journal of Advanced Computer Science and Applications 4, 2 (2013).</w:t>
      </w:r>
    </w:p>
    <w:p>
      <w:pPr>
        <w:pStyle w:val="ListParagraph"/>
        <w:numPr>
          <w:ilvl w:val="0"/>
          <w:numId w:val="2"/>
        </w:numPr>
        <w:tabs>
          <w:tab w:pos="367" w:val="left" w:leader="none"/>
        </w:tabs>
        <w:spacing w:line="376" w:lineRule="auto" w:before="1" w:after="0"/>
        <w:ind w:left="0" w:right="360" w:firstLine="0"/>
        <w:jc w:val="both"/>
        <w:rPr>
          <w:sz w:val="24"/>
        </w:rPr>
      </w:pPr>
      <w:r>
        <w:rPr>
          <w:sz w:val="24"/>
        </w:rPr>
        <w:t>Neha V. Tavari, P. A. V. D. Indian sign language recognition based on histograms of oriented gradient. International</w:t>
      </w:r>
      <w:r>
        <w:rPr>
          <w:spacing w:val="-1"/>
          <w:sz w:val="24"/>
        </w:rPr>
        <w:t> </w:t>
      </w:r>
      <w:r>
        <w:rPr>
          <w:sz w:val="24"/>
        </w:rPr>
        <w:t>Journal</w:t>
      </w:r>
      <w:r>
        <w:rPr>
          <w:spacing w:val="-6"/>
          <w:sz w:val="24"/>
        </w:rPr>
        <w:t> </w:t>
      </w:r>
      <w:r>
        <w:rPr>
          <w:sz w:val="24"/>
        </w:rPr>
        <w:t>of</w:t>
      </w:r>
      <w:r>
        <w:rPr>
          <w:spacing w:val="-4"/>
          <w:sz w:val="24"/>
        </w:rPr>
        <w:t> </w:t>
      </w:r>
      <w:r>
        <w:rPr>
          <w:sz w:val="24"/>
        </w:rPr>
        <w:t>Computer Science and Information</w:t>
      </w:r>
      <w:r>
        <w:rPr>
          <w:spacing w:val="-1"/>
          <w:sz w:val="24"/>
        </w:rPr>
        <w:t> </w:t>
      </w:r>
      <w:r>
        <w:rPr>
          <w:sz w:val="24"/>
        </w:rPr>
        <w:t>Technologies 5, 3</w:t>
      </w:r>
      <w:r>
        <w:rPr>
          <w:spacing w:val="-1"/>
          <w:sz w:val="24"/>
        </w:rPr>
        <w:t> </w:t>
      </w:r>
      <w:r>
        <w:rPr>
          <w:sz w:val="24"/>
        </w:rPr>
        <w:t>(2014), 3657</w:t>
      </w:r>
    </w:p>
    <w:p>
      <w:pPr>
        <w:pStyle w:val="BodyText"/>
        <w:spacing w:line="274" w:lineRule="exact"/>
        <w:jc w:val="left"/>
      </w:pPr>
      <w:r>
        <w:rPr>
          <w:spacing w:val="-2"/>
        </w:rPr>
        <w:t>3660.</w:t>
      </w:r>
    </w:p>
    <w:p>
      <w:pPr>
        <w:pStyle w:val="ListParagraph"/>
        <w:numPr>
          <w:ilvl w:val="0"/>
          <w:numId w:val="2"/>
        </w:numPr>
        <w:tabs>
          <w:tab w:pos="482" w:val="left" w:leader="none"/>
        </w:tabs>
        <w:spacing w:line="376" w:lineRule="auto" w:before="156" w:after="0"/>
        <w:ind w:left="0" w:right="355" w:firstLine="62"/>
        <w:jc w:val="both"/>
        <w:rPr>
          <w:sz w:val="24"/>
        </w:rPr>
      </w:pPr>
      <w:r>
        <w:rPr>
          <w:sz w:val="24"/>
        </w:rPr>
        <w:t>Nmanivas. Gesture recognition system. https://github.com/nmanivas/ Gesture- Recognition System.</w:t>
      </w:r>
      <w:r>
        <w:rPr>
          <w:spacing w:val="-7"/>
          <w:sz w:val="24"/>
        </w:rPr>
        <w:t> </w:t>
      </w:r>
      <w:r>
        <w:rPr>
          <w:sz w:val="24"/>
        </w:rPr>
        <w:t>[4]</w:t>
      </w:r>
      <w:r>
        <w:rPr>
          <w:spacing w:val="-10"/>
          <w:sz w:val="24"/>
        </w:rPr>
        <w:t> </w:t>
      </w:r>
      <w:r>
        <w:rPr>
          <w:sz w:val="24"/>
        </w:rPr>
        <w:t>Padmavati.</w:t>
      </w:r>
      <w:r>
        <w:rPr>
          <w:spacing w:val="-7"/>
          <w:sz w:val="24"/>
        </w:rPr>
        <w:t> </w:t>
      </w:r>
      <w:r>
        <w:rPr>
          <w:sz w:val="24"/>
        </w:rPr>
        <w:t>S,</w:t>
      </w:r>
      <w:r>
        <w:rPr>
          <w:spacing w:val="-11"/>
          <w:sz w:val="24"/>
        </w:rPr>
        <w:t> </w:t>
      </w:r>
      <w:r>
        <w:rPr>
          <w:sz w:val="24"/>
        </w:rPr>
        <w:t>Saipreethy.M.S,</w:t>
      </w:r>
      <w:r>
        <w:rPr>
          <w:spacing w:val="-7"/>
          <w:sz w:val="24"/>
        </w:rPr>
        <w:t> </w:t>
      </w:r>
      <w:r>
        <w:rPr>
          <w:sz w:val="24"/>
        </w:rPr>
        <w:t>V.</w:t>
      </w:r>
      <w:r>
        <w:rPr>
          <w:spacing w:val="-12"/>
          <w:sz w:val="24"/>
        </w:rPr>
        <w:t> </w:t>
      </w:r>
      <w:r>
        <w:rPr>
          <w:sz w:val="24"/>
        </w:rPr>
        <w:t>Indian</w:t>
      </w:r>
      <w:r>
        <w:rPr>
          <w:spacing w:val="-14"/>
          <w:sz w:val="24"/>
        </w:rPr>
        <w:t> </w:t>
      </w:r>
      <w:r>
        <w:rPr>
          <w:sz w:val="24"/>
        </w:rPr>
        <w:t>sign</w:t>
      </w:r>
      <w:r>
        <w:rPr>
          <w:spacing w:val="-9"/>
          <w:sz w:val="24"/>
        </w:rPr>
        <w:t> </w:t>
      </w:r>
      <w:r>
        <w:rPr>
          <w:sz w:val="24"/>
        </w:rPr>
        <w:t>language</w:t>
      </w:r>
      <w:r>
        <w:rPr>
          <w:spacing w:val="-10"/>
          <w:sz w:val="24"/>
        </w:rPr>
        <w:t> </w:t>
      </w:r>
      <w:r>
        <w:rPr>
          <w:sz w:val="24"/>
        </w:rPr>
        <w:t>character</w:t>
      </w:r>
      <w:r>
        <w:rPr>
          <w:spacing w:val="-7"/>
          <w:sz w:val="24"/>
        </w:rPr>
        <w:t> </w:t>
      </w:r>
      <w:r>
        <w:rPr>
          <w:sz w:val="24"/>
        </w:rPr>
        <w:t>recognition</w:t>
      </w:r>
      <w:r>
        <w:rPr>
          <w:spacing w:val="-14"/>
          <w:sz w:val="24"/>
        </w:rPr>
        <w:t> </w:t>
      </w:r>
      <w:r>
        <w:rPr>
          <w:sz w:val="24"/>
        </w:rPr>
        <w:t>using</w:t>
      </w:r>
      <w:r>
        <w:rPr>
          <w:spacing w:val="-5"/>
          <w:sz w:val="24"/>
        </w:rPr>
        <w:t> </w:t>
      </w:r>
      <w:r>
        <w:rPr>
          <w:sz w:val="24"/>
        </w:rPr>
        <w:t>neural networks. IJCA Special Issue on Recent Trends in Pattern Recognition and Image Analysis, Rtpria </w:t>
      </w:r>
      <w:r>
        <w:rPr>
          <w:spacing w:val="-2"/>
          <w:sz w:val="24"/>
        </w:rPr>
        <w:t>(2013).</w:t>
      </w:r>
    </w:p>
    <w:p>
      <w:pPr>
        <w:pStyle w:val="ListParagraph"/>
        <w:numPr>
          <w:ilvl w:val="0"/>
          <w:numId w:val="3"/>
        </w:numPr>
        <w:tabs>
          <w:tab w:pos="410" w:val="left" w:leader="none"/>
        </w:tabs>
        <w:spacing w:line="376" w:lineRule="auto" w:before="0" w:after="0"/>
        <w:ind w:left="0" w:right="361" w:firstLine="62"/>
        <w:jc w:val="both"/>
        <w:rPr>
          <w:sz w:val="24"/>
        </w:rPr>
      </w:pPr>
      <w:r>
        <w:rPr>
          <w:sz w:val="24"/>
        </w:rPr>
        <w:t>Sakshi</w:t>
      </w:r>
      <w:r>
        <w:rPr>
          <w:spacing w:val="-1"/>
          <w:sz w:val="24"/>
        </w:rPr>
        <w:t> </w:t>
      </w:r>
      <w:r>
        <w:rPr>
          <w:sz w:val="24"/>
        </w:rPr>
        <w:t>Goyal, Ishita Sharma, S. S. Sign language recognition system for deaf and dumb people. International Journal of Engineering Research Technology 2, 4 (April 2013).</w:t>
      </w:r>
    </w:p>
    <w:p>
      <w:pPr>
        <w:pStyle w:val="ListParagraph"/>
        <w:numPr>
          <w:ilvl w:val="0"/>
          <w:numId w:val="3"/>
        </w:numPr>
        <w:tabs>
          <w:tab w:pos="358" w:val="left" w:leader="none"/>
        </w:tabs>
        <w:spacing w:line="376" w:lineRule="auto" w:before="0" w:after="0"/>
        <w:ind w:left="0" w:right="359" w:firstLine="0"/>
        <w:jc w:val="both"/>
        <w:rPr>
          <w:sz w:val="24"/>
        </w:rPr>
      </w:pPr>
      <w:r>
        <w:rPr>
          <w:sz w:val="24"/>
        </w:rPr>
        <w:t>S. Kim, J. Kim, S. Ahn and Y. Kim, "Finger language recognition based on ensemble artificial neural network</w:t>
      </w:r>
      <w:r>
        <w:rPr>
          <w:spacing w:val="-5"/>
          <w:sz w:val="24"/>
        </w:rPr>
        <w:t> </w:t>
      </w:r>
      <w:r>
        <w:rPr>
          <w:sz w:val="24"/>
        </w:rPr>
        <w:t>learning using armband EMG</w:t>
      </w:r>
      <w:r>
        <w:rPr>
          <w:spacing w:val="-1"/>
          <w:sz w:val="24"/>
        </w:rPr>
        <w:t> </w:t>
      </w:r>
      <w:r>
        <w:rPr>
          <w:sz w:val="24"/>
        </w:rPr>
        <w:t>sensors",</w:t>
      </w:r>
      <w:r>
        <w:rPr>
          <w:spacing w:val="-3"/>
          <w:sz w:val="24"/>
        </w:rPr>
        <w:t> </w:t>
      </w:r>
      <w:r>
        <w:rPr>
          <w:sz w:val="24"/>
        </w:rPr>
        <w:t>Technology</w:t>
      </w:r>
      <w:r>
        <w:rPr>
          <w:spacing w:val="-10"/>
          <w:sz w:val="24"/>
        </w:rPr>
        <w:t> </w:t>
      </w:r>
      <w:r>
        <w:rPr>
          <w:sz w:val="24"/>
        </w:rPr>
        <w:t>and Health</w:t>
      </w:r>
      <w:r>
        <w:rPr>
          <w:spacing w:val="-5"/>
          <w:sz w:val="24"/>
        </w:rPr>
        <w:t> </w:t>
      </w:r>
      <w:r>
        <w:rPr>
          <w:sz w:val="24"/>
        </w:rPr>
        <w:t>Care, vol. 26, no. S1,</w:t>
      </w:r>
    </w:p>
    <w:p>
      <w:pPr>
        <w:pStyle w:val="BodyText"/>
      </w:pPr>
      <w:r>
        <w:rPr/>
        <w:t>pp.</w:t>
      </w:r>
      <w:r>
        <w:rPr>
          <w:spacing w:val="2"/>
        </w:rPr>
        <w:t> </w:t>
      </w:r>
      <w:r>
        <w:rPr/>
        <w:t>249-258,</w:t>
      </w:r>
      <w:r>
        <w:rPr>
          <w:spacing w:val="3"/>
        </w:rPr>
        <w:t> </w:t>
      </w:r>
      <w:r>
        <w:rPr>
          <w:spacing w:val="-4"/>
        </w:rPr>
        <w:t>2018.</w:t>
      </w:r>
    </w:p>
    <w:p>
      <w:pPr>
        <w:pStyle w:val="ListParagraph"/>
        <w:numPr>
          <w:ilvl w:val="0"/>
          <w:numId w:val="3"/>
        </w:numPr>
        <w:tabs>
          <w:tab w:pos="391" w:val="left" w:leader="none"/>
        </w:tabs>
        <w:spacing w:line="240" w:lineRule="auto" w:before="152" w:after="0"/>
        <w:ind w:left="391" w:right="0" w:hanging="329"/>
        <w:jc w:val="both"/>
        <w:rPr>
          <w:sz w:val="24"/>
        </w:rPr>
      </w:pPr>
      <w:r>
        <w:rPr>
          <w:sz w:val="24"/>
        </w:rPr>
        <w:t>P.</w:t>
      </w:r>
      <w:r>
        <w:rPr>
          <w:spacing w:val="-17"/>
          <w:sz w:val="24"/>
        </w:rPr>
        <w:t> </w:t>
      </w:r>
      <w:r>
        <w:rPr>
          <w:sz w:val="24"/>
        </w:rPr>
        <w:t>Surekha,</w:t>
      </w:r>
      <w:r>
        <w:rPr>
          <w:spacing w:val="-15"/>
          <w:sz w:val="24"/>
        </w:rPr>
        <w:t> </w:t>
      </w:r>
      <w:r>
        <w:rPr>
          <w:sz w:val="24"/>
        </w:rPr>
        <w:t>N.</w:t>
      </w:r>
      <w:r>
        <w:rPr>
          <w:spacing w:val="-15"/>
          <w:sz w:val="24"/>
        </w:rPr>
        <w:t> </w:t>
      </w:r>
      <w:r>
        <w:rPr>
          <w:sz w:val="24"/>
        </w:rPr>
        <w:t>Vitta,</w:t>
      </w:r>
      <w:r>
        <w:rPr>
          <w:spacing w:val="-15"/>
          <w:sz w:val="24"/>
        </w:rPr>
        <w:t> </w:t>
      </w:r>
      <w:r>
        <w:rPr>
          <w:sz w:val="24"/>
        </w:rPr>
        <w:t>P.</w:t>
      </w:r>
      <w:r>
        <w:rPr>
          <w:spacing w:val="-14"/>
          <w:sz w:val="24"/>
        </w:rPr>
        <w:t> </w:t>
      </w:r>
      <w:r>
        <w:rPr>
          <w:sz w:val="24"/>
        </w:rPr>
        <w:t>Duggirala</w:t>
      </w:r>
      <w:r>
        <w:rPr>
          <w:spacing w:val="-14"/>
          <w:sz w:val="24"/>
        </w:rPr>
        <w:t> </w:t>
      </w:r>
      <w:r>
        <w:rPr>
          <w:sz w:val="24"/>
        </w:rPr>
        <w:t>and</w:t>
      </w:r>
      <w:r>
        <w:rPr>
          <w:spacing w:val="-12"/>
          <w:sz w:val="24"/>
        </w:rPr>
        <w:t> </w:t>
      </w:r>
      <w:r>
        <w:rPr>
          <w:sz w:val="24"/>
        </w:rPr>
        <w:t>V.</w:t>
      </w:r>
      <w:r>
        <w:rPr>
          <w:spacing w:val="-11"/>
          <w:sz w:val="24"/>
        </w:rPr>
        <w:t> </w:t>
      </w:r>
      <w:r>
        <w:rPr>
          <w:sz w:val="24"/>
        </w:rPr>
        <w:t>S.</w:t>
      </w:r>
      <w:r>
        <w:rPr>
          <w:spacing w:val="-14"/>
          <w:sz w:val="24"/>
        </w:rPr>
        <w:t> </w:t>
      </w:r>
      <w:r>
        <w:rPr>
          <w:sz w:val="24"/>
        </w:rPr>
        <w:t>S.</w:t>
      </w:r>
      <w:r>
        <w:rPr>
          <w:spacing w:val="-15"/>
          <w:sz w:val="24"/>
        </w:rPr>
        <w:t> </w:t>
      </w:r>
      <w:r>
        <w:rPr>
          <w:sz w:val="24"/>
        </w:rPr>
        <w:t>Ambadipudi,</w:t>
      </w:r>
      <w:r>
        <w:rPr>
          <w:spacing w:val="-11"/>
          <w:sz w:val="24"/>
        </w:rPr>
        <w:t> </w:t>
      </w:r>
      <w:r>
        <w:rPr>
          <w:sz w:val="24"/>
        </w:rPr>
        <w:t>"Hand</w:t>
      </w:r>
      <w:r>
        <w:rPr>
          <w:spacing w:val="-13"/>
          <w:sz w:val="24"/>
        </w:rPr>
        <w:t> </w:t>
      </w:r>
      <w:r>
        <w:rPr>
          <w:sz w:val="24"/>
        </w:rPr>
        <w:t>Gesture</w:t>
      </w:r>
      <w:r>
        <w:rPr>
          <w:spacing w:val="-13"/>
          <w:sz w:val="24"/>
        </w:rPr>
        <w:t> </w:t>
      </w:r>
      <w:r>
        <w:rPr>
          <w:sz w:val="24"/>
        </w:rPr>
        <w:t>Recognition</w:t>
      </w:r>
      <w:r>
        <w:rPr>
          <w:spacing w:val="-15"/>
          <w:sz w:val="24"/>
        </w:rPr>
        <w:t> </w:t>
      </w:r>
      <w:r>
        <w:rPr>
          <w:sz w:val="24"/>
        </w:rPr>
        <w:t>and</w:t>
      </w:r>
      <w:r>
        <w:rPr>
          <w:spacing w:val="-12"/>
          <w:sz w:val="24"/>
        </w:rPr>
        <w:t> </w:t>
      </w:r>
      <w:r>
        <w:rPr>
          <w:spacing w:val="-2"/>
          <w:sz w:val="24"/>
        </w:rPr>
        <w:t>voice</w:t>
      </w:r>
    </w:p>
    <w:p>
      <w:pPr>
        <w:pStyle w:val="ListParagraph"/>
        <w:spacing w:after="0" w:line="240" w:lineRule="auto"/>
        <w:jc w:val="both"/>
        <w:rPr>
          <w:sz w:val="24"/>
        </w:rPr>
        <w:sectPr>
          <w:type w:val="continuous"/>
          <w:pgSz w:w="12240" w:h="15840"/>
          <w:pgMar w:top="1260" w:bottom="280" w:left="1440" w:right="720"/>
        </w:sectPr>
      </w:pPr>
    </w:p>
    <w:p>
      <w:pPr>
        <w:pStyle w:val="BodyText"/>
        <w:spacing w:line="376" w:lineRule="auto" w:before="64"/>
        <w:ind w:right="360"/>
      </w:pPr>
      <w:r>
        <w:rPr/>
        <w:t>text conversion using", 2022 Second International Conference on Artificial Intelligence and Smart Energy (ICAIS), pp. 167-171, 2022.</w:t>
      </w:r>
    </w:p>
    <w:p>
      <w:pPr>
        <w:pStyle w:val="ListParagraph"/>
        <w:numPr>
          <w:ilvl w:val="0"/>
          <w:numId w:val="3"/>
        </w:numPr>
        <w:tabs>
          <w:tab w:pos="343" w:val="left" w:leader="none"/>
        </w:tabs>
        <w:spacing w:line="379" w:lineRule="auto" w:before="0" w:after="0"/>
        <w:ind w:left="0" w:right="350" w:firstLine="0"/>
        <w:jc w:val="both"/>
        <w:rPr>
          <w:sz w:val="24"/>
        </w:rPr>
      </w:pPr>
      <w:r>
        <w:rPr>
          <w:sz w:val="24"/>
        </w:rPr>
        <w:t>A.</w:t>
      </w:r>
      <w:r>
        <w:rPr>
          <w:spacing w:val="-1"/>
          <w:sz w:val="24"/>
        </w:rPr>
        <w:t> </w:t>
      </w:r>
      <w:r>
        <w:rPr>
          <w:sz w:val="24"/>
        </w:rPr>
        <w:t>Haria,</w:t>
      </w:r>
      <w:r>
        <w:rPr>
          <w:spacing w:val="-1"/>
          <w:sz w:val="24"/>
        </w:rPr>
        <w:t> </w:t>
      </w:r>
      <w:r>
        <w:rPr>
          <w:sz w:val="24"/>
        </w:rPr>
        <w:t>A.</w:t>
      </w:r>
      <w:r>
        <w:rPr>
          <w:spacing w:val="-1"/>
          <w:sz w:val="24"/>
        </w:rPr>
        <w:t> </w:t>
      </w:r>
      <w:r>
        <w:rPr>
          <w:sz w:val="24"/>
        </w:rPr>
        <w:t>Subramanian,</w:t>
      </w:r>
      <w:r>
        <w:rPr>
          <w:spacing w:val="-1"/>
          <w:sz w:val="24"/>
        </w:rPr>
        <w:t> </w:t>
      </w:r>
      <w:r>
        <w:rPr>
          <w:sz w:val="24"/>
        </w:rPr>
        <w:t>N.</w:t>
      </w:r>
      <w:r>
        <w:rPr>
          <w:spacing w:val="-2"/>
          <w:sz w:val="24"/>
        </w:rPr>
        <w:t> </w:t>
      </w:r>
      <w:r>
        <w:rPr>
          <w:sz w:val="24"/>
        </w:rPr>
        <w:t>Asokkumar,</w:t>
      </w:r>
      <w:r>
        <w:rPr>
          <w:spacing w:val="-1"/>
          <w:sz w:val="24"/>
        </w:rPr>
        <w:t> </w:t>
      </w:r>
      <w:r>
        <w:rPr>
          <w:sz w:val="24"/>
        </w:rPr>
        <w:t>S.</w:t>
      </w:r>
      <w:r>
        <w:rPr>
          <w:spacing w:val="-1"/>
          <w:sz w:val="24"/>
        </w:rPr>
        <w:t> </w:t>
      </w:r>
      <w:r>
        <w:rPr>
          <w:sz w:val="24"/>
        </w:rPr>
        <w:t>Poddar</w:t>
      </w:r>
      <w:r>
        <w:rPr>
          <w:spacing w:val="-6"/>
          <w:sz w:val="24"/>
        </w:rPr>
        <w:t> </w:t>
      </w:r>
      <w:r>
        <w:rPr>
          <w:sz w:val="24"/>
        </w:rPr>
        <w:t>and</w:t>
      </w:r>
      <w:r>
        <w:rPr>
          <w:spacing w:val="-3"/>
          <w:sz w:val="24"/>
        </w:rPr>
        <w:t> </w:t>
      </w:r>
      <w:r>
        <w:rPr>
          <w:sz w:val="24"/>
        </w:rPr>
        <w:t>J.S.</w:t>
      </w:r>
      <w:r>
        <w:rPr>
          <w:spacing w:val="-1"/>
          <w:sz w:val="24"/>
        </w:rPr>
        <w:t> </w:t>
      </w:r>
      <w:r>
        <w:rPr>
          <w:sz w:val="24"/>
        </w:rPr>
        <w:t>Nayak,</w:t>
      </w:r>
      <w:r>
        <w:rPr>
          <w:spacing w:val="-1"/>
          <w:sz w:val="24"/>
        </w:rPr>
        <w:t> </w:t>
      </w:r>
      <w:r>
        <w:rPr>
          <w:sz w:val="24"/>
        </w:rPr>
        <w:t>"Hand</w:t>
      </w:r>
      <w:r>
        <w:rPr>
          <w:spacing w:val="-3"/>
          <w:sz w:val="24"/>
        </w:rPr>
        <w:t> </w:t>
      </w:r>
      <w:r>
        <w:rPr>
          <w:sz w:val="24"/>
        </w:rPr>
        <w:t>Gesture</w:t>
      </w:r>
      <w:r>
        <w:rPr>
          <w:spacing w:val="-4"/>
          <w:sz w:val="24"/>
        </w:rPr>
        <w:t> </w:t>
      </w:r>
      <w:r>
        <w:rPr>
          <w:sz w:val="24"/>
        </w:rPr>
        <w:t>Recognition for</w:t>
      </w:r>
      <w:r>
        <w:rPr>
          <w:spacing w:val="-1"/>
          <w:sz w:val="24"/>
        </w:rPr>
        <w:t> </w:t>
      </w:r>
      <w:r>
        <w:rPr>
          <w:sz w:val="24"/>
        </w:rPr>
        <w:t>Human</w:t>
      </w:r>
      <w:r>
        <w:rPr>
          <w:spacing w:val="-7"/>
          <w:sz w:val="24"/>
        </w:rPr>
        <w:t> </w:t>
      </w:r>
      <w:r>
        <w:rPr>
          <w:sz w:val="24"/>
        </w:rPr>
        <w:t>Computer</w:t>
      </w:r>
      <w:r>
        <w:rPr>
          <w:spacing w:val="-5"/>
          <w:sz w:val="24"/>
        </w:rPr>
        <w:t> </w:t>
      </w:r>
      <w:r>
        <w:rPr>
          <w:sz w:val="24"/>
        </w:rPr>
        <w:t>Interaction", Proceedings</w:t>
      </w:r>
      <w:r>
        <w:rPr>
          <w:spacing w:val="-4"/>
          <w:sz w:val="24"/>
        </w:rPr>
        <w:t> </w:t>
      </w:r>
      <w:r>
        <w:rPr>
          <w:sz w:val="24"/>
        </w:rPr>
        <w:t>of</w:t>
      </w:r>
      <w:r>
        <w:rPr>
          <w:spacing w:val="-5"/>
          <w:sz w:val="24"/>
        </w:rPr>
        <w:t> </w:t>
      </w:r>
      <w:r>
        <w:rPr>
          <w:sz w:val="24"/>
        </w:rPr>
        <w:t>the</w:t>
      </w:r>
      <w:r>
        <w:rPr>
          <w:spacing w:val="-3"/>
          <w:sz w:val="24"/>
        </w:rPr>
        <w:t> </w:t>
      </w:r>
      <w:r>
        <w:rPr>
          <w:sz w:val="24"/>
        </w:rPr>
        <w:t>Procedia</w:t>
      </w:r>
      <w:r>
        <w:rPr>
          <w:spacing w:val="-3"/>
          <w:sz w:val="24"/>
        </w:rPr>
        <w:t> </w:t>
      </w:r>
      <w:r>
        <w:rPr>
          <w:sz w:val="24"/>
        </w:rPr>
        <w:t>Computer</w:t>
      </w:r>
      <w:r>
        <w:rPr>
          <w:spacing w:val="-1"/>
          <w:sz w:val="24"/>
        </w:rPr>
        <w:t> </w:t>
      </w:r>
      <w:r>
        <w:rPr>
          <w:sz w:val="24"/>
        </w:rPr>
        <w:t>Science, vol. 115,</w:t>
      </w:r>
      <w:r>
        <w:rPr>
          <w:spacing w:val="-5"/>
          <w:sz w:val="24"/>
        </w:rPr>
        <w:t> </w:t>
      </w:r>
      <w:r>
        <w:rPr>
          <w:sz w:val="24"/>
        </w:rPr>
        <w:t>pp.</w:t>
      </w:r>
      <w:r>
        <w:rPr>
          <w:spacing w:val="-5"/>
          <w:sz w:val="24"/>
        </w:rPr>
        <w:t> </w:t>
      </w:r>
      <w:r>
        <w:rPr>
          <w:sz w:val="24"/>
        </w:rPr>
        <w:t>367- 374, 2017.</w:t>
      </w:r>
    </w:p>
    <w:p>
      <w:pPr>
        <w:pStyle w:val="ListParagraph"/>
        <w:numPr>
          <w:ilvl w:val="0"/>
          <w:numId w:val="3"/>
        </w:numPr>
        <w:tabs>
          <w:tab w:pos="343" w:val="left" w:leader="none"/>
        </w:tabs>
        <w:spacing w:line="376" w:lineRule="auto" w:before="0" w:after="0"/>
        <w:ind w:left="0" w:right="374" w:firstLine="0"/>
        <w:jc w:val="both"/>
        <w:rPr>
          <w:sz w:val="24"/>
        </w:rPr>
      </w:pPr>
      <w:r>
        <w:rPr>
          <w:sz w:val="24"/>
        </w:rPr>
        <w:t>R.</w:t>
      </w:r>
      <w:r>
        <w:rPr>
          <w:spacing w:val="-1"/>
          <w:sz w:val="24"/>
        </w:rPr>
        <w:t> </w:t>
      </w:r>
      <w:r>
        <w:rPr>
          <w:sz w:val="24"/>
        </w:rPr>
        <w:t>Z.</w:t>
      </w:r>
      <w:r>
        <w:rPr>
          <w:spacing w:val="-1"/>
          <w:sz w:val="24"/>
        </w:rPr>
        <w:t> </w:t>
      </w:r>
      <w:r>
        <w:rPr>
          <w:sz w:val="24"/>
        </w:rPr>
        <w:t>Khan,</w:t>
      </w:r>
      <w:r>
        <w:rPr>
          <w:spacing w:val="-1"/>
          <w:sz w:val="24"/>
        </w:rPr>
        <w:t> </w:t>
      </w:r>
      <w:r>
        <w:rPr>
          <w:sz w:val="24"/>
        </w:rPr>
        <w:t>"Hand</w:t>
      </w:r>
      <w:r>
        <w:rPr>
          <w:spacing w:val="-2"/>
          <w:sz w:val="24"/>
        </w:rPr>
        <w:t> </w:t>
      </w:r>
      <w:r>
        <w:rPr>
          <w:sz w:val="24"/>
        </w:rPr>
        <w:t>Gesture</w:t>
      </w:r>
      <w:r>
        <w:rPr>
          <w:spacing w:val="-3"/>
          <w:sz w:val="24"/>
        </w:rPr>
        <w:t> </w:t>
      </w:r>
      <w:r>
        <w:rPr>
          <w:sz w:val="24"/>
        </w:rPr>
        <w:t>Recognition: A</w:t>
      </w:r>
      <w:r>
        <w:rPr>
          <w:spacing w:val="-8"/>
          <w:sz w:val="24"/>
        </w:rPr>
        <w:t> </w:t>
      </w:r>
      <w:r>
        <w:rPr>
          <w:sz w:val="24"/>
        </w:rPr>
        <w:t>Literature</w:t>
      </w:r>
      <w:r>
        <w:rPr>
          <w:spacing w:val="-3"/>
          <w:sz w:val="24"/>
        </w:rPr>
        <w:t> </w:t>
      </w:r>
      <w:r>
        <w:rPr>
          <w:sz w:val="24"/>
        </w:rPr>
        <w:t>Review",</w:t>
      </w:r>
      <w:r>
        <w:rPr>
          <w:spacing w:val="-1"/>
          <w:sz w:val="24"/>
        </w:rPr>
        <w:t> </w:t>
      </w:r>
      <w:r>
        <w:rPr>
          <w:sz w:val="24"/>
        </w:rPr>
        <w:t>International</w:t>
      </w:r>
      <w:r>
        <w:rPr>
          <w:spacing w:val="-7"/>
          <w:sz w:val="24"/>
        </w:rPr>
        <w:t> </w:t>
      </w:r>
      <w:r>
        <w:rPr>
          <w:sz w:val="24"/>
        </w:rPr>
        <w:t>Journal</w:t>
      </w:r>
      <w:r>
        <w:rPr>
          <w:spacing w:val="-7"/>
          <w:sz w:val="24"/>
        </w:rPr>
        <w:t> </w:t>
      </w:r>
      <w:r>
        <w:rPr>
          <w:sz w:val="24"/>
        </w:rPr>
        <w:t>of</w:t>
      </w:r>
      <w:r>
        <w:rPr>
          <w:spacing w:val="-5"/>
          <w:sz w:val="24"/>
        </w:rPr>
        <w:t> </w:t>
      </w:r>
      <w:r>
        <w:rPr>
          <w:sz w:val="24"/>
        </w:rPr>
        <w:t>Artificial Intelligence Applications, vol. 3, no. 4, pp. 161-174, 2012.</w:t>
      </w:r>
    </w:p>
    <w:p>
      <w:pPr>
        <w:pStyle w:val="ListParagraph"/>
        <w:numPr>
          <w:ilvl w:val="0"/>
          <w:numId w:val="3"/>
        </w:numPr>
        <w:tabs>
          <w:tab w:pos="449" w:val="left" w:leader="none"/>
        </w:tabs>
        <w:spacing w:line="376" w:lineRule="auto" w:before="0" w:after="0"/>
        <w:ind w:left="0" w:right="355" w:firstLine="0"/>
        <w:jc w:val="both"/>
        <w:rPr>
          <w:sz w:val="24"/>
        </w:rPr>
      </w:pPr>
      <w:r>
        <w:rPr>
          <w:sz w:val="24"/>
        </w:rPr>
        <w:t>Sultana,</w:t>
      </w:r>
      <w:r>
        <w:rPr>
          <w:spacing w:val="-15"/>
          <w:sz w:val="24"/>
        </w:rPr>
        <w:t> </w:t>
      </w:r>
      <w:r>
        <w:rPr>
          <w:sz w:val="24"/>
        </w:rPr>
        <w:t>S.,</w:t>
      </w:r>
      <w:r>
        <w:rPr>
          <w:spacing w:val="-15"/>
          <w:sz w:val="24"/>
        </w:rPr>
        <w:t> </w:t>
      </w:r>
      <w:r>
        <w:rPr>
          <w:sz w:val="24"/>
        </w:rPr>
        <w:t>Zaman,</w:t>
      </w:r>
      <w:r>
        <w:rPr>
          <w:spacing w:val="-15"/>
          <w:sz w:val="24"/>
        </w:rPr>
        <w:t> </w:t>
      </w:r>
      <w:r>
        <w:rPr>
          <w:sz w:val="24"/>
        </w:rPr>
        <w:t>M.</w:t>
      </w:r>
      <w:r>
        <w:rPr>
          <w:spacing w:val="-15"/>
          <w:sz w:val="24"/>
        </w:rPr>
        <w:t> </w:t>
      </w:r>
      <w:r>
        <w:rPr>
          <w:sz w:val="24"/>
        </w:rPr>
        <w:t>M.,</w:t>
      </w:r>
      <w:r>
        <w:rPr>
          <w:spacing w:val="-15"/>
          <w:sz w:val="24"/>
        </w:rPr>
        <w:t> </w:t>
      </w:r>
      <w:r>
        <w:rPr>
          <w:sz w:val="24"/>
        </w:rPr>
        <w:t>&amp;</w:t>
      </w:r>
      <w:r>
        <w:rPr>
          <w:spacing w:val="-15"/>
          <w:sz w:val="24"/>
        </w:rPr>
        <w:t> </w:t>
      </w:r>
      <w:r>
        <w:rPr>
          <w:sz w:val="24"/>
        </w:rPr>
        <w:t>Zia,</w:t>
      </w:r>
      <w:r>
        <w:rPr>
          <w:spacing w:val="-15"/>
          <w:sz w:val="24"/>
        </w:rPr>
        <w:t> </w:t>
      </w:r>
      <w:r>
        <w:rPr>
          <w:sz w:val="24"/>
        </w:rPr>
        <w:t>A.</w:t>
      </w:r>
      <w:r>
        <w:rPr>
          <w:spacing w:val="-15"/>
          <w:sz w:val="24"/>
        </w:rPr>
        <w:t> </w:t>
      </w:r>
      <w:r>
        <w:rPr>
          <w:sz w:val="24"/>
        </w:rPr>
        <w:t>(2020).</w:t>
      </w:r>
      <w:r>
        <w:rPr>
          <w:spacing w:val="-15"/>
          <w:sz w:val="24"/>
        </w:rPr>
        <w:t> </w:t>
      </w:r>
      <w:r>
        <w:rPr>
          <w:sz w:val="24"/>
        </w:rPr>
        <w:t>"Sign</w:t>
      </w:r>
      <w:r>
        <w:rPr>
          <w:spacing w:val="-15"/>
          <w:sz w:val="24"/>
        </w:rPr>
        <w:t> </w:t>
      </w:r>
      <w:r>
        <w:rPr>
          <w:sz w:val="24"/>
        </w:rPr>
        <w:t>Language</w:t>
      </w:r>
      <w:r>
        <w:rPr>
          <w:spacing w:val="-15"/>
          <w:sz w:val="24"/>
        </w:rPr>
        <w:t> </w:t>
      </w:r>
      <w:r>
        <w:rPr>
          <w:sz w:val="24"/>
        </w:rPr>
        <w:t>Recognition</w:t>
      </w:r>
      <w:r>
        <w:rPr>
          <w:spacing w:val="-15"/>
          <w:sz w:val="24"/>
        </w:rPr>
        <w:t> </w:t>
      </w:r>
      <w:r>
        <w:rPr>
          <w:sz w:val="24"/>
        </w:rPr>
        <w:t>Using</w:t>
      </w:r>
      <w:r>
        <w:rPr>
          <w:spacing w:val="-15"/>
          <w:sz w:val="24"/>
        </w:rPr>
        <w:t> </w:t>
      </w:r>
      <w:r>
        <w:rPr>
          <w:sz w:val="24"/>
        </w:rPr>
        <w:t>Deep</w:t>
      </w:r>
      <w:r>
        <w:rPr>
          <w:spacing w:val="-15"/>
          <w:sz w:val="24"/>
        </w:rPr>
        <w:t> </w:t>
      </w:r>
      <w:r>
        <w:rPr>
          <w:sz w:val="24"/>
        </w:rPr>
        <w:t>Learning." 2020</w:t>
      </w:r>
      <w:r>
        <w:rPr>
          <w:spacing w:val="-15"/>
          <w:sz w:val="24"/>
        </w:rPr>
        <w:t> </w:t>
      </w:r>
      <w:r>
        <w:rPr>
          <w:sz w:val="24"/>
        </w:rPr>
        <w:t>3rd</w:t>
      </w:r>
      <w:r>
        <w:rPr>
          <w:spacing w:val="-15"/>
          <w:sz w:val="24"/>
        </w:rPr>
        <w:t> </w:t>
      </w:r>
      <w:r>
        <w:rPr>
          <w:sz w:val="24"/>
        </w:rPr>
        <w:t>International</w:t>
      </w:r>
      <w:r>
        <w:rPr>
          <w:spacing w:val="-15"/>
          <w:sz w:val="24"/>
        </w:rPr>
        <w:t> </w:t>
      </w:r>
      <w:r>
        <w:rPr>
          <w:sz w:val="24"/>
        </w:rPr>
        <w:t>Conference</w:t>
      </w:r>
      <w:r>
        <w:rPr>
          <w:spacing w:val="-15"/>
          <w:sz w:val="24"/>
        </w:rPr>
        <w:t> </w:t>
      </w:r>
      <w:r>
        <w:rPr>
          <w:sz w:val="24"/>
        </w:rPr>
        <w:t>on</w:t>
      </w:r>
      <w:r>
        <w:rPr>
          <w:spacing w:val="-15"/>
          <w:sz w:val="24"/>
        </w:rPr>
        <w:t> </w:t>
      </w:r>
      <w:r>
        <w:rPr>
          <w:sz w:val="24"/>
        </w:rPr>
        <w:t>Robotics</w:t>
      </w:r>
      <w:r>
        <w:rPr>
          <w:spacing w:val="-15"/>
          <w:sz w:val="24"/>
        </w:rPr>
        <w:t> </w:t>
      </w:r>
      <w:r>
        <w:rPr>
          <w:sz w:val="24"/>
        </w:rPr>
        <w:t>and</w:t>
      </w:r>
      <w:r>
        <w:rPr>
          <w:spacing w:val="-15"/>
          <w:sz w:val="24"/>
        </w:rPr>
        <w:t> </w:t>
      </w:r>
      <w:r>
        <w:rPr>
          <w:sz w:val="24"/>
        </w:rPr>
        <w:t>Automation</w:t>
      </w:r>
      <w:r>
        <w:rPr>
          <w:spacing w:val="-15"/>
          <w:sz w:val="24"/>
        </w:rPr>
        <w:t> </w:t>
      </w:r>
      <w:r>
        <w:rPr>
          <w:sz w:val="24"/>
        </w:rPr>
        <w:t>Engineering</w:t>
      </w:r>
      <w:r>
        <w:rPr>
          <w:spacing w:val="-14"/>
          <w:sz w:val="24"/>
        </w:rPr>
        <w:t> </w:t>
      </w:r>
      <w:r>
        <w:rPr>
          <w:sz w:val="24"/>
        </w:rPr>
        <w:t>(ICRAE),</w:t>
      </w:r>
      <w:r>
        <w:rPr>
          <w:spacing w:val="-15"/>
          <w:sz w:val="24"/>
        </w:rPr>
        <w:t> </w:t>
      </w:r>
      <w:r>
        <w:rPr>
          <w:sz w:val="24"/>
        </w:rPr>
        <w:t>113-117.</w:t>
      </w:r>
      <w:r>
        <w:rPr>
          <w:spacing w:val="-11"/>
          <w:sz w:val="24"/>
        </w:rPr>
        <w:t> </w:t>
      </w:r>
      <w:r>
        <w:rPr>
          <w:sz w:val="24"/>
        </w:rPr>
        <w:t>DOI: </w:t>
      </w:r>
      <w:r>
        <w:rPr>
          <w:spacing w:val="-2"/>
          <w:sz w:val="24"/>
        </w:rPr>
        <w:t>10.1109/ICRAE49078.2020.9259738.</w:t>
      </w:r>
    </w:p>
    <w:p>
      <w:pPr>
        <w:pStyle w:val="ListParagraph"/>
        <w:numPr>
          <w:ilvl w:val="0"/>
          <w:numId w:val="3"/>
        </w:numPr>
        <w:tabs>
          <w:tab w:pos="482" w:val="left" w:leader="none"/>
        </w:tabs>
        <w:spacing w:line="376" w:lineRule="auto" w:before="0" w:after="0"/>
        <w:ind w:left="0" w:right="364" w:firstLine="0"/>
        <w:jc w:val="both"/>
        <w:rPr>
          <w:sz w:val="24"/>
        </w:rPr>
      </w:pPr>
      <w:r>
        <w:rPr>
          <w:sz w:val="24"/>
        </w:rPr>
        <w:t>M. A. Ahmed, B. B. Zaidan, A. A. Zaidan, M. M. Salih and M. M. B. Lakulu, "A review on systemsbased sensory</w:t>
      </w:r>
      <w:r>
        <w:rPr>
          <w:spacing w:val="-1"/>
          <w:sz w:val="24"/>
        </w:rPr>
        <w:t> </w:t>
      </w:r>
      <w:r>
        <w:rPr>
          <w:sz w:val="24"/>
        </w:rPr>
        <w:t>gloves for sign language recognition state</w:t>
      </w:r>
      <w:r>
        <w:rPr>
          <w:spacing w:val="-2"/>
          <w:sz w:val="24"/>
        </w:rPr>
        <w:t> </w:t>
      </w:r>
      <w:r>
        <w:rPr>
          <w:sz w:val="24"/>
        </w:rPr>
        <w:t>of the art between 2007 and 2017", Sensors, vol. 18, no. 7, pp. 2208, 2018.</w:t>
      </w:r>
    </w:p>
    <w:p>
      <w:pPr>
        <w:pStyle w:val="ListParagraph"/>
        <w:numPr>
          <w:ilvl w:val="0"/>
          <w:numId w:val="3"/>
        </w:numPr>
        <w:tabs>
          <w:tab w:pos="473" w:val="left" w:leader="none"/>
        </w:tabs>
        <w:spacing w:line="376" w:lineRule="auto" w:before="0" w:after="0"/>
        <w:ind w:left="0" w:right="350" w:firstLine="0"/>
        <w:jc w:val="both"/>
        <w:rPr>
          <w:sz w:val="24"/>
        </w:rPr>
      </w:pPr>
      <w:r>
        <w:rPr>
          <w:sz w:val="24"/>
        </w:rPr>
        <w:t>R. Ramalingame et al., "Wearable Smart Band for American Sign Language Recognition With Polymer</w:t>
      </w:r>
      <w:r>
        <w:rPr>
          <w:spacing w:val="-1"/>
          <w:sz w:val="24"/>
        </w:rPr>
        <w:t> </w:t>
      </w:r>
      <w:r>
        <w:rPr>
          <w:sz w:val="24"/>
        </w:rPr>
        <w:t>Carbon</w:t>
      </w:r>
      <w:r>
        <w:rPr>
          <w:spacing w:val="-7"/>
          <w:sz w:val="24"/>
        </w:rPr>
        <w:t> </w:t>
      </w:r>
      <w:r>
        <w:rPr>
          <w:sz w:val="24"/>
        </w:rPr>
        <w:t>Nanocomposite-Based</w:t>
      </w:r>
      <w:r>
        <w:rPr>
          <w:spacing w:val="-2"/>
          <w:sz w:val="24"/>
        </w:rPr>
        <w:t> </w:t>
      </w:r>
      <w:r>
        <w:rPr>
          <w:sz w:val="24"/>
        </w:rPr>
        <w:t>Pressure</w:t>
      </w:r>
      <w:r>
        <w:rPr>
          <w:spacing w:val="-3"/>
          <w:sz w:val="24"/>
        </w:rPr>
        <w:t> </w:t>
      </w:r>
      <w:r>
        <w:rPr>
          <w:sz w:val="24"/>
        </w:rPr>
        <w:t>Sensors", IEEE</w:t>
      </w:r>
      <w:r>
        <w:rPr>
          <w:spacing w:val="-5"/>
          <w:sz w:val="24"/>
        </w:rPr>
        <w:t> </w:t>
      </w:r>
      <w:r>
        <w:rPr>
          <w:sz w:val="24"/>
        </w:rPr>
        <w:t>Sensors</w:t>
      </w:r>
      <w:r>
        <w:rPr>
          <w:spacing w:val="-4"/>
          <w:sz w:val="24"/>
        </w:rPr>
        <w:t> </w:t>
      </w:r>
      <w:r>
        <w:rPr>
          <w:sz w:val="24"/>
        </w:rPr>
        <w:t>Letters,</w:t>
      </w:r>
      <w:r>
        <w:rPr>
          <w:spacing w:val="-5"/>
          <w:sz w:val="24"/>
        </w:rPr>
        <w:t> </w:t>
      </w:r>
      <w:r>
        <w:rPr>
          <w:sz w:val="24"/>
        </w:rPr>
        <w:t>vol. 5, no. 6, pp. 1- 4, June 2021.</w:t>
      </w:r>
    </w:p>
    <w:p>
      <w:pPr>
        <w:pStyle w:val="ListParagraph"/>
        <w:numPr>
          <w:ilvl w:val="0"/>
          <w:numId w:val="3"/>
        </w:numPr>
        <w:tabs>
          <w:tab w:pos="546" w:val="left" w:leader="none"/>
        </w:tabs>
        <w:spacing w:line="376" w:lineRule="auto" w:before="0" w:after="0"/>
        <w:ind w:left="0" w:right="362" w:firstLine="0"/>
        <w:jc w:val="both"/>
        <w:rPr>
          <w:sz w:val="24"/>
        </w:rPr>
      </w:pPr>
      <w:r>
        <w:rPr>
          <w:sz w:val="24"/>
        </w:rPr>
        <w:t>Juhi Ekbote and Mahasweta Joshi, “Indian Sign Language Recognition Using ANN and SVM Classifiers”</w:t>
      </w:r>
      <w:r>
        <w:rPr>
          <w:spacing w:val="-4"/>
          <w:sz w:val="24"/>
        </w:rPr>
        <w:t> </w:t>
      </w:r>
      <w:r>
        <w:rPr>
          <w:sz w:val="24"/>
        </w:rPr>
        <w:t>2017</w:t>
      </w:r>
      <w:r>
        <w:rPr>
          <w:spacing w:val="-3"/>
          <w:sz w:val="24"/>
        </w:rPr>
        <w:t> </w:t>
      </w:r>
      <w:r>
        <w:rPr>
          <w:sz w:val="24"/>
        </w:rPr>
        <w:t>International</w:t>
      </w:r>
      <w:r>
        <w:rPr>
          <w:spacing w:val="-7"/>
          <w:sz w:val="24"/>
        </w:rPr>
        <w:t> </w:t>
      </w:r>
      <w:r>
        <w:rPr>
          <w:sz w:val="24"/>
        </w:rPr>
        <w:t>Conference</w:t>
      </w:r>
      <w:r>
        <w:rPr>
          <w:spacing w:val="-4"/>
          <w:sz w:val="24"/>
        </w:rPr>
        <w:t> </w:t>
      </w:r>
      <w:r>
        <w:rPr>
          <w:sz w:val="24"/>
        </w:rPr>
        <w:t>on</w:t>
      </w:r>
      <w:r>
        <w:rPr>
          <w:spacing w:val="-7"/>
          <w:sz w:val="24"/>
        </w:rPr>
        <w:t> </w:t>
      </w:r>
      <w:r>
        <w:rPr>
          <w:sz w:val="24"/>
        </w:rPr>
        <w:t>Innovations</w:t>
      </w:r>
      <w:r>
        <w:rPr>
          <w:spacing w:val="-1"/>
          <w:sz w:val="24"/>
        </w:rPr>
        <w:t> </w:t>
      </w:r>
      <w:r>
        <w:rPr>
          <w:sz w:val="24"/>
        </w:rPr>
        <w:t>in</w:t>
      </w:r>
      <w:r>
        <w:rPr>
          <w:spacing w:val="-7"/>
          <w:sz w:val="24"/>
        </w:rPr>
        <w:t> </w:t>
      </w:r>
      <w:r>
        <w:rPr>
          <w:sz w:val="24"/>
        </w:rPr>
        <w:t>Embedded</w:t>
      </w:r>
      <w:r>
        <w:rPr>
          <w:spacing w:val="-3"/>
          <w:sz w:val="24"/>
        </w:rPr>
        <w:t> </w:t>
      </w:r>
      <w:r>
        <w:rPr>
          <w:sz w:val="24"/>
        </w:rPr>
        <w:t>and</w:t>
      </w:r>
      <w:r>
        <w:rPr>
          <w:spacing w:val="-3"/>
          <w:sz w:val="24"/>
        </w:rPr>
        <w:t> </w:t>
      </w:r>
      <w:r>
        <w:rPr>
          <w:sz w:val="24"/>
        </w:rPr>
        <w:t>Communication</w:t>
      </w:r>
      <w:r>
        <w:rPr>
          <w:spacing w:val="-7"/>
          <w:sz w:val="24"/>
        </w:rPr>
        <w:t> </w:t>
      </w:r>
      <w:r>
        <w:rPr>
          <w:sz w:val="24"/>
        </w:rPr>
        <w:t>System </w:t>
      </w:r>
      <w:r>
        <w:rPr>
          <w:spacing w:val="-2"/>
          <w:sz w:val="24"/>
        </w:rPr>
        <w:t>(ICIIECS).</w:t>
      </w:r>
    </w:p>
    <w:p>
      <w:pPr>
        <w:pStyle w:val="ListParagraph"/>
        <w:numPr>
          <w:ilvl w:val="0"/>
          <w:numId w:val="3"/>
        </w:numPr>
        <w:tabs>
          <w:tab w:pos="597" w:val="left" w:leader="none"/>
        </w:tabs>
        <w:spacing w:line="376" w:lineRule="auto" w:before="0" w:after="0"/>
        <w:ind w:left="0" w:right="366" w:firstLine="0"/>
        <w:jc w:val="both"/>
        <w:rPr>
          <w:sz w:val="24"/>
        </w:rPr>
      </w:pPr>
      <w:r>
        <w:rPr>
          <w:sz w:val="24"/>
        </w:rPr>
        <w:t>Umang Patel</w:t>
      </w:r>
      <w:r>
        <w:rPr>
          <w:spacing w:val="-8"/>
          <w:sz w:val="24"/>
        </w:rPr>
        <w:t> </w:t>
      </w:r>
      <w:r>
        <w:rPr>
          <w:sz w:val="24"/>
        </w:rPr>
        <w:t>and Aarti</w:t>
      </w:r>
      <w:r>
        <w:rPr>
          <w:spacing w:val="-8"/>
          <w:sz w:val="24"/>
        </w:rPr>
        <w:t> </w:t>
      </w:r>
      <w:r>
        <w:rPr>
          <w:sz w:val="24"/>
        </w:rPr>
        <w:t>G. Ambedkar, “Moment Based Sign</w:t>
      </w:r>
      <w:r>
        <w:rPr>
          <w:spacing w:val="-3"/>
          <w:sz w:val="24"/>
        </w:rPr>
        <w:t> </w:t>
      </w:r>
      <w:r>
        <w:rPr>
          <w:sz w:val="24"/>
        </w:rPr>
        <w:t>Language Recognition For Indian Language”</w:t>
      </w:r>
      <w:r>
        <w:rPr>
          <w:spacing w:val="-11"/>
          <w:sz w:val="24"/>
        </w:rPr>
        <w:t> </w:t>
      </w:r>
      <w:r>
        <w:rPr>
          <w:sz w:val="24"/>
        </w:rPr>
        <w:t>2017</w:t>
      </w:r>
      <w:r>
        <w:rPr>
          <w:spacing w:val="-7"/>
          <w:sz w:val="24"/>
        </w:rPr>
        <w:t> </w:t>
      </w:r>
      <w:r>
        <w:rPr>
          <w:sz w:val="24"/>
        </w:rPr>
        <w:t>International</w:t>
      </w:r>
      <w:r>
        <w:rPr>
          <w:spacing w:val="-11"/>
          <w:sz w:val="24"/>
        </w:rPr>
        <w:t> </w:t>
      </w:r>
      <w:r>
        <w:rPr>
          <w:sz w:val="24"/>
        </w:rPr>
        <w:t>Conference</w:t>
      </w:r>
      <w:r>
        <w:rPr>
          <w:spacing w:val="-8"/>
          <w:sz w:val="24"/>
        </w:rPr>
        <w:t> </w:t>
      </w:r>
      <w:r>
        <w:rPr>
          <w:sz w:val="24"/>
        </w:rPr>
        <w:t>on</w:t>
      </w:r>
      <w:r>
        <w:rPr>
          <w:spacing w:val="-12"/>
          <w:sz w:val="24"/>
        </w:rPr>
        <w:t> </w:t>
      </w:r>
      <w:r>
        <w:rPr>
          <w:sz w:val="24"/>
        </w:rPr>
        <w:t>Computing,</w:t>
      </w:r>
      <w:r>
        <w:rPr>
          <w:spacing w:val="-5"/>
          <w:sz w:val="24"/>
        </w:rPr>
        <w:t> </w:t>
      </w:r>
      <w:r>
        <w:rPr>
          <w:sz w:val="24"/>
        </w:rPr>
        <w:t>Communication,</w:t>
      </w:r>
      <w:r>
        <w:rPr>
          <w:spacing w:val="-6"/>
          <w:sz w:val="24"/>
        </w:rPr>
        <w:t> </w:t>
      </w:r>
      <w:r>
        <w:rPr>
          <w:sz w:val="24"/>
        </w:rPr>
        <w:t>Automation</w:t>
      </w:r>
      <w:r>
        <w:rPr>
          <w:spacing w:val="-11"/>
          <w:sz w:val="24"/>
        </w:rPr>
        <w:t> </w:t>
      </w:r>
      <w:r>
        <w:rPr>
          <w:spacing w:val="-2"/>
          <w:sz w:val="24"/>
        </w:rPr>
        <w:t>(ICCUBEA).</w:t>
      </w:r>
    </w:p>
    <w:p>
      <w:pPr>
        <w:pStyle w:val="ListParagraph"/>
        <w:numPr>
          <w:ilvl w:val="0"/>
          <w:numId w:val="3"/>
        </w:numPr>
        <w:tabs>
          <w:tab w:pos="512" w:val="left" w:leader="none"/>
        </w:tabs>
        <w:spacing w:line="376" w:lineRule="auto" w:before="0" w:after="0"/>
        <w:ind w:left="0" w:right="358" w:firstLine="0"/>
        <w:jc w:val="both"/>
        <w:rPr>
          <w:b/>
          <w:sz w:val="24"/>
        </w:rPr>
      </w:pPr>
      <w:r>
        <w:rPr>
          <w:sz w:val="24"/>
        </w:rPr>
        <w:t>Sarfaraz</w:t>
      </w:r>
      <w:r>
        <w:rPr>
          <w:spacing w:val="-10"/>
          <w:sz w:val="24"/>
        </w:rPr>
        <w:t> </w:t>
      </w:r>
      <w:r>
        <w:rPr>
          <w:sz w:val="24"/>
        </w:rPr>
        <w:t>Masood,</w:t>
      </w:r>
      <w:r>
        <w:rPr>
          <w:spacing w:val="-11"/>
          <w:sz w:val="24"/>
        </w:rPr>
        <w:t> </w:t>
      </w:r>
      <w:r>
        <w:rPr>
          <w:sz w:val="24"/>
        </w:rPr>
        <w:t>Adhyan</w:t>
      </w:r>
      <w:r>
        <w:rPr>
          <w:spacing w:val="-13"/>
          <w:sz w:val="24"/>
        </w:rPr>
        <w:t> </w:t>
      </w:r>
      <w:r>
        <w:rPr>
          <w:sz w:val="24"/>
        </w:rPr>
        <w:t>Srivastava,</w:t>
      </w:r>
      <w:r>
        <w:rPr>
          <w:spacing w:val="-7"/>
          <w:sz w:val="24"/>
        </w:rPr>
        <w:t> </w:t>
      </w:r>
      <w:r>
        <w:rPr>
          <w:sz w:val="24"/>
        </w:rPr>
        <w:t>Harish</w:t>
      </w:r>
      <w:r>
        <w:rPr>
          <w:spacing w:val="-13"/>
          <w:sz w:val="24"/>
        </w:rPr>
        <w:t> </w:t>
      </w:r>
      <w:r>
        <w:rPr>
          <w:sz w:val="24"/>
        </w:rPr>
        <w:t>Chandra</w:t>
      </w:r>
      <w:r>
        <w:rPr>
          <w:spacing w:val="-10"/>
          <w:sz w:val="24"/>
        </w:rPr>
        <w:t> </w:t>
      </w:r>
      <w:r>
        <w:rPr>
          <w:sz w:val="24"/>
        </w:rPr>
        <w:t>Thuwal</w:t>
      </w:r>
      <w:r>
        <w:rPr>
          <w:spacing w:val="-11"/>
          <w:sz w:val="24"/>
        </w:rPr>
        <w:t> </w:t>
      </w:r>
      <w:r>
        <w:rPr>
          <w:sz w:val="24"/>
        </w:rPr>
        <w:t>and</w:t>
      </w:r>
      <w:r>
        <w:rPr>
          <w:spacing w:val="-9"/>
          <w:sz w:val="24"/>
        </w:rPr>
        <w:t> </w:t>
      </w:r>
      <w:r>
        <w:rPr>
          <w:sz w:val="24"/>
        </w:rPr>
        <w:t>Musheer</w:t>
      </w:r>
      <w:r>
        <w:rPr>
          <w:spacing w:val="-7"/>
          <w:sz w:val="24"/>
        </w:rPr>
        <w:t> </w:t>
      </w:r>
      <w:r>
        <w:rPr>
          <w:sz w:val="24"/>
        </w:rPr>
        <w:t>Ahmad</w:t>
      </w:r>
      <w:r>
        <w:rPr>
          <w:spacing w:val="-9"/>
          <w:sz w:val="24"/>
        </w:rPr>
        <w:t> </w:t>
      </w:r>
      <w:r>
        <w:rPr>
          <w:sz w:val="24"/>
        </w:rPr>
        <w:t>“Real-Time Sign</w:t>
      </w:r>
      <w:r>
        <w:rPr>
          <w:spacing w:val="-2"/>
          <w:sz w:val="24"/>
        </w:rPr>
        <w:t> </w:t>
      </w:r>
      <w:r>
        <w:rPr>
          <w:sz w:val="24"/>
        </w:rPr>
        <w:t>Language Gesture (Word)</w:t>
      </w:r>
      <w:r>
        <w:rPr>
          <w:spacing w:val="-1"/>
          <w:sz w:val="24"/>
        </w:rPr>
        <w:t> </w:t>
      </w:r>
      <w:r>
        <w:rPr>
          <w:sz w:val="24"/>
        </w:rPr>
        <w:t>Recognition from</w:t>
      </w:r>
      <w:r>
        <w:rPr>
          <w:spacing w:val="-2"/>
          <w:sz w:val="24"/>
        </w:rPr>
        <w:t> </w:t>
      </w:r>
      <w:r>
        <w:rPr>
          <w:sz w:val="24"/>
        </w:rPr>
        <w:t>Video Sequences Using CNN and RNN” Springer Nature</w:t>
      </w:r>
      <w:r>
        <w:rPr>
          <w:spacing w:val="-13"/>
          <w:sz w:val="24"/>
        </w:rPr>
        <w:t> </w:t>
      </w:r>
      <w:r>
        <w:rPr>
          <w:sz w:val="24"/>
        </w:rPr>
        <w:t>Singapore</w:t>
      </w:r>
      <w:r>
        <w:rPr>
          <w:spacing w:val="-13"/>
          <w:sz w:val="24"/>
        </w:rPr>
        <w:t> </w:t>
      </w:r>
      <w:r>
        <w:rPr>
          <w:sz w:val="24"/>
        </w:rPr>
        <w:t>Pte</w:t>
      </w:r>
      <w:r>
        <w:rPr>
          <w:spacing w:val="-13"/>
          <w:sz w:val="24"/>
        </w:rPr>
        <w:t> </w:t>
      </w:r>
      <w:r>
        <w:rPr>
          <w:sz w:val="24"/>
        </w:rPr>
        <w:t>Ltd.</w:t>
      </w:r>
      <w:r>
        <w:rPr>
          <w:spacing w:val="-14"/>
          <w:sz w:val="24"/>
        </w:rPr>
        <w:t> </w:t>
      </w:r>
      <w:r>
        <w:rPr>
          <w:sz w:val="24"/>
        </w:rPr>
        <w:t>2018</w:t>
      </w:r>
      <w:r>
        <w:rPr>
          <w:spacing w:val="-12"/>
          <w:sz w:val="24"/>
        </w:rPr>
        <w:t> </w:t>
      </w:r>
      <w:r>
        <w:rPr>
          <w:sz w:val="24"/>
        </w:rPr>
        <w:t>V.</w:t>
      </w:r>
      <w:r>
        <w:rPr>
          <w:spacing w:val="-15"/>
          <w:sz w:val="24"/>
        </w:rPr>
        <w:t> </w:t>
      </w:r>
      <w:r>
        <w:rPr>
          <w:sz w:val="24"/>
        </w:rPr>
        <w:t>Bhateja</w:t>
      </w:r>
      <w:r>
        <w:rPr>
          <w:spacing w:val="-13"/>
          <w:sz w:val="24"/>
        </w:rPr>
        <w:t> </w:t>
      </w:r>
      <w:r>
        <w:rPr>
          <w:sz w:val="24"/>
        </w:rPr>
        <w:t>et</w:t>
      </w:r>
      <w:r>
        <w:rPr>
          <w:spacing w:val="-8"/>
          <w:sz w:val="24"/>
        </w:rPr>
        <w:t> </w:t>
      </w:r>
      <w:r>
        <w:rPr>
          <w:sz w:val="24"/>
        </w:rPr>
        <w:t>al.</w:t>
      </w:r>
      <w:r>
        <w:rPr>
          <w:spacing w:val="-11"/>
          <w:sz w:val="24"/>
        </w:rPr>
        <w:t> </w:t>
      </w:r>
      <w:r>
        <w:rPr>
          <w:sz w:val="24"/>
        </w:rPr>
        <w:t>(eds.),</w:t>
      </w:r>
      <w:r>
        <w:rPr>
          <w:spacing w:val="-14"/>
          <w:sz w:val="24"/>
        </w:rPr>
        <w:t> </w:t>
      </w:r>
      <w:r>
        <w:rPr>
          <w:sz w:val="24"/>
        </w:rPr>
        <w:t>Intelligent</w:t>
      </w:r>
      <w:r>
        <w:rPr>
          <w:spacing w:val="-8"/>
          <w:sz w:val="24"/>
        </w:rPr>
        <w:t> </w:t>
      </w:r>
      <w:r>
        <w:rPr>
          <w:sz w:val="24"/>
        </w:rPr>
        <w:t>Engineering</w:t>
      </w:r>
      <w:r>
        <w:rPr>
          <w:spacing w:val="-12"/>
          <w:sz w:val="24"/>
        </w:rPr>
        <w:t> </w:t>
      </w:r>
      <w:r>
        <w:rPr>
          <w:sz w:val="24"/>
        </w:rPr>
        <w:t>Informatics,</w:t>
      </w:r>
      <w:r>
        <w:rPr>
          <w:spacing w:val="-6"/>
          <w:sz w:val="24"/>
        </w:rPr>
        <w:t> </w:t>
      </w:r>
      <w:r>
        <w:rPr>
          <w:sz w:val="24"/>
        </w:rPr>
        <w:t>Advances in Intelligent Systems and Computing 695.</w:t>
      </w:r>
    </w:p>
    <w:p>
      <w:pPr>
        <w:pStyle w:val="ListParagraph"/>
        <w:numPr>
          <w:ilvl w:val="0"/>
          <w:numId w:val="3"/>
        </w:numPr>
        <w:tabs>
          <w:tab w:pos="503" w:val="left" w:leader="none"/>
        </w:tabs>
        <w:spacing w:line="376" w:lineRule="auto" w:before="0" w:after="0"/>
        <w:ind w:left="0" w:right="371" w:firstLine="0"/>
        <w:jc w:val="both"/>
        <w:rPr>
          <w:sz w:val="24"/>
        </w:rPr>
      </w:pPr>
      <w:r>
        <w:rPr>
          <w:sz w:val="24"/>
        </w:rPr>
        <w:t>S.Reshna</w:t>
      </w:r>
      <w:r>
        <w:rPr>
          <w:spacing w:val="-15"/>
          <w:sz w:val="24"/>
        </w:rPr>
        <w:t> </w:t>
      </w:r>
      <w:r>
        <w:rPr>
          <w:sz w:val="24"/>
        </w:rPr>
        <w:t>and</w:t>
      </w:r>
      <w:r>
        <w:rPr>
          <w:spacing w:val="-15"/>
          <w:sz w:val="24"/>
        </w:rPr>
        <w:t> </w:t>
      </w:r>
      <w:r>
        <w:rPr>
          <w:sz w:val="24"/>
        </w:rPr>
        <w:t>M.Jayaraju,</w:t>
      </w:r>
      <w:r>
        <w:rPr>
          <w:spacing w:val="-10"/>
          <w:sz w:val="24"/>
        </w:rPr>
        <w:t> </w:t>
      </w:r>
      <w:r>
        <w:rPr>
          <w:sz w:val="24"/>
        </w:rPr>
        <w:t>“</w:t>
      </w:r>
      <w:r>
        <w:rPr>
          <w:spacing w:val="-15"/>
          <w:sz w:val="24"/>
        </w:rPr>
        <w:t> </w:t>
      </w:r>
      <w:r>
        <w:rPr>
          <w:sz w:val="24"/>
        </w:rPr>
        <w:t>Spotting</w:t>
      </w:r>
      <w:r>
        <w:rPr>
          <w:spacing w:val="-12"/>
          <w:sz w:val="24"/>
        </w:rPr>
        <w:t> </w:t>
      </w:r>
      <w:r>
        <w:rPr>
          <w:sz w:val="24"/>
        </w:rPr>
        <w:t>and</w:t>
      </w:r>
      <w:r>
        <w:rPr>
          <w:spacing w:val="-13"/>
          <w:sz w:val="24"/>
        </w:rPr>
        <w:t> </w:t>
      </w:r>
      <w:r>
        <w:rPr>
          <w:sz w:val="24"/>
        </w:rPr>
        <w:t>Recognition</w:t>
      </w:r>
      <w:r>
        <w:rPr>
          <w:spacing w:val="-15"/>
          <w:sz w:val="24"/>
        </w:rPr>
        <w:t> </w:t>
      </w:r>
      <w:r>
        <w:rPr>
          <w:sz w:val="24"/>
        </w:rPr>
        <w:t>of</w:t>
      </w:r>
      <w:r>
        <w:rPr>
          <w:spacing w:val="-15"/>
          <w:sz w:val="24"/>
        </w:rPr>
        <w:t> </w:t>
      </w:r>
      <w:r>
        <w:rPr>
          <w:sz w:val="24"/>
        </w:rPr>
        <w:t>Hand</w:t>
      </w:r>
      <w:r>
        <w:rPr>
          <w:spacing w:val="-13"/>
          <w:sz w:val="24"/>
        </w:rPr>
        <w:t> </w:t>
      </w:r>
      <w:r>
        <w:rPr>
          <w:sz w:val="24"/>
        </w:rPr>
        <w:t>Gesture</w:t>
      </w:r>
      <w:r>
        <w:rPr>
          <w:spacing w:val="-14"/>
          <w:sz w:val="24"/>
        </w:rPr>
        <w:t> </w:t>
      </w:r>
      <w:r>
        <w:rPr>
          <w:sz w:val="24"/>
        </w:rPr>
        <w:t>for</w:t>
      </w:r>
      <w:r>
        <w:rPr>
          <w:spacing w:val="-15"/>
          <w:sz w:val="24"/>
        </w:rPr>
        <w:t> </w:t>
      </w:r>
      <w:r>
        <w:rPr>
          <w:sz w:val="24"/>
        </w:rPr>
        <w:t>Indian</w:t>
      </w:r>
      <w:r>
        <w:rPr>
          <w:spacing w:val="-15"/>
          <w:sz w:val="24"/>
        </w:rPr>
        <w:t> </w:t>
      </w:r>
      <w:r>
        <w:rPr>
          <w:sz w:val="24"/>
        </w:rPr>
        <w:t>Sign</w:t>
      </w:r>
      <w:r>
        <w:rPr>
          <w:spacing w:val="-15"/>
          <w:sz w:val="24"/>
        </w:rPr>
        <w:t> </w:t>
      </w:r>
      <w:r>
        <w:rPr>
          <w:sz w:val="24"/>
        </w:rPr>
        <w:t>Language Recognition System with skin segmentation and SVM” 2017 International Conference on Wireless Communication, Signal Processing and Networking (WiSPNET)</w:t>
      </w:r>
      <w:r>
        <w:rPr>
          <w:sz w:val="18"/>
        </w:rPr>
        <w:t>.</w:t>
      </w:r>
    </w:p>
    <w:p>
      <w:pPr>
        <w:pStyle w:val="ListParagraph"/>
        <w:numPr>
          <w:ilvl w:val="0"/>
          <w:numId w:val="3"/>
        </w:numPr>
        <w:tabs>
          <w:tab w:pos="541" w:val="left" w:leader="none"/>
        </w:tabs>
        <w:spacing w:line="372" w:lineRule="auto" w:before="0" w:after="0"/>
        <w:ind w:left="0" w:right="363" w:firstLine="0"/>
        <w:jc w:val="both"/>
        <w:rPr>
          <w:sz w:val="24"/>
        </w:rPr>
      </w:pPr>
      <w:r>
        <w:rPr>
          <w:color w:val="333333"/>
          <w:spacing w:val="-2"/>
          <w:sz w:val="24"/>
        </w:rPr>
        <w:t>R.</w:t>
      </w:r>
      <w:r>
        <w:rPr>
          <w:color w:val="333333"/>
          <w:spacing w:val="-11"/>
          <w:sz w:val="24"/>
        </w:rPr>
        <w:t> </w:t>
      </w:r>
      <w:r>
        <w:rPr>
          <w:color w:val="333333"/>
          <w:spacing w:val="-2"/>
          <w:sz w:val="24"/>
        </w:rPr>
        <w:t>Cui,</w:t>
      </w:r>
      <w:r>
        <w:rPr>
          <w:color w:val="333333"/>
          <w:spacing w:val="-5"/>
          <w:sz w:val="24"/>
        </w:rPr>
        <w:t> </w:t>
      </w:r>
      <w:r>
        <w:rPr>
          <w:color w:val="333333"/>
          <w:spacing w:val="-2"/>
          <w:sz w:val="24"/>
        </w:rPr>
        <w:t>H.</w:t>
      </w:r>
      <w:r>
        <w:rPr>
          <w:color w:val="333333"/>
          <w:spacing w:val="-6"/>
          <w:sz w:val="24"/>
        </w:rPr>
        <w:t> </w:t>
      </w:r>
      <w:r>
        <w:rPr>
          <w:color w:val="333333"/>
          <w:spacing w:val="-2"/>
          <w:sz w:val="24"/>
        </w:rPr>
        <w:t>Liu</w:t>
      </w:r>
      <w:r>
        <w:rPr>
          <w:color w:val="333333"/>
          <w:spacing w:val="-7"/>
          <w:sz w:val="24"/>
        </w:rPr>
        <w:t> </w:t>
      </w:r>
      <w:r>
        <w:rPr>
          <w:color w:val="333333"/>
          <w:spacing w:val="-2"/>
          <w:sz w:val="24"/>
        </w:rPr>
        <w:t>and</w:t>
      </w:r>
      <w:r>
        <w:rPr>
          <w:color w:val="333333"/>
          <w:spacing w:val="-7"/>
          <w:sz w:val="24"/>
        </w:rPr>
        <w:t> </w:t>
      </w:r>
      <w:r>
        <w:rPr>
          <w:color w:val="333333"/>
          <w:spacing w:val="-2"/>
          <w:sz w:val="24"/>
        </w:rPr>
        <w:t>C.</w:t>
      </w:r>
      <w:r>
        <w:rPr>
          <w:color w:val="333333"/>
          <w:spacing w:val="-5"/>
          <w:sz w:val="24"/>
        </w:rPr>
        <w:t> </w:t>
      </w:r>
      <w:r>
        <w:rPr>
          <w:color w:val="333333"/>
          <w:spacing w:val="-2"/>
          <w:sz w:val="24"/>
        </w:rPr>
        <w:t>Zhang,</w:t>
      </w:r>
      <w:r>
        <w:rPr>
          <w:color w:val="333333"/>
          <w:spacing w:val="-5"/>
          <w:sz w:val="24"/>
        </w:rPr>
        <w:t> </w:t>
      </w:r>
      <w:r>
        <w:rPr>
          <w:color w:val="333333"/>
          <w:spacing w:val="-2"/>
          <w:sz w:val="24"/>
        </w:rPr>
        <w:t>"A</w:t>
      </w:r>
      <w:r>
        <w:rPr>
          <w:color w:val="333333"/>
          <w:spacing w:val="-13"/>
          <w:sz w:val="24"/>
        </w:rPr>
        <w:t> </w:t>
      </w:r>
      <w:r>
        <w:rPr>
          <w:color w:val="333333"/>
          <w:spacing w:val="-2"/>
          <w:sz w:val="24"/>
        </w:rPr>
        <w:t>deep</w:t>
      </w:r>
      <w:r>
        <w:rPr>
          <w:color w:val="333333"/>
          <w:spacing w:val="-3"/>
          <w:sz w:val="24"/>
        </w:rPr>
        <w:t> </w:t>
      </w:r>
      <w:r>
        <w:rPr>
          <w:color w:val="333333"/>
          <w:spacing w:val="-2"/>
          <w:sz w:val="24"/>
        </w:rPr>
        <w:t>neural</w:t>
      </w:r>
      <w:r>
        <w:rPr>
          <w:color w:val="333333"/>
          <w:spacing w:val="-13"/>
          <w:sz w:val="24"/>
        </w:rPr>
        <w:t> </w:t>
      </w:r>
      <w:r>
        <w:rPr>
          <w:color w:val="333333"/>
          <w:spacing w:val="-2"/>
          <w:sz w:val="24"/>
        </w:rPr>
        <w:t>framework</w:t>
      </w:r>
      <w:r>
        <w:rPr>
          <w:color w:val="333333"/>
          <w:spacing w:val="-7"/>
          <w:sz w:val="24"/>
        </w:rPr>
        <w:t> </w:t>
      </w:r>
      <w:r>
        <w:rPr>
          <w:color w:val="333333"/>
          <w:spacing w:val="-2"/>
          <w:sz w:val="24"/>
        </w:rPr>
        <w:t>for</w:t>
      </w:r>
      <w:r>
        <w:rPr>
          <w:color w:val="333333"/>
          <w:spacing w:val="-6"/>
          <w:sz w:val="24"/>
        </w:rPr>
        <w:t> </w:t>
      </w:r>
      <w:r>
        <w:rPr>
          <w:color w:val="333333"/>
          <w:spacing w:val="-2"/>
          <w:sz w:val="24"/>
        </w:rPr>
        <w:t>continuous</w:t>
      </w:r>
      <w:r>
        <w:rPr>
          <w:color w:val="333333"/>
          <w:spacing w:val="-11"/>
          <w:sz w:val="24"/>
        </w:rPr>
        <w:t> </w:t>
      </w:r>
      <w:r>
        <w:rPr>
          <w:color w:val="333333"/>
          <w:spacing w:val="-2"/>
          <w:sz w:val="24"/>
        </w:rPr>
        <w:t>sign</w:t>
      </w:r>
      <w:r>
        <w:rPr>
          <w:color w:val="333333"/>
          <w:spacing w:val="-7"/>
          <w:sz w:val="24"/>
        </w:rPr>
        <w:t> </w:t>
      </w:r>
      <w:r>
        <w:rPr>
          <w:color w:val="333333"/>
          <w:spacing w:val="-2"/>
          <w:sz w:val="24"/>
        </w:rPr>
        <w:t>language</w:t>
      </w:r>
      <w:r>
        <w:rPr>
          <w:color w:val="333333"/>
          <w:spacing w:val="-8"/>
          <w:sz w:val="24"/>
        </w:rPr>
        <w:t> </w:t>
      </w:r>
      <w:r>
        <w:rPr>
          <w:color w:val="333333"/>
          <w:spacing w:val="-2"/>
          <w:sz w:val="24"/>
        </w:rPr>
        <w:t>recognition </w:t>
      </w:r>
      <w:r>
        <w:rPr>
          <w:color w:val="333333"/>
          <w:sz w:val="24"/>
        </w:rPr>
        <w:t>by iterative training", </w:t>
      </w:r>
      <w:r>
        <w:rPr>
          <w:i/>
          <w:color w:val="333333"/>
          <w:sz w:val="24"/>
        </w:rPr>
        <w:t>IEEE Trans. Multimedia</w:t>
      </w:r>
      <w:r>
        <w:rPr>
          <w:color w:val="333333"/>
          <w:sz w:val="24"/>
        </w:rPr>
        <w:t>, vol. 21, no. 7, pp. 1880-1891, Jul. 2019</w:t>
      </w:r>
      <w:r>
        <w:rPr>
          <w:color w:val="333333"/>
          <w:sz w:val="27"/>
        </w:rPr>
        <w:t>.</w:t>
      </w:r>
    </w:p>
    <w:p>
      <w:pPr>
        <w:pStyle w:val="ListParagraph"/>
        <w:spacing w:after="0" w:line="372" w:lineRule="auto"/>
        <w:jc w:val="both"/>
        <w:rPr>
          <w:sz w:val="24"/>
        </w:rPr>
        <w:sectPr>
          <w:pgSz w:w="12240" w:h="15840"/>
          <w:pgMar w:top="1200" w:bottom="280" w:left="1440" w:right="720"/>
        </w:sectPr>
      </w:pPr>
    </w:p>
    <w:p>
      <w:pPr>
        <w:pStyle w:val="ListParagraph"/>
        <w:numPr>
          <w:ilvl w:val="0"/>
          <w:numId w:val="3"/>
        </w:numPr>
        <w:tabs>
          <w:tab w:pos="608" w:val="left" w:leader="none"/>
        </w:tabs>
        <w:spacing w:line="242" w:lineRule="auto" w:before="64" w:after="0"/>
        <w:ind w:left="0" w:right="362" w:firstLine="0"/>
        <w:jc w:val="both"/>
        <w:rPr>
          <w:sz w:val="24"/>
        </w:rPr>
      </w:pPr>
      <w:r>
        <w:rPr>
          <w:sz w:val="24"/>
        </w:rPr>
        <w:t>Amin,</w:t>
      </w:r>
      <w:r>
        <w:rPr>
          <w:spacing w:val="-15"/>
          <w:sz w:val="24"/>
        </w:rPr>
        <w:t> </w:t>
      </w:r>
      <w:r>
        <w:rPr>
          <w:sz w:val="24"/>
        </w:rPr>
        <w:t>M.,</w:t>
      </w:r>
      <w:r>
        <w:rPr>
          <w:spacing w:val="-11"/>
          <w:sz w:val="24"/>
        </w:rPr>
        <w:t> </w:t>
      </w:r>
      <w:r>
        <w:rPr>
          <w:sz w:val="24"/>
        </w:rPr>
        <w:t>Hefny,</w:t>
      </w:r>
      <w:r>
        <w:rPr>
          <w:spacing w:val="-11"/>
          <w:sz w:val="24"/>
        </w:rPr>
        <w:t> </w:t>
      </w:r>
      <w:r>
        <w:rPr>
          <w:sz w:val="24"/>
        </w:rPr>
        <w:t>H.,</w:t>
      </w:r>
      <w:r>
        <w:rPr>
          <w:spacing w:val="-11"/>
          <w:sz w:val="24"/>
        </w:rPr>
        <w:t> </w:t>
      </w:r>
      <w:r>
        <w:rPr>
          <w:sz w:val="24"/>
        </w:rPr>
        <w:t>&amp;</w:t>
      </w:r>
      <w:r>
        <w:rPr>
          <w:spacing w:val="-15"/>
          <w:sz w:val="24"/>
        </w:rPr>
        <w:t> </w:t>
      </w:r>
      <w:r>
        <w:rPr>
          <w:sz w:val="24"/>
        </w:rPr>
        <w:t>Mohammed,</w:t>
      </w:r>
      <w:r>
        <w:rPr>
          <w:spacing w:val="-11"/>
          <w:sz w:val="24"/>
        </w:rPr>
        <w:t> </w:t>
      </w:r>
      <w:r>
        <w:rPr>
          <w:sz w:val="24"/>
        </w:rPr>
        <w:t>A.</w:t>
      </w:r>
      <w:r>
        <w:rPr>
          <w:spacing w:val="-11"/>
          <w:sz w:val="24"/>
        </w:rPr>
        <w:t> </w:t>
      </w:r>
      <w:r>
        <w:rPr>
          <w:sz w:val="24"/>
        </w:rPr>
        <w:t>Sign</w:t>
      </w:r>
      <w:r>
        <w:rPr>
          <w:spacing w:val="-15"/>
          <w:sz w:val="24"/>
        </w:rPr>
        <w:t> </w:t>
      </w:r>
      <w:r>
        <w:rPr>
          <w:sz w:val="24"/>
        </w:rPr>
        <w:t>Language</w:t>
      </w:r>
      <w:r>
        <w:rPr>
          <w:spacing w:val="-9"/>
          <w:sz w:val="24"/>
        </w:rPr>
        <w:t> </w:t>
      </w:r>
      <w:r>
        <w:rPr>
          <w:sz w:val="24"/>
        </w:rPr>
        <w:t>Gloss</w:t>
      </w:r>
      <w:r>
        <w:rPr>
          <w:spacing w:val="-15"/>
          <w:sz w:val="24"/>
        </w:rPr>
        <w:t> </w:t>
      </w:r>
      <w:r>
        <w:rPr>
          <w:sz w:val="24"/>
        </w:rPr>
        <w:t>Translation</w:t>
      </w:r>
      <w:r>
        <w:rPr>
          <w:spacing w:val="-15"/>
          <w:sz w:val="24"/>
        </w:rPr>
        <w:t> </w:t>
      </w:r>
      <w:r>
        <w:rPr>
          <w:sz w:val="24"/>
        </w:rPr>
        <w:t>using</w:t>
      </w:r>
      <w:r>
        <w:rPr>
          <w:spacing w:val="-13"/>
          <w:sz w:val="24"/>
        </w:rPr>
        <w:t> </w:t>
      </w:r>
      <w:r>
        <w:rPr>
          <w:sz w:val="24"/>
        </w:rPr>
        <w:t>Deep</w:t>
      </w:r>
      <w:r>
        <w:rPr>
          <w:spacing w:val="-13"/>
          <w:sz w:val="24"/>
        </w:rPr>
        <w:t> </w:t>
      </w:r>
      <w:r>
        <w:rPr>
          <w:sz w:val="24"/>
        </w:rPr>
        <w:t>Learning Models. International Journal of Advanced Computer Science and Applications,12 ,2021</w:t>
      </w:r>
      <w:r>
        <w:rPr>
          <w:sz w:val="18"/>
        </w:rPr>
        <w:t>.</w:t>
      </w:r>
    </w:p>
    <w:p>
      <w:pPr>
        <w:pStyle w:val="ListParagraph"/>
        <w:numPr>
          <w:ilvl w:val="0"/>
          <w:numId w:val="3"/>
        </w:numPr>
        <w:tabs>
          <w:tab w:pos="647" w:val="left" w:leader="none"/>
        </w:tabs>
        <w:spacing w:line="240" w:lineRule="auto" w:before="273" w:after="0"/>
        <w:ind w:left="0" w:right="357" w:firstLine="0"/>
        <w:jc w:val="both"/>
        <w:rPr>
          <w:sz w:val="24"/>
        </w:rPr>
      </w:pPr>
      <w:r>
        <w:rPr>
          <w:color w:val="212121"/>
          <w:sz w:val="24"/>
        </w:rPr>
        <w:t>Pławiak,</w:t>
      </w:r>
      <w:r>
        <w:rPr>
          <w:color w:val="212121"/>
          <w:spacing w:val="-1"/>
          <w:sz w:val="24"/>
        </w:rPr>
        <w:t> </w:t>
      </w:r>
      <w:r>
        <w:rPr>
          <w:color w:val="212121"/>
          <w:sz w:val="24"/>
        </w:rPr>
        <w:t>P.;</w:t>
      </w:r>
      <w:r>
        <w:rPr>
          <w:color w:val="212121"/>
          <w:spacing w:val="-8"/>
          <w:sz w:val="24"/>
        </w:rPr>
        <w:t> </w:t>
      </w:r>
      <w:r>
        <w:rPr>
          <w:color w:val="212121"/>
          <w:sz w:val="24"/>
        </w:rPr>
        <w:t>Sósnicki,</w:t>
      </w:r>
      <w:r>
        <w:rPr>
          <w:color w:val="212121"/>
          <w:spacing w:val="-1"/>
          <w:sz w:val="24"/>
        </w:rPr>
        <w:t> </w:t>
      </w:r>
      <w:r>
        <w:rPr>
          <w:color w:val="212121"/>
          <w:sz w:val="24"/>
        </w:rPr>
        <w:t>T.;</w:t>
      </w:r>
      <w:r>
        <w:rPr>
          <w:color w:val="212121"/>
          <w:spacing w:val="-8"/>
          <w:sz w:val="24"/>
        </w:rPr>
        <w:t> </w:t>
      </w:r>
      <w:r>
        <w:rPr>
          <w:color w:val="212121"/>
          <w:sz w:val="24"/>
        </w:rPr>
        <w:t>Niedzwiecki,</w:t>
      </w:r>
      <w:r>
        <w:rPr>
          <w:color w:val="212121"/>
          <w:spacing w:val="-1"/>
          <w:sz w:val="24"/>
        </w:rPr>
        <w:t> </w:t>
      </w:r>
      <w:r>
        <w:rPr>
          <w:color w:val="212121"/>
          <w:sz w:val="24"/>
        </w:rPr>
        <w:t>M.;</w:t>
      </w:r>
      <w:r>
        <w:rPr>
          <w:color w:val="212121"/>
          <w:spacing w:val="-3"/>
          <w:sz w:val="24"/>
        </w:rPr>
        <w:t> </w:t>
      </w:r>
      <w:r>
        <w:rPr>
          <w:color w:val="212121"/>
          <w:sz w:val="24"/>
        </w:rPr>
        <w:t>Tabor,</w:t>
      </w:r>
      <w:r>
        <w:rPr>
          <w:color w:val="212121"/>
          <w:spacing w:val="-6"/>
          <w:sz w:val="24"/>
        </w:rPr>
        <w:t> </w:t>
      </w:r>
      <w:r>
        <w:rPr>
          <w:color w:val="212121"/>
          <w:sz w:val="24"/>
        </w:rPr>
        <w:t>Z.;</w:t>
      </w:r>
      <w:r>
        <w:rPr>
          <w:color w:val="212121"/>
          <w:spacing w:val="-8"/>
          <w:sz w:val="24"/>
        </w:rPr>
        <w:t> </w:t>
      </w:r>
      <w:r>
        <w:rPr>
          <w:color w:val="212121"/>
          <w:sz w:val="24"/>
        </w:rPr>
        <w:t>Rzecki, K.</w:t>
      </w:r>
      <w:r>
        <w:rPr>
          <w:color w:val="212121"/>
          <w:spacing w:val="-1"/>
          <w:sz w:val="24"/>
        </w:rPr>
        <w:t> </w:t>
      </w:r>
      <w:r>
        <w:rPr>
          <w:color w:val="212121"/>
          <w:sz w:val="24"/>
        </w:rPr>
        <w:t>Hand body</w:t>
      </w:r>
      <w:r>
        <w:rPr>
          <w:color w:val="212121"/>
          <w:spacing w:val="-8"/>
          <w:sz w:val="24"/>
        </w:rPr>
        <w:t> </w:t>
      </w:r>
      <w:r>
        <w:rPr>
          <w:color w:val="212121"/>
          <w:sz w:val="24"/>
        </w:rPr>
        <w:t>language</w:t>
      </w:r>
      <w:r>
        <w:rPr>
          <w:color w:val="212121"/>
          <w:spacing w:val="-4"/>
          <w:sz w:val="24"/>
        </w:rPr>
        <w:t> </w:t>
      </w:r>
      <w:r>
        <w:rPr>
          <w:color w:val="212121"/>
          <w:sz w:val="24"/>
        </w:rPr>
        <w:t>gesture recognition based on signals from specialized glove and machine learning algorithms. </w:t>
      </w:r>
      <w:r>
        <w:rPr>
          <w:i/>
          <w:color w:val="212121"/>
          <w:sz w:val="24"/>
        </w:rPr>
        <w:t>IEEE Trans. </w:t>
      </w:r>
      <w:r>
        <w:rPr>
          <w:color w:val="212121"/>
          <w:sz w:val="24"/>
        </w:rPr>
        <w:t>2016, </w:t>
      </w:r>
      <w:r>
        <w:rPr>
          <w:i/>
          <w:color w:val="212121"/>
          <w:sz w:val="24"/>
        </w:rPr>
        <w:t>12</w:t>
      </w:r>
      <w:r>
        <w:rPr>
          <w:color w:val="212121"/>
          <w:sz w:val="24"/>
        </w:rPr>
        <w:t>, 1104–1113.</w:t>
      </w:r>
    </w:p>
    <w:p>
      <w:pPr>
        <w:pStyle w:val="BodyText"/>
        <w:spacing w:before="3"/>
        <w:jc w:val="left"/>
      </w:pPr>
    </w:p>
    <w:p>
      <w:pPr>
        <w:pStyle w:val="ListParagraph"/>
        <w:numPr>
          <w:ilvl w:val="0"/>
          <w:numId w:val="3"/>
        </w:numPr>
        <w:tabs>
          <w:tab w:pos="693" w:val="left" w:leader="none"/>
        </w:tabs>
        <w:spacing w:line="237" w:lineRule="auto" w:before="0" w:after="0"/>
        <w:ind w:left="0" w:right="363" w:firstLine="0"/>
        <w:jc w:val="both"/>
        <w:rPr>
          <w:color w:val="212121"/>
          <w:sz w:val="24"/>
        </w:rPr>
      </w:pPr>
      <w:r>
        <w:rPr>
          <w:color w:val="212121"/>
          <w:sz w:val="24"/>
        </w:rPr>
        <w:t>Brahim, N.; Selim, M.; Zayed, H. An Automatic Arabic Sign Language Recognition System (ArSLRS). </w:t>
      </w:r>
      <w:r>
        <w:rPr>
          <w:i/>
          <w:color w:val="212121"/>
          <w:sz w:val="24"/>
        </w:rPr>
        <w:t>J. King Saud Univ. Comput. Inf. Sci. </w:t>
      </w:r>
      <w:r>
        <w:rPr>
          <w:color w:val="212121"/>
          <w:sz w:val="24"/>
        </w:rPr>
        <w:t>2018, </w:t>
      </w:r>
      <w:r>
        <w:rPr>
          <w:i/>
          <w:color w:val="212121"/>
          <w:sz w:val="24"/>
        </w:rPr>
        <w:t>30</w:t>
      </w:r>
      <w:r>
        <w:rPr>
          <w:color w:val="212121"/>
          <w:sz w:val="24"/>
        </w:rPr>
        <w:t>, 470–477.</w:t>
      </w:r>
    </w:p>
    <w:sectPr>
      <w:pgSz w:w="12240" w:h="15840"/>
      <w:pgMar w:top="120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0" w:hanging="350"/>
        <w:jc w:val="right"/>
      </w:pPr>
      <w:rPr>
        <w:rFonts w:hint="default"/>
        <w:spacing w:val="0"/>
        <w:w w:val="100"/>
        <w:lang w:val="en-US" w:eastAsia="en-US" w:bidi="ar-SA"/>
      </w:rPr>
    </w:lvl>
    <w:lvl w:ilvl="1">
      <w:start w:val="0"/>
      <w:numFmt w:val="bullet"/>
      <w:lvlText w:val="•"/>
      <w:lvlJc w:val="left"/>
      <w:pPr>
        <w:ind w:left="1008" w:hanging="350"/>
      </w:pPr>
      <w:rPr>
        <w:rFonts w:hint="default"/>
        <w:lang w:val="en-US" w:eastAsia="en-US" w:bidi="ar-SA"/>
      </w:rPr>
    </w:lvl>
    <w:lvl w:ilvl="2">
      <w:start w:val="0"/>
      <w:numFmt w:val="bullet"/>
      <w:lvlText w:val="•"/>
      <w:lvlJc w:val="left"/>
      <w:pPr>
        <w:ind w:left="2016" w:hanging="350"/>
      </w:pPr>
      <w:rPr>
        <w:rFonts w:hint="default"/>
        <w:lang w:val="en-US" w:eastAsia="en-US" w:bidi="ar-SA"/>
      </w:rPr>
    </w:lvl>
    <w:lvl w:ilvl="3">
      <w:start w:val="0"/>
      <w:numFmt w:val="bullet"/>
      <w:lvlText w:val="•"/>
      <w:lvlJc w:val="left"/>
      <w:pPr>
        <w:ind w:left="3024" w:hanging="350"/>
      </w:pPr>
      <w:rPr>
        <w:rFonts w:hint="default"/>
        <w:lang w:val="en-US" w:eastAsia="en-US" w:bidi="ar-SA"/>
      </w:rPr>
    </w:lvl>
    <w:lvl w:ilvl="4">
      <w:start w:val="0"/>
      <w:numFmt w:val="bullet"/>
      <w:lvlText w:val="•"/>
      <w:lvlJc w:val="left"/>
      <w:pPr>
        <w:ind w:left="4032" w:hanging="350"/>
      </w:pPr>
      <w:rPr>
        <w:rFonts w:hint="default"/>
        <w:lang w:val="en-US" w:eastAsia="en-US" w:bidi="ar-SA"/>
      </w:rPr>
    </w:lvl>
    <w:lvl w:ilvl="5">
      <w:start w:val="0"/>
      <w:numFmt w:val="bullet"/>
      <w:lvlText w:val="•"/>
      <w:lvlJc w:val="left"/>
      <w:pPr>
        <w:ind w:left="5040" w:hanging="350"/>
      </w:pPr>
      <w:rPr>
        <w:rFonts w:hint="default"/>
        <w:lang w:val="en-US" w:eastAsia="en-US" w:bidi="ar-SA"/>
      </w:rPr>
    </w:lvl>
    <w:lvl w:ilvl="6">
      <w:start w:val="0"/>
      <w:numFmt w:val="bullet"/>
      <w:lvlText w:val="•"/>
      <w:lvlJc w:val="left"/>
      <w:pPr>
        <w:ind w:left="6048" w:hanging="350"/>
      </w:pPr>
      <w:rPr>
        <w:rFonts w:hint="default"/>
        <w:lang w:val="en-US" w:eastAsia="en-US" w:bidi="ar-SA"/>
      </w:rPr>
    </w:lvl>
    <w:lvl w:ilvl="7">
      <w:start w:val="0"/>
      <w:numFmt w:val="bullet"/>
      <w:lvlText w:val="•"/>
      <w:lvlJc w:val="left"/>
      <w:pPr>
        <w:ind w:left="7056" w:hanging="350"/>
      </w:pPr>
      <w:rPr>
        <w:rFonts w:hint="default"/>
        <w:lang w:val="en-US" w:eastAsia="en-US" w:bidi="ar-SA"/>
      </w:rPr>
    </w:lvl>
    <w:lvl w:ilvl="8">
      <w:start w:val="0"/>
      <w:numFmt w:val="bullet"/>
      <w:lvlText w:val="•"/>
      <w:lvlJc w:val="left"/>
      <w:pPr>
        <w:ind w:left="8064" w:hanging="350"/>
      </w:pPr>
      <w:rPr>
        <w:rFonts w:hint="default"/>
        <w:lang w:val="en-US" w:eastAsia="en-US" w:bidi="ar-SA"/>
      </w:rPr>
    </w:lvl>
  </w:abstractNum>
  <w:abstractNum w:abstractNumId="1">
    <w:multiLevelType w:val="hybridMultilevel"/>
    <w:lvl w:ilvl="0">
      <w:start w:val="1"/>
      <w:numFmt w:val="decimal"/>
      <w:lvlText w:val="[%1]"/>
      <w:lvlJc w:val="left"/>
      <w:pPr>
        <w:ind w:left="0" w:hanging="384"/>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08" w:hanging="384"/>
      </w:pPr>
      <w:rPr>
        <w:rFonts w:hint="default"/>
        <w:lang w:val="en-US" w:eastAsia="en-US" w:bidi="ar-SA"/>
      </w:rPr>
    </w:lvl>
    <w:lvl w:ilvl="2">
      <w:start w:val="0"/>
      <w:numFmt w:val="bullet"/>
      <w:lvlText w:val="•"/>
      <w:lvlJc w:val="left"/>
      <w:pPr>
        <w:ind w:left="2016" w:hanging="384"/>
      </w:pPr>
      <w:rPr>
        <w:rFonts w:hint="default"/>
        <w:lang w:val="en-US" w:eastAsia="en-US" w:bidi="ar-SA"/>
      </w:rPr>
    </w:lvl>
    <w:lvl w:ilvl="3">
      <w:start w:val="0"/>
      <w:numFmt w:val="bullet"/>
      <w:lvlText w:val="•"/>
      <w:lvlJc w:val="left"/>
      <w:pPr>
        <w:ind w:left="3024" w:hanging="384"/>
      </w:pPr>
      <w:rPr>
        <w:rFonts w:hint="default"/>
        <w:lang w:val="en-US" w:eastAsia="en-US" w:bidi="ar-SA"/>
      </w:rPr>
    </w:lvl>
    <w:lvl w:ilvl="4">
      <w:start w:val="0"/>
      <w:numFmt w:val="bullet"/>
      <w:lvlText w:val="•"/>
      <w:lvlJc w:val="left"/>
      <w:pPr>
        <w:ind w:left="4032" w:hanging="384"/>
      </w:pPr>
      <w:rPr>
        <w:rFonts w:hint="default"/>
        <w:lang w:val="en-US" w:eastAsia="en-US" w:bidi="ar-SA"/>
      </w:rPr>
    </w:lvl>
    <w:lvl w:ilvl="5">
      <w:start w:val="0"/>
      <w:numFmt w:val="bullet"/>
      <w:lvlText w:val="•"/>
      <w:lvlJc w:val="left"/>
      <w:pPr>
        <w:ind w:left="5040" w:hanging="384"/>
      </w:pPr>
      <w:rPr>
        <w:rFonts w:hint="default"/>
        <w:lang w:val="en-US" w:eastAsia="en-US" w:bidi="ar-SA"/>
      </w:rPr>
    </w:lvl>
    <w:lvl w:ilvl="6">
      <w:start w:val="0"/>
      <w:numFmt w:val="bullet"/>
      <w:lvlText w:val="•"/>
      <w:lvlJc w:val="left"/>
      <w:pPr>
        <w:ind w:left="6048" w:hanging="384"/>
      </w:pPr>
      <w:rPr>
        <w:rFonts w:hint="default"/>
        <w:lang w:val="en-US" w:eastAsia="en-US" w:bidi="ar-SA"/>
      </w:rPr>
    </w:lvl>
    <w:lvl w:ilvl="7">
      <w:start w:val="0"/>
      <w:numFmt w:val="bullet"/>
      <w:lvlText w:val="•"/>
      <w:lvlJc w:val="left"/>
      <w:pPr>
        <w:ind w:left="7056" w:hanging="384"/>
      </w:pPr>
      <w:rPr>
        <w:rFonts w:hint="default"/>
        <w:lang w:val="en-US" w:eastAsia="en-US" w:bidi="ar-SA"/>
      </w:rPr>
    </w:lvl>
    <w:lvl w:ilvl="8">
      <w:start w:val="0"/>
      <w:numFmt w:val="bullet"/>
      <w:lvlText w:val="•"/>
      <w:lvlJc w:val="left"/>
      <w:pPr>
        <w:ind w:left="8064" w:hanging="384"/>
      </w:pPr>
      <w:rPr>
        <w:rFonts w:hint="default"/>
        <w:lang w:val="en-US" w:eastAsia="en-US" w:bidi="ar-SA"/>
      </w:rPr>
    </w:lvl>
  </w:abstractNum>
  <w:abstractNum w:abstractNumId="0">
    <w:multiLevelType w:val="hybridMultilevel"/>
    <w:lvl w:ilvl="0">
      <w:start w:val="1"/>
      <w:numFmt w:val="decimal"/>
      <w:lvlText w:val="%1."/>
      <w:lvlJc w:val="left"/>
      <w:pPr>
        <w:ind w:left="217" w:hanging="218"/>
        <w:jc w:val="left"/>
      </w:pPr>
      <w:rPr>
        <w:rFonts w:hint="default" w:ascii="Times New Roman" w:hAnsi="Times New Roman" w:eastAsia="Times New Roman" w:cs="Times New Roman"/>
        <w:b/>
        <w:bCs/>
        <w:i w:val="0"/>
        <w:iCs w:val="0"/>
        <w:spacing w:val="-1"/>
        <w:w w:val="98"/>
        <w:sz w:val="26"/>
        <w:szCs w:val="26"/>
        <w:lang w:val="en-US" w:eastAsia="en-US" w:bidi="ar-SA"/>
      </w:rPr>
    </w:lvl>
    <w:lvl w:ilvl="1">
      <w:start w:val="0"/>
      <w:numFmt w:val="bullet"/>
      <w:lvlText w:val="•"/>
      <w:lvlJc w:val="left"/>
      <w:pPr>
        <w:ind w:left="1206" w:hanging="218"/>
      </w:pPr>
      <w:rPr>
        <w:rFonts w:hint="default"/>
        <w:lang w:val="en-US" w:eastAsia="en-US" w:bidi="ar-SA"/>
      </w:rPr>
    </w:lvl>
    <w:lvl w:ilvl="2">
      <w:start w:val="0"/>
      <w:numFmt w:val="bullet"/>
      <w:lvlText w:val="•"/>
      <w:lvlJc w:val="left"/>
      <w:pPr>
        <w:ind w:left="2192" w:hanging="218"/>
      </w:pPr>
      <w:rPr>
        <w:rFonts w:hint="default"/>
        <w:lang w:val="en-US" w:eastAsia="en-US" w:bidi="ar-SA"/>
      </w:rPr>
    </w:lvl>
    <w:lvl w:ilvl="3">
      <w:start w:val="0"/>
      <w:numFmt w:val="bullet"/>
      <w:lvlText w:val="•"/>
      <w:lvlJc w:val="left"/>
      <w:pPr>
        <w:ind w:left="3178" w:hanging="218"/>
      </w:pPr>
      <w:rPr>
        <w:rFonts w:hint="default"/>
        <w:lang w:val="en-US" w:eastAsia="en-US" w:bidi="ar-SA"/>
      </w:rPr>
    </w:lvl>
    <w:lvl w:ilvl="4">
      <w:start w:val="0"/>
      <w:numFmt w:val="bullet"/>
      <w:lvlText w:val="•"/>
      <w:lvlJc w:val="left"/>
      <w:pPr>
        <w:ind w:left="4164" w:hanging="218"/>
      </w:pPr>
      <w:rPr>
        <w:rFonts w:hint="default"/>
        <w:lang w:val="en-US" w:eastAsia="en-US" w:bidi="ar-SA"/>
      </w:rPr>
    </w:lvl>
    <w:lvl w:ilvl="5">
      <w:start w:val="0"/>
      <w:numFmt w:val="bullet"/>
      <w:lvlText w:val="•"/>
      <w:lvlJc w:val="left"/>
      <w:pPr>
        <w:ind w:left="5150" w:hanging="218"/>
      </w:pPr>
      <w:rPr>
        <w:rFonts w:hint="default"/>
        <w:lang w:val="en-US" w:eastAsia="en-US" w:bidi="ar-SA"/>
      </w:rPr>
    </w:lvl>
    <w:lvl w:ilvl="6">
      <w:start w:val="0"/>
      <w:numFmt w:val="bullet"/>
      <w:lvlText w:val="•"/>
      <w:lvlJc w:val="left"/>
      <w:pPr>
        <w:ind w:left="6136" w:hanging="218"/>
      </w:pPr>
      <w:rPr>
        <w:rFonts w:hint="default"/>
        <w:lang w:val="en-US" w:eastAsia="en-US" w:bidi="ar-SA"/>
      </w:rPr>
    </w:lvl>
    <w:lvl w:ilvl="7">
      <w:start w:val="0"/>
      <w:numFmt w:val="bullet"/>
      <w:lvlText w:val="•"/>
      <w:lvlJc w:val="left"/>
      <w:pPr>
        <w:ind w:left="7122" w:hanging="218"/>
      </w:pPr>
      <w:rPr>
        <w:rFonts w:hint="default"/>
        <w:lang w:val="en-US" w:eastAsia="en-US" w:bidi="ar-SA"/>
      </w:rPr>
    </w:lvl>
    <w:lvl w:ilvl="8">
      <w:start w:val="0"/>
      <w:numFmt w:val="bullet"/>
      <w:lvlText w:val="•"/>
      <w:lvlJc w:val="left"/>
      <w:pPr>
        <w:ind w:left="8108" w:hanging="21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10" w:hanging="21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1"/>
      <w:ind w:left="2588" w:right="307" w:hanging="233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ind w:left="1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iyukakad123@gmail.com" TargetMode="External"/><Relationship Id="rId6" Type="http://schemas.openxmlformats.org/officeDocument/2006/relationships/hyperlink" Target="mailto:janvidatir2021@gmail.com" TargetMode="External"/><Relationship Id="rId7" Type="http://schemas.openxmlformats.org/officeDocument/2006/relationships/hyperlink" Target="mailto:warthiajay53@gmail.com" TargetMode="External"/><Relationship Id="rId8" Type="http://schemas.openxmlformats.org/officeDocument/2006/relationships/hyperlink" Target="mailto:toteishwari05@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2025-03-16T13:19:08Z</dcterms:created>
  <dcterms:modified xsi:type="dcterms:W3CDTF">2025-03-16T13:19:08Z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PDFium</vt:lpwstr>
  </property>
  <property fmtid="{D5CDD505-2E9C-101B-9397-08002B2CF9AE}" pid="4" name="LastSaved">
    <vt:filetime>2025-03-16T00:00:00Z</vt:filetime>
  </property>
  <property fmtid="{D5CDD505-2E9C-101B-9397-08002B2CF9AE}" pid="5" name="Producer">
    <vt:lpwstr>iLovePDF</vt:lpwstr>
  </property>
</Properties>
</file>