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04" w:rsidRDefault="00016904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016904">
          <w:headerReference w:type="default" r:id="rId8"/>
          <w:footerReference w:type="default" r:id="rId9"/>
          <w:pgSz w:w="11907" w:h="16839"/>
          <w:pgMar w:top="1008" w:right="1008" w:bottom="1008" w:left="1008" w:header="720" w:footer="720" w:gutter="0"/>
          <w:pgNumType w:start="1"/>
          <w:cols w:num="2" w:space="720" w:equalWidth="0">
            <w:col w:w="4585" w:space="720"/>
            <w:col w:w="4585" w:space="0"/>
          </w:cols>
        </w:sectPr>
      </w:pPr>
      <w:bookmarkStart w:id="0" w:name="_GoBack"/>
      <w:bookmarkEnd w:id="0"/>
    </w:p>
    <w:p w:rsidR="00016904" w:rsidRDefault="00B243C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lastRenderedPageBreak/>
        <w:t xml:space="preserve"> </w:t>
      </w:r>
      <w:r w:rsidR="00643E02">
        <w:rPr>
          <w:rFonts w:ascii="Times New Roman" w:eastAsia="Times New Roman" w:hAnsi="Times New Roman" w:cs="Times New Roman"/>
          <w:b/>
          <w:sz w:val="48"/>
          <w:szCs w:val="48"/>
        </w:rPr>
        <w:t>IOT Energy Meter with Current Voltage and Cost Monitoring System</w:t>
      </w:r>
    </w:p>
    <w:p w:rsidR="00016904" w:rsidRDefault="00B243C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Harshal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Chachane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Omesh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yeole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Shubham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Umredkar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Saurabh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Raut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Shreya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Nitnaware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pratiksha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khedkar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6</w:t>
      </w:r>
    </w:p>
    <w:p w:rsidR="00016904" w:rsidRDefault="00B24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Project </w:t>
      </w:r>
      <w:proofErr w:type="gramStart"/>
      <w:r>
        <w:rPr>
          <w:rFonts w:ascii="Times New Roman" w:eastAsia="Times New Roman" w:hAnsi="Times New Roman" w:cs="Times New Roman"/>
          <w:b/>
        </w:rPr>
        <w:t>Guide :Prof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</w:rPr>
        <w:t>Mohd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</w:rPr>
        <w:t>Safique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016904" w:rsidRDefault="00016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16904" w:rsidRDefault="00B24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H.O.D 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Prof. </w:t>
      </w:r>
      <w:proofErr w:type="spellStart"/>
      <w:r>
        <w:rPr>
          <w:rFonts w:ascii="Times New Roman" w:eastAsia="Times New Roman" w:hAnsi="Times New Roman" w:cs="Times New Roman"/>
          <w:b/>
        </w:rPr>
        <w:t>Rajendra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Bhombe</w:t>
      </w:r>
      <w:proofErr w:type="spellEnd"/>
    </w:p>
    <w:p w:rsidR="00016904" w:rsidRDefault="00016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16904" w:rsidRDefault="00B24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Principal 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Dr. </w:t>
      </w:r>
      <w:proofErr w:type="spellStart"/>
      <w:r>
        <w:rPr>
          <w:rFonts w:ascii="Times New Roman" w:eastAsia="Times New Roman" w:hAnsi="Times New Roman" w:cs="Times New Roman"/>
          <w:b/>
        </w:rPr>
        <w:t>Kishor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porate</w:t>
      </w:r>
      <w:proofErr w:type="spellEnd"/>
    </w:p>
    <w:p w:rsidR="00016904" w:rsidRDefault="00016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16904" w:rsidRDefault="00B243CF">
      <w:pPr>
        <w:spacing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Final Year, Department of Electrical Engineering, Guru Nanak Institute of Engineering &amp; Technology, </w:t>
      </w:r>
      <w:proofErr w:type="spellStart"/>
      <w:r>
        <w:rPr>
          <w:rFonts w:ascii="Times New Roman" w:eastAsia="Times New Roman" w:hAnsi="Times New Roman" w:cs="Times New Roman"/>
          <w:i/>
        </w:rPr>
        <w:t>Dahegaon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Kalmeshwar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Road, Nagpur, India</w:t>
      </w:r>
    </w:p>
    <w:p w:rsidR="00016904" w:rsidRDefault="00B243CF">
      <w:pPr>
        <w:spacing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Head, Department of Electrical Engineering, Guru Nanak Institute of Engineering &amp; Technology, </w:t>
      </w:r>
    </w:p>
    <w:p w:rsidR="00016904" w:rsidRDefault="00B243C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016904">
          <w:type w:val="continuous"/>
          <w:pgSz w:w="11907" w:h="16839"/>
          <w:pgMar w:top="1008" w:right="1008" w:bottom="1008" w:left="1008" w:header="720" w:footer="720" w:gutter="0"/>
          <w:cols w:space="720"/>
        </w:sectPr>
      </w:pPr>
      <w:bookmarkStart w:id="1" w:name="_ctho8692owqp" w:colFirst="0" w:colLast="0"/>
      <w:bookmarkEnd w:id="1"/>
      <w:proofErr w:type="spellStart"/>
      <w:r>
        <w:rPr>
          <w:rFonts w:ascii="Times New Roman" w:eastAsia="Times New Roman" w:hAnsi="Times New Roman" w:cs="Times New Roman"/>
          <w:i/>
        </w:rPr>
        <w:t>Dahegaon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Kalmeshwar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Road Nagpur, India</w:t>
      </w:r>
      <w:r>
        <w:rPr>
          <w:rFonts w:ascii="Times New Roman" w:eastAsia="Times New Roman" w:hAnsi="Times New Roman" w:cs="Times New Roman"/>
          <w:i/>
        </w:rPr>
        <w:br/>
      </w:r>
    </w:p>
    <w:p w:rsidR="00016904" w:rsidRDefault="005C7A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rect id="_x0000_i1025" style="width:0;height:1.5pt" o:hralign="center" o:hrstd="t" o:hr="t" fillcolor="#a0a0a0" stroked="f"/>
        </w:pict>
      </w:r>
    </w:p>
    <w:p w:rsidR="00016904" w:rsidRDefault="00B243C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Abstract</w:t>
      </w:r>
      <w:r>
        <w:rPr>
          <w:rFonts w:ascii="Times New Roman" w:eastAsia="Times New Roman" w:hAnsi="Times New Roman" w:cs="Times New Roman"/>
          <w:b/>
          <w:i/>
        </w:rPr>
        <w:br/>
      </w:r>
      <w:proofErr w:type="gramStart"/>
      <w:r>
        <w:rPr>
          <w:rFonts w:ascii="Times New Roman" w:eastAsia="Times New Roman" w:hAnsi="Times New Roman" w:cs="Times New Roman"/>
          <w:b/>
          <w:i/>
        </w:rPr>
        <w:t>The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 proposed </w:t>
      </w:r>
      <w:proofErr w:type="spellStart"/>
      <w:r>
        <w:rPr>
          <w:rFonts w:ascii="Times New Roman" w:eastAsia="Times New Roman" w:hAnsi="Times New Roman" w:cs="Times New Roman"/>
          <w:b/>
          <w:i/>
        </w:rPr>
        <w:t>IoT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-based smart energy monitoring system integrates advanced signal processing techniques with the ESP32 microcontroller and PZEM-004T sensor fusion to achieve a high measurement accuracy of 98.7%. By implementing adaptive sampling, the system effectively reduces power consumption by 37% while maintaining precise readings. </w:t>
      </w:r>
      <w:proofErr w:type="gramStart"/>
      <w:r>
        <w:rPr>
          <w:rFonts w:ascii="Times New Roman" w:eastAsia="Times New Roman" w:hAnsi="Times New Roman" w:cs="Times New Roman"/>
          <w:b/>
          <w:i/>
        </w:rPr>
        <w:t>A dual-cloud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 architecture enhances its functionality, utilizing </w:t>
      </w:r>
      <w:proofErr w:type="spellStart"/>
      <w:r>
        <w:rPr>
          <w:rFonts w:ascii="Times New Roman" w:eastAsia="Times New Roman" w:hAnsi="Times New Roman" w:cs="Times New Roman"/>
          <w:b/>
          <w:i/>
        </w:rPr>
        <w:t>ThingSpeak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for MATLAB-based analytics and Firebase for real-time monitoring. Additionally, a machine learning-based load forecasting model provides an accurate prediction of energy usage patterns with 92% accuracy. Extensive testing over six months has demonstrated an impressive system reliability of 99.86%, while the cost is reduced by 60% compared to commercially available alternatives. Designed as an open-source and modular solution, the system is suitable for residential, commercial, and industrial applications, ensuring compliance with IEC 62053-21 energy metering standards.</w:t>
      </w:r>
    </w:p>
    <w:p w:rsidR="00016904" w:rsidRDefault="00B243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Keywords: Smart metering, </w:t>
      </w:r>
      <w:proofErr w:type="spellStart"/>
      <w:r>
        <w:rPr>
          <w:rFonts w:ascii="Times New Roman" w:eastAsia="Times New Roman" w:hAnsi="Times New Roman" w:cs="Times New Roman"/>
          <w:b/>
          <w:i/>
        </w:rPr>
        <w:t>IoT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, ESP32, PZEM-004T, </w:t>
      </w:r>
      <w:proofErr w:type="spellStart"/>
      <w:r>
        <w:rPr>
          <w:rFonts w:ascii="Times New Roman" w:eastAsia="Times New Roman" w:hAnsi="Times New Roman" w:cs="Times New Roman"/>
          <w:b/>
          <w:i/>
        </w:rPr>
        <w:t>ThingSpeak</w:t>
      </w:r>
      <w:proofErr w:type="spellEnd"/>
      <w:r>
        <w:rPr>
          <w:rFonts w:ascii="Times New Roman" w:eastAsia="Times New Roman" w:hAnsi="Times New Roman" w:cs="Times New Roman"/>
          <w:b/>
          <w:i/>
        </w:rPr>
        <w:t>, Firebase, Energy analytics</w:t>
      </w:r>
    </w:p>
    <w:p w:rsidR="00016904" w:rsidRDefault="005C7AE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pict>
          <v:rect id="_x0000_i1026" style="width:0;height:1.5pt" o:hralign="center" o:hrstd="t" o:hr="t" fillcolor="#a0a0a0" stroked="f"/>
        </w:pict>
      </w:r>
    </w:p>
    <w:p w:rsidR="00016904" w:rsidRDefault="00B243CF">
      <w:pPr>
        <w:pStyle w:val="Heading3"/>
        <w:keepNext w:val="0"/>
        <w:keepLines w:val="0"/>
        <w:spacing w:before="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d5zhve2bkm8j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016904" w:rsidRDefault="00B243CF">
      <w:pPr>
        <w:pStyle w:val="Heading3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zgz4fmglipnv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1.1 Background</w:t>
      </w:r>
    </w:p>
    <w:p w:rsidR="00016904" w:rsidRDefault="00B243CF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The global smart meter market is projected to reach $39.2 billion by 2028, growing at a CAGR of 8.7%, driven by increasing energy costs, grid modernization, and </w:t>
      </w:r>
      <w:proofErr w:type="spellStart"/>
      <w:r>
        <w:rPr>
          <w:rFonts w:ascii="Times New Roman" w:eastAsia="Times New Roman" w:hAnsi="Times New Roman" w:cs="Times New Roman"/>
        </w:rPr>
        <w:t>IoT</w:t>
      </w:r>
      <w:proofErr w:type="spellEnd"/>
      <w:r>
        <w:rPr>
          <w:rFonts w:ascii="Times New Roman" w:eastAsia="Times New Roman" w:hAnsi="Times New Roman" w:cs="Times New Roman"/>
        </w:rPr>
        <w:t xml:space="preserve"> integration [1]. However, current smart metering solutions face significant limitations:</w:t>
      </w:r>
    </w:p>
    <w:p w:rsidR="00016904" w:rsidRDefault="00B243CF">
      <w:pPr>
        <w:numPr>
          <w:ilvl w:val="0"/>
          <w:numId w:val="19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 Costs: ₹30 - ₹50 per unit, limiting widespread adoption.</w:t>
      </w:r>
    </w:p>
    <w:p w:rsidR="00016904" w:rsidRDefault="00B243C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Limited Accuracy: Most commercial meters operate at ±2.5% accuracy, making them unreliable for precise monitoring.</w:t>
      </w:r>
    </w:p>
    <w:p w:rsidR="00016904" w:rsidRDefault="00B243CF">
      <w:pPr>
        <w:numPr>
          <w:ilvl w:val="0"/>
          <w:numId w:val="19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Proprietary Ecosystems: Many systems restrict third-party customization and data ownership.</w:t>
      </w:r>
    </w:p>
    <w:p w:rsidR="00016904" w:rsidRDefault="00B243CF">
      <w:pPr>
        <w:pStyle w:val="Heading3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yixi5dsz16hr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1.2 Our Contributions</w:t>
      </w:r>
    </w:p>
    <w:p w:rsidR="00016904" w:rsidRDefault="00B243CF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research addresses these challenges by designing a low-cost, high-accuracy </w:t>
      </w:r>
      <w:proofErr w:type="spellStart"/>
      <w:r>
        <w:rPr>
          <w:rFonts w:ascii="Times New Roman" w:eastAsia="Times New Roman" w:hAnsi="Times New Roman" w:cs="Times New Roman"/>
        </w:rPr>
        <w:t>IoT</w:t>
      </w:r>
      <w:proofErr w:type="spellEnd"/>
      <w:r>
        <w:rPr>
          <w:rFonts w:ascii="Times New Roman" w:eastAsia="Times New Roman" w:hAnsi="Times New Roman" w:cs="Times New Roman"/>
        </w:rPr>
        <w:t>-based smart energy monitoring system. Our contributions include:</w:t>
      </w:r>
    </w:p>
    <w:p w:rsidR="00016904" w:rsidRDefault="00B243CF">
      <w:pPr>
        <w:pStyle w:val="Heading4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  <w:bookmarkStart w:id="5" w:name="_vqecvbtw6cqr" w:colFirst="0" w:colLast="0"/>
      <w:bookmarkEnd w:id="5"/>
      <w:r>
        <w:rPr>
          <w:rFonts w:ascii="Times New Roman" w:eastAsia="Times New Roman" w:hAnsi="Times New Roman" w:cs="Times New Roman"/>
          <w:b w:val="0"/>
          <w:sz w:val="20"/>
          <w:szCs w:val="20"/>
        </w:rPr>
        <w:t>Hardware Innovations</w:t>
      </w:r>
    </w:p>
    <w:p w:rsidR="00016904" w:rsidRDefault="00B243CF">
      <w:pPr>
        <w:numPr>
          <w:ilvl w:val="0"/>
          <w:numId w:val="11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Custom PCB Design</w:t>
      </w:r>
      <w:r>
        <w:rPr>
          <w:rFonts w:ascii="Times New Roman" w:eastAsia="Times New Roman" w:hAnsi="Times New Roman" w:cs="Times New Roman"/>
        </w:rPr>
        <w:t xml:space="preserve"> with EMI shielding for enhanced stability.</w:t>
      </w:r>
    </w:p>
    <w:p w:rsidR="00016904" w:rsidRDefault="00B243C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High-Resolution 16-bit ADC enabling ±0.5% voltage accuracy.</w:t>
      </w:r>
    </w:p>
    <w:p w:rsidR="00016904" w:rsidRDefault="00B243CF">
      <w:pPr>
        <w:numPr>
          <w:ilvl w:val="0"/>
          <w:numId w:val="11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Isolated Measurement Circuitry for improved electrical safety.</w:t>
      </w:r>
    </w:p>
    <w:p w:rsidR="00016904" w:rsidRDefault="00B243CF">
      <w:pPr>
        <w:pStyle w:val="Heading4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  <w:bookmarkStart w:id="6" w:name="_i4ehpmiq161s" w:colFirst="0" w:colLast="0"/>
      <w:bookmarkEnd w:id="6"/>
      <w:r>
        <w:rPr>
          <w:rFonts w:ascii="Times New Roman" w:eastAsia="Times New Roman" w:hAnsi="Times New Roman" w:cs="Times New Roman"/>
          <w:b w:val="0"/>
          <w:sz w:val="20"/>
          <w:szCs w:val="20"/>
        </w:rPr>
        <w:t>Software Advancements</w:t>
      </w:r>
    </w:p>
    <w:p w:rsidR="00016904" w:rsidRDefault="00B243CF">
      <w:pPr>
        <w:spacing w:before="30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Auto-Calibration Algorithm</w:t>
      </w:r>
      <w:proofErr w:type="gramStart"/>
      <w:r>
        <w:rPr>
          <w:rFonts w:ascii="Times New Roman" w:eastAsia="Times New Roman" w:hAnsi="Times New Roman" w:cs="Times New Roman"/>
        </w:rPr>
        <w:t>:</w:t>
      </w:r>
      <w:proofErr w:type="gramEnd"/>
      <w:r>
        <w:rPr>
          <w:rFonts w:ascii="Times New Roman" w:eastAsia="Times New Roman" w:hAnsi="Times New Roman" w:cs="Times New Roman"/>
        </w:rPr>
        <w:br/>
        <w:t xml:space="preserve">void </w:t>
      </w:r>
      <w:proofErr w:type="spellStart"/>
      <w:r>
        <w:rPr>
          <w:rFonts w:ascii="Times New Roman" w:eastAsia="Times New Roman" w:hAnsi="Times New Roman" w:cs="Times New Roman"/>
        </w:rPr>
        <w:t>autoCalibrate</w:t>
      </w:r>
      <w:proofErr w:type="spellEnd"/>
      <w:r>
        <w:rPr>
          <w:rFonts w:ascii="Times New Roman" w:eastAsia="Times New Roman" w:hAnsi="Times New Roman" w:cs="Times New Roman"/>
        </w:rPr>
        <w:t>() {</w:t>
      </w:r>
    </w:p>
    <w:p w:rsidR="00016904" w:rsidRDefault="00B243CF">
      <w:pPr>
        <w:spacing w:before="30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>float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refV</w:t>
      </w:r>
      <w:proofErr w:type="spellEnd"/>
      <w:r>
        <w:rPr>
          <w:rFonts w:ascii="Times New Roman" w:eastAsia="Times New Roman" w:hAnsi="Times New Roman" w:cs="Times New Roman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</w:rPr>
        <w:t>readPrecisionReference</w:t>
      </w:r>
      <w:proofErr w:type="spellEnd"/>
      <w:r>
        <w:rPr>
          <w:rFonts w:ascii="Times New Roman" w:eastAsia="Times New Roman" w:hAnsi="Times New Roman" w:cs="Times New Roman"/>
        </w:rPr>
        <w:t>();</w:t>
      </w:r>
    </w:p>
    <w:p w:rsidR="00016904" w:rsidRDefault="00B243CF">
      <w:pPr>
        <w:spacing w:before="30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calFactor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</w:rPr>
        <w:t>refV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measuredV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016904" w:rsidRDefault="00B243CF">
      <w:pPr>
        <w:spacing w:before="30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EEPROM.write</w:t>
      </w:r>
      <w:proofErr w:type="spellEnd"/>
      <w:r>
        <w:rPr>
          <w:rFonts w:ascii="Times New Roman" w:eastAsia="Times New Roman" w:hAnsi="Times New Roman" w:cs="Times New Roman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calFactor</w:t>
      </w:r>
      <w:proofErr w:type="spellEnd"/>
      <w:r>
        <w:rPr>
          <w:rFonts w:ascii="Times New Roman" w:eastAsia="Times New Roman" w:hAnsi="Times New Roman" w:cs="Times New Roman"/>
        </w:rPr>
        <w:t>);</w:t>
      </w:r>
    </w:p>
    <w:p w:rsidR="00016904" w:rsidRDefault="00B243CF">
      <w:pPr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}</w:t>
      </w:r>
    </w:p>
    <w:p w:rsidR="00016904" w:rsidRDefault="00B243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Cloud-Based Dual-Architecture:</w:t>
      </w:r>
    </w:p>
    <w:p w:rsidR="00016904" w:rsidRDefault="00B243C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ThingSpeak</w:t>
      </w:r>
      <w:proofErr w:type="spellEnd"/>
      <w:r>
        <w:rPr>
          <w:rFonts w:ascii="Times New Roman" w:eastAsia="Times New Roman" w:hAnsi="Times New Roman" w:cs="Times New Roman"/>
        </w:rPr>
        <w:t>: MATLAB-driven analytics for power quality assessment.</w:t>
      </w:r>
    </w:p>
    <w:p w:rsidR="00016904" w:rsidRDefault="00B243C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Firebase: Real-time mobile data access and user notifications.</w:t>
      </w:r>
    </w:p>
    <w:p w:rsidR="00016904" w:rsidRDefault="00B243CF">
      <w:pPr>
        <w:numPr>
          <w:ilvl w:val="1"/>
          <w:numId w:val="1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 SD Card Backup: Ensuring data reliability during connectivity loss.</w:t>
      </w:r>
    </w:p>
    <w:p w:rsidR="00016904" w:rsidRDefault="00016904">
      <w:pPr>
        <w:spacing w:before="420" w:after="420" w:line="240" w:lineRule="auto"/>
        <w:rPr>
          <w:rFonts w:ascii="Times New Roman" w:eastAsia="Times New Roman" w:hAnsi="Times New Roman" w:cs="Times New Roman"/>
        </w:rPr>
      </w:pPr>
    </w:p>
    <w:p w:rsidR="00016904" w:rsidRDefault="00B243CF">
      <w:pPr>
        <w:pStyle w:val="Heading1"/>
        <w:keepNext w:val="0"/>
        <w:keepLines w:val="0"/>
        <w:spacing w:before="0"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_4t9aub714f6r" w:colFirst="0" w:colLast="0"/>
      <w:bookmarkEnd w:id="7"/>
      <w:r>
        <w:rPr>
          <w:rFonts w:ascii="Times New Roman" w:eastAsia="Times New Roman" w:hAnsi="Times New Roman" w:cs="Times New Roman"/>
          <w:sz w:val="28"/>
          <w:szCs w:val="28"/>
        </w:rPr>
        <w:t>WORKING PRINCIPLE</w:t>
      </w:r>
    </w:p>
    <w:p w:rsidR="00016904" w:rsidRDefault="00B243CF">
      <w:pPr>
        <w:pStyle w:val="Heading3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8fw07682965c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>2.1 Measurement Stage</w:t>
      </w:r>
    </w:p>
    <w:p w:rsidR="00016904" w:rsidRDefault="00B243CF">
      <w:pPr>
        <w:pStyle w:val="Heading4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9" w:name="_36aq3ydjrl1s" w:colFirst="0" w:colLast="0"/>
      <w:bookmarkEnd w:id="9"/>
      <w:r>
        <w:rPr>
          <w:rFonts w:ascii="Times New Roman" w:eastAsia="Times New Roman" w:hAnsi="Times New Roman" w:cs="Times New Roman"/>
          <w:sz w:val="20"/>
          <w:szCs w:val="20"/>
        </w:rPr>
        <w:t>Voltage Sensing</w:t>
      </w:r>
    </w:p>
    <w:p w:rsidR="00016904" w:rsidRDefault="00B243CF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system uses a </w:t>
      </w:r>
      <w:r>
        <w:rPr>
          <w:rFonts w:ascii="Times New Roman" w:eastAsia="Times New Roman" w:hAnsi="Times New Roman" w:cs="Times New Roman"/>
          <w:b/>
        </w:rPr>
        <w:t>voltage divider circuit</w:t>
      </w:r>
      <w:r>
        <w:rPr>
          <w:rFonts w:ascii="Times New Roman" w:eastAsia="Times New Roman" w:hAnsi="Times New Roman" w:cs="Times New Roman"/>
        </w:rPr>
        <w:t xml:space="preserve"> with precision resistors:</w:t>
      </w:r>
    </w:p>
    <w:p w:rsidR="00016904" w:rsidRDefault="00B243CF">
      <w:pPr>
        <w:pStyle w:val="Heading4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0" w:name="_66ev1ytsf17g" w:colFirst="0" w:colLast="0"/>
      <w:bookmarkEnd w:id="10"/>
      <w:r>
        <w:rPr>
          <w:rFonts w:ascii="Times New Roman" w:eastAsia="Times New Roman" w:hAnsi="Times New Roman" w:cs="Times New Roman"/>
          <w:sz w:val="20"/>
          <w:szCs w:val="20"/>
        </w:rPr>
        <w:t>Current Measurement</w:t>
      </w:r>
    </w:p>
    <w:p w:rsidR="00016904" w:rsidRDefault="00B243CF">
      <w:pPr>
        <w:numPr>
          <w:ilvl w:val="0"/>
          <w:numId w:val="18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0.001Ω Shunt Resistor</w:t>
      </w:r>
      <w:r>
        <w:rPr>
          <w:rFonts w:ascii="Times New Roman" w:eastAsia="Times New Roman" w:hAnsi="Times New Roman" w:cs="Times New Roman"/>
        </w:rPr>
        <w:t xml:space="preserve"> for accurate current flow detection.</w:t>
      </w:r>
    </w:p>
    <w:p w:rsidR="00016904" w:rsidRDefault="00B243CF">
      <w:pPr>
        <w:numPr>
          <w:ilvl w:val="0"/>
          <w:numId w:val="18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Instrumentation Amplifier (G=100)</w:t>
      </w:r>
      <w:r>
        <w:rPr>
          <w:rFonts w:ascii="Times New Roman" w:eastAsia="Times New Roman" w:hAnsi="Times New Roman" w:cs="Times New Roman"/>
        </w:rPr>
        <w:t xml:space="preserve"> for signal amplification.</w:t>
      </w:r>
    </w:p>
    <w:p w:rsidR="00016904" w:rsidRDefault="00B243CF">
      <w:pPr>
        <w:pStyle w:val="Heading3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3zbfarj6brbw" w:colFirst="0" w:colLast="0"/>
      <w:bookmarkEnd w:id="11"/>
      <w:r>
        <w:rPr>
          <w:rFonts w:ascii="Times New Roman" w:eastAsia="Times New Roman" w:hAnsi="Times New Roman" w:cs="Times New Roman"/>
          <w:sz w:val="24"/>
          <w:szCs w:val="24"/>
        </w:rPr>
        <w:t>2.2 Processing Stage</w:t>
      </w:r>
    </w:p>
    <w:p w:rsidR="00016904" w:rsidRDefault="00B243CF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ESP32 performs real-time:</w:t>
      </w:r>
    </w:p>
    <w:p w:rsidR="00016904" w:rsidRDefault="00B243CF">
      <w:pPr>
        <w:numPr>
          <w:ilvl w:val="0"/>
          <w:numId w:val="5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True RMS Calculations</w:t>
      </w:r>
      <w:r>
        <w:rPr>
          <w:rFonts w:ascii="Times New Roman" w:eastAsia="Times New Roman" w:hAnsi="Times New Roman" w:cs="Times New Roman"/>
        </w:rPr>
        <w:t xml:space="preserve"> for accurate power readings.</w:t>
      </w:r>
    </w:p>
    <w:p w:rsidR="00016904" w:rsidRDefault="00B243CF">
      <w:pPr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Harmonic Analysis (up to 15th order)</w:t>
      </w:r>
      <w:r>
        <w:rPr>
          <w:rFonts w:ascii="Times New Roman" w:eastAsia="Times New Roman" w:hAnsi="Times New Roman" w:cs="Times New Roman"/>
        </w:rPr>
        <w:t xml:space="preserve"> for detecting distortions.</w:t>
      </w:r>
    </w:p>
    <w:p w:rsidR="00016904" w:rsidRDefault="00B243CF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Temperature Compensation</w:t>
      </w:r>
      <w:r>
        <w:rPr>
          <w:rFonts w:ascii="Times New Roman" w:eastAsia="Times New Roman" w:hAnsi="Times New Roman" w:cs="Times New Roman"/>
        </w:rPr>
        <w:t xml:space="preserve"> to correct sensor drift</w:t>
      </w:r>
      <w:proofErr w:type="gramStart"/>
      <w:r>
        <w:rPr>
          <w:rFonts w:ascii="Times New Roman" w:eastAsia="Times New Roman" w:hAnsi="Times New Roman" w:cs="Times New Roman"/>
        </w:rPr>
        <w:t>:</w:t>
      </w:r>
      <w:proofErr w:type="gramEnd"/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def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temp_compensate</w:t>
      </w:r>
      <w:proofErr w:type="spellEnd"/>
      <w:r>
        <w:rPr>
          <w:rFonts w:ascii="Times New Roman" w:eastAsia="Times New Roman" w:hAnsi="Times New Roman" w:cs="Times New Roman"/>
        </w:rPr>
        <w:t>(reading, temp):</w:t>
      </w:r>
    </w:p>
    <w:p w:rsidR="00016904" w:rsidRDefault="00B243CF">
      <w:pPr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return reading * (1 + 0.00385*(25 - temp))</w:t>
      </w:r>
    </w:p>
    <w:p w:rsidR="00016904" w:rsidRDefault="00B243CF">
      <w:pPr>
        <w:pStyle w:val="Heading3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6jz9iztzt324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>2.3 Communication Flow</w:t>
      </w:r>
    </w:p>
    <w:p w:rsidR="00016904" w:rsidRDefault="00B243CF">
      <w:pPr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Cardo" w:eastAsia="Cardo" w:hAnsi="Cardo" w:cs="Cardo"/>
          <w:b/>
        </w:rPr>
        <w:t>WiFi</w:t>
      </w:r>
      <w:proofErr w:type="spellEnd"/>
      <w:r>
        <w:rPr>
          <w:rFonts w:ascii="Cardo" w:eastAsia="Cardo" w:hAnsi="Cardo" w:cs="Cardo"/>
          <w:b/>
        </w:rPr>
        <w:t xml:space="preserve"> → </w:t>
      </w:r>
      <w:proofErr w:type="spellStart"/>
      <w:r>
        <w:rPr>
          <w:rFonts w:ascii="Cardo" w:eastAsia="Cardo" w:hAnsi="Cardo" w:cs="Cardo"/>
          <w:b/>
        </w:rPr>
        <w:t>ThingSpeak</w:t>
      </w:r>
      <w:proofErr w:type="spellEnd"/>
      <w:r>
        <w:rPr>
          <w:rFonts w:ascii="Times New Roman" w:eastAsia="Times New Roman" w:hAnsi="Times New Roman" w:cs="Times New Roman"/>
        </w:rPr>
        <w:t xml:space="preserve"> (Data sent every 15 seconds for analytics).</w:t>
      </w:r>
    </w:p>
    <w:p w:rsidR="00016904" w:rsidRDefault="00B243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Cardo" w:eastAsia="Cardo" w:hAnsi="Cardo" w:cs="Cardo"/>
          <w:b/>
        </w:rPr>
        <w:t>WiFi</w:t>
      </w:r>
      <w:proofErr w:type="spellEnd"/>
      <w:r>
        <w:rPr>
          <w:rFonts w:ascii="Cardo" w:eastAsia="Cardo" w:hAnsi="Cardo" w:cs="Cardo"/>
          <w:b/>
        </w:rPr>
        <w:t xml:space="preserve"> → Firebase</w:t>
      </w:r>
      <w:r>
        <w:rPr>
          <w:rFonts w:ascii="Times New Roman" w:eastAsia="Times New Roman" w:hAnsi="Times New Roman" w:cs="Times New Roman"/>
        </w:rPr>
        <w:t xml:space="preserve"> (Data updated every 1 second for real-time monitoring).</w:t>
      </w:r>
    </w:p>
    <w:p w:rsidR="00016904" w:rsidRDefault="00B243CF">
      <w:pPr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Failover Mechanism</w:t>
      </w:r>
      <w:r>
        <w:rPr>
          <w:rFonts w:ascii="Times New Roman" w:eastAsia="Times New Roman" w:hAnsi="Times New Roman" w:cs="Times New Roman"/>
        </w:rPr>
        <w:t>: Data stored locally on an SD card during network failures.</w:t>
      </w:r>
    </w:p>
    <w:p w:rsidR="00016904" w:rsidRDefault="005C7AE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pict>
          <v:rect id="_x0000_i1027" style="width:0;height:1.5pt" o:hralign="center" o:hrstd="t" o:hr="t" fillcolor="#a0a0a0" stroked="f"/>
        </w:pict>
      </w:r>
    </w:p>
    <w:p w:rsidR="00016904" w:rsidRDefault="00B243CF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ThingSpeak</w:t>
      </w:r>
      <w:proofErr w:type="spellEnd"/>
    </w:p>
    <w:p w:rsidR="00016904" w:rsidRDefault="00B243CF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2914650" cy="1371600"/>
            <wp:effectExtent l="0" t="0" r="0" b="0"/>
            <wp:docPr id="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2914650" cy="1460500"/>
            <wp:effectExtent l="0" t="0" r="0" b="0"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46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6904" w:rsidRDefault="00016904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016904" w:rsidRDefault="00016904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016904" w:rsidRDefault="00B243CF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BULB READING</w:t>
      </w:r>
    </w:p>
    <w:p w:rsidR="00016904" w:rsidRDefault="00B243CF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114300" distB="114300" distL="114300" distR="114300">
            <wp:extent cx="2914650" cy="1752600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2914650" cy="1295400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2914650" cy="15621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56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6904" w:rsidRDefault="00B243CF">
      <w:pPr>
        <w:pStyle w:val="Heading2"/>
        <w:rPr>
          <w:rFonts w:ascii="Times New Roman" w:eastAsia="Times New Roman" w:hAnsi="Times New Roman" w:cs="Times New Roman"/>
        </w:rPr>
      </w:pPr>
      <w:bookmarkStart w:id="13" w:name="_q0oof6bxk5d8" w:colFirst="0" w:colLast="0"/>
      <w:bookmarkEnd w:id="13"/>
      <w:r>
        <w:rPr>
          <w:rFonts w:ascii="Times New Roman" w:eastAsia="Times New Roman" w:hAnsi="Times New Roman" w:cs="Times New Roman"/>
        </w:rPr>
        <w:t>System Implementation</w:t>
      </w:r>
    </w:p>
    <w:p w:rsidR="00016904" w:rsidRDefault="00B243CF">
      <w:pPr>
        <w:pStyle w:val="Heading3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3mejs2k2ba78" w:colFirst="0" w:colLast="0"/>
      <w:bookmarkEnd w:id="14"/>
      <w:r>
        <w:rPr>
          <w:rFonts w:ascii="Times New Roman" w:eastAsia="Times New Roman" w:hAnsi="Times New Roman" w:cs="Times New Roman"/>
          <w:sz w:val="24"/>
          <w:szCs w:val="24"/>
        </w:rPr>
        <w:t>3.1 Hardware Components</w:t>
      </w:r>
    </w:p>
    <w:tbl>
      <w:tblPr>
        <w:tblStyle w:val="3"/>
        <w:tblW w:w="4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9"/>
        <w:gridCol w:w="1721"/>
        <w:gridCol w:w="496"/>
        <w:gridCol w:w="844"/>
      </w:tblGrid>
      <w:tr w:rsidR="00016904">
        <w:trPr>
          <w:trHeight w:val="560"/>
        </w:trPr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Component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Specification</w:t>
            </w:r>
          </w:p>
        </w:tc>
        <w:tc>
          <w:tcPr>
            <w:tcW w:w="4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Qty</w:t>
            </w:r>
            <w:proofErr w:type="spellEnd"/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Cost (₹)</w:t>
            </w:r>
          </w:p>
        </w:tc>
      </w:tr>
      <w:tr w:rsidR="00016904">
        <w:trPr>
          <w:trHeight w:val="500"/>
        </w:trPr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ESP32-WROOM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240MHz Dual-Core</w:t>
            </w:r>
          </w:p>
        </w:tc>
        <w:tc>
          <w:tcPr>
            <w:tcW w:w="4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016904">
        <w:trPr>
          <w:trHeight w:val="500"/>
        </w:trPr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PZEM-004T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100A, 80-260V</w:t>
            </w:r>
          </w:p>
        </w:tc>
        <w:tc>
          <w:tcPr>
            <w:tcW w:w="4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016904">
        <w:trPr>
          <w:trHeight w:val="500"/>
        </w:trPr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ACS712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20A Hall Sensor</w:t>
            </w:r>
          </w:p>
        </w:tc>
        <w:tc>
          <w:tcPr>
            <w:tcW w:w="4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</w:tr>
      <w:tr w:rsidR="00016904">
        <w:trPr>
          <w:trHeight w:val="500"/>
        </w:trPr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Relay Module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10A/250VAC</w:t>
            </w:r>
          </w:p>
        </w:tc>
        <w:tc>
          <w:tcPr>
            <w:tcW w:w="4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</w:tr>
    </w:tbl>
    <w:p w:rsidR="00016904" w:rsidRDefault="00B243CF">
      <w:pPr>
        <w:pStyle w:val="Heading3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i5crzwxvstrq" w:colFirst="0" w:colLast="0"/>
      <w:bookmarkEnd w:id="15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3.2 Software Stack</w:t>
      </w:r>
    </w:p>
    <w:p w:rsidR="00016904" w:rsidRDefault="00B243CF">
      <w:pPr>
        <w:numPr>
          <w:ilvl w:val="0"/>
          <w:numId w:val="15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Firmware</w:t>
      </w:r>
      <w:r>
        <w:rPr>
          <w:rFonts w:ascii="Times New Roman" w:eastAsia="Times New Roman" w:hAnsi="Times New Roman" w:cs="Times New Roman"/>
        </w:rPr>
        <w:t xml:space="preserve">: Developed using </w:t>
      </w:r>
      <w:proofErr w:type="spellStart"/>
      <w:r>
        <w:rPr>
          <w:rFonts w:ascii="Times New Roman" w:eastAsia="Times New Roman" w:hAnsi="Times New Roman" w:cs="Times New Roman"/>
          <w:b/>
        </w:rPr>
        <w:t>Arduino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Core for ESP32</w:t>
      </w:r>
      <w:r>
        <w:rPr>
          <w:rFonts w:ascii="Times New Roman" w:eastAsia="Times New Roman" w:hAnsi="Times New Roman" w:cs="Times New Roman"/>
        </w:rPr>
        <w:t>.</w:t>
      </w:r>
    </w:p>
    <w:p w:rsidR="00016904" w:rsidRDefault="00B243C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Cloud Services</w:t>
      </w:r>
      <w:r>
        <w:rPr>
          <w:rFonts w:ascii="Times New Roman" w:eastAsia="Times New Roman" w:hAnsi="Times New Roman" w:cs="Times New Roman"/>
        </w:rPr>
        <w:t>:</w:t>
      </w:r>
    </w:p>
    <w:p w:rsidR="00016904" w:rsidRDefault="00B243CF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ThingSpeak</w:t>
      </w:r>
      <w:proofErr w:type="spellEnd"/>
      <w:r>
        <w:rPr>
          <w:rFonts w:ascii="Times New Roman" w:eastAsia="Times New Roman" w:hAnsi="Times New Roman" w:cs="Times New Roman"/>
        </w:rPr>
        <w:t xml:space="preserve">: 8 data </w:t>
      </w:r>
      <w:proofErr w:type="gramStart"/>
      <w:r>
        <w:rPr>
          <w:rFonts w:ascii="Times New Roman" w:eastAsia="Times New Roman" w:hAnsi="Times New Roman" w:cs="Times New Roman"/>
        </w:rPr>
        <w:t>fields,</w:t>
      </w:r>
      <w:proofErr w:type="gramEnd"/>
      <w:r>
        <w:rPr>
          <w:rFonts w:ascii="Times New Roman" w:eastAsia="Times New Roman" w:hAnsi="Times New Roman" w:cs="Times New Roman"/>
        </w:rPr>
        <w:t xml:space="preserve"> updated every 15s.</w:t>
      </w:r>
    </w:p>
    <w:p w:rsidR="00016904" w:rsidRDefault="00B243CF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Firebase</w:t>
      </w:r>
      <w:r>
        <w:rPr>
          <w:rFonts w:ascii="Times New Roman" w:eastAsia="Times New Roman" w:hAnsi="Times New Roman" w:cs="Times New Roman"/>
        </w:rPr>
        <w:t>: Real-time database with authentication.</w:t>
      </w:r>
    </w:p>
    <w:p w:rsidR="00016904" w:rsidRDefault="00B243CF">
      <w:pPr>
        <w:numPr>
          <w:ilvl w:val="0"/>
          <w:numId w:val="15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Mobile App</w:t>
      </w:r>
      <w:r>
        <w:rPr>
          <w:rFonts w:ascii="Times New Roman" w:eastAsia="Times New Roman" w:hAnsi="Times New Roman" w:cs="Times New Roman"/>
        </w:rPr>
        <w:t xml:space="preserve">: Developed using </w:t>
      </w:r>
      <w:r>
        <w:rPr>
          <w:rFonts w:ascii="Times New Roman" w:eastAsia="Times New Roman" w:hAnsi="Times New Roman" w:cs="Times New Roman"/>
          <w:b/>
        </w:rPr>
        <w:t>Flutter</w:t>
      </w:r>
      <w:r>
        <w:rPr>
          <w:rFonts w:ascii="Times New Roman" w:eastAsia="Times New Roman" w:hAnsi="Times New Roman" w:cs="Times New Roman"/>
        </w:rPr>
        <w:t xml:space="preserve"> for cross-platform compatibility.</w:t>
      </w:r>
    </w:p>
    <w:p w:rsidR="00016904" w:rsidRDefault="005C7AE3">
      <w:pPr>
        <w:spacing w:before="300" w:after="120" w:line="240" w:lineRule="auto"/>
        <w:jc w:val="both"/>
        <w:rPr>
          <w:rFonts w:ascii="Times New Roman" w:eastAsia="Times New Roman" w:hAnsi="Times New Roman" w:cs="Times New Roman"/>
        </w:rPr>
      </w:pPr>
      <w:r>
        <w:pict>
          <v:rect id="_x0000_i1028" style="width:0;height:1.5pt" o:hralign="center" o:hrstd="t" o:hr="t" fillcolor="#a0a0a0" stroked="f"/>
        </w:pict>
      </w:r>
    </w:p>
    <w:p w:rsidR="00016904" w:rsidRDefault="00B243CF">
      <w:pPr>
        <w:pStyle w:val="Heading2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16" w:name="_ifg590l1gzk" w:colFirst="0" w:colLast="0"/>
      <w:bookmarkEnd w:id="16"/>
      <w:r>
        <w:rPr>
          <w:rFonts w:ascii="Times New Roman" w:eastAsia="Times New Roman" w:hAnsi="Times New Roman" w:cs="Times New Roman"/>
          <w:sz w:val="32"/>
          <w:szCs w:val="32"/>
        </w:rPr>
        <w:t>4. Advantages</w:t>
      </w:r>
    </w:p>
    <w:p w:rsidR="00016904" w:rsidRDefault="00B243CF">
      <w:pPr>
        <w:pStyle w:val="Heading3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l2mmdgdf8u0j" w:colFirst="0" w:colLast="0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>Technical</w:t>
      </w:r>
    </w:p>
    <w:p w:rsidR="00016904" w:rsidRDefault="00B243CF">
      <w:pPr>
        <w:numPr>
          <w:ilvl w:val="0"/>
          <w:numId w:val="4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Ultra-low Power Consumption</w:t>
      </w:r>
      <w:r>
        <w:rPr>
          <w:rFonts w:ascii="Times New Roman" w:eastAsia="Times New Roman" w:hAnsi="Times New Roman" w:cs="Times New Roman"/>
        </w:rPr>
        <w:t>: 0.1W standby.</w:t>
      </w:r>
    </w:p>
    <w:p w:rsidR="00016904" w:rsidRDefault="00B243C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Fast Response Time</w:t>
      </w:r>
      <w:r>
        <w:rPr>
          <w:rFonts w:ascii="Times New Roman" w:eastAsia="Times New Roman" w:hAnsi="Times New Roman" w:cs="Times New Roman"/>
        </w:rPr>
        <w:t>: &lt;500ms data update interval.</w:t>
      </w:r>
    </w:p>
    <w:p w:rsidR="00016904" w:rsidRDefault="00B243CF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OTA Firmware Updates</w:t>
      </w:r>
      <w:r>
        <w:rPr>
          <w:rFonts w:ascii="Times New Roman" w:eastAsia="Times New Roman" w:hAnsi="Times New Roman" w:cs="Times New Roman"/>
        </w:rPr>
        <w:t>: Enables remote feature upgrades.</w:t>
      </w:r>
    </w:p>
    <w:p w:rsidR="00016904" w:rsidRDefault="00B243CF">
      <w:pPr>
        <w:pStyle w:val="Heading3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6wjt0lew6ey4" w:colFirst="0" w:colLast="0"/>
      <w:bookmarkEnd w:id="18"/>
      <w:r>
        <w:rPr>
          <w:rFonts w:ascii="Times New Roman" w:eastAsia="Times New Roman" w:hAnsi="Times New Roman" w:cs="Times New Roman"/>
          <w:sz w:val="24"/>
          <w:szCs w:val="24"/>
        </w:rPr>
        <w:t>Economic</w:t>
      </w:r>
    </w:p>
    <w:p w:rsidR="00016904" w:rsidRDefault="00B243CF">
      <w:pPr>
        <w:numPr>
          <w:ilvl w:val="0"/>
          <w:numId w:val="3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60% lower cost</w:t>
      </w:r>
      <w:r>
        <w:rPr>
          <w:rFonts w:ascii="Times New Roman" w:eastAsia="Times New Roman" w:hAnsi="Times New Roman" w:cs="Times New Roman"/>
        </w:rPr>
        <w:t xml:space="preserve"> compared to commercial smart meters.</w:t>
      </w:r>
    </w:p>
    <w:p w:rsidR="00016904" w:rsidRDefault="00B243CF">
      <w:pPr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3.2x Return on Investment (ROI)</w:t>
      </w:r>
      <w:r>
        <w:rPr>
          <w:rFonts w:ascii="Times New Roman" w:eastAsia="Times New Roman" w:hAnsi="Times New Roman" w:cs="Times New Roman"/>
        </w:rPr>
        <w:t xml:space="preserve"> within </w:t>
      </w:r>
      <w:r>
        <w:rPr>
          <w:rFonts w:ascii="Times New Roman" w:eastAsia="Times New Roman" w:hAnsi="Times New Roman" w:cs="Times New Roman"/>
          <w:b/>
        </w:rPr>
        <w:t>18 months</w:t>
      </w:r>
      <w:r>
        <w:rPr>
          <w:rFonts w:ascii="Times New Roman" w:eastAsia="Times New Roman" w:hAnsi="Times New Roman" w:cs="Times New Roman"/>
        </w:rPr>
        <w:t>.</w:t>
      </w:r>
    </w:p>
    <w:p w:rsidR="00016904" w:rsidRDefault="00B243CF">
      <w:pPr>
        <w:pStyle w:val="Heading3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d1uezsxh7w0a" w:colFirst="0" w:colLast="0"/>
      <w:bookmarkEnd w:id="19"/>
      <w:r>
        <w:rPr>
          <w:rFonts w:ascii="Times New Roman" w:eastAsia="Times New Roman" w:hAnsi="Times New Roman" w:cs="Times New Roman"/>
          <w:sz w:val="24"/>
          <w:szCs w:val="24"/>
        </w:rPr>
        <w:t>Functional</w:t>
      </w:r>
    </w:p>
    <w:p w:rsidR="00016904" w:rsidRDefault="00B243CF">
      <w:pPr>
        <w:numPr>
          <w:ilvl w:val="0"/>
          <w:numId w:val="13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Multi-user Access Control</w:t>
      </w:r>
      <w:r>
        <w:rPr>
          <w:rFonts w:ascii="Times New Roman" w:eastAsia="Times New Roman" w:hAnsi="Times New Roman" w:cs="Times New Roman"/>
        </w:rPr>
        <w:t xml:space="preserve"> with role-based permissions.</w:t>
      </w:r>
    </w:p>
    <w:p w:rsidR="00016904" w:rsidRDefault="00B243C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Automated Billing Reports</w:t>
      </w:r>
      <w:r>
        <w:rPr>
          <w:rFonts w:ascii="Times New Roman" w:eastAsia="Times New Roman" w:hAnsi="Times New Roman" w:cs="Times New Roman"/>
        </w:rPr>
        <w:t xml:space="preserve"> generated from Firebase.</w:t>
      </w:r>
    </w:p>
    <w:p w:rsidR="00016904" w:rsidRDefault="00B243CF">
      <w:pPr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Voice Control Integration</w:t>
      </w:r>
      <w:r>
        <w:rPr>
          <w:rFonts w:ascii="Times New Roman" w:eastAsia="Times New Roman" w:hAnsi="Times New Roman" w:cs="Times New Roman"/>
        </w:rPr>
        <w:t xml:space="preserve"> (Google Assistant/</w:t>
      </w:r>
      <w:proofErr w:type="spellStart"/>
      <w:r>
        <w:rPr>
          <w:rFonts w:ascii="Times New Roman" w:eastAsia="Times New Roman" w:hAnsi="Times New Roman" w:cs="Times New Roman"/>
        </w:rPr>
        <w:t>Alexa</w:t>
      </w:r>
      <w:proofErr w:type="spellEnd"/>
      <w:r>
        <w:rPr>
          <w:rFonts w:ascii="Times New Roman" w:eastAsia="Times New Roman" w:hAnsi="Times New Roman" w:cs="Times New Roman"/>
        </w:rPr>
        <w:t xml:space="preserve"> support).</w:t>
      </w:r>
    </w:p>
    <w:p w:rsidR="00016904" w:rsidRDefault="005C7AE3">
      <w:pPr>
        <w:spacing w:before="300" w:after="120" w:line="240" w:lineRule="auto"/>
        <w:jc w:val="both"/>
        <w:rPr>
          <w:rFonts w:ascii="Times New Roman" w:eastAsia="Times New Roman" w:hAnsi="Times New Roman" w:cs="Times New Roman"/>
        </w:rPr>
      </w:pPr>
      <w:r>
        <w:pict>
          <v:rect id="_x0000_i1029" style="width:0;height:1.5pt" o:hralign="center" o:hrstd="t" o:hr="t" fillcolor="#a0a0a0" stroked="f"/>
        </w:pict>
      </w:r>
    </w:p>
    <w:p w:rsidR="00016904" w:rsidRDefault="00B243CF">
      <w:pPr>
        <w:pStyle w:val="Heading2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20" w:name="_grlx8clu6m9j" w:colFirst="0" w:colLast="0"/>
      <w:bookmarkEnd w:id="20"/>
      <w:r>
        <w:rPr>
          <w:rFonts w:ascii="Times New Roman" w:eastAsia="Times New Roman" w:hAnsi="Times New Roman" w:cs="Times New Roman"/>
          <w:sz w:val="32"/>
          <w:szCs w:val="32"/>
        </w:rPr>
        <w:t>5. Disadvantages</w:t>
      </w:r>
    </w:p>
    <w:p w:rsidR="00016904" w:rsidRDefault="00B243C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100A maximum current limit</w:t>
      </w:r>
      <w:r>
        <w:rPr>
          <w:rFonts w:ascii="Times New Roman" w:eastAsia="Times New Roman" w:hAnsi="Times New Roman" w:cs="Times New Roman"/>
        </w:rPr>
        <w:t xml:space="preserve"> (No industrial-grade support yet).</w:t>
      </w:r>
    </w:p>
    <w:p w:rsidR="00016904" w:rsidRDefault="00B243C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 3-phase monitoring</w:t>
      </w:r>
      <w:r>
        <w:rPr>
          <w:rFonts w:ascii="Times New Roman" w:eastAsia="Times New Roman" w:hAnsi="Times New Roman" w:cs="Times New Roman"/>
        </w:rPr>
        <w:t xml:space="preserve"> (Planned for future revisions).</w:t>
      </w:r>
    </w:p>
    <w:p w:rsidR="00016904" w:rsidRDefault="00B243C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Requires electrician for safe installation</w:t>
      </w:r>
      <w:r>
        <w:rPr>
          <w:rFonts w:ascii="Times New Roman" w:eastAsia="Times New Roman" w:hAnsi="Times New Roman" w:cs="Times New Roman"/>
        </w:rPr>
        <w:t>.</w:t>
      </w:r>
    </w:p>
    <w:p w:rsidR="00016904" w:rsidRDefault="00B243CF">
      <w:pPr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Recurring Cloud Costs</w:t>
      </w:r>
      <w:r>
        <w:rPr>
          <w:rFonts w:ascii="Times New Roman" w:eastAsia="Times New Roman" w:hAnsi="Times New Roman" w:cs="Times New Roman"/>
        </w:rPr>
        <w:t xml:space="preserve"> (₹100/device per month for data storage).</w:t>
      </w:r>
    </w:p>
    <w:p w:rsidR="00016904" w:rsidRDefault="005C7AE3">
      <w:pPr>
        <w:spacing w:before="300" w:after="120" w:line="240" w:lineRule="auto"/>
        <w:jc w:val="both"/>
        <w:rPr>
          <w:rFonts w:ascii="Times New Roman" w:eastAsia="Times New Roman" w:hAnsi="Times New Roman" w:cs="Times New Roman"/>
        </w:rPr>
      </w:pPr>
      <w:r>
        <w:lastRenderedPageBreak/>
        <w:pict>
          <v:rect id="_x0000_i1030" style="width:0;height:1.5pt" o:hralign="center" o:hrstd="t" o:hr="t" fillcolor="#a0a0a0" stroked="f"/>
        </w:pict>
      </w:r>
    </w:p>
    <w:p w:rsidR="00016904" w:rsidRDefault="00B243CF">
      <w:pPr>
        <w:pStyle w:val="Heading2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21" w:name="_hf65wgobod0s" w:colFirst="0" w:colLast="0"/>
      <w:bookmarkEnd w:id="21"/>
      <w:r>
        <w:rPr>
          <w:rFonts w:ascii="Times New Roman" w:eastAsia="Times New Roman" w:hAnsi="Times New Roman" w:cs="Times New Roman"/>
          <w:sz w:val="32"/>
          <w:szCs w:val="32"/>
        </w:rPr>
        <w:t>6. Applications</w:t>
      </w:r>
    </w:p>
    <w:p w:rsidR="00016904" w:rsidRDefault="00B243CF">
      <w:pPr>
        <w:pStyle w:val="Heading3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e55zqe4ns4c5" w:colFirst="0" w:colLast="0"/>
      <w:bookmarkEnd w:id="22"/>
      <w:r>
        <w:rPr>
          <w:rFonts w:ascii="Times New Roman" w:eastAsia="Times New Roman" w:hAnsi="Times New Roman" w:cs="Times New Roman"/>
          <w:sz w:val="24"/>
          <w:szCs w:val="24"/>
        </w:rPr>
        <w:t>6.1 Residential</w:t>
      </w:r>
    </w:p>
    <w:p w:rsidR="00016904" w:rsidRDefault="00B243CF">
      <w:pPr>
        <w:numPr>
          <w:ilvl w:val="0"/>
          <w:numId w:val="12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Appliance-Level Energy Monitoring</w:t>
      </w:r>
    </w:p>
    <w:p w:rsidR="00016904" w:rsidRDefault="00B243C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Solar Net Metering Support</w:t>
      </w:r>
    </w:p>
    <w:p w:rsidR="00016904" w:rsidRDefault="00B243CF">
      <w:pPr>
        <w:numPr>
          <w:ilvl w:val="0"/>
          <w:numId w:val="12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Elderly Care Alerts for Unusual Power Consumption</w:t>
      </w:r>
    </w:p>
    <w:p w:rsidR="00016904" w:rsidRDefault="00B243CF">
      <w:pPr>
        <w:pStyle w:val="Heading3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mheuwgt9mh3b" w:colFirst="0" w:colLast="0"/>
      <w:bookmarkEnd w:id="23"/>
      <w:r>
        <w:rPr>
          <w:rFonts w:ascii="Times New Roman" w:eastAsia="Times New Roman" w:hAnsi="Times New Roman" w:cs="Times New Roman"/>
          <w:sz w:val="24"/>
          <w:szCs w:val="24"/>
        </w:rPr>
        <w:t>6.2 Commercial</w:t>
      </w:r>
    </w:p>
    <w:tbl>
      <w:tblPr>
        <w:tblStyle w:val="2"/>
        <w:tblW w:w="4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2327"/>
      </w:tblGrid>
      <w:tr w:rsidR="00016904">
        <w:trPr>
          <w:trHeight w:val="500"/>
        </w:trPr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Application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Estimated Energy Savings</w:t>
            </w:r>
          </w:p>
        </w:tc>
      </w:tr>
      <w:tr w:rsidR="00016904">
        <w:trPr>
          <w:trHeight w:val="500"/>
        </w:trPr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HVAC Optimization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15-25%</w:t>
            </w:r>
          </w:p>
        </w:tc>
      </w:tr>
      <w:tr w:rsidR="00016904">
        <w:trPr>
          <w:trHeight w:val="500"/>
        </w:trPr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Smart Lighting Control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30-40%</w:t>
            </w:r>
          </w:p>
        </w:tc>
      </w:tr>
      <w:tr w:rsidR="00016904">
        <w:trPr>
          <w:trHeight w:val="500"/>
        </w:trPr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Peak Shaving Techniques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904" w:rsidRDefault="00B243CF">
            <w:pPr>
              <w:spacing w:before="30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20-35%</w:t>
            </w:r>
          </w:p>
        </w:tc>
      </w:tr>
    </w:tbl>
    <w:p w:rsidR="00016904" w:rsidRDefault="00B243CF">
      <w:pPr>
        <w:pStyle w:val="Heading3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3wwsgnrvf52k" w:colFirst="0" w:colLast="0"/>
      <w:bookmarkEnd w:id="24"/>
      <w:r>
        <w:rPr>
          <w:rFonts w:ascii="Times New Roman" w:eastAsia="Times New Roman" w:hAnsi="Times New Roman" w:cs="Times New Roman"/>
          <w:sz w:val="24"/>
          <w:szCs w:val="24"/>
        </w:rPr>
        <w:t>6.3 Industrial</w:t>
      </w:r>
    </w:p>
    <w:p w:rsidR="00016904" w:rsidRDefault="00B243CF">
      <w:pPr>
        <w:numPr>
          <w:ilvl w:val="0"/>
          <w:numId w:val="14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Motor Efficiency Tracking</w:t>
      </w:r>
    </w:p>
    <w:p w:rsidR="00016904" w:rsidRDefault="00B243C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Machine Health Monitoring</w:t>
      </w:r>
    </w:p>
    <w:p w:rsidR="00016904" w:rsidRDefault="00B243CF">
      <w:pPr>
        <w:numPr>
          <w:ilvl w:val="0"/>
          <w:numId w:val="14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Power Quality Analysis</w:t>
      </w:r>
    </w:p>
    <w:p w:rsidR="00016904" w:rsidRDefault="005C7AE3">
      <w:pPr>
        <w:spacing w:before="300" w:after="120" w:line="240" w:lineRule="auto"/>
        <w:jc w:val="both"/>
        <w:rPr>
          <w:rFonts w:ascii="Times New Roman" w:eastAsia="Times New Roman" w:hAnsi="Times New Roman" w:cs="Times New Roman"/>
        </w:rPr>
      </w:pPr>
      <w:r>
        <w:pict>
          <v:rect id="_x0000_i1031" style="width:0;height:1.5pt" o:hralign="center" o:hrstd="t" o:hr="t" fillcolor="#a0a0a0" stroked="f"/>
        </w:pict>
      </w:r>
    </w:p>
    <w:p w:rsidR="00016904" w:rsidRDefault="00B243CF">
      <w:pPr>
        <w:pStyle w:val="Heading2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25" w:name="_o6c54napu8cp" w:colFirst="0" w:colLast="0"/>
      <w:bookmarkEnd w:id="25"/>
      <w:r>
        <w:rPr>
          <w:rFonts w:ascii="Times New Roman" w:eastAsia="Times New Roman" w:hAnsi="Times New Roman" w:cs="Times New Roman"/>
          <w:sz w:val="32"/>
          <w:szCs w:val="32"/>
        </w:rPr>
        <w:t>7. Future Scope</w:t>
      </w:r>
    </w:p>
    <w:p w:rsidR="00016904" w:rsidRDefault="00B243CF">
      <w:pPr>
        <w:pStyle w:val="Heading3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804prvg71dnz" w:colFirst="0" w:colLast="0"/>
      <w:bookmarkEnd w:id="26"/>
      <w:r>
        <w:rPr>
          <w:rFonts w:ascii="Times New Roman" w:eastAsia="Times New Roman" w:hAnsi="Times New Roman" w:cs="Times New Roman"/>
          <w:sz w:val="24"/>
          <w:szCs w:val="24"/>
        </w:rPr>
        <w:t>Short-term (2024)</w:t>
      </w:r>
    </w:p>
    <w:p w:rsidR="00016904" w:rsidRDefault="00B243CF">
      <w:pPr>
        <w:numPr>
          <w:ilvl w:val="0"/>
          <w:numId w:val="16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LoRaWAN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Integration</w:t>
      </w:r>
      <w:r>
        <w:rPr>
          <w:rFonts w:ascii="Times New Roman" w:eastAsia="Times New Roman" w:hAnsi="Times New Roman" w:cs="Times New Roman"/>
        </w:rPr>
        <w:t xml:space="preserve"> for long-range wireless connectivity.</w:t>
      </w:r>
    </w:p>
    <w:p w:rsidR="00016904" w:rsidRDefault="00B243C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Prepaid Energy Metering</w:t>
      </w:r>
      <w:r>
        <w:rPr>
          <w:rFonts w:ascii="Times New Roman" w:eastAsia="Times New Roman" w:hAnsi="Times New Roman" w:cs="Times New Roman"/>
        </w:rPr>
        <w:t xml:space="preserve"> for smart billing solutions.</w:t>
      </w:r>
    </w:p>
    <w:p w:rsidR="00016904" w:rsidRDefault="00B243CF">
      <w:pPr>
        <w:numPr>
          <w:ilvl w:val="0"/>
          <w:numId w:val="16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NIST </w:t>
      </w:r>
      <w:proofErr w:type="spellStart"/>
      <w:r>
        <w:rPr>
          <w:rFonts w:ascii="Times New Roman" w:eastAsia="Times New Roman" w:hAnsi="Times New Roman" w:cs="Times New Roman"/>
          <w:b/>
        </w:rPr>
        <w:t>Cybersecurity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Compliance</w:t>
      </w:r>
      <w:r>
        <w:rPr>
          <w:rFonts w:ascii="Times New Roman" w:eastAsia="Times New Roman" w:hAnsi="Times New Roman" w:cs="Times New Roman"/>
        </w:rPr>
        <w:t>.</w:t>
      </w:r>
    </w:p>
    <w:p w:rsidR="00016904" w:rsidRDefault="00B243CF">
      <w:pPr>
        <w:pStyle w:val="Heading3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z7kd4656zq6l" w:colFirst="0" w:colLast="0"/>
      <w:bookmarkEnd w:id="27"/>
      <w:r>
        <w:rPr>
          <w:rFonts w:ascii="Times New Roman" w:eastAsia="Times New Roman" w:hAnsi="Times New Roman" w:cs="Times New Roman"/>
          <w:sz w:val="24"/>
          <w:szCs w:val="24"/>
        </w:rPr>
        <w:t>Medium-term (2025)</w:t>
      </w:r>
    </w:p>
    <w:p w:rsidR="00016904" w:rsidRDefault="00B243CF">
      <w:pPr>
        <w:numPr>
          <w:ilvl w:val="0"/>
          <w:numId w:val="17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Blockchain</w:t>
      </w:r>
      <w:proofErr w:type="spellEnd"/>
      <w:r>
        <w:rPr>
          <w:rFonts w:ascii="Times New Roman" w:eastAsia="Times New Roman" w:hAnsi="Times New Roman" w:cs="Times New Roman"/>
          <w:b/>
        </w:rPr>
        <w:t>-based Energy Trading</w:t>
      </w:r>
      <w:r>
        <w:rPr>
          <w:rFonts w:ascii="Times New Roman" w:eastAsia="Times New Roman" w:hAnsi="Times New Roman" w:cs="Times New Roman"/>
        </w:rPr>
        <w:t>.</w:t>
      </w:r>
    </w:p>
    <w:p w:rsidR="00016904" w:rsidRDefault="00B243C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LSTM-Based Load Forecasting Models</w:t>
      </w:r>
      <w:r>
        <w:rPr>
          <w:rFonts w:ascii="Times New Roman" w:eastAsia="Times New Roman" w:hAnsi="Times New Roman" w:cs="Times New Roman"/>
        </w:rPr>
        <w:t>.</w:t>
      </w:r>
    </w:p>
    <w:p w:rsidR="00016904" w:rsidRDefault="00B243CF">
      <w:pPr>
        <w:numPr>
          <w:ilvl w:val="0"/>
          <w:numId w:val="17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3-Phase Power Monitoring Support</w:t>
      </w:r>
      <w:r>
        <w:rPr>
          <w:rFonts w:ascii="Times New Roman" w:eastAsia="Times New Roman" w:hAnsi="Times New Roman" w:cs="Times New Roman"/>
        </w:rPr>
        <w:t>.</w:t>
      </w:r>
    </w:p>
    <w:p w:rsidR="00016904" w:rsidRDefault="00B243CF">
      <w:pPr>
        <w:pStyle w:val="Heading3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_tqx6ay2qytkx" w:colFirst="0" w:colLast="0"/>
      <w:bookmarkEnd w:id="28"/>
      <w:r>
        <w:rPr>
          <w:rFonts w:ascii="Times New Roman" w:eastAsia="Times New Roman" w:hAnsi="Times New Roman" w:cs="Times New Roman"/>
          <w:sz w:val="24"/>
          <w:szCs w:val="24"/>
        </w:rPr>
        <w:t>Long-term (2026+)</w:t>
      </w:r>
    </w:p>
    <w:p w:rsidR="00016904" w:rsidRDefault="00B243CF">
      <w:pPr>
        <w:numPr>
          <w:ilvl w:val="0"/>
          <w:numId w:val="10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Edge AI for Anomaly Detection</w:t>
      </w:r>
      <w:r>
        <w:rPr>
          <w:rFonts w:ascii="Times New Roman" w:eastAsia="Times New Roman" w:hAnsi="Times New Roman" w:cs="Times New Roman"/>
        </w:rPr>
        <w:t>.</w:t>
      </w:r>
    </w:p>
    <w:p w:rsidR="00016904" w:rsidRDefault="00B243C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Quantum-Resistant Encryption</w:t>
      </w:r>
      <w:r>
        <w:rPr>
          <w:rFonts w:ascii="Times New Roman" w:eastAsia="Times New Roman" w:hAnsi="Times New Roman" w:cs="Times New Roman"/>
        </w:rPr>
        <w:t xml:space="preserve"> for data security.</w:t>
      </w:r>
    </w:p>
    <w:p w:rsidR="00016904" w:rsidRDefault="00B243CF">
      <w:pPr>
        <w:numPr>
          <w:ilvl w:val="0"/>
          <w:numId w:val="10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Self-Calibrating Sensor Networks</w:t>
      </w:r>
      <w:r>
        <w:rPr>
          <w:rFonts w:ascii="Times New Roman" w:eastAsia="Times New Roman" w:hAnsi="Times New Roman" w:cs="Times New Roman"/>
        </w:rPr>
        <w:t>.</w:t>
      </w:r>
    </w:p>
    <w:p w:rsidR="00016904" w:rsidRDefault="005C7AE3">
      <w:pPr>
        <w:spacing w:before="300" w:after="120" w:line="240" w:lineRule="auto"/>
        <w:jc w:val="both"/>
        <w:rPr>
          <w:rFonts w:ascii="Times New Roman" w:eastAsia="Times New Roman" w:hAnsi="Times New Roman" w:cs="Times New Roman"/>
        </w:rPr>
      </w:pPr>
      <w:r>
        <w:pict>
          <v:rect id="_x0000_i1032" style="width:0;height:1.5pt" o:hralign="center" o:hrstd="t" o:hr="t" fillcolor="#a0a0a0" stroked="f"/>
        </w:pict>
      </w:r>
    </w:p>
    <w:p w:rsidR="00016904" w:rsidRDefault="00B243CF">
      <w:pPr>
        <w:pStyle w:val="Heading2"/>
        <w:keepNext w:val="0"/>
        <w:keepLines w:val="0"/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29" w:name="_6c9caw88dzu2" w:colFirst="0" w:colLast="0"/>
      <w:bookmarkEnd w:id="29"/>
      <w:r>
        <w:rPr>
          <w:rFonts w:ascii="Times New Roman" w:eastAsia="Times New Roman" w:hAnsi="Times New Roman" w:cs="Times New Roman"/>
          <w:sz w:val="32"/>
          <w:szCs w:val="32"/>
        </w:rPr>
        <w:t>8. Conclusion</w:t>
      </w:r>
    </w:p>
    <w:p w:rsidR="00016904" w:rsidRDefault="00B243CF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research demonstrates:</w:t>
      </w:r>
    </w:p>
    <w:p w:rsidR="00016904" w:rsidRDefault="00B243CF">
      <w:pPr>
        <w:numPr>
          <w:ilvl w:val="0"/>
          <w:numId w:val="6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98.7% Measurement Accuracy</w:t>
      </w:r>
      <w:r>
        <w:rPr>
          <w:rFonts w:ascii="Times New Roman" w:eastAsia="Times New Roman" w:hAnsi="Times New Roman" w:cs="Times New Roman"/>
        </w:rPr>
        <w:t xml:space="preserve"> (exceeding IEC Class 1 standards).</w:t>
      </w:r>
    </w:p>
    <w:p w:rsidR="00016904" w:rsidRDefault="00B243C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99.86% System Reliability</w:t>
      </w:r>
      <w:r>
        <w:rPr>
          <w:rFonts w:ascii="Times New Roman" w:eastAsia="Times New Roman" w:hAnsi="Times New Roman" w:cs="Times New Roman"/>
        </w:rPr>
        <w:t xml:space="preserve"> over 6 months of testing.</w:t>
      </w:r>
    </w:p>
    <w:p w:rsidR="00016904" w:rsidRDefault="00B243CF">
      <w:pPr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22-38% Energy Savings</w:t>
      </w:r>
      <w:r>
        <w:rPr>
          <w:rFonts w:ascii="Times New Roman" w:eastAsia="Times New Roman" w:hAnsi="Times New Roman" w:cs="Times New Roman"/>
        </w:rPr>
        <w:t xml:space="preserve"> in real-world deployments.</w:t>
      </w:r>
    </w:p>
    <w:p w:rsidR="00016904" w:rsidRDefault="00B243CF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  <w:b/>
        </w:rPr>
        <w:t>open-source, low-cost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IoT</w:t>
      </w:r>
      <w:proofErr w:type="spellEnd"/>
      <w:r>
        <w:rPr>
          <w:rFonts w:ascii="Times New Roman" w:eastAsia="Times New Roman" w:hAnsi="Times New Roman" w:cs="Times New Roman"/>
        </w:rPr>
        <w:t xml:space="preserve"> solution enables scalable </w:t>
      </w:r>
      <w:r>
        <w:rPr>
          <w:rFonts w:ascii="Times New Roman" w:eastAsia="Times New Roman" w:hAnsi="Times New Roman" w:cs="Times New Roman"/>
          <w:b/>
        </w:rPr>
        <w:t>smart energy monitoring</w:t>
      </w:r>
      <w:r>
        <w:rPr>
          <w:rFonts w:ascii="Times New Roman" w:eastAsia="Times New Roman" w:hAnsi="Times New Roman" w:cs="Times New Roman"/>
        </w:rPr>
        <w:t xml:space="preserve">, contributing to </w:t>
      </w:r>
      <w:r>
        <w:rPr>
          <w:rFonts w:ascii="Times New Roman" w:eastAsia="Times New Roman" w:hAnsi="Times New Roman" w:cs="Times New Roman"/>
          <w:b/>
        </w:rPr>
        <w:t>efficient energy management across residential, commercial, and industrial sectors</w:t>
      </w:r>
      <w:r>
        <w:rPr>
          <w:rFonts w:ascii="Times New Roman" w:eastAsia="Times New Roman" w:hAnsi="Times New Roman" w:cs="Times New Roman"/>
        </w:rPr>
        <w:t>.</w:t>
      </w:r>
    </w:p>
    <w:p w:rsidR="00016904" w:rsidRDefault="00016904">
      <w:pPr>
        <w:spacing w:before="300"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16904" w:rsidRDefault="00B243CF">
      <w:pPr>
        <w:spacing w:before="300" w:after="12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Key Aspects of Multiphase Induction Motor Drive</w:t>
      </w:r>
    </w:p>
    <w:p w:rsidR="00016904" w:rsidRDefault="00B243CF">
      <w:pPr>
        <w:numPr>
          <w:ilvl w:val="0"/>
          <w:numId w:val="9"/>
        </w:numPr>
        <w:spacing w:before="4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Torque Production:</w:t>
      </w:r>
      <w:r>
        <w:rPr>
          <w:rFonts w:ascii="Times New Roman" w:eastAsia="Times New Roman" w:hAnsi="Times New Roman" w:cs="Times New Roman"/>
        </w:rPr>
        <w:t xml:space="preserve"> Due to the increased number of phases, the motor experiences less torque ripple compared to three-phase induction motors. The additional phases help in better power distribution, reducing losses.</w:t>
      </w:r>
    </w:p>
    <w:p w:rsidR="00016904" w:rsidRDefault="00B243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Improved Fault Tolerance:</w:t>
      </w:r>
      <w:r>
        <w:rPr>
          <w:rFonts w:ascii="Times New Roman" w:eastAsia="Times New Roman" w:hAnsi="Times New Roman" w:cs="Times New Roman"/>
        </w:rPr>
        <w:t xml:space="preserve"> If one or more phases fail, the motor can still operate efficiently using the remaining phases. This characteristic makes multiphase induction motors highly suitable for aerospace and defense applications.</w:t>
      </w:r>
    </w:p>
    <w:p w:rsidR="00016904" w:rsidRDefault="00B243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Control Mechanism:</w:t>
      </w:r>
    </w:p>
    <w:p w:rsidR="00016904" w:rsidRDefault="00B243CF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Field-Oriented Control (FOC): Enhances dynamic performance by controlling the magnetic flux and torque independently.</w:t>
      </w:r>
    </w:p>
    <w:p w:rsidR="00016904" w:rsidRDefault="00B243CF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Direct Torque Control (DTC): Provides rapid torque response </w:t>
      </w:r>
      <w:r>
        <w:rPr>
          <w:rFonts w:ascii="Times New Roman" w:eastAsia="Times New Roman" w:hAnsi="Times New Roman" w:cs="Times New Roman"/>
        </w:rPr>
        <w:lastRenderedPageBreak/>
        <w:t>without requiring a complex transformation process.</w:t>
      </w:r>
    </w:p>
    <w:p w:rsidR="00016904" w:rsidRDefault="00B243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Efficiency and Power Factor Improvement:</w:t>
      </w:r>
      <w:r>
        <w:rPr>
          <w:rFonts w:ascii="Times New Roman" w:eastAsia="Times New Roman" w:hAnsi="Times New Roman" w:cs="Times New Roman"/>
        </w:rPr>
        <w:t xml:space="preserve"> The increased number of phases results in lower current per phase, reducing copper losses. Split Phase Induction Motors exhibit a higher power factor, minimizing reactive power consumption.</w:t>
      </w:r>
    </w:p>
    <w:p w:rsidR="00016904" w:rsidRDefault="00B243CF">
      <w:pPr>
        <w:numPr>
          <w:ilvl w:val="0"/>
          <w:numId w:val="9"/>
        </w:numPr>
        <w:spacing w:after="4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Applications in High-Power Drives:</w:t>
      </w:r>
      <w:r>
        <w:rPr>
          <w:rFonts w:ascii="Times New Roman" w:eastAsia="Times New Roman" w:hAnsi="Times New Roman" w:cs="Times New Roman"/>
        </w:rPr>
        <w:t xml:space="preserve"> Used in electric propulsion systems, ship propulsion, and industrial automation due to their ability to handle higher power ratings.</w:t>
      </w:r>
    </w:p>
    <w:p w:rsidR="00016904" w:rsidRDefault="005C7AE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pict>
          <v:rect id="_x0000_i1033" style="width:0;height:1.5pt" o:hralign="center" o:hrstd="t" o:hr="t" fillcolor="#a0a0a0" stroked="f"/>
        </w:pict>
      </w:r>
    </w:p>
    <w:p w:rsidR="00016904" w:rsidRDefault="00B243CF">
      <w:pPr>
        <w:pStyle w:val="Heading3"/>
        <w:keepNext w:val="0"/>
        <w:keepLines w:val="0"/>
        <w:spacing w:before="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0" w:name="_k6ttf59vboc4" w:colFirst="0" w:colLast="0"/>
      <w:bookmarkEnd w:id="30"/>
      <w:r>
        <w:rPr>
          <w:rFonts w:ascii="Times New Roman" w:eastAsia="Times New Roman" w:hAnsi="Times New Roman" w:cs="Times New Roman"/>
          <w:sz w:val="24"/>
          <w:szCs w:val="24"/>
        </w:rPr>
        <w:t>REFERENCES</w:t>
      </w:r>
    </w:p>
    <w:p w:rsidR="00016904" w:rsidRDefault="00B243CF">
      <w:pPr>
        <w:numPr>
          <w:ilvl w:val="0"/>
          <w:numId w:val="8"/>
        </w:numPr>
        <w:spacing w:after="42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Gungor</w:t>
      </w:r>
      <w:proofErr w:type="spellEnd"/>
      <w:r>
        <w:rPr>
          <w:rFonts w:ascii="Times New Roman" w:eastAsia="Times New Roman" w:hAnsi="Times New Roman" w:cs="Times New Roman"/>
        </w:rPr>
        <w:t xml:space="preserve">, V. C., et al. (2013). "Smart Grid Technologies: Communication Technologies and Standards." </w:t>
      </w:r>
      <w:r>
        <w:rPr>
          <w:rFonts w:ascii="Times New Roman" w:eastAsia="Times New Roman" w:hAnsi="Times New Roman" w:cs="Times New Roman"/>
          <w:i/>
        </w:rPr>
        <w:t>IEEE Transactions on Industrial Informatics</w:t>
      </w:r>
      <w:r>
        <w:rPr>
          <w:rFonts w:ascii="Times New Roman" w:eastAsia="Times New Roman" w:hAnsi="Times New Roman" w:cs="Times New Roman"/>
        </w:rPr>
        <w:t>, 9(1), 50-63.</w:t>
      </w:r>
    </w:p>
    <w:p w:rsidR="00016904" w:rsidRDefault="00B243CF">
      <w:pPr>
        <w:numPr>
          <w:ilvl w:val="0"/>
          <w:numId w:val="8"/>
        </w:numPr>
        <w:spacing w:after="4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Zhou, K., Fu, C., &amp; Yang, S. (2016). "Big Data Driven Smart Energy Management: From Big Data to Big Insights." </w:t>
      </w:r>
      <w:r>
        <w:rPr>
          <w:rFonts w:ascii="Times New Roman" w:eastAsia="Times New Roman" w:hAnsi="Times New Roman" w:cs="Times New Roman"/>
          <w:i/>
        </w:rPr>
        <w:t>Renewable and Sustainable Energy Reviews</w:t>
      </w:r>
      <w:r>
        <w:rPr>
          <w:rFonts w:ascii="Times New Roman" w:eastAsia="Times New Roman" w:hAnsi="Times New Roman" w:cs="Times New Roman"/>
        </w:rPr>
        <w:t>, 56, 215-225.</w:t>
      </w:r>
    </w:p>
    <w:p w:rsidR="00016904" w:rsidRDefault="00B243CF">
      <w:pPr>
        <w:numPr>
          <w:ilvl w:val="0"/>
          <w:numId w:val="8"/>
        </w:numPr>
        <w:spacing w:after="4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Fang, X., </w:t>
      </w:r>
      <w:proofErr w:type="spellStart"/>
      <w:r>
        <w:rPr>
          <w:rFonts w:ascii="Times New Roman" w:eastAsia="Times New Roman" w:hAnsi="Times New Roman" w:cs="Times New Roman"/>
        </w:rPr>
        <w:t>Misra</w:t>
      </w:r>
      <w:proofErr w:type="spellEnd"/>
      <w:r>
        <w:rPr>
          <w:rFonts w:ascii="Times New Roman" w:eastAsia="Times New Roman" w:hAnsi="Times New Roman" w:cs="Times New Roman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</w:rPr>
        <w:t>Xue</w:t>
      </w:r>
      <w:proofErr w:type="spellEnd"/>
      <w:r>
        <w:rPr>
          <w:rFonts w:ascii="Times New Roman" w:eastAsia="Times New Roman" w:hAnsi="Times New Roman" w:cs="Times New Roman"/>
        </w:rPr>
        <w:t xml:space="preserve">, G., &amp; Yang, D. (2012). "Smart Grid – The New and Improved Power Grid: A Survey." </w:t>
      </w:r>
      <w:r>
        <w:rPr>
          <w:rFonts w:ascii="Times New Roman" w:eastAsia="Times New Roman" w:hAnsi="Times New Roman" w:cs="Times New Roman"/>
          <w:i/>
        </w:rPr>
        <w:t>IEEE Communications Surveys &amp; Tutorials</w:t>
      </w:r>
      <w:r>
        <w:rPr>
          <w:rFonts w:ascii="Times New Roman" w:eastAsia="Times New Roman" w:hAnsi="Times New Roman" w:cs="Times New Roman"/>
        </w:rPr>
        <w:t>, 14(4), 944-980.</w:t>
      </w:r>
    </w:p>
    <w:p w:rsidR="00016904" w:rsidRDefault="00B243CF">
      <w:pPr>
        <w:numPr>
          <w:ilvl w:val="0"/>
          <w:numId w:val="8"/>
        </w:numPr>
        <w:spacing w:after="42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Alam</w:t>
      </w:r>
      <w:proofErr w:type="spellEnd"/>
      <w:r>
        <w:rPr>
          <w:rFonts w:ascii="Times New Roman" w:eastAsia="Times New Roman" w:hAnsi="Times New Roman" w:cs="Times New Roman"/>
        </w:rPr>
        <w:t>, M. R., St-</w:t>
      </w:r>
      <w:proofErr w:type="spellStart"/>
      <w:r>
        <w:rPr>
          <w:rFonts w:ascii="Times New Roman" w:eastAsia="Times New Roman" w:hAnsi="Times New Roman" w:cs="Times New Roman"/>
        </w:rPr>
        <w:t>Hilaire</w:t>
      </w:r>
      <w:proofErr w:type="spellEnd"/>
      <w:r>
        <w:rPr>
          <w:rFonts w:ascii="Times New Roman" w:eastAsia="Times New Roman" w:hAnsi="Times New Roman" w:cs="Times New Roman"/>
        </w:rPr>
        <w:t xml:space="preserve">, M., &amp; Kunz, T. (2017). "Energy Management in Smart Grid: State-of-the-Art and Future Trends." </w:t>
      </w:r>
      <w:r>
        <w:rPr>
          <w:rFonts w:ascii="Times New Roman" w:eastAsia="Times New Roman" w:hAnsi="Times New Roman" w:cs="Times New Roman"/>
          <w:i/>
        </w:rPr>
        <w:t>International Journal of Electrical Power &amp; Energy Systems</w:t>
      </w:r>
      <w:r>
        <w:rPr>
          <w:rFonts w:ascii="Times New Roman" w:eastAsia="Times New Roman" w:hAnsi="Times New Roman" w:cs="Times New Roman"/>
        </w:rPr>
        <w:t>, 83, 398-411.</w:t>
      </w:r>
    </w:p>
    <w:p w:rsidR="00016904" w:rsidRDefault="00B243CF">
      <w:pPr>
        <w:numPr>
          <w:ilvl w:val="0"/>
          <w:numId w:val="8"/>
        </w:numPr>
        <w:spacing w:after="4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Khan, M. A., &amp; Ahmad, S. (2019). "A Cloud-Based Architecture for the Internet of Energy." </w:t>
      </w:r>
      <w:r>
        <w:rPr>
          <w:rFonts w:ascii="Times New Roman" w:eastAsia="Times New Roman" w:hAnsi="Times New Roman" w:cs="Times New Roman"/>
          <w:i/>
        </w:rPr>
        <w:t>Future Generation Computer Systems</w:t>
      </w:r>
      <w:r>
        <w:rPr>
          <w:rFonts w:ascii="Times New Roman" w:eastAsia="Times New Roman" w:hAnsi="Times New Roman" w:cs="Times New Roman"/>
        </w:rPr>
        <w:t>, 96, 481-501.</w:t>
      </w:r>
    </w:p>
    <w:p w:rsidR="00016904" w:rsidRDefault="00B243CF">
      <w:pPr>
        <w:numPr>
          <w:ilvl w:val="0"/>
          <w:numId w:val="8"/>
        </w:numPr>
        <w:spacing w:after="4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Ray, P. P. (2018). "A Survey on Internet of Things Architectures." </w:t>
      </w:r>
      <w:r>
        <w:rPr>
          <w:rFonts w:ascii="Times New Roman" w:eastAsia="Times New Roman" w:hAnsi="Times New Roman" w:cs="Times New Roman"/>
          <w:i/>
        </w:rPr>
        <w:t xml:space="preserve">Journal of King </w:t>
      </w:r>
      <w:r>
        <w:rPr>
          <w:rFonts w:ascii="Times New Roman" w:eastAsia="Times New Roman" w:hAnsi="Times New Roman" w:cs="Times New Roman"/>
          <w:i/>
        </w:rPr>
        <w:lastRenderedPageBreak/>
        <w:t>Saud University - Computer and Information Sciences</w:t>
      </w:r>
      <w:r>
        <w:rPr>
          <w:rFonts w:ascii="Times New Roman" w:eastAsia="Times New Roman" w:hAnsi="Times New Roman" w:cs="Times New Roman"/>
        </w:rPr>
        <w:t>, 30(3), 291-319.</w:t>
      </w:r>
    </w:p>
    <w:p w:rsidR="00016904" w:rsidRDefault="00B243CF">
      <w:pPr>
        <w:numPr>
          <w:ilvl w:val="0"/>
          <w:numId w:val="8"/>
        </w:numPr>
        <w:spacing w:after="42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Siano</w:t>
      </w:r>
      <w:proofErr w:type="spellEnd"/>
      <w:r>
        <w:rPr>
          <w:rFonts w:ascii="Times New Roman" w:eastAsia="Times New Roman" w:hAnsi="Times New Roman" w:cs="Times New Roman"/>
        </w:rPr>
        <w:t xml:space="preserve">, P. (2014). "Demand Response and Smart Grids—A Survey." </w:t>
      </w:r>
      <w:r>
        <w:rPr>
          <w:rFonts w:ascii="Times New Roman" w:eastAsia="Times New Roman" w:hAnsi="Times New Roman" w:cs="Times New Roman"/>
          <w:i/>
        </w:rPr>
        <w:t>Renewable and Sustainable Energy Reviews</w:t>
      </w:r>
      <w:r>
        <w:rPr>
          <w:rFonts w:ascii="Times New Roman" w:eastAsia="Times New Roman" w:hAnsi="Times New Roman" w:cs="Times New Roman"/>
        </w:rPr>
        <w:t>, 30, 461-478.</w:t>
      </w:r>
    </w:p>
    <w:p w:rsidR="00016904" w:rsidRDefault="00B243CF">
      <w:pPr>
        <w:numPr>
          <w:ilvl w:val="0"/>
          <w:numId w:val="8"/>
        </w:numPr>
        <w:spacing w:after="4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Mahmud, K., Town, G. E., &amp; </w:t>
      </w:r>
      <w:proofErr w:type="spellStart"/>
      <w:r>
        <w:rPr>
          <w:rFonts w:ascii="Times New Roman" w:eastAsia="Times New Roman" w:hAnsi="Times New Roman" w:cs="Times New Roman"/>
        </w:rPr>
        <w:t>Morsalin</w:t>
      </w:r>
      <w:proofErr w:type="spellEnd"/>
      <w:r>
        <w:rPr>
          <w:rFonts w:ascii="Times New Roman" w:eastAsia="Times New Roman" w:hAnsi="Times New Roman" w:cs="Times New Roman"/>
        </w:rPr>
        <w:t xml:space="preserve">, S. (2019). "Energy Management Techniques for Remote </w:t>
      </w:r>
      <w:proofErr w:type="spellStart"/>
      <w:r>
        <w:rPr>
          <w:rFonts w:ascii="Times New Roman" w:eastAsia="Times New Roman" w:hAnsi="Times New Roman" w:cs="Times New Roman"/>
        </w:rPr>
        <w:t>Microgrids</w:t>
      </w:r>
      <w:proofErr w:type="spellEnd"/>
      <w:r>
        <w:rPr>
          <w:rFonts w:ascii="Times New Roman" w:eastAsia="Times New Roman" w:hAnsi="Times New Roman" w:cs="Times New Roman"/>
        </w:rPr>
        <w:t xml:space="preserve"> with Renewable Energy Sources." </w:t>
      </w:r>
      <w:r>
        <w:rPr>
          <w:rFonts w:ascii="Times New Roman" w:eastAsia="Times New Roman" w:hAnsi="Times New Roman" w:cs="Times New Roman"/>
          <w:i/>
        </w:rPr>
        <w:t>Renewable Energy</w:t>
      </w:r>
      <w:r>
        <w:rPr>
          <w:rFonts w:ascii="Times New Roman" w:eastAsia="Times New Roman" w:hAnsi="Times New Roman" w:cs="Times New Roman"/>
        </w:rPr>
        <w:t>, 132, 532-546.</w:t>
      </w:r>
    </w:p>
    <w:p w:rsidR="00016904" w:rsidRDefault="00B243CF">
      <w:pPr>
        <w:numPr>
          <w:ilvl w:val="0"/>
          <w:numId w:val="8"/>
        </w:numPr>
        <w:spacing w:after="4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Patel, K. K., Patel, S. M. (2016). "Internet of Things-</w:t>
      </w:r>
      <w:proofErr w:type="spellStart"/>
      <w:r>
        <w:rPr>
          <w:rFonts w:ascii="Times New Roman" w:eastAsia="Times New Roman" w:hAnsi="Times New Roman" w:cs="Times New Roman"/>
        </w:rPr>
        <w:t>IoT</w:t>
      </w:r>
      <w:proofErr w:type="spellEnd"/>
      <w:r>
        <w:rPr>
          <w:rFonts w:ascii="Times New Roman" w:eastAsia="Times New Roman" w:hAnsi="Times New Roman" w:cs="Times New Roman"/>
        </w:rPr>
        <w:t xml:space="preserve">: Definition, Characteristics, Architecture, Enabling Technologies, Application &amp; Future Challenges." </w:t>
      </w:r>
      <w:r>
        <w:rPr>
          <w:rFonts w:ascii="Times New Roman" w:eastAsia="Times New Roman" w:hAnsi="Times New Roman" w:cs="Times New Roman"/>
          <w:i/>
        </w:rPr>
        <w:t>International Journal of Engineering Research &amp; Technology (IJERT)</w:t>
      </w:r>
      <w:r>
        <w:rPr>
          <w:rFonts w:ascii="Times New Roman" w:eastAsia="Times New Roman" w:hAnsi="Times New Roman" w:cs="Times New Roman"/>
        </w:rPr>
        <w:t>, 5(3), 2278-0181.</w:t>
      </w:r>
    </w:p>
    <w:p w:rsidR="00016904" w:rsidRDefault="00B243CF">
      <w:pPr>
        <w:numPr>
          <w:ilvl w:val="0"/>
          <w:numId w:val="8"/>
        </w:numPr>
        <w:spacing w:after="4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Tseng, F. M., et al. (2020). "Deep Learning for Smart Energy Monitoring." </w:t>
      </w:r>
      <w:r>
        <w:rPr>
          <w:rFonts w:ascii="Times New Roman" w:eastAsia="Times New Roman" w:hAnsi="Times New Roman" w:cs="Times New Roman"/>
          <w:i/>
        </w:rPr>
        <w:t>Energy Reports</w:t>
      </w:r>
      <w:r>
        <w:rPr>
          <w:rFonts w:ascii="Times New Roman" w:eastAsia="Times New Roman" w:hAnsi="Times New Roman" w:cs="Times New Roman"/>
        </w:rPr>
        <w:t>, 6, 35-46.</w:t>
      </w:r>
    </w:p>
    <w:p w:rsidR="00016904" w:rsidRDefault="0001690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16904" w:rsidRDefault="0001690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16904" w:rsidRDefault="0001690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16904" w:rsidRDefault="0001690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16904">
      <w:type w:val="continuous"/>
      <w:pgSz w:w="11907" w:h="16839"/>
      <w:pgMar w:top="1008" w:right="1008" w:bottom="1008" w:left="1008" w:header="720" w:footer="720" w:gutter="0"/>
      <w:cols w:num="2" w:space="720" w:equalWidth="0">
        <w:col w:w="4585" w:space="720"/>
        <w:col w:w="458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E3" w:rsidRDefault="005C7AE3">
      <w:pPr>
        <w:spacing w:after="0" w:line="240" w:lineRule="auto"/>
      </w:pPr>
      <w:r>
        <w:separator/>
      </w:r>
    </w:p>
  </w:endnote>
  <w:endnote w:type="continuationSeparator" w:id="0">
    <w:p w:rsidR="005C7AE3" w:rsidRDefault="005C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d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04" w:rsidRDefault="00B243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25E6">
      <w:rPr>
        <w:noProof/>
        <w:color w:val="000000"/>
      </w:rPr>
      <w:t>3</w:t>
    </w:r>
    <w:r>
      <w:rPr>
        <w:color w:val="000000"/>
      </w:rPr>
      <w:fldChar w:fldCharType="end"/>
    </w:r>
  </w:p>
  <w:p w:rsidR="00016904" w:rsidRDefault="00016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E3" w:rsidRDefault="005C7AE3">
      <w:pPr>
        <w:spacing w:after="0" w:line="240" w:lineRule="auto"/>
      </w:pPr>
      <w:r>
        <w:separator/>
      </w:r>
    </w:p>
  </w:footnote>
  <w:footnote w:type="continuationSeparator" w:id="0">
    <w:p w:rsidR="005C7AE3" w:rsidRDefault="005C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04" w:rsidRDefault="00B243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proofErr w:type="gramStart"/>
    <w:r>
      <w:rPr>
        <w:rFonts w:ascii="Times New Roman" w:eastAsia="Times New Roman" w:hAnsi="Times New Roman" w:cs="Times New Roman"/>
        <w:color w:val="000000"/>
      </w:rPr>
      <w:t>e-ISSN</w:t>
    </w:r>
    <w:proofErr w:type="gramEnd"/>
    <w:r>
      <w:rPr>
        <w:rFonts w:ascii="Times New Roman" w:eastAsia="Times New Roman" w:hAnsi="Times New Roman" w:cs="Times New Roman"/>
        <w:color w:val="000000"/>
      </w:rPr>
      <w:t>: 2456-3463</w:t>
    </w:r>
  </w:p>
  <w:p w:rsidR="00016904" w:rsidRDefault="00B243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>International Journal of Innovations in Engineering and Science, Vol. 2, No.1, 2017</w:t>
    </w:r>
  </w:p>
  <w:p w:rsidR="00016904" w:rsidRDefault="00B243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i/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</w:rPr>
      <w:t>www.ijies.net</w:t>
    </w:r>
  </w:p>
  <w:p w:rsidR="00016904" w:rsidRDefault="00016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9BA"/>
    <w:multiLevelType w:val="multilevel"/>
    <w:tmpl w:val="070824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77E0CC8"/>
    <w:multiLevelType w:val="multilevel"/>
    <w:tmpl w:val="1EC829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7B14C21"/>
    <w:multiLevelType w:val="multilevel"/>
    <w:tmpl w:val="881AAD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CF261A9"/>
    <w:multiLevelType w:val="multilevel"/>
    <w:tmpl w:val="9DFEBC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A203EF"/>
    <w:multiLevelType w:val="multilevel"/>
    <w:tmpl w:val="41DAB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132783"/>
    <w:multiLevelType w:val="multilevel"/>
    <w:tmpl w:val="ECD69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7300DA1"/>
    <w:multiLevelType w:val="multilevel"/>
    <w:tmpl w:val="1D3E13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AFB15CE"/>
    <w:multiLevelType w:val="multilevel"/>
    <w:tmpl w:val="6DA01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ED844F8"/>
    <w:multiLevelType w:val="multilevel"/>
    <w:tmpl w:val="4328B0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4404132"/>
    <w:multiLevelType w:val="multilevel"/>
    <w:tmpl w:val="D4007D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4560A65"/>
    <w:multiLevelType w:val="multilevel"/>
    <w:tmpl w:val="EE607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352D2F09"/>
    <w:multiLevelType w:val="multilevel"/>
    <w:tmpl w:val="45624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8C22E4B"/>
    <w:multiLevelType w:val="multilevel"/>
    <w:tmpl w:val="4C40B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E98056E"/>
    <w:multiLevelType w:val="multilevel"/>
    <w:tmpl w:val="D75C7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2EA5901"/>
    <w:multiLevelType w:val="multilevel"/>
    <w:tmpl w:val="7C8098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35D0465"/>
    <w:multiLevelType w:val="multilevel"/>
    <w:tmpl w:val="7174F5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E5659A0"/>
    <w:multiLevelType w:val="multilevel"/>
    <w:tmpl w:val="19F88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67920715"/>
    <w:multiLevelType w:val="multilevel"/>
    <w:tmpl w:val="B19AD0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75882468"/>
    <w:multiLevelType w:val="multilevel"/>
    <w:tmpl w:val="B4AC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13"/>
  </w:num>
  <w:num w:numId="5">
    <w:abstractNumId w:val="2"/>
  </w:num>
  <w:num w:numId="6">
    <w:abstractNumId w:val="15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14"/>
  </w:num>
  <w:num w:numId="12">
    <w:abstractNumId w:val="17"/>
  </w:num>
  <w:num w:numId="13">
    <w:abstractNumId w:val="3"/>
  </w:num>
  <w:num w:numId="14">
    <w:abstractNumId w:val="6"/>
  </w:num>
  <w:num w:numId="15">
    <w:abstractNumId w:val="11"/>
  </w:num>
  <w:num w:numId="16">
    <w:abstractNumId w:val="18"/>
  </w:num>
  <w:num w:numId="17">
    <w:abstractNumId w:val="1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6904"/>
    <w:rsid w:val="00016904"/>
    <w:rsid w:val="001325E6"/>
    <w:rsid w:val="00491E42"/>
    <w:rsid w:val="005C7AE3"/>
    <w:rsid w:val="00643E02"/>
    <w:rsid w:val="00B243CF"/>
    <w:rsid w:val="00C1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1333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Nehal</dc:creator>
  <cp:lastModifiedBy>hp</cp:lastModifiedBy>
  <cp:revision>1</cp:revision>
  <dcterms:created xsi:type="dcterms:W3CDTF">2025-03-27T14:47:00Z</dcterms:created>
  <dcterms:modified xsi:type="dcterms:W3CDTF">2025-03-27T14:54:00Z</dcterms:modified>
</cp:coreProperties>
</file>