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F5" w:rsidRDefault="009221F5" w:rsidP="009C7D46">
      <w:pPr>
        <w:rPr>
          <w:rFonts w:ascii="Times New Roman" w:hAnsi="Times New Roman"/>
          <w:sz w:val="24"/>
          <w:szCs w:val="24"/>
        </w:rPr>
      </w:pPr>
    </w:p>
    <w:p w:rsidR="009221F5" w:rsidRPr="00FE19D0" w:rsidRDefault="009221F5" w:rsidP="009C7D46">
      <w:pPr>
        <w:rPr>
          <w:rFonts w:ascii="Times New Roman" w:hAnsi="Times New Roman"/>
          <w:b/>
          <w:sz w:val="46"/>
          <w:szCs w:val="46"/>
        </w:rPr>
        <w:sectPr w:rsidR="009221F5" w:rsidRPr="00FE19D0"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Pr="000F7B07" w:rsidRDefault="00FE19D0" w:rsidP="009C7D46">
      <w:pPr>
        <w:jc w:val="center"/>
        <w:rPr>
          <w:rFonts w:ascii="Times New Roman" w:hAnsi="Times New Roman"/>
          <w:sz w:val="46"/>
          <w:szCs w:val="46"/>
        </w:rPr>
      </w:pPr>
      <w:r w:rsidRPr="000F7B07">
        <w:rPr>
          <w:rFonts w:ascii="Times New Roman" w:hAnsi="Times New Roman"/>
          <w:b/>
          <w:sz w:val="46"/>
          <w:szCs w:val="46"/>
        </w:rPr>
        <w:lastRenderedPageBreak/>
        <w:t>Design and Fabrication of Human Following Robot</w:t>
      </w:r>
    </w:p>
    <w:p w:rsidR="00904CA5" w:rsidRPr="000F7B07" w:rsidRDefault="00904CA5" w:rsidP="009C7D46">
      <w:pPr>
        <w:jc w:val="center"/>
        <w:rPr>
          <w:rFonts w:ascii="Times New Roman" w:hAnsi="Times New Roman"/>
          <w:b/>
          <w:sz w:val="24"/>
          <w:szCs w:val="24"/>
        </w:rPr>
      </w:pPr>
    </w:p>
    <w:p w:rsidR="0072196D" w:rsidRDefault="006407C8" w:rsidP="0072196D">
      <w:pPr>
        <w:jc w:val="center"/>
        <w:rPr>
          <w:rFonts w:ascii="Times New Roman" w:hAnsi="Times New Roman"/>
          <w:i/>
          <w:sz w:val="20"/>
          <w:szCs w:val="20"/>
          <w:vertAlign w:val="superscript"/>
        </w:rPr>
      </w:pPr>
      <w:r>
        <w:rPr>
          <w:rFonts w:ascii="Times New Roman" w:hAnsi="Times New Roman"/>
          <w:b/>
          <w:sz w:val="24"/>
          <w:szCs w:val="24"/>
          <w:vertAlign w:val="superscript"/>
        </w:rPr>
        <w:t>1</w:t>
      </w:r>
      <w:r w:rsidR="00FE19D0" w:rsidRPr="000F7B07">
        <w:rPr>
          <w:rFonts w:ascii="Times New Roman" w:hAnsi="Times New Roman"/>
          <w:b/>
          <w:sz w:val="24"/>
          <w:szCs w:val="24"/>
        </w:rPr>
        <w:t>Saurabh</w:t>
      </w:r>
      <w:r w:rsidR="00CA28B1">
        <w:rPr>
          <w:rFonts w:ascii="Times New Roman" w:hAnsi="Times New Roman"/>
          <w:b/>
          <w:sz w:val="24"/>
          <w:szCs w:val="24"/>
        </w:rPr>
        <w:t>.</w:t>
      </w:r>
      <w:r w:rsidR="00FE19D0" w:rsidRPr="000F7B07">
        <w:rPr>
          <w:rFonts w:ascii="Times New Roman" w:hAnsi="Times New Roman"/>
          <w:b/>
          <w:sz w:val="24"/>
          <w:szCs w:val="24"/>
        </w:rPr>
        <w:t>S.Purohit</w:t>
      </w:r>
      <w:r w:rsidR="00BA6895" w:rsidRPr="000F7B07">
        <w:rPr>
          <w:rFonts w:ascii="Times New Roman" w:hAnsi="Times New Roman"/>
          <w:b/>
          <w:sz w:val="24"/>
          <w:szCs w:val="24"/>
        </w:rPr>
        <w:t xml:space="preserve">, </w:t>
      </w:r>
      <w:r>
        <w:rPr>
          <w:rFonts w:ascii="Times New Roman" w:hAnsi="Times New Roman"/>
          <w:b/>
          <w:sz w:val="24"/>
          <w:szCs w:val="24"/>
          <w:vertAlign w:val="superscript"/>
        </w:rPr>
        <w:t>2</w:t>
      </w:r>
      <w:r w:rsidR="00FE19D0" w:rsidRPr="000F7B07">
        <w:rPr>
          <w:rFonts w:ascii="Times New Roman" w:hAnsi="Times New Roman"/>
          <w:b/>
          <w:sz w:val="24"/>
          <w:szCs w:val="24"/>
        </w:rPr>
        <w:t>Vishal.B.Diwate</w:t>
      </w:r>
      <w:r w:rsidR="00BA6895" w:rsidRPr="000F7B07">
        <w:rPr>
          <w:rFonts w:ascii="Times New Roman" w:hAnsi="Times New Roman"/>
          <w:b/>
          <w:sz w:val="24"/>
          <w:szCs w:val="24"/>
        </w:rPr>
        <w:t xml:space="preserve">, </w:t>
      </w:r>
      <w:r>
        <w:rPr>
          <w:rFonts w:ascii="Times New Roman" w:hAnsi="Times New Roman"/>
          <w:b/>
          <w:sz w:val="24"/>
          <w:szCs w:val="24"/>
          <w:vertAlign w:val="superscript"/>
        </w:rPr>
        <w:t>3</w:t>
      </w:r>
      <w:r w:rsidR="00FE19D0" w:rsidRPr="000F7B07">
        <w:rPr>
          <w:rFonts w:ascii="Times New Roman" w:hAnsi="Times New Roman"/>
          <w:b/>
          <w:sz w:val="24"/>
          <w:szCs w:val="24"/>
        </w:rPr>
        <w:t>Umesh.M.Shambharkar</w:t>
      </w:r>
      <w:r w:rsidR="00BA6895" w:rsidRPr="000F7B07">
        <w:rPr>
          <w:rFonts w:ascii="Times New Roman" w:hAnsi="Times New Roman"/>
          <w:b/>
          <w:sz w:val="24"/>
          <w:szCs w:val="24"/>
        </w:rPr>
        <w:t xml:space="preserve">, </w:t>
      </w:r>
      <w:r>
        <w:rPr>
          <w:rFonts w:ascii="Times New Roman" w:hAnsi="Times New Roman"/>
          <w:b/>
          <w:sz w:val="24"/>
          <w:szCs w:val="24"/>
          <w:vertAlign w:val="superscript"/>
        </w:rPr>
        <w:t>4</w:t>
      </w:r>
      <w:r w:rsidR="00FE19D0" w:rsidRPr="000F7B07">
        <w:rPr>
          <w:rFonts w:ascii="Times New Roman" w:hAnsi="Times New Roman"/>
          <w:b/>
          <w:sz w:val="24"/>
          <w:szCs w:val="24"/>
        </w:rPr>
        <w:t>Swaraj.R.Mohod,</w:t>
      </w:r>
      <w:r>
        <w:rPr>
          <w:rFonts w:ascii="Times New Roman" w:hAnsi="Times New Roman"/>
          <w:b/>
          <w:sz w:val="24"/>
          <w:szCs w:val="24"/>
        </w:rPr>
        <w:t xml:space="preserve"> </w:t>
      </w:r>
      <w:r>
        <w:rPr>
          <w:rFonts w:ascii="Times New Roman" w:hAnsi="Times New Roman"/>
          <w:b/>
          <w:sz w:val="24"/>
          <w:szCs w:val="24"/>
          <w:vertAlign w:val="superscript"/>
        </w:rPr>
        <w:t>5</w:t>
      </w:r>
      <w:r w:rsidR="00FE19D0" w:rsidRPr="000F7B07">
        <w:rPr>
          <w:rFonts w:ascii="Times New Roman" w:hAnsi="Times New Roman"/>
          <w:b/>
          <w:sz w:val="24"/>
          <w:szCs w:val="24"/>
        </w:rPr>
        <w:t>Sharayu.Wasu.</w:t>
      </w:r>
    </w:p>
    <w:p w:rsidR="00E519D5" w:rsidRDefault="0072196D" w:rsidP="0072196D">
      <w:pPr>
        <w:jc w:val="center"/>
        <w:rPr>
          <w:rFonts w:ascii="Times New Roman" w:hAnsi="Times New Roman"/>
          <w:i/>
          <w:sz w:val="20"/>
          <w:szCs w:val="20"/>
        </w:rPr>
      </w:pPr>
      <w:r>
        <w:rPr>
          <w:rFonts w:ascii="Times New Roman" w:hAnsi="Times New Roman"/>
          <w:i/>
          <w:sz w:val="20"/>
          <w:szCs w:val="20"/>
          <w:vertAlign w:val="superscript"/>
        </w:rPr>
        <w:t>1,2,3,4,5</w:t>
      </w:r>
      <w:r w:rsidR="00A80A40">
        <w:rPr>
          <w:rFonts w:ascii="Times New Roman" w:hAnsi="Times New Roman"/>
          <w:i/>
          <w:sz w:val="20"/>
          <w:szCs w:val="20"/>
        </w:rPr>
        <w:t>Student,</w:t>
      </w:r>
      <w:r>
        <w:rPr>
          <w:rFonts w:ascii="Times New Roman" w:hAnsi="Times New Roman"/>
          <w:i/>
          <w:sz w:val="20"/>
          <w:szCs w:val="20"/>
        </w:rPr>
        <w:t xml:space="preserve"> </w:t>
      </w:r>
      <w:r w:rsidR="00A80A40">
        <w:rPr>
          <w:rFonts w:ascii="Times New Roman" w:hAnsi="Times New Roman"/>
          <w:i/>
          <w:sz w:val="20"/>
          <w:szCs w:val="20"/>
        </w:rPr>
        <w:t>Department of Mechanical Engineering WCEM, Nagpur</w:t>
      </w:r>
      <w:r>
        <w:rPr>
          <w:rFonts w:ascii="Times New Roman" w:hAnsi="Times New Roman"/>
          <w:i/>
          <w:sz w:val="20"/>
          <w:szCs w:val="20"/>
        </w:rPr>
        <w:t>,</w:t>
      </w:r>
      <w:r w:rsidR="00A80A40">
        <w:rPr>
          <w:rFonts w:ascii="Times New Roman" w:hAnsi="Times New Roman"/>
          <w:i/>
          <w:sz w:val="20"/>
          <w:szCs w:val="20"/>
        </w:rPr>
        <w:t>India</w:t>
      </w:r>
      <w:r>
        <w:rPr>
          <w:rFonts w:ascii="Times New Roman" w:hAnsi="Times New Roman"/>
          <w:i/>
          <w:sz w:val="20"/>
          <w:szCs w:val="20"/>
        </w:rPr>
        <w:t>,</w:t>
      </w:r>
      <w:r w:rsidR="00C57D23" w:rsidRPr="00C57D23">
        <w:rPr>
          <w:rFonts w:ascii="Times New Roman" w:hAnsi="Times New Roman"/>
          <w:i/>
          <w:sz w:val="20"/>
          <w:szCs w:val="20"/>
        </w:rPr>
        <w:t xml:space="preserve"> </w:t>
      </w:r>
      <w:r w:rsidR="00C57D23" w:rsidRPr="000F7B07">
        <w:rPr>
          <w:rFonts w:ascii="Times New Roman" w:hAnsi="Times New Roman"/>
          <w:i/>
          <w:sz w:val="20"/>
          <w:szCs w:val="20"/>
        </w:rPr>
        <w:t>440001.</w:t>
      </w:r>
    </w:p>
    <w:p w:rsidR="00BA6895" w:rsidRPr="0072196D" w:rsidRDefault="00A80A40" w:rsidP="0072196D">
      <w:pPr>
        <w:jc w:val="center"/>
        <w:rPr>
          <w:rFonts w:ascii="Times New Roman" w:hAnsi="Times New Roman"/>
          <w:i/>
          <w:sz w:val="20"/>
          <w:szCs w:val="20"/>
          <w:vertAlign w:val="superscript"/>
        </w:rPr>
      </w:pPr>
      <w:r>
        <w:rPr>
          <w:rFonts w:ascii="Times New Roman" w:hAnsi="Times New Roman"/>
          <w:i/>
          <w:sz w:val="20"/>
          <w:szCs w:val="20"/>
        </w:rPr>
        <w:t xml:space="preserve"> </w:t>
      </w:r>
      <w:r w:rsidR="00E519D5">
        <w:rPr>
          <w:rFonts w:ascii="Times New Roman" w:hAnsi="Times New Roman"/>
          <w:i/>
          <w:sz w:val="20"/>
          <w:szCs w:val="20"/>
          <w:vertAlign w:val="superscript"/>
        </w:rPr>
        <w:t>5</w:t>
      </w:r>
      <w:r w:rsidR="00E519D5">
        <w:rPr>
          <w:rFonts w:ascii="Times New Roman" w:hAnsi="Times New Roman"/>
          <w:i/>
          <w:sz w:val="20"/>
          <w:szCs w:val="20"/>
        </w:rPr>
        <w:t>Project Guide-Assistant Professor,WCEM, Nagpur,India</w:t>
      </w:r>
      <w:r w:rsidR="00C57D23">
        <w:rPr>
          <w:rFonts w:ascii="Times New Roman" w:hAnsi="Times New Roman"/>
          <w:i/>
          <w:sz w:val="20"/>
          <w:szCs w:val="20"/>
        </w:rPr>
        <w:t>.</w:t>
      </w:r>
      <w:r w:rsidR="00C57D23" w:rsidRPr="00C57D23">
        <w:rPr>
          <w:rFonts w:ascii="Times New Roman" w:hAnsi="Times New Roman"/>
          <w:i/>
          <w:sz w:val="20"/>
          <w:szCs w:val="20"/>
        </w:rPr>
        <w:t xml:space="preserve"> </w:t>
      </w:r>
      <w:r w:rsidR="00C57D23" w:rsidRPr="000F7B07">
        <w:rPr>
          <w:rFonts w:ascii="Times New Roman" w:hAnsi="Times New Roman"/>
          <w:i/>
          <w:sz w:val="20"/>
          <w:szCs w:val="20"/>
        </w:rPr>
        <w:t>440001.</w:t>
      </w:r>
      <w:r w:rsidR="00E519D5">
        <w:rPr>
          <w:rFonts w:ascii="Times New Roman" w:hAnsi="Times New Roman"/>
          <w:i/>
          <w:sz w:val="20"/>
          <w:szCs w:val="20"/>
        </w:rPr>
        <w:t xml:space="preserve"> </w:t>
      </w:r>
    </w:p>
    <w:p w:rsidR="002D4627" w:rsidRPr="000F7B07" w:rsidRDefault="00455229" w:rsidP="003D36BC">
      <w:pPr>
        <w:tabs>
          <w:tab w:val="left" w:pos="720"/>
          <w:tab w:val="center" w:pos="4945"/>
        </w:tabs>
        <w:spacing w:after="0"/>
        <w:rPr>
          <w:rFonts w:ascii="Times New Roman" w:hAnsi="Times New Roman"/>
          <w:i/>
          <w:sz w:val="20"/>
          <w:szCs w:val="20"/>
        </w:rPr>
        <w:sectPr w:rsidR="002D4627" w:rsidRPr="000F7B07" w:rsidSect="009221F5">
          <w:type w:val="continuous"/>
          <w:pgSz w:w="11907" w:h="16839" w:code="9"/>
          <w:pgMar w:top="1008" w:right="1008" w:bottom="1008" w:left="1008" w:header="720" w:footer="720" w:gutter="0"/>
          <w:cols w:space="720"/>
          <w:docGrid w:linePitch="360"/>
        </w:sectPr>
      </w:pPr>
      <w:r w:rsidRPr="000F7B07">
        <w:rPr>
          <w:rFonts w:ascii="Times New Roman" w:hAnsi="Times New Roman"/>
          <w:i/>
          <w:sz w:val="20"/>
          <w:szCs w:val="20"/>
          <w:vertAlign w:val="superscript"/>
        </w:rPr>
        <w:tab/>
      </w:r>
    </w:p>
    <w:p w:rsidR="0021718D" w:rsidRPr="009330BA" w:rsidRDefault="009221F5" w:rsidP="008E2518">
      <w:pPr>
        <w:jc w:val="both"/>
        <w:rPr>
          <w:rFonts w:ascii="Times New Roman" w:hAnsi="Times New Roman"/>
          <w:i/>
          <w:sz w:val="20"/>
          <w:szCs w:val="20"/>
        </w:rPr>
      </w:pPr>
      <w:r w:rsidRPr="005E5305">
        <w:rPr>
          <w:rFonts w:ascii="Times New Roman" w:hAnsi="Times New Roman"/>
          <w:b/>
        </w:rPr>
        <w:lastRenderedPageBreak/>
        <w:t>Abstract –</w:t>
      </w:r>
      <w:r w:rsidR="00FE19D0" w:rsidRPr="005E5305">
        <w:rPr>
          <w:rFonts w:ascii="Times New Roman" w:hAnsi="Times New Roman"/>
          <w:i/>
          <w:sz w:val="20"/>
          <w:szCs w:val="20"/>
        </w:rPr>
        <w:t xml:space="preserve">A robot that can assist us in a variety of ways, such as transporting objects, working with greater accuracy in less time, and performing other tasks. In emergency situations, a robot that can assist us in the hospital or bring medical supplies will be more useful to a doctor. This type of robot has numerous advantages and will be beneficial in the future. This type of robot is quite likely to be near to humans. This useful effort aims to find the proper person or obstacle to follow. Infrared sensors are </w:t>
      </w:r>
      <w:r w:rsidR="00FD2237" w:rsidRPr="005E5305">
        <w:rPr>
          <w:rFonts w:ascii="Times New Roman" w:hAnsi="Times New Roman"/>
          <w:i/>
          <w:sz w:val="20"/>
          <w:szCs w:val="20"/>
        </w:rPr>
        <w:t>utilized</w:t>
      </w:r>
      <w:r w:rsidR="00FE19D0" w:rsidRPr="005E5305">
        <w:rPr>
          <w:rFonts w:ascii="Times New Roman" w:hAnsi="Times New Roman"/>
          <w:i/>
          <w:sz w:val="20"/>
          <w:szCs w:val="20"/>
        </w:rPr>
        <w:t xml:space="preserve"> to move the robot in both directions, while ultrasonic sensors are used to drive the robot forward and backward. As a microcontroller, we used the Arduino Uno. </w:t>
      </w:r>
      <w:r w:rsidR="0021718D" w:rsidRPr="0021718D">
        <w:rPr>
          <w:rFonts w:ascii="Times New Roman" w:hAnsi="Times New Roman"/>
          <w:i/>
          <w:sz w:val="20"/>
          <w:szCs w:val="20"/>
          <w:shd w:val="clear" w:color="auto" w:fill="FFFFFF"/>
          <w:lang w:eastAsia="en-IN"/>
        </w:rPr>
        <w:t>The Arduino Uno microcontroller served as the project's brain</w:t>
      </w:r>
      <w:r w:rsidR="0021718D" w:rsidRPr="00EA1CCD">
        <w:rPr>
          <w:i/>
        </w:rPr>
        <w:t>. </w:t>
      </w:r>
    </w:p>
    <w:p w:rsidR="008E2518" w:rsidRDefault="00FE19D0" w:rsidP="008E2518">
      <w:pPr>
        <w:jc w:val="both"/>
        <w:rPr>
          <w:rFonts w:ascii="Times New Roman" w:hAnsi="Times New Roman"/>
          <w:i/>
          <w:sz w:val="20"/>
          <w:szCs w:val="20"/>
          <w:shd w:val="clear" w:color="auto" w:fill="FFFFFF"/>
          <w:lang w:eastAsia="en-IN"/>
        </w:rPr>
      </w:pPr>
      <w:r w:rsidRPr="00D97286">
        <w:rPr>
          <w:rFonts w:ascii="Times New Roman" w:hAnsi="Times New Roman"/>
          <w:i/>
          <w:sz w:val="20"/>
          <w:szCs w:val="20"/>
          <w:shd w:val="clear" w:color="auto" w:fill="FFFFFF"/>
          <w:lang w:eastAsia="en-IN"/>
        </w:rPr>
        <w:t>This robot is powered by four DC motors and is controlled by an ATmega L293d motor driver shield. The primary goal of creating this useful project is to make our lives easier and more luxurious. In this project, a robotic automobile uses an IR sensor to automatically detect humans and follow them around obstacles</w:t>
      </w:r>
      <w:r w:rsidR="008E2518">
        <w:rPr>
          <w:rFonts w:ascii="Times New Roman" w:hAnsi="Times New Roman"/>
          <w:i/>
          <w:sz w:val="20"/>
          <w:szCs w:val="20"/>
          <w:shd w:val="clear" w:color="auto" w:fill="FFFFFF"/>
          <w:lang w:eastAsia="en-IN"/>
        </w:rPr>
        <w:t>.</w:t>
      </w:r>
    </w:p>
    <w:p w:rsidR="008E2518" w:rsidRDefault="00FE19D0" w:rsidP="008E2518">
      <w:pPr>
        <w:jc w:val="both"/>
        <w:rPr>
          <w:rFonts w:ascii="Times New Roman" w:hAnsi="Times New Roman"/>
          <w:i/>
          <w:sz w:val="20"/>
          <w:szCs w:val="20"/>
          <w:shd w:val="clear" w:color="auto" w:fill="FFFFFF"/>
          <w:lang w:eastAsia="en-IN"/>
        </w:rPr>
      </w:pPr>
      <w:r w:rsidRPr="00D97286">
        <w:rPr>
          <w:rFonts w:ascii="Times New Roman" w:hAnsi="Times New Roman"/>
          <w:i/>
          <w:sz w:val="20"/>
          <w:szCs w:val="20"/>
          <w:shd w:val="clear" w:color="auto" w:fill="FFFFFF"/>
          <w:lang w:eastAsia="en-IN"/>
        </w:rPr>
        <w:t>This form of robot will be more useful </w:t>
      </w:r>
      <w:r w:rsidR="008E2518">
        <w:rPr>
          <w:rFonts w:ascii="Times New Roman" w:hAnsi="Times New Roman"/>
          <w:i/>
          <w:sz w:val="20"/>
          <w:szCs w:val="20"/>
          <w:shd w:val="clear" w:color="auto" w:fill="FFFFFF"/>
          <w:lang w:eastAsia="en-IN"/>
        </w:rPr>
        <w:t>in the future, and it will be trend.</w:t>
      </w:r>
    </w:p>
    <w:p w:rsidR="009330BA" w:rsidRPr="00EA1CCD" w:rsidRDefault="008E2518" w:rsidP="008E2518">
      <w:pPr>
        <w:jc w:val="both"/>
        <w:rPr>
          <w:rFonts w:ascii="Times New Roman" w:hAnsi="Times New Roman"/>
          <w:i/>
          <w:sz w:val="20"/>
          <w:szCs w:val="20"/>
        </w:rPr>
      </w:pPr>
      <w:r w:rsidRPr="009330BA">
        <w:rPr>
          <w:rFonts w:ascii="Times New Roman" w:hAnsi="Times New Roman"/>
          <w:i/>
          <w:sz w:val="20"/>
          <w:szCs w:val="20"/>
        </w:rPr>
        <w:t>Humanoid</w:t>
      </w:r>
      <w:r w:rsidR="009330BA" w:rsidRPr="009330BA">
        <w:rPr>
          <w:rFonts w:ascii="Times New Roman" w:hAnsi="Times New Roman"/>
          <w:i/>
          <w:sz w:val="20"/>
          <w:szCs w:val="20"/>
        </w:rPr>
        <w:t> robotics is a new study subject that has gotten a lot of interest in rece</w:t>
      </w:r>
      <w:r>
        <w:rPr>
          <w:rFonts w:ascii="Times New Roman" w:hAnsi="Times New Roman"/>
          <w:i/>
          <w:sz w:val="20"/>
          <w:szCs w:val="20"/>
        </w:rPr>
        <w:t>nt years and will play a big par</w:t>
      </w:r>
      <w:r w:rsidR="009330BA" w:rsidRPr="009330BA">
        <w:rPr>
          <w:rFonts w:ascii="Times New Roman" w:hAnsi="Times New Roman"/>
          <w:i/>
          <w:sz w:val="20"/>
          <w:szCs w:val="20"/>
        </w:rPr>
        <w:t>t in robotics research and various applications in the twentyfirst century and beyond. </w:t>
      </w:r>
    </w:p>
    <w:p w:rsidR="00FE19D0" w:rsidRPr="00D97286" w:rsidRDefault="00FE19D0" w:rsidP="008E2518">
      <w:pPr>
        <w:jc w:val="both"/>
        <w:rPr>
          <w:rFonts w:ascii="Times New Roman" w:hAnsi="Times New Roman"/>
          <w:i/>
          <w:sz w:val="20"/>
          <w:szCs w:val="20"/>
          <w:shd w:val="clear" w:color="auto" w:fill="EDFAFF"/>
          <w:lang w:eastAsia="en-IN"/>
        </w:rPr>
      </w:pPr>
      <w:r w:rsidRPr="00D97286">
        <w:rPr>
          <w:rFonts w:ascii="Times New Roman" w:hAnsi="Times New Roman"/>
          <w:i/>
          <w:sz w:val="20"/>
          <w:szCs w:val="20"/>
          <w:shd w:val="clear" w:color="auto" w:fill="FFFFFF"/>
          <w:lang w:eastAsia="en-IN"/>
        </w:rPr>
        <w:t>In this fastpaced society, robots like "A Human </w:t>
      </w:r>
      <w:r w:rsidR="008E2518" w:rsidRPr="00D97286">
        <w:rPr>
          <w:rFonts w:ascii="Times New Roman" w:hAnsi="Times New Roman"/>
          <w:i/>
          <w:sz w:val="20"/>
          <w:szCs w:val="20"/>
          <w:shd w:val="clear" w:color="auto" w:fill="FFFFFF"/>
          <w:lang w:eastAsia="en-IN"/>
        </w:rPr>
        <w:t>Following</w:t>
      </w:r>
      <w:r w:rsidR="008E2518">
        <w:rPr>
          <w:rFonts w:ascii="Times New Roman" w:hAnsi="Times New Roman"/>
          <w:i/>
          <w:sz w:val="20"/>
          <w:szCs w:val="20"/>
          <w:shd w:val="clear" w:color="auto" w:fill="FFFFFF"/>
          <w:lang w:eastAsia="en-IN"/>
        </w:rPr>
        <w:t>.</w:t>
      </w:r>
      <w:r w:rsidRPr="00D97286">
        <w:rPr>
          <w:rFonts w:ascii="Times New Roman" w:hAnsi="Times New Roman"/>
          <w:i/>
          <w:sz w:val="20"/>
          <w:szCs w:val="20"/>
          <w:shd w:val="clear" w:color="auto" w:fill="FFFFFF"/>
          <w:lang w:eastAsia="en-IN"/>
        </w:rPr>
        <w:t>Robot" are needed to interact and co-exist with humans. </w:t>
      </w:r>
    </w:p>
    <w:p w:rsidR="00FE19D0" w:rsidRPr="006C4807" w:rsidRDefault="00FE19D0" w:rsidP="008E2518">
      <w:pPr>
        <w:pStyle w:val="NoSpacing"/>
        <w:jc w:val="both"/>
        <w:rPr>
          <w:rFonts w:ascii="Times New Roman" w:hAnsi="Times New Roman"/>
          <w:i/>
          <w:sz w:val="20"/>
          <w:szCs w:val="20"/>
          <w:shd w:val="clear" w:color="auto" w:fill="FFFFFF"/>
          <w:lang w:eastAsia="en-IN"/>
        </w:rPr>
      </w:pPr>
      <w:r w:rsidRPr="009330BA">
        <w:rPr>
          <w:rFonts w:ascii="Times New Roman" w:hAnsi="Times New Roman"/>
          <w:i/>
          <w:sz w:val="20"/>
          <w:szCs w:val="20"/>
          <w:shd w:val="clear" w:color="auto" w:fill="FFFFFF"/>
          <w:lang w:eastAsia="en-IN"/>
        </w:rPr>
        <w:lastRenderedPageBreak/>
        <w:t>These robots can operate as assistants for people in a variety of scenarios, and they can also obtain</w:t>
      </w:r>
      <w:r w:rsidRPr="00D97286">
        <w:rPr>
          <w:shd w:val="clear" w:color="auto" w:fill="FFFFFF"/>
          <w:lang w:eastAsia="en-IN"/>
        </w:rPr>
        <w:t> </w:t>
      </w:r>
      <w:r w:rsidRPr="006C4807">
        <w:rPr>
          <w:rFonts w:ascii="Times New Roman" w:hAnsi="Times New Roman"/>
          <w:i/>
          <w:sz w:val="20"/>
          <w:szCs w:val="20"/>
          <w:shd w:val="clear" w:color="auto" w:fill="FFFFFF"/>
          <w:lang w:eastAsia="en-IN"/>
        </w:rPr>
        <w:t>or monitor certain infor</w:t>
      </w:r>
      <w:r w:rsidR="009330BA">
        <w:rPr>
          <w:rFonts w:ascii="Times New Roman" w:hAnsi="Times New Roman"/>
          <w:i/>
          <w:sz w:val="20"/>
          <w:szCs w:val="20"/>
          <w:shd w:val="clear" w:color="auto" w:fill="FFFFFF"/>
          <w:lang w:eastAsia="en-IN"/>
        </w:rPr>
        <w:t>mation about the human subject</w:t>
      </w:r>
      <w:r w:rsidRPr="006C4807">
        <w:rPr>
          <w:rFonts w:ascii="Times New Roman" w:hAnsi="Times New Roman"/>
          <w:i/>
          <w:sz w:val="20"/>
          <w:szCs w:val="20"/>
          <w:shd w:val="clear" w:color="auto" w:fill="FFFFFF"/>
          <w:lang w:eastAsia="en-IN"/>
        </w:rPr>
        <w:t>thanks to their human following capabilities. We propose a prototype that incorporates an Arduino Uno and basic sensors such as an ultrasonic and infrared sensor in this paper.</w:t>
      </w:r>
    </w:p>
    <w:p w:rsidR="009221F5" w:rsidRDefault="009221F5" w:rsidP="008E2518">
      <w:pPr>
        <w:pStyle w:val="NoSpacing"/>
        <w:jc w:val="both"/>
        <w:rPr>
          <w:rFonts w:ascii="Times New Roman" w:hAnsi="Times New Roman"/>
          <w:i/>
          <w:sz w:val="20"/>
          <w:szCs w:val="20"/>
        </w:rPr>
      </w:pPr>
      <w:r w:rsidRPr="009F06EC">
        <w:rPr>
          <w:rFonts w:ascii="Times New Roman" w:hAnsi="Times New Roman"/>
          <w:b/>
          <w:sz w:val="20"/>
          <w:szCs w:val="20"/>
        </w:rPr>
        <w:t>Keywords</w:t>
      </w:r>
      <w:r w:rsidR="00FE19D0" w:rsidRPr="009F06EC">
        <w:rPr>
          <w:rFonts w:ascii="Times New Roman" w:hAnsi="Times New Roman"/>
          <w:b/>
          <w:sz w:val="20"/>
          <w:szCs w:val="20"/>
        </w:rPr>
        <w:t>-</w:t>
      </w:r>
      <w:r w:rsidR="009F06EC" w:rsidRPr="009F06EC">
        <w:rPr>
          <w:rFonts w:ascii="Times New Roman" w:hAnsi="Times New Roman"/>
          <w:b/>
          <w:sz w:val="20"/>
          <w:szCs w:val="20"/>
        </w:rPr>
        <w:t xml:space="preserve"> </w:t>
      </w:r>
      <w:r w:rsidR="003374A8" w:rsidRPr="009F06EC">
        <w:rPr>
          <w:rFonts w:ascii="Times New Roman" w:hAnsi="Times New Roman"/>
          <w:i/>
          <w:sz w:val="20"/>
          <w:szCs w:val="20"/>
          <w:shd w:val="clear" w:color="auto" w:fill="FFFFFF"/>
          <w:lang w:eastAsia="en-IN"/>
        </w:rPr>
        <w:t>Arduino,</w:t>
      </w:r>
      <w:r w:rsidR="009F06EC">
        <w:rPr>
          <w:rFonts w:ascii="Times New Roman" w:hAnsi="Times New Roman"/>
          <w:i/>
          <w:sz w:val="20"/>
          <w:szCs w:val="20"/>
          <w:shd w:val="clear" w:color="auto" w:fill="FFFFFF"/>
          <w:lang w:eastAsia="en-IN"/>
        </w:rPr>
        <w:t xml:space="preserve"> </w:t>
      </w:r>
      <w:r w:rsidR="003374A8" w:rsidRPr="009F06EC">
        <w:rPr>
          <w:rFonts w:ascii="Times New Roman" w:hAnsi="Times New Roman"/>
          <w:i/>
          <w:sz w:val="20"/>
          <w:szCs w:val="20"/>
        </w:rPr>
        <w:t>microcontroller,</w:t>
      </w:r>
      <w:r w:rsidR="009F06EC">
        <w:rPr>
          <w:rFonts w:ascii="Times New Roman" w:hAnsi="Times New Roman"/>
          <w:i/>
          <w:sz w:val="20"/>
          <w:szCs w:val="20"/>
        </w:rPr>
        <w:t xml:space="preserve"> </w:t>
      </w:r>
      <w:r w:rsidR="009020AB" w:rsidRPr="009F06EC">
        <w:rPr>
          <w:rFonts w:ascii="Times New Roman" w:hAnsi="Times New Roman"/>
          <w:i/>
          <w:sz w:val="20"/>
          <w:szCs w:val="20"/>
          <w:shd w:val="clear" w:color="auto" w:fill="FFFFFF"/>
          <w:lang w:eastAsia="en-IN"/>
        </w:rPr>
        <w:t>DC motors,</w:t>
      </w:r>
      <w:r w:rsidR="009020AB" w:rsidRPr="009F06EC">
        <w:rPr>
          <w:rFonts w:ascii="Times New Roman" w:hAnsi="Times New Roman"/>
          <w:i/>
          <w:sz w:val="20"/>
          <w:szCs w:val="20"/>
        </w:rPr>
        <w:t xml:space="preserve"> </w:t>
      </w:r>
      <w:r w:rsidR="009F06EC">
        <w:rPr>
          <w:rFonts w:ascii="Times New Roman" w:hAnsi="Times New Roman"/>
          <w:i/>
          <w:sz w:val="20"/>
          <w:szCs w:val="20"/>
        </w:rPr>
        <w:t>i</w:t>
      </w:r>
      <w:r w:rsidR="009020AB" w:rsidRPr="009F06EC">
        <w:rPr>
          <w:rFonts w:ascii="Times New Roman" w:hAnsi="Times New Roman"/>
          <w:i/>
          <w:sz w:val="20"/>
          <w:szCs w:val="20"/>
        </w:rPr>
        <w:t>nfrared sensors, ultrasonic sensor</w:t>
      </w:r>
    </w:p>
    <w:p w:rsidR="00614C35" w:rsidRPr="009F06EC" w:rsidRDefault="00614C35" w:rsidP="008E2518">
      <w:pPr>
        <w:pStyle w:val="NoSpacing"/>
        <w:jc w:val="both"/>
        <w:rPr>
          <w:rFonts w:ascii="Times New Roman" w:hAnsi="Times New Roman"/>
          <w:b/>
          <w:sz w:val="20"/>
          <w:szCs w:val="20"/>
        </w:rPr>
      </w:pPr>
    </w:p>
    <w:p w:rsidR="00E14DFF" w:rsidRPr="000F7B07" w:rsidRDefault="00E14DFF" w:rsidP="009C7D46">
      <w:pPr>
        <w:spacing w:after="0"/>
        <w:jc w:val="center"/>
        <w:rPr>
          <w:rFonts w:ascii="Times New Roman" w:hAnsi="Times New Roman"/>
          <w:b/>
          <w:sz w:val="20"/>
          <w:szCs w:val="20"/>
        </w:rPr>
      </w:pPr>
      <w:r w:rsidRPr="000F7B07">
        <w:rPr>
          <w:rFonts w:ascii="Times New Roman" w:hAnsi="Times New Roman"/>
          <w:b/>
          <w:sz w:val="20"/>
          <w:szCs w:val="20"/>
        </w:rPr>
        <w:t>INTRODUCTION</w:t>
      </w:r>
    </w:p>
    <w:p w:rsidR="00FE19D0" w:rsidRPr="000F7B07" w:rsidRDefault="00FE19D0" w:rsidP="009C7D46">
      <w:pPr>
        <w:spacing w:after="0"/>
        <w:jc w:val="center"/>
        <w:rPr>
          <w:rFonts w:ascii="Arial" w:hAnsi="Arial" w:cs="Arial"/>
          <w:b/>
          <w:i/>
          <w:sz w:val="20"/>
          <w:szCs w:val="20"/>
          <w:shd w:val="clear" w:color="auto" w:fill="EDFAFF"/>
          <w:lang w:eastAsia="en-IN"/>
        </w:rPr>
      </w:pPr>
    </w:p>
    <w:p w:rsidR="004E6FEA" w:rsidRPr="0021718D" w:rsidRDefault="0021718D" w:rsidP="004E6FEA">
      <w:pPr>
        <w:pStyle w:val="NoSpacing"/>
        <w:rPr>
          <w:rFonts w:ascii="Times New Roman" w:hAnsi="Times New Roman"/>
          <w:sz w:val="20"/>
          <w:szCs w:val="20"/>
        </w:rPr>
      </w:pPr>
      <w:r w:rsidRPr="0021718D">
        <w:rPr>
          <w:rFonts w:ascii="Times New Roman" w:hAnsi="Times New Roman"/>
          <w:sz w:val="20"/>
          <w:szCs w:val="20"/>
        </w:rPr>
        <w:t>A robot must be able to recogniz</w:t>
      </w:r>
      <w:r w:rsidR="004E6FEA" w:rsidRPr="0021718D">
        <w:rPr>
          <w:rFonts w:ascii="Times New Roman" w:hAnsi="Times New Roman"/>
          <w:sz w:val="20"/>
          <w:szCs w:val="20"/>
        </w:rPr>
        <w:t>e and track humans in this high-tech world</w:t>
      </w:r>
      <w:r w:rsidR="009330BA">
        <w:rPr>
          <w:rFonts w:ascii="Times New Roman" w:hAnsi="Times New Roman"/>
          <w:sz w:val="20"/>
          <w:szCs w:val="20"/>
          <w:shd w:val="clear" w:color="auto" w:fill="EDFAFF"/>
          <w:lang w:eastAsia="en-IN"/>
        </w:rPr>
        <w:t>.</w:t>
      </w:r>
      <w:r w:rsidR="004E6FEA" w:rsidRPr="0021718D">
        <w:rPr>
          <w:rFonts w:ascii="Times New Roman" w:hAnsi="Times New Roman"/>
          <w:sz w:val="20"/>
          <w:szCs w:val="20"/>
          <w:shd w:val="clear" w:color="auto" w:fill="FFFFFF"/>
          <w:lang w:eastAsia="en-IN"/>
        </w:rPr>
        <w:t xml:space="preserve"> A 'Human Following Robot' is a robot that can recgnise and follow a human or an obstacle within a </w:t>
      </w:r>
    </w:p>
    <w:p w:rsidR="004E6FEA" w:rsidRPr="0021718D" w:rsidRDefault="004E6FEA" w:rsidP="004E6FEA">
      <w:pPr>
        <w:pStyle w:val="NoSpacing"/>
        <w:rPr>
          <w:rFonts w:ascii="Times New Roman" w:hAnsi="Times New Roman"/>
          <w:sz w:val="20"/>
          <w:szCs w:val="20"/>
        </w:rPr>
      </w:pPr>
      <w:r w:rsidRPr="0021718D">
        <w:rPr>
          <w:rFonts w:ascii="Times New Roman" w:hAnsi="Times New Roman"/>
          <w:sz w:val="20"/>
          <w:szCs w:val="20"/>
          <w:shd w:val="clear" w:color="auto" w:fill="FFFFFF"/>
          <w:lang w:eastAsia="en-IN"/>
        </w:rPr>
        <w:t>certain range.</w:t>
      </w:r>
    </w:p>
    <w:p w:rsidR="009330BA" w:rsidRPr="009330BA" w:rsidRDefault="009330BA" w:rsidP="009330BA">
      <w:pPr>
        <w:pStyle w:val="NoSpacing"/>
        <w:rPr>
          <w:rFonts w:ascii="Times New Roman" w:hAnsi="Times New Roman"/>
          <w:sz w:val="20"/>
          <w:szCs w:val="20"/>
        </w:rPr>
      </w:pPr>
      <w:r w:rsidRPr="009330BA">
        <w:rPr>
          <w:rFonts w:ascii="Times New Roman" w:hAnsi="Times New Roman"/>
          <w:sz w:val="20"/>
          <w:szCs w:val="20"/>
        </w:rPr>
        <w:t xml:space="preserve">The image processing performed to visually obtain information about the surroundings is </w:t>
      </w:r>
    </w:p>
    <w:p w:rsidR="009330BA" w:rsidRPr="009330BA" w:rsidRDefault="009330BA" w:rsidP="009330BA">
      <w:pPr>
        <w:pStyle w:val="NoSpacing"/>
        <w:rPr>
          <w:rFonts w:ascii="Times New Roman" w:hAnsi="Times New Roman"/>
          <w:sz w:val="20"/>
          <w:szCs w:val="20"/>
        </w:rPr>
      </w:pPr>
      <w:r w:rsidRPr="009330BA">
        <w:rPr>
          <w:rFonts w:ascii="Times New Roman" w:hAnsi="Times New Roman"/>
          <w:sz w:val="20"/>
          <w:szCs w:val="20"/>
        </w:rPr>
        <w:t>critical. While performing the processing, keep the following points in mind. The brightness levels should be highly consistent and not fluctuate.</w:t>
      </w:r>
    </w:p>
    <w:p w:rsidR="00FE19D0" w:rsidRPr="0021718D" w:rsidRDefault="00FE19D0" w:rsidP="009C7D46">
      <w:pPr>
        <w:spacing w:after="0"/>
        <w:jc w:val="both"/>
        <w:rPr>
          <w:rFonts w:ascii="Times New Roman" w:hAnsi="Times New Roman"/>
          <w:sz w:val="20"/>
          <w:szCs w:val="20"/>
          <w:shd w:val="clear" w:color="auto" w:fill="FFFFFF"/>
          <w:lang w:eastAsia="en-IN"/>
        </w:rPr>
      </w:pPr>
      <w:r w:rsidRPr="0021718D">
        <w:rPr>
          <w:rFonts w:ascii="Times New Roman" w:hAnsi="Times New Roman"/>
          <w:sz w:val="20"/>
          <w:szCs w:val="20"/>
          <w:shd w:val="clear" w:color="auto" w:fill="FFFFFF"/>
          <w:lang w:eastAsia="en-IN"/>
        </w:rPr>
        <w:t>The ranges should be chosen appropriately for the environment in which the tracking will be performed. Because distance affects so much, the object should not be too far away from the </w:t>
      </w:r>
    </w:p>
    <w:p w:rsidR="00FE19D0" w:rsidRPr="0021718D" w:rsidRDefault="00FE19D0" w:rsidP="009C7D46">
      <w:pPr>
        <w:spacing w:after="0"/>
        <w:jc w:val="both"/>
        <w:rPr>
          <w:rFonts w:ascii="Times New Roman" w:hAnsi="Times New Roman"/>
          <w:sz w:val="20"/>
          <w:szCs w:val="20"/>
          <w:shd w:val="clear" w:color="auto" w:fill="FFFFFF"/>
          <w:lang w:eastAsia="en-IN"/>
        </w:rPr>
      </w:pPr>
      <w:r w:rsidRPr="0021718D">
        <w:rPr>
          <w:rFonts w:ascii="Times New Roman" w:hAnsi="Times New Roman"/>
          <w:sz w:val="20"/>
          <w:szCs w:val="20"/>
          <w:shd w:val="clear" w:color="auto" w:fill="FFFFFF"/>
          <w:lang w:eastAsia="en-IN"/>
        </w:rPr>
        <w:t>visual sensor. We should avoid using colours that are similar to those of the target surrounding the robot. Otherwise, the robot will become perplexed.</w:t>
      </w:r>
    </w:p>
    <w:p w:rsidR="00FE19D0" w:rsidRPr="000F7B07" w:rsidRDefault="00FE19D0" w:rsidP="009C7D46">
      <w:pPr>
        <w:spacing w:after="0"/>
        <w:jc w:val="both"/>
        <w:rPr>
          <w:rFonts w:ascii="Times New Roman" w:hAnsi="Times New Roman"/>
          <w:sz w:val="20"/>
          <w:szCs w:val="20"/>
          <w:shd w:val="clear" w:color="auto" w:fill="FFFFFF"/>
          <w:lang w:eastAsia="en-IN"/>
        </w:rPr>
      </w:pPr>
    </w:p>
    <w:p w:rsidR="00FE19D0" w:rsidRPr="000F7B07" w:rsidRDefault="00FE19D0" w:rsidP="009C7D46">
      <w:pPr>
        <w:spacing w:after="0"/>
        <w:jc w:val="both"/>
        <w:rPr>
          <w:rFonts w:ascii="Times New Roman" w:hAnsi="Times New Roman"/>
          <w:sz w:val="20"/>
          <w:szCs w:val="20"/>
          <w:shd w:val="clear" w:color="auto" w:fill="FFFFFF"/>
          <w:lang w:eastAsia="en-IN"/>
        </w:rPr>
      </w:pPr>
      <w:r w:rsidRPr="000F7B07">
        <w:rPr>
          <w:rFonts w:ascii="Times New Roman" w:hAnsi="Times New Roman"/>
          <w:sz w:val="20"/>
          <w:szCs w:val="20"/>
          <w:shd w:val="clear" w:color="auto" w:fill="FFFFFF"/>
          <w:lang w:eastAsia="en-IN"/>
        </w:rPr>
        <w:t>The capability of a robot to track and follow a moving object</w:t>
      </w:r>
    </w:p>
    <w:p w:rsidR="00FE19D0" w:rsidRPr="000F7B07" w:rsidRDefault="00FE19D0" w:rsidP="009C7D46">
      <w:pPr>
        <w:spacing w:after="0"/>
        <w:jc w:val="both"/>
        <w:rPr>
          <w:rFonts w:ascii="Times New Roman" w:hAnsi="Times New Roman"/>
          <w:sz w:val="20"/>
          <w:szCs w:val="20"/>
          <w:shd w:val="clear" w:color="auto" w:fill="FFFFFF"/>
          <w:lang w:eastAsia="en-IN"/>
        </w:rPr>
      </w:pPr>
      <w:r w:rsidRPr="000F7B07">
        <w:rPr>
          <w:rFonts w:ascii="Times New Roman" w:hAnsi="Times New Roman"/>
          <w:sz w:val="20"/>
          <w:szCs w:val="20"/>
          <w:shd w:val="clear" w:color="auto" w:fill="FFFFFF"/>
          <w:lang w:eastAsia="en-IN"/>
        </w:rPr>
        <w:t>can be used for several purposes.</w:t>
      </w:r>
    </w:p>
    <w:p w:rsidR="00FE19D0" w:rsidRPr="000F7B07" w:rsidRDefault="00FE19D0" w:rsidP="009C7D46">
      <w:pPr>
        <w:spacing w:after="0"/>
        <w:jc w:val="both"/>
        <w:rPr>
          <w:rFonts w:ascii="Times New Roman" w:hAnsi="Times New Roman"/>
          <w:sz w:val="20"/>
          <w:szCs w:val="20"/>
          <w:shd w:val="clear" w:color="auto" w:fill="FFFFFF"/>
          <w:lang w:eastAsia="en-IN"/>
        </w:rPr>
      </w:pPr>
      <w:r w:rsidRPr="000F7B07">
        <w:rPr>
          <w:rFonts w:ascii="Times New Roman" w:hAnsi="Times New Roman"/>
          <w:sz w:val="20"/>
          <w:szCs w:val="20"/>
          <w:shd w:val="clear" w:color="auto" w:fill="FFFFFF"/>
          <w:lang w:eastAsia="en-IN"/>
        </w:rPr>
        <w:t> To help humans.</w:t>
      </w:r>
    </w:p>
    <w:p w:rsidR="00FE19D0" w:rsidRPr="000F7B07" w:rsidRDefault="00FE19D0" w:rsidP="009C7D46">
      <w:pPr>
        <w:spacing w:after="0"/>
        <w:jc w:val="both"/>
        <w:rPr>
          <w:rFonts w:ascii="Times New Roman" w:hAnsi="Times New Roman"/>
          <w:sz w:val="20"/>
          <w:szCs w:val="20"/>
          <w:shd w:val="clear" w:color="auto" w:fill="FFFFFF"/>
          <w:lang w:eastAsia="en-IN"/>
        </w:rPr>
      </w:pPr>
      <w:r w:rsidRPr="000F7B07">
        <w:rPr>
          <w:rFonts w:ascii="Times New Roman" w:hAnsi="Times New Roman"/>
          <w:sz w:val="20"/>
          <w:szCs w:val="20"/>
          <w:shd w:val="clear" w:color="auto" w:fill="FFFFFF"/>
          <w:lang w:eastAsia="en-IN"/>
        </w:rPr>
        <w:t> To create ease for people.</w:t>
      </w:r>
    </w:p>
    <w:p w:rsidR="00FE19D0" w:rsidRPr="000F7B07" w:rsidRDefault="00FE19D0" w:rsidP="009C7D46">
      <w:pPr>
        <w:spacing w:after="0"/>
        <w:jc w:val="both"/>
        <w:rPr>
          <w:rFonts w:ascii="Times New Roman" w:hAnsi="Times New Roman"/>
          <w:sz w:val="20"/>
          <w:szCs w:val="20"/>
          <w:shd w:val="clear" w:color="auto" w:fill="FFFFFF"/>
          <w:lang w:eastAsia="en-IN"/>
        </w:rPr>
      </w:pPr>
      <w:r w:rsidRPr="000F7B07">
        <w:rPr>
          <w:rFonts w:ascii="Times New Roman" w:hAnsi="Times New Roman"/>
          <w:sz w:val="20"/>
          <w:szCs w:val="20"/>
          <w:shd w:val="clear" w:color="auto" w:fill="FFFFFF"/>
          <w:lang w:eastAsia="en-IN"/>
        </w:rPr>
        <w:t xml:space="preserve"> Can be used for </w:t>
      </w:r>
      <w:r w:rsidR="009330BA" w:rsidRPr="000F7B07">
        <w:rPr>
          <w:rFonts w:ascii="Times New Roman" w:hAnsi="Times New Roman"/>
          <w:sz w:val="20"/>
          <w:szCs w:val="20"/>
          <w:shd w:val="clear" w:color="auto" w:fill="FFFFFF"/>
          <w:lang w:eastAsia="en-IN"/>
        </w:rPr>
        <w:t>defense</w:t>
      </w:r>
      <w:r w:rsidRPr="000F7B07">
        <w:rPr>
          <w:rFonts w:ascii="Times New Roman" w:hAnsi="Times New Roman"/>
          <w:sz w:val="20"/>
          <w:szCs w:val="20"/>
          <w:shd w:val="clear" w:color="auto" w:fill="FFFFFF"/>
          <w:lang w:eastAsia="en-IN"/>
        </w:rPr>
        <w:t xml:space="preserve"> purpose.</w:t>
      </w:r>
    </w:p>
    <w:p w:rsidR="00A84DC3" w:rsidRPr="00C17B56" w:rsidRDefault="00FE19D0" w:rsidP="002B1D87">
      <w:pPr>
        <w:spacing w:after="0"/>
        <w:jc w:val="both"/>
        <w:rPr>
          <w:rFonts w:ascii="Times New Roman" w:hAnsi="Times New Roman"/>
          <w:sz w:val="20"/>
          <w:szCs w:val="20"/>
          <w:shd w:val="clear" w:color="auto" w:fill="FFFFFF"/>
          <w:lang w:eastAsia="en-IN"/>
        </w:rPr>
      </w:pPr>
      <w:r w:rsidRPr="000F7B07">
        <w:rPr>
          <w:rFonts w:ascii="Times New Roman" w:hAnsi="Times New Roman"/>
          <w:sz w:val="20"/>
          <w:szCs w:val="20"/>
          <w:shd w:val="clear" w:color="auto" w:fill="FFFFFF"/>
          <w:lang w:eastAsia="en-IN"/>
        </w:rPr>
        <w:lastRenderedPageBreak/>
        <w:t>In this paper, we presented a method of a human following</w:t>
      </w:r>
      <w:r w:rsidR="00C17B56">
        <w:rPr>
          <w:rFonts w:ascii="Times New Roman" w:hAnsi="Times New Roman"/>
          <w:sz w:val="20"/>
          <w:szCs w:val="20"/>
          <w:shd w:val="clear" w:color="auto" w:fill="FFFFFF"/>
          <w:lang w:eastAsia="en-IN"/>
        </w:rPr>
        <w:t xml:space="preserve"> </w:t>
      </w:r>
      <w:r w:rsidRPr="000F7B07">
        <w:rPr>
          <w:rFonts w:ascii="Times New Roman" w:hAnsi="Times New Roman"/>
          <w:sz w:val="20"/>
          <w:szCs w:val="20"/>
          <w:shd w:val="clear" w:color="auto" w:fill="FFFFFF"/>
          <w:lang w:eastAsia="en-IN"/>
        </w:rPr>
        <w:t xml:space="preserve">robot based on tag identification and detection by using </w:t>
      </w:r>
      <w:r w:rsidR="00C17B56" w:rsidRPr="000F7B07">
        <w:rPr>
          <w:rFonts w:ascii="Times New Roman" w:hAnsi="Times New Roman"/>
          <w:sz w:val="20"/>
          <w:szCs w:val="20"/>
          <w:shd w:val="clear" w:color="auto" w:fill="FFFFFF"/>
          <w:lang w:eastAsia="en-IN"/>
        </w:rPr>
        <w:t>sensors</w:t>
      </w:r>
      <w:r w:rsidRPr="000F7B07">
        <w:rPr>
          <w:rFonts w:ascii="Times New Roman" w:hAnsi="Times New Roman"/>
          <w:sz w:val="20"/>
          <w:szCs w:val="20"/>
          <w:shd w:val="clear" w:color="auto" w:fill="FFFFFF"/>
          <w:lang w:eastAsia="en-IN"/>
        </w:rPr>
        <w:t>. Intelligent tracking of specified target is carried out</w:t>
      </w:r>
      <w:r w:rsidR="00C17B56">
        <w:rPr>
          <w:rFonts w:ascii="Times New Roman" w:hAnsi="Times New Roman"/>
          <w:sz w:val="20"/>
          <w:szCs w:val="20"/>
          <w:shd w:val="clear" w:color="auto" w:fill="FFFFFF"/>
          <w:lang w:eastAsia="en-IN"/>
        </w:rPr>
        <w:t xml:space="preserve"> </w:t>
      </w:r>
      <w:r w:rsidRPr="000F7B07">
        <w:rPr>
          <w:rFonts w:ascii="Times New Roman" w:hAnsi="Times New Roman"/>
          <w:sz w:val="20"/>
          <w:szCs w:val="20"/>
          <w:shd w:val="clear" w:color="auto" w:fill="FFFFFF"/>
          <w:lang w:eastAsia="en-IN"/>
        </w:rPr>
        <w:t>by the use of different sensors and modules</w:t>
      </w:r>
      <w:r w:rsidR="00C17B56">
        <w:rPr>
          <w:rFonts w:ascii="Times New Roman" w:hAnsi="Times New Roman"/>
          <w:sz w:val="20"/>
          <w:szCs w:val="20"/>
          <w:shd w:val="clear" w:color="auto" w:fill="FFFFFF"/>
          <w:lang w:eastAsia="en-IN"/>
        </w:rPr>
        <w:t xml:space="preserve"> </w:t>
      </w:r>
      <w:r w:rsidR="00C17B56" w:rsidRPr="000F7B07">
        <w:rPr>
          <w:rFonts w:ascii="Times New Roman" w:hAnsi="Times New Roman"/>
          <w:sz w:val="20"/>
          <w:szCs w:val="20"/>
          <w:shd w:val="clear" w:color="auto" w:fill="FFFFFF"/>
          <w:lang w:eastAsia="en-IN"/>
        </w:rPr>
        <w:t>the</w:t>
      </w:r>
      <w:r w:rsidR="000F7B07" w:rsidRPr="000F7B07">
        <w:rPr>
          <w:rFonts w:ascii="Times New Roman" w:hAnsi="Times New Roman"/>
          <w:sz w:val="20"/>
          <w:szCs w:val="20"/>
          <w:shd w:val="clear" w:color="auto" w:fill="FFFFFF"/>
          <w:lang w:eastAsia="en-IN"/>
        </w:rPr>
        <w:t xml:space="preserve"> goal of this research is to locate and track the individual</w:t>
      </w:r>
      <w:r w:rsidR="000F7B07" w:rsidRPr="00AE70AB">
        <w:t>.</w:t>
      </w:r>
      <w:r w:rsidR="00C17B56">
        <w:rPr>
          <w:rFonts w:ascii="Times New Roman" w:hAnsi="Times New Roman"/>
          <w:sz w:val="20"/>
          <w:szCs w:val="20"/>
          <w:shd w:val="clear" w:color="auto" w:fill="FFFFFF"/>
          <w:lang w:eastAsia="en-IN"/>
        </w:rPr>
        <w:t xml:space="preserve"> </w:t>
      </w:r>
      <w:r w:rsidR="00A84DC3" w:rsidRPr="00A84DC3">
        <w:rPr>
          <w:rFonts w:ascii="Times New Roman" w:hAnsi="Times New Roman"/>
          <w:sz w:val="20"/>
          <w:szCs w:val="20"/>
          <w:shd w:val="clear" w:color="auto" w:fill="FFFFFF"/>
          <w:lang w:eastAsia="en-IN"/>
        </w:rPr>
        <w:t>We have noticed in our daily lives that carrying items in many places will be challenging, so we must implement</w:t>
      </w:r>
      <w:r w:rsidR="00A84DC3" w:rsidRPr="00AE70AB">
        <w:t>.</w:t>
      </w:r>
      <w:bookmarkStart w:id="0" w:name="_GoBack"/>
      <w:bookmarkEnd w:id="0"/>
    </w:p>
    <w:p w:rsidR="009330BA" w:rsidRPr="00EA1CCD" w:rsidRDefault="009330BA" w:rsidP="002B1D87">
      <w:pPr>
        <w:spacing w:after="0"/>
        <w:jc w:val="both"/>
        <w:rPr>
          <w:rFonts w:ascii="Times New Roman" w:hAnsi="Times New Roman"/>
          <w:sz w:val="20"/>
          <w:szCs w:val="20"/>
          <w:shd w:val="clear" w:color="auto" w:fill="FFFFFF"/>
          <w:lang w:eastAsia="en-IN"/>
        </w:rPr>
      </w:pPr>
      <w:r w:rsidRPr="009330BA">
        <w:rPr>
          <w:rFonts w:ascii="Times New Roman" w:hAnsi="Times New Roman"/>
          <w:sz w:val="20"/>
          <w:szCs w:val="20"/>
          <w:shd w:val="clear" w:color="auto" w:fill="FFFFFF"/>
          <w:lang w:eastAsia="en-IN"/>
        </w:rPr>
        <w:t>Nowadays, ROBOTS are essential for providing comfort to people.</w:t>
      </w:r>
    </w:p>
    <w:p w:rsidR="00FE19D0" w:rsidRPr="000F7B07" w:rsidRDefault="00FE19D0" w:rsidP="002B1D87">
      <w:pPr>
        <w:spacing w:after="0"/>
        <w:jc w:val="both"/>
        <w:rPr>
          <w:rFonts w:ascii="Times New Roman" w:hAnsi="Times New Roman"/>
          <w:sz w:val="20"/>
          <w:szCs w:val="20"/>
          <w:shd w:val="clear" w:color="auto" w:fill="FFFFFF"/>
          <w:lang w:eastAsia="en-IN"/>
        </w:rPr>
      </w:pPr>
      <w:r w:rsidRPr="000F7B07">
        <w:rPr>
          <w:rFonts w:ascii="Times New Roman" w:hAnsi="Times New Roman"/>
          <w:sz w:val="20"/>
          <w:szCs w:val="20"/>
          <w:shd w:val="clear" w:color="auto" w:fill="FFFFFF"/>
          <w:lang w:eastAsia="en-IN"/>
        </w:rPr>
        <w:t>They are frequently used in large projects, such as social gathering plants and food </w:t>
      </w:r>
    </w:p>
    <w:p w:rsidR="009330BA" w:rsidRPr="00EA1CCD" w:rsidRDefault="00FE19D0" w:rsidP="002B1D87">
      <w:pPr>
        <w:jc w:val="both"/>
        <w:rPr>
          <w:rFonts w:ascii="Times New Roman" w:hAnsi="Times New Roman"/>
          <w:sz w:val="20"/>
          <w:szCs w:val="20"/>
          <w:shd w:val="clear" w:color="auto" w:fill="FFFFFF"/>
          <w:lang w:eastAsia="en-IN"/>
        </w:rPr>
      </w:pPr>
      <w:r w:rsidRPr="000F7B07">
        <w:rPr>
          <w:rFonts w:ascii="Times New Roman" w:hAnsi="Times New Roman"/>
          <w:sz w:val="20"/>
          <w:szCs w:val="20"/>
          <w:shd w:val="clear" w:color="auto" w:fill="FFFFFF"/>
          <w:lang w:eastAsia="en-IN"/>
        </w:rPr>
        <w:t>processing lines. Humans are </w:t>
      </w:r>
      <w:r w:rsidR="009330BA" w:rsidRPr="009330BA">
        <w:rPr>
          <w:rFonts w:ascii="Times New Roman" w:hAnsi="Times New Roman"/>
          <w:sz w:val="20"/>
          <w:szCs w:val="20"/>
          <w:shd w:val="clear" w:color="auto" w:fill="FFFFFF"/>
          <w:lang w:eastAsia="en-IN"/>
        </w:rPr>
        <w:t>following robots have been thoroughly investigated and d</w:t>
      </w:r>
      <w:r w:rsidR="009330BA">
        <w:rPr>
          <w:rFonts w:ascii="Times New Roman" w:hAnsi="Times New Roman"/>
          <w:sz w:val="20"/>
          <w:szCs w:val="20"/>
          <w:shd w:val="clear" w:color="auto" w:fill="FFFFFF"/>
          <w:lang w:eastAsia="en-IN"/>
        </w:rPr>
        <w:t>eveloped by a variety of organiz</w:t>
      </w:r>
      <w:r w:rsidR="009330BA" w:rsidRPr="009330BA">
        <w:rPr>
          <w:rFonts w:ascii="Times New Roman" w:hAnsi="Times New Roman"/>
          <w:sz w:val="20"/>
          <w:szCs w:val="20"/>
          <w:shd w:val="clear" w:color="auto" w:fill="FFFFFF"/>
          <w:lang w:eastAsia="en-IN"/>
        </w:rPr>
        <w:t>ations and affiliations all over the world, with the goal of maximizing their benefits and applications in our day-to-day lives.</w:t>
      </w:r>
    </w:p>
    <w:p w:rsidR="00FE19D0" w:rsidRPr="000F7B07" w:rsidRDefault="00FE19D0" w:rsidP="002B1D87">
      <w:pPr>
        <w:spacing w:after="0"/>
        <w:jc w:val="both"/>
        <w:rPr>
          <w:rFonts w:ascii="Times New Roman" w:hAnsi="Times New Roman"/>
          <w:sz w:val="20"/>
          <w:szCs w:val="20"/>
          <w:shd w:val="clear" w:color="auto" w:fill="FFFFFF"/>
          <w:lang w:eastAsia="en-IN"/>
        </w:rPr>
      </w:pPr>
      <w:r w:rsidRPr="000F7B07">
        <w:rPr>
          <w:rFonts w:ascii="Times New Roman" w:hAnsi="Times New Roman"/>
          <w:sz w:val="20"/>
          <w:szCs w:val="20"/>
          <w:shd w:val="clear" w:color="auto" w:fill="FFFFFF"/>
          <w:lang w:eastAsia="en-IN"/>
        </w:rPr>
        <w:t>Soon, individual after robots are utilized such that can able and make us much more agreeably and reasonably.</w:t>
      </w:r>
    </w:p>
    <w:p w:rsidR="00FE19D0" w:rsidRPr="000F7B07" w:rsidRDefault="00FE19D0" w:rsidP="002B1D87">
      <w:pPr>
        <w:spacing w:after="0"/>
        <w:jc w:val="both"/>
        <w:rPr>
          <w:rFonts w:ascii="Times New Roman" w:hAnsi="Times New Roman"/>
          <w:sz w:val="20"/>
          <w:szCs w:val="20"/>
          <w:shd w:val="clear" w:color="auto" w:fill="FFFFFF"/>
          <w:lang w:eastAsia="en-IN"/>
        </w:rPr>
      </w:pPr>
      <w:r w:rsidRPr="000F7B07">
        <w:rPr>
          <w:rFonts w:ascii="Times New Roman" w:hAnsi="Times New Roman"/>
          <w:sz w:val="20"/>
          <w:szCs w:val="20"/>
          <w:shd w:val="clear" w:color="auto" w:fill="FFFFFF"/>
          <w:lang w:eastAsia="en-IN"/>
        </w:rPr>
        <w:t>It assists the producer by making it easier to use robots that are programmed to work with </w:t>
      </w:r>
    </w:p>
    <w:p w:rsidR="00FE19D0" w:rsidRPr="000F7B07" w:rsidRDefault="00FE19D0" w:rsidP="002B1D87">
      <w:pPr>
        <w:spacing w:after="0"/>
        <w:jc w:val="both"/>
        <w:rPr>
          <w:rFonts w:ascii="Times New Roman" w:hAnsi="Times New Roman"/>
          <w:sz w:val="20"/>
          <w:szCs w:val="20"/>
          <w:lang w:eastAsia="en-IN"/>
        </w:rPr>
      </w:pPr>
      <w:r w:rsidRPr="000F7B07">
        <w:rPr>
          <w:rFonts w:ascii="Times New Roman" w:hAnsi="Times New Roman"/>
          <w:sz w:val="20"/>
          <w:szCs w:val="20"/>
          <w:shd w:val="clear" w:color="auto" w:fill="FFFFFF"/>
          <w:lang w:eastAsia="en-IN"/>
        </w:rPr>
        <w:t>people as well as help themselves.</w:t>
      </w:r>
    </w:p>
    <w:p w:rsidR="009330BA" w:rsidRPr="00EA1CCD" w:rsidRDefault="009330BA" w:rsidP="002B1D87">
      <w:pPr>
        <w:jc w:val="both"/>
        <w:rPr>
          <w:rFonts w:ascii="Times New Roman" w:hAnsi="Times New Roman"/>
          <w:sz w:val="20"/>
          <w:szCs w:val="20"/>
          <w:shd w:val="clear" w:color="auto" w:fill="FFFFFF"/>
          <w:lang w:eastAsia="en-IN"/>
        </w:rPr>
      </w:pPr>
      <w:r w:rsidRPr="009330BA">
        <w:rPr>
          <w:rFonts w:ascii="Times New Roman" w:hAnsi="Times New Roman"/>
          <w:sz w:val="20"/>
          <w:szCs w:val="20"/>
          <w:shd w:val="clear" w:color="auto" w:fill="FFFFFF"/>
          <w:lang w:eastAsia="en-IN"/>
        </w:rPr>
        <w:t>People nowadays rely on ROBOTS to provide them with comfort.</w:t>
      </w:r>
    </w:p>
    <w:p w:rsidR="00FE19D0" w:rsidRPr="000F7B07" w:rsidRDefault="00FE19D0" w:rsidP="009C7D46">
      <w:pPr>
        <w:spacing w:after="0"/>
        <w:rPr>
          <w:rFonts w:ascii="Times New Roman" w:hAnsi="Times New Roman"/>
          <w:sz w:val="20"/>
          <w:szCs w:val="20"/>
          <w:shd w:val="clear" w:color="auto" w:fill="FFFFFF"/>
          <w:lang w:eastAsia="en-IN"/>
        </w:rPr>
      </w:pPr>
      <w:r w:rsidRPr="000F7B07">
        <w:rPr>
          <w:rFonts w:ascii="Times New Roman" w:hAnsi="Times New Roman"/>
          <w:sz w:val="20"/>
          <w:szCs w:val="20"/>
          <w:shd w:val="clear" w:color="auto" w:fill="FFFFFF"/>
          <w:lang w:eastAsia="en-IN"/>
        </w:rPr>
        <w:t>Large projects, such as social gathering plants and food manufacturing lines, usually employ Themhumans are catching uprobots have been intensively explored and developed by a number of organisations and affiliations around the world in order to maximise their benefits and </w:t>
      </w:r>
    </w:p>
    <w:p w:rsidR="00C8775F" w:rsidRDefault="00FE19D0" w:rsidP="009C7D46">
      <w:pPr>
        <w:spacing w:after="0"/>
        <w:rPr>
          <w:rFonts w:ascii="Times New Roman" w:hAnsi="Times New Roman"/>
          <w:sz w:val="20"/>
          <w:szCs w:val="20"/>
          <w:shd w:val="clear" w:color="auto" w:fill="FFFFFF"/>
          <w:lang w:eastAsia="en-IN"/>
        </w:rPr>
      </w:pPr>
      <w:r w:rsidRPr="000F7B07">
        <w:rPr>
          <w:rFonts w:ascii="Times New Roman" w:hAnsi="Times New Roman"/>
          <w:sz w:val="20"/>
          <w:szCs w:val="20"/>
          <w:shd w:val="clear" w:color="auto" w:fill="FFFFFF"/>
          <w:lang w:eastAsia="en-IN"/>
        </w:rPr>
        <w:t>applications in our daily lives. Individual after individual, robots are soon to be used in order to make us more agreeable and reasonable.  It makes it easier for the producer to use robots that are programmed to work with people as well as help themselves.</w:t>
      </w:r>
    </w:p>
    <w:p w:rsidR="00C8775F" w:rsidRPr="00C8775F" w:rsidRDefault="00C8775F" w:rsidP="009C7D46">
      <w:pPr>
        <w:spacing w:after="0"/>
        <w:rPr>
          <w:rFonts w:ascii="Times New Roman" w:hAnsi="Times New Roman"/>
          <w:sz w:val="20"/>
          <w:szCs w:val="20"/>
          <w:shd w:val="clear" w:color="auto" w:fill="FFFFFF"/>
          <w:lang w:eastAsia="en-IN"/>
        </w:rPr>
      </w:pPr>
      <w:r>
        <w:rPr>
          <w:rFonts w:ascii="Times New Roman" w:hAnsi="Times New Roman"/>
          <w:sz w:val="20"/>
          <w:szCs w:val="20"/>
          <w:shd w:val="clear" w:color="auto" w:fill="FFFFFF"/>
          <w:lang w:eastAsia="en-IN"/>
        </w:rPr>
        <w:t xml:space="preserve">                               </w:t>
      </w:r>
      <w:r w:rsidR="003A11F5">
        <w:rPr>
          <w:rFonts w:ascii="Times New Roman" w:hAnsi="Times New Roman"/>
          <w:b/>
          <w:szCs w:val="24"/>
          <w:shd w:val="clear" w:color="auto" w:fill="FFFFFF"/>
          <w:lang w:eastAsia="en-IN"/>
        </w:rPr>
        <w:t xml:space="preserve">  </w:t>
      </w:r>
      <w:r w:rsidR="003A11F5" w:rsidRPr="003A11F5">
        <w:rPr>
          <w:rFonts w:ascii="Times New Roman" w:hAnsi="Times New Roman"/>
          <w:b/>
          <w:szCs w:val="24"/>
          <w:shd w:val="clear" w:color="auto" w:fill="FFFFFF"/>
          <w:lang w:eastAsia="en-IN"/>
        </w:rPr>
        <w:t>DESIGN</w:t>
      </w:r>
    </w:p>
    <w:p w:rsidR="003A11F5" w:rsidRDefault="00C8775F" w:rsidP="009C7D46">
      <w:pPr>
        <w:spacing w:after="0"/>
        <w:rPr>
          <w:rFonts w:ascii="Times New Roman" w:hAnsi="Times New Roman"/>
          <w:sz w:val="20"/>
          <w:szCs w:val="20"/>
          <w:shd w:val="clear" w:color="auto" w:fill="FFFFFF"/>
          <w:lang w:eastAsia="en-IN"/>
        </w:rPr>
      </w:pPr>
      <w:r w:rsidRPr="003A11F5">
        <w:rPr>
          <w:rFonts w:ascii="Times New Roman" w:hAnsi="Times New Roman"/>
          <w:noProof/>
          <w:sz w:val="20"/>
          <w:szCs w:val="20"/>
          <w:shd w:val="clear" w:color="auto" w:fill="FFFFFF"/>
          <w:lang w:val="en-IN" w:eastAsia="en-IN"/>
        </w:rPr>
        <w:drawing>
          <wp:anchor distT="0" distB="0" distL="114300" distR="114300" simplePos="0" relativeHeight="251656704" behindDoc="0" locked="0" layoutInCell="1" allowOverlap="1" wp14:anchorId="576C26D4" wp14:editId="6B1A76E5">
            <wp:simplePos x="0" y="0"/>
            <wp:positionH relativeFrom="column">
              <wp:posOffset>0</wp:posOffset>
            </wp:positionH>
            <wp:positionV relativeFrom="paragraph">
              <wp:posOffset>158115</wp:posOffset>
            </wp:positionV>
            <wp:extent cx="2143125" cy="1619250"/>
            <wp:effectExtent l="0" t="0" r="0" b="0"/>
            <wp:wrapTopAndBottom/>
            <wp:docPr id="2" name="Picture 2" descr="C:\Users\RH\Pictures\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Pictures\FI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3125" cy="1619250"/>
                    </a:xfrm>
                    <a:prstGeom prst="rect">
                      <a:avLst/>
                    </a:prstGeom>
                    <a:noFill/>
                    <a:ln>
                      <a:noFill/>
                    </a:ln>
                  </pic:spPr>
                </pic:pic>
              </a:graphicData>
            </a:graphic>
          </wp:anchor>
        </w:drawing>
      </w:r>
    </w:p>
    <w:p w:rsidR="003A11F5" w:rsidRDefault="00C8775F" w:rsidP="009C7D46">
      <w:pPr>
        <w:spacing w:after="0"/>
        <w:rPr>
          <w:rFonts w:ascii="Times New Roman" w:hAnsi="Times New Roman"/>
          <w:sz w:val="20"/>
          <w:szCs w:val="20"/>
          <w:shd w:val="clear" w:color="auto" w:fill="FFFFFF"/>
          <w:lang w:eastAsia="en-IN"/>
        </w:rPr>
      </w:pPr>
      <w:r>
        <w:rPr>
          <w:rFonts w:ascii="Times New Roman" w:hAnsi="Times New Roman"/>
          <w:sz w:val="20"/>
          <w:szCs w:val="20"/>
          <w:shd w:val="clear" w:color="auto" w:fill="FFFFFF"/>
          <w:lang w:eastAsia="en-IN"/>
        </w:rPr>
        <w:t xml:space="preserve">                              [A]</w:t>
      </w:r>
    </w:p>
    <w:p w:rsidR="00C8775F" w:rsidRDefault="003A11F5" w:rsidP="009C7D46">
      <w:pPr>
        <w:spacing w:after="0"/>
        <w:rPr>
          <w:rFonts w:ascii="Times New Roman" w:hAnsi="Times New Roman"/>
          <w:sz w:val="20"/>
          <w:szCs w:val="20"/>
          <w:shd w:val="clear" w:color="auto" w:fill="FFFFFF"/>
          <w:lang w:eastAsia="en-IN"/>
        </w:rPr>
      </w:pPr>
      <w:r>
        <w:rPr>
          <w:rFonts w:ascii="Times New Roman" w:hAnsi="Times New Roman"/>
          <w:sz w:val="20"/>
          <w:szCs w:val="20"/>
          <w:shd w:val="clear" w:color="auto" w:fill="FFFFFF"/>
          <w:lang w:eastAsia="en-IN"/>
        </w:rPr>
        <w:lastRenderedPageBreak/>
        <w:t xml:space="preserve">                </w:t>
      </w:r>
      <w:r w:rsidR="00C8775F">
        <w:rPr>
          <w:rFonts w:ascii="Times New Roman" w:hAnsi="Times New Roman"/>
          <w:sz w:val="20"/>
          <w:szCs w:val="20"/>
          <w:shd w:val="clear" w:color="auto" w:fill="FFFFFF"/>
          <w:lang w:eastAsia="en-IN"/>
        </w:rPr>
        <w:t xml:space="preserve">                        </w:t>
      </w:r>
    </w:p>
    <w:p w:rsidR="00C8775F" w:rsidRDefault="00C8775F" w:rsidP="009C7D46">
      <w:pPr>
        <w:spacing w:after="0"/>
        <w:rPr>
          <w:rFonts w:ascii="Times New Roman" w:hAnsi="Times New Roman"/>
          <w:sz w:val="20"/>
          <w:szCs w:val="20"/>
          <w:shd w:val="clear" w:color="auto" w:fill="FFFFFF"/>
          <w:lang w:eastAsia="en-IN"/>
        </w:rPr>
      </w:pPr>
      <w:r>
        <w:rPr>
          <w:rFonts w:ascii="Times New Roman" w:hAnsi="Times New Roman"/>
          <w:noProof/>
          <w:sz w:val="20"/>
          <w:szCs w:val="20"/>
          <w:lang w:val="en-IN" w:eastAsia="en-IN"/>
        </w:rPr>
        <w:drawing>
          <wp:anchor distT="0" distB="0" distL="114300" distR="114300" simplePos="0" relativeHeight="251661824" behindDoc="0" locked="0" layoutInCell="1" allowOverlap="1" wp14:anchorId="6328D159" wp14:editId="2FF42A0F">
            <wp:simplePos x="0" y="0"/>
            <wp:positionH relativeFrom="column">
              <wp:posOffset>306070</wp:posOffset>
            </wp:positionH>
            <wp:positionV relativeFrom="paragraph">
              <wp:posOffset>181610</wp:posOffset>
            </wp:positionV>
            <wp:extent cx="2370455" cy="24193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0455" cy="2419350"/>
                    </a:xfrm>
                    <a:prstGeom prst="rect">
                      <a:avLst/>
                    </a:prstGeom>
                  </pic:spPr>
                </pic:pic>
              </a:graphicData>
            </a:graphic>
            <wp14:sizeRelH relativeFrom="margin">
              <wp14:pctWidth>0</wp14:pctWidth>
            </wp14:sizeRelH>
            <wp14:sizeRelV relativeFrom="margin">
              <wp14:pctHeight>0</wp14:pctHeight>
            </wp14:sizeRelV>
          </wp:anchor>
        </w:drawing>
      </w:r>
    </w:p>
    <w:p w:rsidR="00C8775F" w:rsidRDefault="00C8775F" w:rsidP="009C7D46">
      <w:pPr>
        <w:spacing w:after="0"/>
        <w:rPr>
          <w:rFonts w:ascii="Times New Roman" w:hAnsi="Times New Roman"/>
          <w:sz w:val="20"/>
          <w:szCs w:val="20"/>
          <w:shd w:val="clear" w:color="auto" w:fill="FFFFFF"/>
          <w:lang w:eastAsia="en-IN"/>
        </w:rPr>
      </w:pPr>
      <w:r>
        <w:rPr>
          <w:rFonts w:ascii="Times New Roman" w:hAnsi="Times New Roman"/>
          <w:sz w:val="20"/>
          <w:szCs w:val="20"/>
          <w:shd w:val="clear" w:color="auto" w:fill="FFFFFF"/>
          <w:lang w:eastAsia="en-IN"/>
        </w:rPr>
        <w:t xml:space="preserve">                                          </w:t>
      </w:r>
      <w:r w:rsidR="003A11F5">
        <w:rPr>
          <w:rFonts w:ascii="Times New Roman" w:hAnsi="Times New Roman"/>
          <w:sz w:val="20"/>
          <w:szCs w:val="20"/>
          <w:shd w:val="clear" w:color="auto" w:fill="FFFFFF"/>
          <w:lang w:eastAsia="en-IN"/>
        </w:rPr>
        <w:t xml:space="preserve">  </w:t>
      </w:r>
      <w:r>
        <w:rPr>
          <w:rFonts w:ascii="Times New Roman" w:hAnsi="Times New Roman"/>
          <w:sz w:val="20"/>
          <w:szCs w:val="20"/>
          <w:shd w:val="clear" w:color="auto" w:fill="FFFFFF"/>
          <w:lang w:eastAsia="en-IN"/>
        </w:rPr>
        <w:t>[B]</w:t>
      </w:r>
    </w:p>
    <w:p w:rsidR="00C8775F" w:rsidRDefault="00C8775F" w:rsidP="009C7D46">
      <w:pPr>
        <w:spacing w:after="0"/>
        <w:rPr>
          <w:rFonts w:ascii="Times New Roman" w:hAnsi="Times New Roman"/>
          <w:sz w:val="20"/>
          <w:szCs w:val="20"/>
          <w:shd w:val="clear" w:color="auto" w:fill="FFFFFF"/>
          <w:lang w:eastAsia="en-IN"/>
        </w:rPr>
      </w:pPr>
    </w:p>
    <w:p w:rsidR="008E2518" w:rsidRPr="008E2518" w:rsidRDefault="00C8775F" w:rsidP="009C7D46">
      <w:pPr>
        <w:spacing w:after="0"/>
        <w:rPr>
          <w:rFonts w:ascii="Times New Roman" w:hAnsi="Times New Roman"/>
          <w:b/>
          <w:sz w:val="20"/>
          <w:szCs w:val="20"/>
          <w:shd w:val="clear" w:color="auto" w:fill="FFFFFF"/>
          <w:lang w:eastAsia="en-IN"/>
        </w:rPr>
      </w:pPr>
      <w:r>
        <w:rPr>
          <w:rFonts w:ascii="Times New Roman" w:hAnsi="Times New Roman"/>
          <w:sz w:val="20"/>
          <w:szCs w:val="20"/>
          <w:shd w:val="clear" w:color="auto" w:fill="FFFFFF"/>
          <w:lang w:eastAsia="en-IN"/>
        </w:rPr>
        <w:t xml:space="preserve">                                      </w:t>
      </w:r>
      <w:r w:rsidR="008E2518" w:rsidRPr="008E2518">
        <w:rPr>
          <w:rFonts w:ascii="Times New Roman" w:hAnsi="Times New Roman"/>
          <w:b/>
          <w:sz w:val="20"/>
          <w:szCs w:val="20"/>
          <w:shd w:val="clear" w:color="auto" w:fill="FFFFFF"/>
          <w:lang w:eastAsia="en-IN"/>
        </w:rPr>
        <w:t>COMPONENTS</w:t>
      </w:r>
    </w:p>
    <w:p w:rsidR="003A11F5" w:rsidRDefault="003A11F5" w:rsidP="009C7D46">
      <w:pPr>
        <w:jc w:val="both"/>
        <w:rPr>
          <w:rFonts w:ascii="Times New Roman" w:hAnsi="Times New Roman"/>
          <w:sz w:val="24"/>
          <w:szCs w:val="24"/>
        </w:rPr>
      </w:pPr>
    </w:p>
    <w:p w:rsidR="008E2518" w:rsidRPr="00005B0B" w:rsidRDefault="008E2518" w:rsidP="008E2518">
      <w:pPr>
        <w:pStyle w:val="ListParagraph"/>
        <w:numPr>
          <w:ilvl w:val="0"/>
          <w:numId w:val="5"/>
        </w:numPr>
        <w:jc w:val="both"/>
        <w:rPr>
          <w:rFonts w:ascii="Times New Roman" w:hAnsi="Times New Roman"/>
          <w:szCs w:val="24"/>
        </w:rPr>
      </w:pPr>
      <w:r w:rsidRPr="00005B0B">
        <w:rPr>
          <w:rFonts w:ascii="Times New Roman" w:hAnsi="Times New Roman"/>
          <w:szCs w:val="24"/>
        </w:rPr>
        <w:t>ARDUINO UNO</w:t>
      </w:r>
    </w:p>
    <w:p w:rsidR="008E2518" w:rsidRDefault="008E2518" w:rsidP="004E31C6">
      <w:pPr>
        <w:pStyle w:val="ListParagraph"/>
        <w:tabs>
          <w:tab w:val="left" w:pos="3175"/>
          <w:tab w:val="right" w:pos="9026"/>
        </w:tabs>
        <w:spacing w:after="160" w:line="259" w:lineRule="auto"/>
        <w:jc w:val="both"/>
        <w:rPr>
          <w:rFonts w:ascii="Times New Roman" w:hAnsi="Times New Roman"/>
          <w:sz w:val="20"/>
          <w:szCs w:val="20"/>
        </w:rPr>
      </w:pPr>
      <w:r w:rsidRPr="00005B0B">
        <w:rPr>
          <w:rFonts w:ascii="Times New Roman" w:hAnsi="Times New Roman"/>
          <w:sz w:val="20"/>
          <w:szCs w:val="20"/>
        </w:rPr>
        <w:t>The Arduino Uno is an open-source microcontroller board in view of the Microchip ATmega328P microcontroller and created by Arduino.cc. The board is furnished with sets of advanced and simple information/yield (I/O) sticks that might be connected to different development sheets (safeguards) and different circuits.</w:t>
      </w:r>
    </w:p>
    <w:p w:rsidR="00005B0B" w:rsidRPr="00005B0B" w:rsidRDefault="00005B0B" w:rsidP="008E2518">
      <w:pPr>
        <w:pStyle w:val="ListParagraph"/>
        <w:tabs>
          <w:tab w:val="left" w:pos="3175"/>
          <w:tab w:val="right" w:pos="9026"/>
        </w:tabs>
        <w:spacing w:after="160" w:line="259" w:lineRule="auto"/>
        <w:rPr>
          <w:rFonts w:ascii="Times New Roman" w:hAnsi="Times New Roman"/>
          <w:sz w:val="20"/>
          <w:szCs w:val="20"/>
        </w:rPr>
      </w:pPr>
    </w:p>
    <w:p w:rsidR="008E2518" w:rsidRPr="00005B0B" w:rsidRDefault="008E2518" w:rsidP="008E2518">
      <w:pPr>
        <w:pStyle w:val="ListParagraph"/>
        <w:numPr>
          <w:ilvl w:val="0"/>
          <w:numId w:val="5"/>
        </w:numPr>
        <w:tabs>
          <w:tab w:val="left" w:pos="3175"/>
          <w:tab w:val="right" w:pos="9026"/>
        </w:tabs>
        <w:spacing w:after="160" w:line="259" w:lineRule="auto"/>
        <w:rPr>
          <w:rFonts w:ascii="Times New Roman" w:hAnsi="Times New Roman"/>
          <w:szCs w:val="20"/>
        </w:rPr>
      </w:pPr>
      <w:r w:rsidRPr="00005B0B">
        <w:rPr>
          <w:rFonts w:ascii="Times New Roman" w:hAnsi="Times New Roman"/>
          <w:szCs w:val="20"/>
        </w:rPr>
        <w:t>MOTOR SHIELD DRIVER</w:t>
      </w:r>
    </w:p>
    <w:p w:rsidR="00005B0B" w:rsidRDefault="00005B0B" w:rsidP="00005B0B">
      <w:pPr>
        <w:pStyle w:val="ListParagraph"/>
        <w:spacing w:after="160" w:line="259" w:lineRule="auto"/>
        <w:jc w:val="both"/>
        <w:rPr>
          <w:rFonts w:ascii="Times New Roman" w:hAnsi="Times New Roman"/>
          <w:sz w:val="20"/>
          <w:szCs w:val="20"/>
        </w:rPr>
      </w:pPr>
      <w:r w:rsidRPr="00005B0B">
        <w:rPr>
          <w:rFonts w:ascii="Times New Roman" w:hAnsi="Times New Roman"/>
          <w:sz w:val="20"/>
          <w:szCs w:val="20"/>
        </w:rPr>
        <w:t>The Arduino Motor Shield depends on the L298 (datasheet), which is a double full-span driver intended to drive inductive loads like transfers, solenoids, DC and venturing engines. It lets you drive two DC engines with your Arduino board, controlling the speed and heading of every one autonomously</w:t>
      </w:r>
      <w:r>
        <w:rPr>
          <w:rFonts w:ascii="Times New Roman" w:hAnsi="Times New Roman"/>
          <w:sz w:val="20"/>
          <w:szCs w:val="20"/>
        </w:rPr>
        <w:t>.</w:t>
      </w:r>
    </w:p>
    <w:p w:rsidR="00005B0B" w:rsidRPr="00005B0B" w:rsidRDefault="00005B0B" w:rsidP="00005B0B">
      <w:pPr>
        <w:pStyle w:val="ListParagraph"/>
        <w:spacing w:after="160" w:line="259" w:lineRule="auto"/>
        <w:jc w:val="both"/>
        <w:rPr>
          <w:rFonts w:ascii="Times New Roman" w:hAnsi="Times New Roman"/>
          <w:sz w:val="20"/>
          <w:szCs w:val="20"/>
        </w:rPr>
      </w:pPr>
    </w:p>
    <w:p w:rsidR="00005B0B" w:rsidRPr="00005B0B" w:rsidRDefault="00005B0B" w:rsidP="00005B0B">
      <w:pPr>
        <w:pStyle w:val="ListParagraph"/>
        <w:numPr>
          <w:ilvl w:val="0"/>
          <w:numId w:val="5"/>
        </w:numPr>
        <w:spacing w:after="160" w:line="259" w:lineRule="auto"/>
        <w:jc w:val="both"/>
        <w:rPr>
          <w:rFonts w:ascii="Times New Roman" w:hAnsi="Times New Roman"/>
          <w:szCs w:val="20"/>
        </w:rPr>
      </w:pPr>
      <w:r w:rsidRPr="00005B0B">
        <w:rPr>
          <w:rFonts w:ascii="Times New Roman" w:hAnsi="Times New Roman"/>
          <w:szCs w:val="20"/>
        </w:rPr>
        <w:t>SERVO MOTOR</w:t>
      </w:r>
    </w:p>
    <w:p w:rsidR="00005B0B" w:rsidRPr="00005B0B" w:rsidRDefault="00005B0B" w:rsidP="00005B0B">
      <w:pPr>
        <w:pStyle w:val="ListParagraph"/>
        <w:spacing w:after="160" w:line="259" w:lineRule="auto"/>
        <w:rPr>
          <w:rFonts w:ascii="Times New Roman" w:hAnsi="Times New Roman"/>
          <w:sz w:val="20"/>
          <w:szCs w:val="20"/>
        </w:rPr>
      </w:pPr>
      <w:r w:rsidRPr="00005B0B">
        <w:rPr>
          <w:rFonts w:ascii="Times New Roman" w:hAnsi="Times New Roman"/>
          <w:sz w:val="20"/>
          <w:szCs w:val="20"/>
        </w:rPr>
        <w:t xml:space="preserve">A servomotor (or servo engine) is a rotating actuator or </w:t>
      </w:r>
    </w:p>
    <w:p w:rsidR="00005B0B" w:rsidRDefault="00005B0B" w:rsidP="00005B0B">
      <w:pPr>
        <w:pStyle w:val="ListParagraph"/>
        <w:spacing w:after="160" w:line="259" w:lineRule="auto"/>
        <w:jc w:val="both"/>
        <w:rPr>
          <w:rFonts w:ascii="Times New Roman" w:hAnsi="Times New Roman"/>
          <w:sz w:val="20"/>
          <w:szCs w:val="20"/>
        </w:rPr>
      </w:pPr>
      <w:r w:rsidRPr="00005B0B">
        <w:rPr>
          <w:rFonts w:ascii="Times New Roman" w:hAnsi="Times New Roman"/>
          <w:sz w:val="20"/>
          <w:szCs w:val="20"/>
        </w:rPr>
        <w:t>direct actuator that considers exact control of rakish or straight position, speed and acceleration.</w:t>
      </w:r>
    </w:p>
    <w:p w:rsidR="00005B0B" w:rsidRPr="00005B0B" w:rsidRDefault="00005B0B" w:rsidP="00005B0B">
      <w:pPr>
        <w:pStyle w:val="ListParagraph"/>
        <w:spacing w:after="160" w:line="259" w:lineRule="auto"/>
        <w:jc w:val="both"/>
        <w:rPr>
          <w:rFonts w:ascii="Times New Roman" w:hAnsi="Times New Roman"/>
          <w:sz w:val="20"/>
          <w:szCs w:val="20"/>
        </w:rPr>
      </w:pPr>
    </w:p>
    <w:p w:rsidR="00005B0B" w:rsidRPr="00005B0B" w:rsidRDefault="00005B0B" w:rsidP="00005B0B">
      <w:pPr>
        <w:pStyle w:val="ListParagraph"/>
        <w:numPr>
          <w:ilvl w:val="0"/>
          <w:numId w:val="5"/>
        </w:numPr>
        <w:spacing w:after="160" w:line="259" w:lineRule="auto"/>
        <w:jc w:val="both"/>
        <w:rPr>
          <w:rFonts w:ascii="Times New Roman" w:hAnsi="Times New Roman"/>
          <w:szCs w:val="20"/>
        </w:rPr>
      </w:pPr>
      <w:r w:rsidRPr="00005B0B">
        <w:rPr>
          <w:rFonts w:ascii="Times New Roman" w:hAnsi="Times New Roman"/>
          <w:szCs w:val="20"/>
        </w:rPr>
        <w:t>JUMPER WIRES</w:t>
      </w:r>
    </w:p>
    <w:p w:rsidR="00005B0B" w:rsidRDefault="00005B0B" w:rsidP="00005B0B">
      <w:pPr>
        <w:pStyle w:val="ListParagraph"/>
        <w:rPr>
          <w:rFonts w:ascii="Times New Roman" w:hAnsi="Times New Roman"/>
          <w:sz w:val="20"/>
          <w:szCs w:val="20"/>
        </w:rPr>
      </w:pPr>
      <w:r w:rsidRPr="00005B0B">
        <w:rPr>
          <w:rFonts w:ascii="Times New Roman" w:hAnsi="Times New Roman"/>
          <w:sz w:val="20"/>
          <w:szCs w:val="20"/>
        </w:rPr>
        <w:t xml:space="preserve">A leap wire (otherwise called jumper, jumper wire, DuPont wire) is an electrical wire, or gathering of them in a link, with a connector or </w:t>
      </w:r>
      <w:r w:rsidRPr="00005B0B">
        <w:rPr>
          <w:rFonts w:ascii="Times New Roman" w:hAnsi="Times New Roman"/>
          <w:sz w:val="20"/>
          <w:szCs w:val="20"/>
        </w:rPr>
        <w:lastRenderedPageBreak/>
        <w:t>pin at each end (or in some cases without them - just "tinned"), which is regularly used to interconnect the parts of a breadboard or other model or test circuit, inside or with other gear or parts, without welding.</w:t>
      </w:r>
    </w:p>
    <w:p w:rsidR="00005B0B" w:rsidRPr="00005B0B" w:rsidRDefault="00005B0B" w:rsidP="00005B0B">
      <w:pPr>
        <w:pStyle w:val="ListParagraph"/>
        <w:rPr>
          <w:rFonts w:ascii="Times New Roman" w:hAnsi="Times New Roman"/>
          <w:sz w:val="20"/>
          <w:szCs w:val="20"/>
        </w:rPr>
      </w:pPr>
    </w:p>
    <w:p w:rsidR="00005B0B" w:rsidRPr="00005B0B" w:rsidRDefault="00005B0B" w:rsidP="00005B0B">
      <w:pPr>
        <w:pStyle w:val="ListParagraph"/>
        <w:numPr>
          <w:ilvl w:val="0"/>
          <w:numId w:val="5"/>
        </w:numPr>
        <w:rPr>
          <w:rFonts w:ascii="Times New Roman" w:hAnsi="Times New Roman"/>
          <w:szCs w:val="20"/>
        </w:rPr>
      </w:pPr>
      <w:r w:rsidRPr="00005B0B">
        <w:rPr>
          <w:rFonts w:ascii="Times New Roman" w:hAnsi="Times New Roman"/>
          <w:szCs w:val="20"/>
        </w:rPr>
        <w:t>ULTRASONIC SENSOR</w:t>
      </w:r>
    </w:p>
    <w:p w:rsidR="00005B0B" w:rsidRDefault="00005B0B" w:rsidP="00005B0B">
      <w:pPr>
        <w:pStyle w:val="ListParagraph"/>
        <w:spacing w:after="160" w:line="259" w:lineRule="auto"/>
        <w:jc w:val="both"/>
        <w:rPr>
          <w:rFonts w:ascii="Times New Roman" w:hAnsi="Times New Roman"/>
          <w:sz w:val="20"/>
          <w:szCs w:val="20"/>
        </w:rPr>
      </w:pPr>
      <w:r w:rsidRPr="00005B0B">
        <w:rPr>
          <w:rFonts w:ascii="Times New Roman" w:hAnsi="Times New Roman"/>
          <w:sz w:val="20"/>
          <w:szCs w:val="20"/>
        </w:rPr>
        <w:t>An ultrasonic sensor is an instrument that actions the distance to an article utilizing ultrasonic sound waves. An ultrasonic sensor utilizes a transducer to send and get ultrasonic heartbeats that hand-off back data about an article's nearness.</w:t>
      </w:r>
    </w:p>
    <w:p w:rsidR="00005B0B" w:rsidRPr="00005B0B" w:rsidRDefault="00005B0B" w:rsidP="00005B0B">
      <w:pPr>
        <w:pStyle w:val="ListParagraph"/>
        <w:spacing w:after="160" w:line="259" w:lineRule="auto"/>
        <w:jc w:val="both"/>
        <w:rPr>
          <w:rFonts w:ascii="Times New Roman" w:hAnsi="Times New Roman"/>
          <w:sz w:val="20"/>
          <w:szCs w:val="20"/>
        </w:rPr>
      </w:pPr>
    </w:p>
    <w:p w:rsidR="00005B0B" w:rsidRPr="00005B0B" w:rsidRDefault="00005B0B" w:rsidP="00005B0B">
      <w:pPr>
        <w:pStyle w:val="ListParagraph"/>
        <w:numPr>
          <w:ilvl w:val="0"/>
          <w:numId w:val="5"/>
        </w:numPr>
        <w:spacing w:after="160" w:line="259" w:lineRule="auto"/>
        <w:jc w:val="both"/>
        <w:rPr>
          <w:rFonts w:ascii="Times New Roman" w:hAnsi="Times New Roman"/>
          <w:szCs w:val="20"/>
        </w:rPr>
      </w:pPr>
      <w:r w:rsidRPr="00005B0B">
        <w:rPr>
          <w:rFonts w:ascii="Times New Roman" w:hAnsi="Times New Roman"/>
          <w:szCs w:val="20"/>
        </w:rPr>
        <w:t>INFRARED SENSORS</w:t>
      </w:r>
    </w:p>
    <w:p w:rsidR="00005B0B" w:rsidRDefault="00005B0B" w:rsidP="00005B0B">
      <w:pPr>
        <w:pStyle w:val="ListParagraph"/>
        <w:spacing w:after="160" w:line="259" w:lineRule="auto"/>
        <w:jc w:val="both"/>
        <w:rPr>
          <w:rFonts w:ascii="Times New Roman" w:hAnsi="Times New Roman"/>
          <w:sz w:val="20"/>
          <w:szCs w:val="20"/>
        </w:rPr>
      </w:pPr>
      <w:r w:rsidRPr="00005B0B">
        <w:rPr>
          <w:rFonts w:ascii="Times New Roman" w:hAnsi="Times New Roman"/>
          <w:sz w:val="20"/>
          <w:szCs w:val="20"/>
        </w:rPr>
        <w:t>The pyroelectric IR sensor utilizes a frequency range from 2 to 14 µm. Infra Tec utilizes unique ingestion layers with the goal that the infrared sensors could function as huge region, long haul stable beneficiaries for UV radiation (for example 193 nm) yet in addition for THz radiation in the scope of 100 µm … 1 mm.</w:t>
      </w:r>
    </w:p>
    <w:p w:rsidR="00005B0B" w:rsidRPr="00005B0B" w:rsidRDefault="00005B0B" w:rsidP="00005B0B">
      <w:pPr>
        <w:pStyle w:val="ListParagraph"/>
        <w:spacing w:after="160" w:line="259" w:lineRule="auto"/>
        <w:jc w:val="both"/>
        <w:rPr>
          <w:rFonts w:ascii="Times New Roman" w:hAnsi="Times New Roman"/>
          <w:sz w:val="20"/>
          <w:szCs w:val="20"/>
        </w:rPr>
      </w:pPr>
    </w:p>
    <w:p w:rsidR="00005B0B" w:rsidRPr="00005B0B" w:rsidRDefault="00005B0B" w:rsidP="00005B0B">
      <w:pPr>
        <w:pStyle w:val="ListParagraph"/>
        <w:numPr>
          <w:ilvl w:val="0"/>
          <w:numId w:val="5"/>
        </w:numPr>
        <w:spacing w:after="160" w:line="259" w:lineRule="auto"/>
        <w:jc w:val="both"/>
        <w:rPr>
          <w:rFonts w:ascii="Times New Roman" w:hAnsi="Times New Roman"/>
          <w:szCs w:val="20"/>
        </w:rPr>
      </w:pPr>
      <w:r w:rsidRPr="00005B0B">
        <w:rPr>
          <w:rFonts w:ascii="Times New Roman" w:hAnsi="Times New Roman"/>
          <w:szCs w:val="20"/>
        </w:rPr>
        <w:t>DC MOTORS</w:t>
      </w:r>
    </w:p>
    <w:p w:rsidR="00005B0B" w:rsidRPr="00005B0B" w:rsidRDefault="00005B0B" w:rsidP="00005B0B">
      <w:pPr>
        <w:pStyle w:val="ListParagraph"/>
        <w:spacing w:after="160" w:line="259" w:lineRule="auto"/>
        <w:rPr>
          <w:rFonts w:ascii="Times New Roman" w:hAnsi="Times New Roman"/>
          <w:sz w:val="20"/>
          <w:szCs w:val="20"/>
        </w:rPr>
      </w:pPr>
      <w:r w:rsidRPr="00005B0B">
        <w:rPr>
          <w:rFonts w:ascii="Times New Roman" w:hAnsi="Times New Roman"/>
          <w:sz w:val="20"/>
          <w:szCs w:val="20"/>
        </w:rPr>
        <w:t>A DC engine is any engine inside a class of electrical machines by which direct flow electrical power is changed over into mechanical power.</w:t>
      </w:r>
    </w:p>
    <w:p w:rsidR="008E2518" w:rsidRPr="00005B0B" w:rsidRDefault="008E2518" w:rsidP="00005B0B">
      <w:pPr>
        <w:rPr>
          <w:sz w:val="20"/>
          <w:szCs w:val="20"/>
        </w:rPr>
      </w:pPr>
    </w:p>
    <w:p w:rsidR="00E14DFF" w:rsidRPr="000F7B07" w:rsidRDefault="00005B0B" w:rsidP="009C7D46">
      <w:pPr>
        <w:tabs>
          <w:tab w:val="left" w:pos="6236"/>
        </w:tabs>
        <w:jc w:val="both"/>
        <w:rPr>
          <w:rFonts w:ascii="Times New Roman" w:hAnsi="Times New Roman"/>
          <w:sz w:val="24"/>
          <w:szCs w:val="24"/>
        </w:rPr>
      </w:pPr>
      <w:r>
        <w:rPr>
          <w:rFonts w:ascii="Times New Roman" w:hAnsi="Times New Roman"/>
          <w:b/>
          <w:sz w:val="20"/>
          <w:szCs w:val="20"/>
        </w:rPr>
        <w:t xml:space="preserve">                                  </w:t>
      </w:r>
      <w:r w:rsidR="004E31C6">
        <w:rPr>
          <w:rFonts w:ascii="Times New Roman" w:hAnsi="Times New Roman"/>
          <w:b/>
          <w:sz w:val="20"/>
          <w:szCs w:val="20"/>
        </w:rPr>
        <w:t>METHEDO</w:t>
      </w:r>
      <w:r w:rsidR="00E14DFF" w:rsidRPr="000F7B07">
        <w:rPr>
          <w:rFonts w:ascii="Times New Roman" w:hAnsi="Times New Roman"/>
          <w:b/>
          <w:sz w:val="20"/>
          <w:szCs w:val="20"/>
        </w:rPr>
        <w:t>LOGY</w:t>
      </w:r>
    </w:p>
    <w:p w:rsidR="00E41649" w:rsidRPr="000F7B07" w:rsidRDefault="00E41649" w:rsidP="009C7D46">
      <w:pPr>
        <w:pStyle w:val="ListParagraph"/>
        <w:numPr>
          <w:ilvl w:val="0"/>
          <w:numId w:val="3"/>
        </w:numPr>
        <w:spacing w:after="160"/>
        <w:jc w:val="both"/>
        <w:rPr>
          <w:rFonts w:ascii="Times New Roman" w:hAnsi="Times New Roman"/>
          <w:sz w:val="20"/>
          <w:szCs w:val="20"/>
        </w:rPr>
      </w:pPr>
      <w:r w:rsidRPr="000F7B07">
        <w:rPr>
          <w:rFonts w:ascii="Times New Roman" w:hAnsi="Times New Roman"/>
          <w:sz w:val="20"/>
          <w:szCs w:val="20"/>
        </w:rPr>
        <w:t>An efficient exploration philosophy is taken on remembering a definitive objective of a completely utilitarian and independent human following robot.</w:t>
      </w:r>
    </w:p>
    <w:p w:rsidR="00E41649" w:rsidRPr="000F7B07" w:rsidRDefault="00E41649" w:rsidP="009C7D46">
      <w:pPr>
        <w:pStyle w:val="ListParagraph"/>
        <w:numPr>
          <w:ilvl w:val="0"/>
          <w:numId w:val="3"/>
        </w:numPr>
        <w:spacing w:after="160"/>
        <w:jc w:val="both"/>
        <w:rPr>
          <w:rFonts w:ascii="Times New Roman" w:hAnsi="Times New Roman"/>
          <w:sz w:val="20"/>
          <w:szCs w:val="20"/>
        </w:rPr>
      </w:pPr>
      <w:r w:rsidRPr="000F7B07">
        <w:rPr>
          <w:rFonts w:ascii="Times New Roman" w:hAnsi="Times New Roman"/>
          <w:sz w:val="20"/>
          <w:szCs w:val="20"/>
        </w:rPr>
        <w:t>A decentralized big picture perspective is utilized for this task. The task is isolated in to five modules. Every module is free from each other. Various stages were done bit by bit, beginning from fundamental sensor testing and continuing towards obstruction aversion, object recognition, object following and information transmission.</w:t>
      </w:r>
    </w:p>
    <w:p w:rsidR="00E41649" w:rsidRPr="000F7B07" w:rsidRDefault="00E41649" w:rsidP="009C7D46">
      <w:pPr>
        <w:pStyle w:val="ListParagraph"/>
        <w:numPr>
          <w:ilvl w:val="0"/>
          <w:numId w:val="3"/>
        </w:numPr>
        <w:spacing w:after="160"/>
        <w:jc w:val="both"/>
        <w:rPr>
          <w:rFonts w:ascii="Times New Roman" w:hAnsi="Times New Roman"/>
          <w:sz w:val="20"/>
          <w:szCs w:val="20"/>
        </w:rPr>
      </w:pPr>
      <w:r w:rsidRPr="000F7B07">
        <w:rPr>
          <w:rFonts w:ascii="Times New Roman" w:hAnsi="Times New Roman"/>
          <w:sz w:val="20"/>
          <w:szCs w:val="20"/>
        </w:rPr>
        <w:t xml:space="preserve">Because of the decentralized methodology, all modules and sensors act freely. Information got by various sensors and modules is on the whole broke down and a shrewd choice based on data got is made that educate the robot to pursue a specific bearing. Two separate units are utilized for example microchip and a </w:t>
      </w:r>
      <w:r w:rsidRPr="000F7B07">
        <w:rPr>
          <w:rFonts w:ascii="Times New Roman" w:hAnsi="Times New Roman"/>
          <w:sz w:val="20"/>
          <w:szCs w:val="20"/>
        </w:rPr>
        <w:lastRenderedPageBreak/>
        <w:t>regulator. The handling is done by chip and the data acquired by the sensors is constrained by a regulator for example Arduino board. A sequential correspondence among microchip and regulator is laid out to trade the visual detecting data.</w:t>
      </w:r>
    </w:p>
    <w:p w:rsidR="00E41649" w:rsidRPr="000F7B07" w:rsidRDefault="00E41649" w:rsidP="009C7D46">
      <w:pPr>
        <w:pStyle w:val="ListParagraph"/>
        <w:numPr>
          <w:ilvl w:val="0"/>
          <w:numId w:val="3"/>
        </w:numPr>
        <w:spacing w:after="160"/>
        <w:jc w:val="both"/>
        <w:rPr>
          <w:rFonts w:ascii="Times New Roman" w:hAnsi="Times New Roman"/>
          <w:sz w:val="20"/>
          <w:szCs w:val="20"/>
        </w:rPr>
      </w:pPr>
      <w:r w:rsidRPr="000F7B07">
        <w:rPr>
          <w:rFonts w:ascii="Times New Roman" w:hAnsi="Times New Roman"/>
          <w:sz w:val="20"/>
          <w:szCs w:val="20"/>
        </w:rPr>
        <w:t>This approach was most reasonable since, in such a case that there is an issue in any of the modules then it wouldn't influence the whole framework. Consequently, this gives the most ideal outcomes by keeping up with exactness.</w:t>
      </w:r>
    </w:p>
    <w:p w:rsidR="00D01C7C" w:rsidRPr="000F7B07" w:rsidRDefault="00E41649" w:rsidP="009C7D46">
      <w:pPr>
        <w:pStyle w:val="ListParagraph"/>
        <w:numPr>
          <w:ilvl w:val="0"/>
          <w:numId w:val="3"/>
        </w:numPr>
        <w:spacing w:after="160"/>
        <w:jc w:val="both"/>
        <w:rPr>
          <w:rFonts w:ascii="Times New Roman" w:hAnsi="Times New Roman"/>
          <w:sz w:val="20"/>
          <w:szCs w:val="20"/>
        </w:rPr>
      </w:pPr>
      <w:r w:rsidRPr="000F7B07">
        <w:rPr>
          <w:rFonts w:ascii="Times New Roman" w:hAnsi="Times New Roman"/>
          <w:sz w:val="20"/>
          <w:szCs w:val="20"/>
        </w:rPr>
        <w:t>Human following, impediment aversion, avoiding the article and laying out a correspondence interface among microchip and regulator are the fundamental parts of this undertaking.</w:t>
      </w:r>
    </w:p>
    <w:p w:rsidR="00D01C7C" w:rsidRPr="000F7B07" w:rsidRDefault="00F7325E" w:rsidP="009C7D46">
      <w:pPr>
        <w:jc w:val="center"/>
        <w:rPr>
          <w:rFonts w:ascii="Times New Roman" w:hAnsi="Times New Roman"/>
          <w:b/>
          <w:sz w:val="20"/>
          <w:szCs w:val="20"/>
        </w:rPr>
      </w:pPr>
      <w:r w:rsidRPr="000F7B07">
        <w:rPr>
          <w:rFonts w:ascii="Times New Roman" w:hAnsi="Times New Roman"/>
          <w:b/>
          <w:sz w:val="20"/>
          <w:szCs w:val="20"/>
        </w:rPr>
        <w:t>CONCLUSION</w:t>
      </w:r>
    </w:p>
    <w:p w:rsidR="009330BA" w:rsidRPr="00EA1CCD" w:rsidRDefault="009330BA" w:rsidP="009330BA">
      <w:pPr>
        <w:spacing w:after="0"/>
        <w:rPr>
          <w:rFonts w:ascii="Times New Roman" w:hAnsi="Times New Roman"/>
          <w:sz w:val="20"/>
          <w:szCs w:val="20"/>
          <w:shd w:val="clear" w:color="auto" w:fill="FFFFFF"/>
          <w:lang w:eastAsia="en-IN"/>
        </w:rPr>
      </w:pPr>
      <w:r w:rsidRPr="009330BA">
        <w:rPr>
          <w:rFonts w:ascii="Times New Roman" w:hAnsi="Times New Roman"/>
          <w:sz w:val="20"/>
          <w:szCs w:val="20"/>
          <w:shd w:val="clear" w:color="auto" w:fill="FFFFFF"/>
          <w:lang w:eastAsia="en-IN"/>
        </w:rPr>
        <w:t>This study shows how a person follower robot can be implemented successfully.</w:t>
      </w:r>
    </w:p>
    <w:p w:rsidR="00E41649" w:rsidRPr="000F7B07" w:rsidRDefault="00E41649" w:rsidP="009C7D46">
      <w:pPr>
        <w:spacing w:after="0"/>
        <w:rPr>
          <w:rFonts w:ascii="Times New Roman" w:hAnsi="Times New Roman"/>
          <w:color w:val="000000" w:themeColor="text1"/>
          <w:sz w:val="20"/>
          <w:szCs w:val="20"/>
          <w:shd w:val="clear" w:color="auto" w:fill="FFFFFF"/>
          <w:lang w:val="en-IN" w:eastAsia="en-IN"/>
        </w:rPr>
      </w:pPr>
      <w:r w:rsidRPr="000F7B07">
        <w:rPr>
          <w:rFonts w:ascii="Times New Roman" w:hAnsi="Times New Roman"/>
          <w:color w:val="000000" w:themeColor="text1"/>
          <w:sz w:val="20"/>
          <w:szCs w:val="20"/>
          <w:shd w:val="clear" w:color="auto" w:fill="FFFFFF"/>
          <w:lang w:val="en-IN" w:eastAsia="en-IN"/>
        </w:rPr>
        <w:t>This robot not only has detection capabilities, but also tracking and following capabilities. The tracking is based on the detection of the tag, and the human is followed as a result. It was also considered that the robot's "following" capabilities should be as effective as possible. The tests were carried out under various settings in order to identify and correct any errors in thealgorithm. </w:t>
      </w:r>
    </w:p>
    <w:p w:rsidR="00E41649" w:rsidRPr="000F7B07" w:rsidRDefault="00E41649" w:rsidP="009C7D46">
      <w:pPr>
        <w:spacing w:after="0"/>
        <w:rPr>
          <w:rFonts w:ascii="Times New Roman" w:hAnsi="Times New Roman"/>
          <w:color w:val="000000" w:themeColor="text1"/>
          <w:sz w:val="20"/>
          <w:szCs w:val="20"/>
          <w:shd w:val="clear" w:color="auto" w:fill="FFFFFF"/>
          <w:lang w:val="en-IN" w:eastAsia="en-IN"/>
        </w:rPr>
      </w:pPr>
      <w:r w:rsidRPr="000F7B07">
        <w:rPr>
          <w:rFonts w:ascii="Times New Roman" w:hAnsi="Times New Roman"/>
          <w:color w:val="000000" w:themeColor="text1"/>
          <w:sz w:val="20"/>
          <w:szCs w:val="20"/>
          <w:shd w:val="clear" w:color="auto" w:fill="FFFFFF"/>
          <w:lang w:val="en-IN" w:eastAsia="en-IN"/>
        </w:rPr>
        <w:t>The various sensors that were integrated with the robot provided an added benefit.</w:t>
      </w:r>
    </w:p>
    <w:p w:rsidR="009330BA" w:rsidRDefault="00AD034C" w:rsidP="009C7D46">
      <w:pPr>
        <w:jc w:val="center"/>
        <w:rPr>
          <w:rFonts w:ascii="Times New Roman" w:hAnsi="Times New Roman"/>
          <w:b/>
          <w:sz w:val="20"/>
          <w:szCs w:val="20"/>
        </w:rPr>
      </w:pPr>
      <w:r>
        <w:rPr>
          <w:rFonts w:ascii="Times New Roman" w:hAnsi="Times New Roman"/>
          <w:b/>
          <w:sz w:val="20"/>
          <w:szCs w:val="20"/>
        </w:rPr>
        <w:t>ACKNOWLEDGEMENT</w:t>
      </w:r>
    </w:p>
    <w:p w:rsidR="00AD034C" w:rsidRPr="00AD034C" w:rsidRDefault="00AD034C" w:rsidP="00AD034C">
      <w:pPr>
        <w:jc w:val="both"/>
        <w:rPr>
          <w:rFonts w:ascii="Times New Roman" w:hAnsi="Times New Roman"/>
          <w:sz w:val="20"/>
          <w:szCs w:val="20"/>
        </w:rPr>
      </w:pPr>
      <w:r w:rsidRPr="00AD034C">
        <w:rPr>
          <w:rFonts w:ascii="Times New Roman" w:hAnsi="Times New Roman"/>
          <w:sz w:val="20"/>
          <w:szCs w:val="20"/>
        </w:rPr>
        <w:t>No volume of words is sufficient to offer our thanks towards our aide sir Mr. Tashi Rapden Wangchuk</w:t>
      </w:r>
      <w:r>
        <w:rPr>
          <w:rFonts w:ascii="Times New Roman" w:hAnsi="Times New Roman"/>
          <w:sz w:val="20"/>
          <w:szCs w:val="20"/>
        </w:rPr>
        <w:t xml:space="preserve"> </w:t>
      </w:r>
      <w:r w:rsidRPr="00AD034C">
        <w:rPr>
          <w:rFonts w:ascii="Times New Roman" w:hAnsi="Times New Roman"/>
          <w:sz w:val="20"/>
          <w:szCs w:val="20"/>
        </w:rPr>
        <w:t>Bhutia, Sr. speaker in the Department of Electrical and Electronics Engineering who h</w:t>
      </w:r>
      <w:r>
        <w:rPr>
          <w:rFonts w:ascii="Times New Roman" w:hAnsi="Times New Roman"/>
          <w:sz w:val="20"/>
          <w:szCs w:val="20"/>
        </w:rPr>
        <w:t xml:space="preserve">as been exceptionally concerned </w:t>
      </w:r>
      <w:r w:rsidRPr="00AD034C">
        <w:rPr>
          <w:rFonts w:ascii="Times New Roman" w:hAnsi="Times New Roman"/>
          <w:sz w:val="20"/>
          <w:szCs w:val="20"/>
        </w:rPr>
        <w:t>also, directed for every one of the thoughts and settle quires in the readiness of this u</w:t>
      </w:r>
      <w:r>
        <w:rPr>
          <w:rFonts w:ascii="Times New Roman" w:hAnsi="Times New Roman"/>
          <w:sz w:val="20"/>
          <w:szCs w:val="20"/>
        </w:rPr>
        <w:t xml:space="preserve">ndertaking. They have been very </w:t>
      </w:r>
      <w:r w:rsidRPr="00AD034C">
        <w:rPr>
          <w:rFonts w:ascii="Times New Roman" w:hAnsi="Times New Roman"/>
          <w:sz w:val="20"/>
          <w:szCs w:val="20"/>
        </w:rPr>
        <w:t>agreeable and genuine us through to see our persi</w:t>
      </w:r>
      <w:r>
        <w:rPr>
          <w:rFonts w:ascii="Times New Roman" w:hAnsi="Times New Roman"/>
          <w:sz w:val="20"/>
          <w:szCs w:val="20"/>
        </w:rPr>
        <w:t xml:space="preserve">stent effort become productive. </w:t>
      </w:r>
      <w:r w:rsidRPr="00AD034C">
        <w:rPr>
          <w:rFonts w:ascii="Times New Roman" w:hAnsi="Times New Roman"/>
          <w:sz w:val="20"/>
          <w:szCs w:val="20"/>
        </w:rPr>
        <w:t>We are exceptionally appreciative to Mr. Mukesh Kumar Sharma, project organizer for o</w:t>
      </w:r>
      <w:r>
        <w:rPr>
          <w:rFonts w:ascii="Times New Roman" w:hAnsi="Times New Roman"/>
          <w:sz w:val="20"/>
          <w:szCs w:val="20"/>
        </w:rPr>
        <w:t xml:space="preserve">ffering us the chance to convey </w:t>
      </w:r>
      <w:r w:rsidRPr="00AD034C">
        <w:rPr>
          <w:rFonts w:ascii="Times New Roman" w:hAnsi="Times New Roman"/>
          <w:sz w:val="20"/>
          <w:szCs w:val="20"/>
        </w:rPr>
        <w:t>out this task. Likewise we are especially appreciative to the proprietors of Elcetroz</w:t>
      </w:r>
      <w:r>
        <w:rPr>
          <w:rFonts w:ascii="Times New Roman" w:hAnsi="Times New Roman"/>
          <w:sz w:val="20"/>
          <w:szCs w:val="20"/>
        </w:rPr>
        <w:t xml:space="preserve">on.in, Sapan Pradhan and Aakash </w:t>
      </w:r>
      <w:r w:rsidRPr="00AD034C">
        <w:rPr>
          <w:rFonts w:ascii="Times New Roman" w:hAnsi="Times New Roman"/>
          <w:sz w:val="20"/>
          <w:szCs w:val="20"/>
        </w:rPr>
        <w:t>Prajapati for giving the necessary parts at extremely low cost and for</w:t>
      </w:r>
      <w:r>
        <w:rPr>
          <w:rFonts w:ascii="Times New Roman" w:hAnsi="Times New Roman"/>
          <w:sz w:val="20"/>
          <w:szCs w:val="20"/>
        </w:rPr>
        <w:t xml:space="preserve"> giving each detail and working of parts and parts.</w:t>
      </w:r>
      <w:r w:rsidRPr="00AD034C">
        <w:rPr>
          <w:rFonts w:ascii="Times New Roman" w:hAnsi="Times New Roman"/>
          <w:sz w:val="20"/>
          <w:szCs w:val="20"/>
        </w:rPr>
        <w:t>We additionally need to communicate our gratitude to our folks for giving us the time and cas</w:t>
      </w:r>
      <w:r>
        <w:rPr>
          <w:rFonts w:ascii="Times New Roman" w:hAnsi="Times New Roman"/>
          <w:sz w:val="20"/>
          <w:szCs w:val="20"/>
        </w:rPr>
        <w:t xml:space="preserve">h for this undertaking. Lastly, </w:t>
      </w:r>
      <w:r w:rsidRPr="00AD034C">
        <w:rPr>
          <w:rFonts w:ascii="Times New Roman" w:hAnsi="Times New Roman"/>
          <w:sz w:val="20"/>
          <w:szCs w:val="20"/>
        </w:rPr>
        <w:t xml:space="preserve">I might want to offer my thanks towards my colleagues for giving their 100 </w:t>
      </w:r>
      <w:r>
        <w:rPr>
          <w:rFonts w:ascii="Times New Roman" w:hAnsi="Times New Roman"/>
          <w:sz w:val="20"/>
          <w:szCs w:val="20"/>
        </w:rPr>
        <w:t xml:space="preserve">percent exertion and their hard </w:t>
      </w:r>
      <w:r w:rsidRPr="00AD034C">
        <w:rPr>
          <w:rFonts w:ascii="Times New Roman" w:hAnsi="Times New Roman"/>
          <w:sz w:val="20"/>
          <w:szCs w:val="20"/>
        </w:rPr>
        <w:t xml:space="preserve">work to make </w:t>
      </w:r>
      <w:r w:rsidRPr="00AD034C">
        <w:rPr>
          <w:rFonts w:ascii="Times New Roman" w:hAnsi="Times New Roman"/>
          <w:sz w:val="20"/>
          <w:szCs w:val="20"/>
        </w:rPr>
        <w:lastRenderedPageBreak/>
        <w:t>our task succeed, without them and their help finishing this project was impractical.</w:t>
      </w:r>
    </w:p>
    <w:p w:rsidR="009330BA" w:rsidRPr="009330BA" w:rsidRDefault="008E2518" w:rsidP="008E2518">
      <w:pPr>
        <w:rPr>
          <w:rFonts w:ascii="Times New Roman" w:hAnsi="Times New Roman"/>
          <w:b/>
          <w:sz w:val="20"/>
          <w:szCs w:val="20"/>
        </w:rPr>
      </w:pPr>
      <w:r>
        <w:rPr>
          <w:rFonts w:ascii="Times New Roman" w:hAnsi="Times New Roman"/>
          <w:b/>
          <w:sz w:val="20"/>
          <w:szCs w:val="20"/>
        </w:rPr>
        <w:t xml:space="preserve">                                 </w:t>
      </w:r>
      <w:r w:rsidR="00F7325E" w:rsidRPr="000F7B07">
        <w:rPr>
          <w:rFonts w:ascii="Times New Roman" w:hAnsi="Times New Roman"/>
          <w:b/>
          <w:sz w:val="20"/>
          <w:szCs w:val="20"/>
        </w:rPr>
        <w:t>REFERENCES</w:t>
      </w:r>
    </w:p>
    <w:p w:rsidR="00F01E88" w:rsidRPr="009330BA" w:rsidRDefault="00F01E88" w:rsidP="009330BA">
      <w:pPr>
        <w:pStyle w:val="ListParagraph"/>
        <w:numPr>
          <w:ilvl w:val="0"/>
          <w:numId w:val="4"/>
        </w:numPr>
        <w:spacing w:after="160"/>
        <w:jc w:val="both"/>
        <w:rPr>
          <w:rFonts w:ascii="Times New Roman" w:hAnsi="Times New Roman"/>
          <w:bCs/>
          <w:i/>
          <w:sz w:val="20"/>
          <w:szCs w:val="20"/>
        </w:rPr>
      </w:pPr>
      <w:r w:rsidRPr="009330BA">
        <w:rPr>
          <w:rFonts w:ascii="Times New Roman" w:hAnsi="Times New Roman"/>
          <w:bCs/>
          <w:i/>
          <w:sz w:val="20"/>
          <w:szCs w:val="20"/>
        </w:rPr>
        <w:t>Kharga Bahadur Kharka, Tashi Rapden Wangchuk Bhutia, Lalita Chettri, Neetes Luitel, Roshan Subba, Eshant Giri, Samuel Lepcha, “Human following robot using Arduino Uno”, IRJMETS Volume:03/Issue:07/July-2021.</w:t>
      </w:r>
    </w:p>
    <w:p w:rsidR="00F01E88" w:rsidRPr="000F7B07" w:rsidRDefault="00F01E88" w:rsidP="009330BA">
      <w:pPr>
        <w:pStyle w:val="ListParagraph"/>
        <w:numPr>
          <w:ilvl w:val="0"/>
          <w:numId w:val="4"/>
        </w:numPr>
        <w:spacing w:after="160"/>
        <w:rPr>
          <w:rFonts w:ascii="Times New Roman" w:hAnsi="Times New Roman"/>
          <w:bCs/>
          <w:i/>
          <w:sz w:val="20"/>
          <w:szCs w:val="20"/>
        </w:rPr>
      </w:pPr>
      <w:r w:rsidRPr="000F7B07">
        <w:rPr>
          <w:rFonts w:ascii="Times New Roman" w:hAnsi="Times New Roman"/>
          <w:i/>
          <w:sz w:val="20"/>
          <w:szCs w:val="20"/>
        </w:rPr>
        <w:t>Mano Tejaswini Gandla, “Human following Robot”,</w:t>
      </w:r>
    </w:p>
    <w:p w:rsidR="00F01E88" w:rsidRPr="000F7B07" w:rsidRDefault="00F01E88" w:rsidP="009330BA">
      <w:pPr>
        <w:pStyle w:val="ListParagraph"/>
        <w:numPr>
          <w:ilvl w:val="0"/>
          <w:numId w:val="4"/>
        </w:numPr>
        <w:spacing w:after="160"/>
        <w:jc w:val="both"/>
        <w:rPr>
          <w:rFonts w:ascii="Times New Roman" w:hAnsi="Times New Roman"/>
          <w:bCs/>
          <w:i/>
          <w:sz w:val="20"/>
          <w:szCs w:val="20"/>
        </w:rPr>
      </w:pPr>
      <w:r w:rsidRPr="000F7B07">
        <w:rPr>
          <w:rFonts w:ascii="Times New Roman" w:hAnsi="Times New Roman"/>
          <w:i/>
          <w:sz w:val="20"/>
          <w:szCs w:val="20"/>
        </w:rPr>
        <w:t>Muhammad Sarmad Hassan, Mafaz Wali Khan, Ali Fahim Khan, “Student Research         Paper Conference Vol-2, No-15, July 2015.</w:t>
      </w:r>
    </w:p>
    <w:p w:rsidR="00F01E88" w:rsidRPr="000F7B07" w:rsidRDefault="00F01E88" w:rsidP="009330BA">
      <w:pPr>
        <w:pStyle w:val="Default"/>
        <w:numPr>
          <w:ilvl w:val="0"/>
          <w:numId w:val="4"/>
        </w:numPr>
        <w:spacing w:line="276" w:lineRule="auto"/>
        <w:jc w:val="both"/>
        <w:rPr>
          <w:bCs/>
          <w:i/>
          <w:color w:val="202429"/>
          <w:sz w:val="20"/>
          <w:szCs w:val="20"/>
        </w:rPr>
      </w:pPr>
      <w:r w:rsidRPr="000F7B07">
        <w:rPr>
          <w:i/>
          <w:sz w:val="20"/>
          <w:szCs w:val="20"/>
        </w:rPr>
        <w:t xml:space="preserve">Dhiren Sati, Sanket Avkirkar, Rishi Pandey, Abhijit Somnathe, “Human following                  robot”, IJARIIT </w:t>
      </w:r>
      <w:r w:rsidRPr="000F7B07">
        <w:rPr>
          <w:bCs/>
          <w:i/>
          <w:color w:val="202429"/>
          <w:sz w:val="20"/>
          <w:szCs w:val="20"/>
        </w:rPr>
        <w:t>(Volume 7, Issue 3 - V7I3-1579)</w:t>
      </w:r>
    </w:p>
    <w:p w:rsidR="00F01E88" w:rsidRPr="000F7B07" w:rsidRDefault="00F01E88" w:rsidP="009C7D46">
      <w:pPr>
        <w:pStyle w:val="Default"/>
        <w:spacing w:line="276" w:lineRule="auto"/>
        <w:ind w:left="720"/>
        <w:jc w:val="both"/>
        <w:rPr>
          <w:bCs/>
          <w:i/>
          <w:color w:val="202429"/>
          <w:sz w:val="20"/>
          <w:szCs w:val="20"/>
        </w:rPr>
      </w:pPr>
    </w:p>
    <w:p w:rsidR="00F01E88" w:rsidRPr="009330BA" w:rsidRDefault="00F01E88" w:rsidP="009330BA">
      <w:pPr>
        <w:pStyle w:val="ListParagraph"/>
        <w:numPr>
          <w:ilvl w:val="0"/>
          <w:numId w:val="4"/>
        </w:numPr>
        <w:autoSpaceDE w:val="0"/>
        <w:autoSpaceDN w:val="0"/>
        <w:adjustRightInd w:val="0"/>
        <w:spacing w:after="0"/>
        <w:jc w:val="both"/>
        <w:rPr>
          <w:rFonts w:ascii="Times New Roman" w:hAnsi="Times New Roman"/>
          <w:i/>
          <w:sz w:val="20"/>
          <w:szCs w:val="20"/>
        </w:rPr>
      </w:pPr>
      <w:r w:rsidRPr="009330BA">
        <w:rPr>
          <w:rFonts w:ascii="Times New Roman" w:hAnsi="Times New Roman"/>
          <w:i/>
          <w:sz w:val="20"/>
          <w:szCs w:val="20"/>
        </w:rPr>
        <w:t xml:space="preserve">T. Yoshimi, M. Nishiyama, T. Sonoura, H. Nakamoto, S. Tokura, H. Sato, F. Ozaki, N. Matsuhira, and H Mizoguchi, “Development </w:t>
      </w:r>
      <w:r w:rsidRPr="009330BA">
        <w:rPr>
          <w:rFonts w:ascii="Times New Roman" w:hAnsi="Times New Roman"/>
          <w:i/>
          <w:sz w:val="20"/>
          <w:szCs w:val="20"/>
        </w:rPr>
        <w:lastRenderedPageBreak/>
        <w:t>of a Person Following Robot with Vision Based Target Detection,” in 2006</w:t>
      </w:r>
    </w:p>
    <w:p w:rsidR="00F01E88" w:rsidRPr="000F7B07" w:rsidRDefault="00F01E88" w:rsidP="009330BA">
      <w:pPr>
        <w:pStyle w:val="Default"/>
        <w:numPr>
          <w:ilvl w:val="0"/>
          <w:numId w:val="4"/>
        </w:numPr>
        <w:spacing w:line="276" w:lineRule="auto"/>
        <w:jc w:val="both"/>
        <w:rPr>
          <w:i/>
          <w:sz w:val="20"/>
          <w:szCs w:val="20"/>
        </w:rPr>
      </w:pPr>
      <w:r w:rsidRPr="000F7B07">
        <w:rPr>
          <w:i/>
          <w:sz w:val="20"/>
          <w:szCs w:val="20"/>
        </w:rPr>
        <w:t>IEEE/RSJ International Conference on Intelligent Robots and Systems, 2006, pp. 5286–5291.</w:t>
      </w:r>
    </w:p>
    <w:p w:rsidR="00F01E88" w:rsidRPr="000F7B07" w:rsidRDefault="00F01E88" w:rsidP="009C7D46">
      <w:pPr>
        <w:pStyle w:val="Default"/>
        <w:spacing w:line="276" w:lineRule="auto"/>
        <w:jc w:val="both"/>
        <w:rPr>
          <w:i/>
          <w:sz w:val="20"/>
          <w:szCs w:val="20"/>
        </w:rPr>
      </w:pPr>
    </w:p>
    <w:p w:rsidR="00F01E88" w:rsidRPr="000F7B07" w:rsidRDefault="00F01E88" w:rsidP="009330BA">
      <w:pPr>
        <w:pStyle w:val="ListParagraph"/>
        <w:numPr>
          <w:ilvl w:val="0"/>
          <w:numId w:val="4"/>
        </w:numPr>
        <w:autoSpaceDE w:val="0"/>
        <w:autoSpaceDN w:val="0"/>
        <w:adjustRightInd w:val="0"/>
        <w:spacing w:after="0"/>
        <w:jc w:val="both"/>
        <w:rPr>
          <w:rFonts w:ascii="Times New Roman" w:hAnsi="Times New Roman"/>
          <w:i/>
          <w:sz w:val="20"/>
          <w:szCs w:val="20"/>
        </w:rPr>
      </w:pPr>
      <w:r w:rsidRPr="000F7B07">
        <w:rPr>
          <w:rFonts w:ascii="Times New Roman" w:hAnsi="Times New Roman"/>
          <w:i/>
          <w:sz w:val="20"/>
          <w:szCs w:val="20"/>
        </w:rPr>
        <w:t>Muhammad Sarmad Hassan, Mafaz Wali Khan, Ali Fahim Khan, “Design and Development of Human Following Robot”</w:t>
      </w:r>
      <w:r w:rsidRPr="000F7B07">
        <w:rPr>
          <w:i/>
          <w:sz w:val="20"/>
          <w:szCs w:val="20"/>
        </w:rPr>
        <w:t xml:space="preserve">, 2015 </w:t>
      </w:r>
      <w:r w:rsidRPr="000F7B07">
        <w:rPr>
          <w:rFonts w:ascii="Times New Roman" w:hAnsi="Times New Roman"/>
          <w:i/>
          <w:sz w:val="20"/>
          <w:szCs w:val="20"/>
        </w:rPr>
        <w:t>Student Research Paper Conference,Vol-2, No-15.</w:t>
      </w:r>
    </w:p>
    <w:p w:rsidR="00F01E88" w:rsidRPr="000F7B07" w:rsidRDefault="00F01E88" w:rsidP="009C7D46">
      <w:pPr>
        <w:autoSpaceDE w:val="0"/>
        <w:autoSpaceDN w:val="0"/>
        <w:adjustRightInd w:val="0"/>
        <w:spacing w:after="0"/>
        <w:ind w:left="360"/>
        <w:jc w:val="both"/>
        <w:rPr>
          <w:rFonts w:ascii="Times New Roman" w:hAnsi="Times New Roman"/>
          <w:i/>
          <w:sz w:val="20"/>
          <w:szCs w:val="20"/>
        </w:rPr>
      </w:pPr>
    </w:p>
    <w:p w:rsidR="00F01E88" w:rsidRPr="009330BA" w:rsidRDefault="00F01E88" w:rsidP="009330BA">
      <w:pPr>
        <w:pStyle w:val="ListParagraph"/>
        <w:numPr>
          <w:ilvl w:val="0"/>
          <w:numId w:val="4"/>
        </w:numPr>
        <w:autoSpaceDE w:val="0"/>
        <w:autoSpaceDN w:val="0"/>
        <w:adjustRightInd w:val="0"/>
        <w:spacing w:after="0"/>
        <w:jc w:val="both"/>
        <w:rPr>
          <w:rFonts w:ascii="Times New Roman" w:hAnsi="Times New Roman"/>
          <w:i/>
          <w:sz w:val="20"/>
          <w:szCs w:val="20"/>
        </w:rPr>
      </w:pPr>
      <w:r w:rsidRPr="009330BA">
        <w:rPr>
          <w:rFonts w:ascii="Times New Roman" w:hAnsi="Times New Roman"/>
          <w:i/>
          <w:sz w:val="20"/>
          <w:szCs w:val="20"/>
        </w:rPr>
        <w:t>7.Triebel, R.; Arras, K.; Alami, R.; Beyer, L.; Breuers, S.; Chatila, R.; Chetouani, M.; Cremers, D.; Evers, V.;</w:t>
      </w:r>
    </w:p>
    <w:p w:rsidR="00F01E88" w:rsidRPr="009330BA" w:rsidRDefault="00F01E88" w:rsidP="009330BA">
      <w:pPr>
        <w:pStyle w:val="ListParagraph"/>
        <w:numPr>
          <w:ilvl w:val="0"/>
          <w:numId w:val="4"/>
        </w:numPr>
        <w:autoSpaceDE w:val="0"/>
        <w:autoSpaceDN w:val="0"/>
        <w:adjustRightInd w:val="0"/>
        <w:spacing w:after="0"/>
        <w:jc w:val="both"/>
        <w:rPr>
          <w:rFonts w:ascii="Times New Roman" w:hAnsi="Times New Roman"/>
          <w:i/>
          <w:sz w:val="20"/>
          <w:szCs w:val="20"/>
        </w:rPr>
      </w:pPr>
      <w:r w:rsidRPr="009330BA">
        <w:rPr>
          <w:rFonts w:ascii="Times New Roman" w:hAnsi="Times New Roman"/>
          <w:i/>
          <w:sz w:val="20"/>
          <w:szCs w:val="20"/>
        </w:rPr>
        <w:t>Fiore, M.; et al. Spencer: A Socially Aware Service Robot for Passenger Guidance and Help in Busy Airports; Field</w:t>
      </w:r>
    </w:p>
    <w:p w:rsidR="00F01E88" w:rsidRPr="009330BA" w:rsidRDefault="00F01E88" w:rsidP="009330BA">
      <w:pPr>
        <w:pStyle w:val="ListParagraph"/>
        <w:numPr>
          <w:ilvl w:val="0"/>
          <w:numId w:val="4"/>
        </w:numPr>
        <w:autoSpaceDE w:val="0"/>
        <w:autoSpaceDN w:val="0"/>
        <w:adjustRightInd w:val="0"/>
        <w:spacing w:after="0"/>
        <w:jc w:val="both"/>
        <w:rPr>
          <w:rFonts w:ascii="Times New Roman" w:hAnsi="Times New Roman"/>
          <w:i/>
          <w:sz w:val="20"/>
          <w:szCs w:val="20"/>
        </w:rPr>
      </w:pPr>
      <w:r w:rsidRPr="009330BA">
        <w:rPr>
          <w:rFonts w:ascii="Times New Roman" w:hAnsi="Times New Roman"/>
          <w:i/>
          <w:sz w:val="20"/>
          <w:szCs w:val="20"/>
        </w:rPr>
        <w:t>and Service Robotics; Springer: Berlin, Germany, 2016; pp. 607–622.</w:t>
      </w:r>
    </w:p>
    <w:p w:rsidR="00F01E88" w:rsidRPr="00F01E88" w:rsidRDefault="00F01E88" w:rsidP="009C7D46">
      <w:pPr>
        <w:autoSpaceDE w:val="0"/>
        <w:autoSpaceDN w:val="0"/>
        <w:adjustRightInd w:val="0"/>
        <w:spacing w:after="0"/>
        <w:ind w:left="360"/>
        <w:jc w:val="both"/>
        <w:rPr>
          <w:rFonts w:ascii="Times New Roman" w:hAnsi="Times New Roman"/>
          <w:i/>
          <w:sz w:val="20"/>
          <w:szCs w:val="20"/>
        </w:rPr>
      </w:pPr>
    </w:p>
    <w:p w:rsidR="00F01E88" w:rsidRPr="002E2F46" w:rsidRDefault="00F01E88" w:rsidP="009C7D46">
      <w:pPr>
        <w:jc w:val="both"/>
        <w:rPr>
          <w:rFonts w:ascii="Times New Roman" w:hAnsi="Times New Roman"/>
          <w:sz w:val="24"/>
          <w:szCs w:val="24"/>
        </w:rPr>
      </w:pPr>
    </w:p>
    <w:p w:rsidR="00F7325E" w:rsidRDefault="00F7325E" w:rsidP="009C7D46">
      <w:pPr>
        <w:jc w:val="both"/>
        <w:rPr>
          <w:rFonts w:ascii="Times New Roman" w:hAnsi="Times New Roman"/>
          <w:sz w:val="20"/>
          <w:szCs w:val="20"/>
        </w:rPr>
      </w:pPr>
    </w:p>
    <w:p w:rsidR="00D87E84" w:rsidRDefault="00D87E84" w:rsidP="009C7D46">
      <w:pPr>
        <w:rPr>
          <w:rFonts w:ascii="Times New Roman" w:hAnsi="Times New Roman"/>
          <w:sz w:val="20"/>
          <w:szCs w:val="20"/>
        </w:rPr>
        <w:sectPr w:rsidR="00D87E84" w:rsidSect="009C7D46">
          <w:type w:val="continuous"/>
          <w:pgSz w:w="11907" w:h="16839" w:code="9"/>
          <w:pgMar w:top="1440" w:right="1080" w:bottom="1440" w:left="1080" w:header="720" w:footer="720" w:gutter="0"/>
          <w:cols w:num="2" w:space="720"/>
          <w:docGrid w:linePitch="360"/>
        </w:sectPr>
      </w:pPr>
    </w:p>
    <w:p w:rsidR="00D87E84" w:rsidRDefault="00D87E84" w:rsidP="009C7D46">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9C7D46">
      <w:pPr>
        <w:rPr>
          <w:rFonts w:ascii="Times New Roman" w:hAnsi="Times New Roman"/>
          <w:sz w:val="20"/>
          <w:szCs w:val="20"/>
        </w:rPr>
      </w:pPr>
    </w:p>
    <w:p w:rsidR="00781F4D" w:rsidRDefault="00781F4D" w:rsidP="009C7D46">
      <w:pPr>
        <w:rPr>
          <w:rFonts w:ascii="Times New Roman" w:hAnsi="Times New Roman"/>
          <w:sz w:val="20"/>
          <w:szCs w:val="20"/>
        </w:rPr>
      </w:pPr>
    </w:p>
    <w:p w:rsidR="00781F4D" w:rsidRDefault="00781F4D" w:rsidP="009C7D46">
      <w:pPr>
        <w:rPr>
          <w:rFonts w:ascii="Times New Roman" w:hAnsi="Times New Roman"/>
          <w:sz w:val="20"/>
          <w:szCs w:val="20"/>
        </w:rPr>
      </w:pPr>
    </w:p>
    <w:p w:rsidR="00781F4D" w:rsidRDefault="00781F4D" w:rsidP="009C7D46">
      <w:pPr>
        <w:rPr>
          <w:rFonts w:ascii="Times New Roman" w:hAnsi="Times New Roman"/>
          <w:sz w:val="20"/>
          <w:szCs w:val="20"/>
        </w:rPr>
      </w:pPr>
    </w:p>
    <w:p w:rsidR="00781F4D" w:rsidRPr="002242A9" w:rsidRDefault="00781F4D" w:rsidP="009C7D46">
      <w:pPr>
        <w:jc w:val="center"/>
        <w:rPr>
          <w:rFonts w:ascii="Times New Roman" w:hAnsi="Times New Roman"/>
          <w:sz w:val="20"/>
          <w:szCs w:val="20"/>
        </w:rPr>
      </w:pPr>
    </w:p>
    <w:p w:rsidR="00E14DFF" w:rsidRPr="00E14DFF" w:rsidRDefault="00E14DFF" w:rsidP="009C7D46">
      <w:pPr>
        <w:jc w:val="both"/>
        <w:rPr>
          <w:rFonts w:ascii="Times New Roman" w:hAnsi="Times New Roman"/>
          <w:sz w:val="28"/>
          <w:szCs w:val="28"/>
        </w:rPr>
      </w:pPr>
    </w:p>
    <w:p w:rsidR="00E14DFF" w:rsidRPr="00E14DFF" w:rsidRDefault="00E14DFF" w:rsidP="009C7D46">
      <w:pPr>
        <w:jc w:val="both"/>
        <w:rPr>
          <w:rFonts w:ascii="Times New Roman" w:hAnsi="Times New Roman"/>
          <w:sz w:val="28"/>
          <w:szCs w:val="28"/>
        </w:rPr>
      </w:pPr>
    </w:p>
    <w:p w:rsidR="00E14DFF" w:rsidRPr="00E14DFF" w:rsidRDefault="00E14DFF" w:rsidP="009C7D46">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BC6" w:rsidRDefault="002E3BC6" w:rsidP="006A07BD">
      <w:pPr>
        <w:spacing w:after="0" w:line="240" w:lineRule="auto"/>
      </w:pPr>
      <w:r>
        <w:separator/>
      </w:r>
    </w:p>
  </w:endnote>
  <w:endnote w:type="continuationSeparator" w:id="0">
    <w:p w:rsidR="002E3BC6" w:rsidRDefault="002E3BC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DD4179">
    <w:pPr>
      <w:pStyle w:val="Footer"/>
      <w:jc w:val="center"/>
    </w:pPr>
    <w:r>
      <w:fldChar w:fldCharType="begin"/>
    </w:r>
    <w:r w:rsidR="00D465E8">
      <w:instrText xml:space="preserve"> PAGE   \* MERGEFORMAT </w:instrText>
    </w:r>
    <w:r>
      <w:fldChar w:fldCharType="separate"/>
    </w:r>
    <w:r w:rsidR="00C8775F">
      <w:rPr>
        <w:noProof/>
      </w:rPr>
      <w:t>2</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BC6" w:rsidRDefault="002E3BC6" w:rsidP="006A07BD">
      <w:pPr>
        <w:spacing w:after="0" w:line="240" w:lineRule="auto"/>
      </w:pPr>
      <w:r>
        <w:separator/>
      </w:r>
    </w:p>
  </w:footnote>
  <w:footnote w:type="continuationSeparator" w:id="0">
    <w:p w:rsidR="002E3BC6" w:rsidRDefault="002E3BC6"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E51A7"/>
    <w:multiLevelType w:val="hybridMultilevel"/>
    <w:tmpl w:val="5126A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8BB47AB"/>
    <w:multiLevelType w:val="hybridMultilevel"/>
    <w:tmpl w:val="62084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B3F3D4C"/>
    <w:multiLevelType w:val="hybridMultilevel"/>
    <w:tmpl w:val="92BA82E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E82A06"/>
    <w:multiLevelType w:val="hybridMultilevel"/>
    <w:tmpl w:val="128CF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E002853"/>
    <w:multiLevelType w:val="hybridMultilevel"/>
    <w:tmpl w:val="79A40D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1E758FA"/>
    <w:multiLevelType w:val="hybridMultilevel"/>
    <w:tmpl w:val="53B47D04"/>
    <w:lvl w:ilvl="0" w:tplc="40090001">
      <w:start w:val="1"/>
      <w:numFmt w:val="bullet"/>
      <w:lvlText w:val=""/>
      <w:lvlJc w:val="left"/>
      <w:pPr>
        <w:ind w:left="1003" w:hanging="360"/>
      </w:pPr>
      <w:rPr>
        <w:rFonts w:ascii="Symbol" w:hAnsi="Symbol" w:hint="default"/>
      </w:rPr>
    </w:lvl>
    <w:lvl w:ilvl="1" w:tplc="40090003" w:tentative="1">
      <w:start w:val="1"/>
      <w:numFmt w:val="bullet"/>
      <w:lvlText w:val="o"/>
      <w:lvlJc w:val="left"/>
      <w:pPr>
        <w:ind w:left="1723" w:hanging="360"/>
      </w:pPr>
      <w:rPr>
        <w:rFonts w:ascii="Courier New" w:hAnsi="Courier New" w:cs="Courier New" w:hint="default"/>
      </w:rPr>
    </w:lvl>
    <w:lvl w:ilvl="2" w:tplc="40090005" w:tentative="1">
      <w:start w:val="1"/>
      <w:numFmt w:val="bullet"/>
      <w:lvlText w:val=""/>
      <w:lvlJc w:val="left"/>
      <w:pPr>
        <w:ind w:left="2443" w:hanging="360"/>
      </w:pPr>
      <w:rPr>
        <w:rFonts w:ascii="Wingdings" w:hAnsi="Wingdings" w:hint="default"/>
      </w:rPr>
    </w:lvl>
    <w:lvl w:ilvl="3" w:tplc="40090001" w:tentative="1">
      <w:start w:val="1"/>
      <w:numFmt w:val="bullet"/>
      <w:lvlText w:val=""/>
      <w:lvlJc w:val="left"/>
      <w:pPr>
        <w:ind w:left="3163" w:hanging="360"/>
      </w:pPr>
      <w:rPr>
        <w:rFonts w:ascii="Symbol" w:hAnsi="Symbol" w:hint="default"/>
      </w:rPr>
    </w:lvl>
    <w:lvl w:ilvl="4" w:tplc="40090003" w:tentative="1">
      <w:start w:val="1"/>
      <w:numFmt w:val="bullet"/>
      <w:lvlText w:val="o"/>
      <w:lvlJc w:val="left"/>
      <w:pPr>
        <w:ind w:left="3883" w:hanging="360"/>
      </w:pPr>
      <w:rPr>
        <w:rFonts w:ascii="Courier New" w:hAnsi="Courier New" w:cs="Courier New" w:hint="default"/>
      </w:rPr>
    </w:lvl>
    <w:lvl w:ilvl="5" w:tplc="40090005" w:tentative="1">
      <w:start w:val="1"/>
      <w:numFmt w:val="bullet"/>
      <w:lvlText w:val=""/>
      <w:lvlJc w:val="left"/>
      <w:pPr>
        <w:ind w:left="4603" w:hanging="360"/>
      </w:pPr>
      <w:rPr>
        <w:rFonts w:ascii="Wingdings" w:hAnsi="Wingdings" w:hint="default"/>
      </w:rPr>
    </w:lvl>
    <w:lvl w:ilvl="6" w:tplc="40090001" w:tentative="1">
      <w:start w:val="1"/>
      <w:numFmt w:val="bullet"/>
      <w:lvlText w:val=""/>
      <w:lvlJc w:val="left"/>
      <w:pPr>
        <w:ind w:left="5323" w:hanging="360"/>
      </w:pPr>
      <w:rPr>
        <w:rFonts w:ascii="Symbol" w:hAnsi="Symbol" w:hint="default"/>
      </w:rPr>
    </w:lvl>
    <w:lvl w:ilvl="7" w:tplc="40090003" w:tentative="1">
      <w:start w:val="1"/>
      <w:numFmt w:val="bullet"/>
      <w:lvlText w:val="o"/>
      <w:lvlJc w:val="left"/>
      <w:pPr>
        <w:ind w:left="6043" w:hanging="360"/>
      </w:pPr>
      <w:rPr>
        <w:rFonts w:ascii="Courier New" w:hAnsi="Courier New" w:cs="Courier New" w:hint="default"/>
      </w:rPr>
    </w:lvl>
    <w:lvl w:ilvl="8" w:tplc="40090005" w:tentative="1">
      <w:start w:val="1"/>
      <w:numFmt w:val="bullet"/>
      <w:lvlText w:val=""/>
      <w:lvlJc w:val="left"/>
      <w:pPr>
        <w:ind w:left="6763" w:hanging="360"/>
      </w:pPr>
      <w:rPr>
        <w:rFonts w:ascii="Wingdings" w:hAnsi="Wingdings" w:hint="default"/>
      </w:rPr>
    </w:lvl>
  </w:abstractNum>
  <w:abstractNum w:abstractNumId="7" w15:restartNumberingAfterBreak="0">
    <w:nsid w:val="661D30F5"/>
    <w:multiLevelType w:val="hybridMultilevel"/>
    <w:tmpl w:val="B1F21C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0A0BB0"/>
    <w:multiLevelType w:val="hybridMultilevel"/>
    <w:tmpl w:val="D33C36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BF11712"/>
    <w:multiLevelType w:val="hybridMultilevel"/>
    <w:tmpl w:val="9A264644"/>
    <w:lvl w:ilvl="0" w:tplc="1356451C">
      <w:start w:val="1"/>
      <w:numFmt w:val="decimal"/>
      <w:lvlText w:val="%1."/>
      <w:lvlJc w:val="left"/>
      <w:pPr>
        <w:ind w:left="360" w:hanging="360"/>
      </w:pPr>
      <w:rPr>
        <w:rFonts w:asciiTheme="minorHAnsi" w:hAnsiTheme="minorHAnsi" w:cstheme="minorBidi" w:hint="default"/>
        <w:sz w:val="32"/>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7E542371"/>
    <w:multiLevelType w:val="hybridMultilevel"/>
    <w:tmpl w:val="D26C135C"/>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num w:numId="1">
    <w:abstractNumId w:val="3"/>
  </w:num>
  <w:num w:numId="2">
    <w:abstractNumId w:val="9"/>
  </w:num>
  <w:num w:numId="3">
    <w:abstractNumId w:val="2"/>
  </w:num>
  <w:num w:numId="4">
    <w:abstractNumId w:val="8"/>
  </w:num>
  <w:num w:numId="5">
    <w:abstractNumId w:val="7"/>
  </w:num>
  <w:num w:numId="6">
    <w:abstractNumId w:val="6"/>
  </w:num>
  <w:num w:numId="7">
    <w:abstractNumId w:val="1"/>
  </w:num>
  <w:num w:numId="8">
    <w:abstractNumId w:val="4"/>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5B0B"/>
    <w:rsid w:val="00042131"/>
    <w:rsid w:val="000F7B07"/>
    <w:rsid w:val="00157F58"/>
    <w:rsid w:val="001B0F37"/>
    <w:rsid w:val="001F13FD"/>
    <w:rsid w:val="00213D45"/>
    <w:rsid w:val="0021718D"/>
    <w:rsid w:val="002242A9"/>
    <w:rsid w:val="002B1D87"/>
    <w:rsid w:val="002D4627"/>
    <w:rsid w:val="002D6B65"/>
    <w:rsid w:val="002E112E"/>
    <w:rsid w:val="002E3BC6"/>
    <w:rsid w:val="00302B3D"/>
    <w:rsid w:val="003374A8"/>
    <w:rsid w:val="0034024C"/>
    <w:rsid w:val="00350480"/>
    <w:rsid w:val="003905FB"/>
    <w:rsid w:val="003A11F5"/>
    <w:rsid w:val="003A40C8"/>
    <w:rsid w:val="003D36BC"/>
    <w:rsid w:val="003E0E6E"/>
    <w:rsid w:val="003F6A5F"/>
    <w:rsid w:val="00400E3D"/>
    <w:rsid w:val="00455229"/>
    <w:rsid w:val="004676EB"/>
    <w:rsid w:val="004E31C6"/>
    <w:rsid w:val="004E6FEA"/>
    <w:rsid w:val="004E7577"/>
    <w:rsid w:val="004F5F47"/>
    <w:rsid w:val="005D347D"/>
    <w:rsid w:val="005D60BD"/>
    <w:rsid w:val="005D7A7E"/>
    <w:rsid w:val="005E2F0C"/>
    <w:rsid w:val="005E5305"/>
    <w:rsid w:val="00614C35"/>
    <w:rsid w:val="006326C1"/>
    <w:rsid w:val="006407C8"/>
    <w:rsid w:val="00641667"/>
    <w:rsid w:val="006A07BD"/>
    <w:rsid w:val="006B6D8A"/>
    <w:rsid w:val="006C1895"/>
    <w:rsid w:val="006C4807"/>
    <w:rsid w:val="006C552B"/>
    <w:rsid w:val="006E0639"/>
    <w:rsid w:val="006E280E"/>
    <w:rsid w:val="0072196D"/>
    <w:rsid w:val="00733EA1"/>
    <w:rsid w:val="00781F4D"/>
    <w:rsid w:val="00801A8E"/>
    <w:rsid w:val="008311B0"/>
    <w:rsid w:val="00855778"/>
    <w:rsid w:val="008E2518"/>
    <w:rsid w:val="009020AB"/>
    <w:rsid w:val="00904CA5"/>
    <w:rsid w:val="009221F5"/>
    <w:rsid w:val="00930C0E"/>
    <w:rsid w:val="009330BA"/>
    <w:rsid w:val="00983085"/>
    <w:rsid w:val="0099463C"/>
    <w:rsid w:val="009C7D46"/>
    <w:rsid w:val="009F06EC"/>
    <w:rsid w:val="00A36950"/>
    <w:rsid w:val="00A80A40"/>
    <w:rsid w:val="00A84DC3"/>
    <w:rsid w:val="00AC3C56"/>
    <w:rsid w:val="00AC5285"/>
    <w:rsid w:val="00AD034C"/>
    <w:rsid w:val="00AD4094"/>
    <w:rsid w:val="00B35BD7"/>
    <w:rsid w:val="00B60D2E"/>
    <w:rsid w:val="00B62E2B"/>
    <w:rsid w:val="00BA6895"/>
    <w:rsid w:val="00BD16AB"/>
    <w:rsid w:val="00BF1B7B"/>
    <w:rsid w:val="00C17B56"/>
    <w:rsid w:val="00C26237"/>
    <w:rsid w:val="00C30EC1"/>
    <w:rsid w:val="00C43C1C"/>
    <w:rsid w:val="00C57D23"/>
    <w:rsid w:val="00C8775F"/>
    <w:rsid w:val="00C916BA"/>
    <w:rsid w:val="00C979B0"/>
    <w:rsid w:val="00CA28B1"/>
    <w:rsid w:val="00CF0A58"/>
    <w:rsid w:val="00CF4612"/>
    <w:rsid w:val="00D01C7C"/>
    <w:rsid w:val="00D3393C"/>
    <w:rsid w:val="00D465E8"/>
    <w:rsid w:val="00D62EEA"/>
    <w:rsid w:val="00D7748D"/>
    <w:rsid w:val="00D87E84"/>
    <w:rsid w:val="00D97286"/>
    <w:rsid w:val="00DD4179"/>
    <w:rsid w:val="00DE2A59"/>
    <w:rsid w:val="00E01DB2"/>
    <w:rsid w:val="00E14DFF"/>
    <w:rsid w:val="00E41649"/>
    <w:rsid w:val="00E519D5"/>
    <w:rsid w:val="00EB25FB"/>
    <w:rsid w:val="00F01E88"/>
    <w:rsid w:val="00F34D51"/>
    <w:rsid w:val="00F7325E"/>
    <w:rsid w:val="00F9231C"/>
    <w:rsid w:val="00FA12FC"/>
    <w:rsid w:val="00FD2237"/>
    <w:rsid w:val="00FE19D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EC375"/>
  <w15:docId w15:val="{EE97832A-FB61-4F58-98B4-10BC1B70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jss1345">
    <w:name w:val="jss1345"/>
    <w:basedOn w:val="DefaultParagraphFont"/>
    <w:rsid w:val="00FE19D0"/>
  </w:style>
  <w:style w:type="paragraph" w:customStyle="1" w:styleId="Default">
    <w:name w:val="Default"/>
    <w:rsid w:val="00F01E88"/>
    <w:pPr>
      <w:autoSpaceDE w:val="0"/>
      <w:autoSpaceDN w:val="0"/>
      <w:adjustRightInd w:val="0"/>
    </w:pPr>
    <w:rPr>
      <w:rFonts w:ascii="Times New Roman" w:eastAsiaTheme="minorHAnsi" w:hAnsi="Times New Roman"/>
      <w:color w:val="000000"/>
      <w:sz w:val="24"/>
      <w:szCs w:val="24"/>
      <w:lang w:val="en-IN"/>
    </w:rPr>
  </w:style>
  <w:style w:type="character" w:customStyle="1" w:styleId="jss1136">
    <w:name w:val="jss1136"/>
    <w:basedOn w:val="DefaultParagraphFont"/>
    <w:rsid w:val="00E41649"/>
  </w:style>
  <w:style w:type="paragraph" w:styleId="NoSpacing">
    <w:name w:val="No Spacing"/>
    <w:uiPriority w:val="1"/>
    <w:qFormat/>
    <w:rsid w:val="004E6FE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403796595">
      <w:bodyDiv w:val="1"/>
      <w:marLeft w:val="0"/>
      <w:marRight w:val="0"/>
      <w:marTop w:val="0"/>
      <w:marBottom w:val="0"/>
      <w:divBdr>
        <w:top w:val="none" w:sz="0" w:space="0" w:color="auto"/>
        <w:left w:val="none" w:sz="0" w:space="0" w:color="auto"/>
        <w:bottom w:val="none" w:sz="0" w:space="0" w:color="auto"/>
        <w:right w:val="none" w:sz="0" w:space="0" w:color="auto"/>
      </w:divBdr>
      <w:divsChild>
        <w:div w:id="1180505324">
          <w:marLeft w:val="0"/>
          <w:marRight w:val="0"/>
          <w:marTop w:val="0"/>
          <w:marBottom w:val="0"/>
          <w:divBdr>
            <w:top w:val="none" w:sz="0" w:space="0" w:color="auto"/>
            <w:left w:val="none" w:sz="0" w:space="0" w:color="auto"/>
            <w:bottom w:val="none" w:sz="0" w:space="0" w:color="auto"/>
            <w:right w:val="none" w:sz="0" w:space="0" w:color="auto"/>
          </w:divBdr>
        </w:div>
        <w:div w:id="595751536">
          <w:marLeft w:val="0"/>
          <w:marRight w:val="0"/>
          <w:marTop w:val="0"/>
          <w:marBottom w:val="0"/>
          <w:divBdr>
            <w:top w:val="none" w:sz="0" w:space="0" w:color="auto"/>
            <w:left w:val="none" w:sz="0" w:space="0" w:color="auto"/>
            <w:bottom w:val="none" w:sz="0" w:space="0" w:color="auto"/>
            <w:right w:val="none" w:sz="0" w:space="0" w:color="auto"/>
          </w:divBdr>
        </w:div>
        <w:div w:id="1372876797">
          <w:marLeft w:val="0"/>
          <w:marRight w:val="0"/>
          <w:marTop w:val="0"/>
          <w:marBottom w:val="0"/>
          <w:divBdr>
            <w:top w:val="none" w:sz="0" w:space="0" w:color="auto"/>
            <w:left w:val="none" w:sz="0" w:space="0" w:color="auto"/>
            <w:bottom w:val="none" w:sz="0" w:space="0" w:color="auto"/>
            <w:right w:val="none" w:sz="0" w:space="0" w:color="auto"/>
          </w:divBdr>
        </w:div>
        <w:div w:id="1427381173">
          <w:marLeft w:val="0"/>
          <w:marRight w:val="0"/>
          <w:marTop w:val="0"/>
          <w:marBottom w:val="0"/>
          <w:divBdr>
            <w:top w:val="none" w:sz="0" w:space="0" w:color="auto"/>
            <w:left w:val="none" w:sz="0" w:space="0" w:color="auto"/>
            <w:bottom w:val="none" w:sz="0" w:space="0" w:color="auto"/>
            <w:right w:val="none" w:sz="0" w:space="0" w:color="auto"/>
          </w:divBdr>
        </w:div>
        <w:div w:id="206797865">
          <w:marLeft w:val="0"/>
          <w:marRight w:val="0"/>
          <w:marTop w:val="0"/>
          <w:marBottom w:val="0"/>
          <w:divBdr>
            <w:top w:val="none" w:sz="0" w:space="0" w:color="auto"/>
            <w:left w:val="none" w:sz="0" w:space="0" w:color="auto"/>
            <w:bottom w:val="none" w:sz="0" w:space="0" w:color="auto"/>
            <w:right w:val="none" w:sz="0" w:space="0" w:color="auto"/>
          </w:divBdr>
        </w:div>
        <w:div w:id="1292132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RH</cp:lastModifiedBy>
  <cp:revision>90</cp:revision>
  <dcterms:created xsi:type="dcterms:W3CDTF">2017-01-25T17:55:00Z</dcterms:created>
  <dcterms:modified xsi:type="dcterms:W3CDTF">2022-05-20T10:29:00Z</dcterms:modified>
</cp:coreProperties>
</file>