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B12D9" w14:textId="77777777" w:rsidR="009221F5" w:rsidRDefault="009221F5" w:rsidP="00B949E3">
      <w:pPr>
        <w:sectPr w:rsidR="009221F5" w:rsidSect="00E17534">
          <w:headerReference w:type="default" r:id="rId9"/>
          <w:footerReference w:type="default" r:id="rId10"/>
          <w:pgSz w:w="11907" w:h="16839" w:code="9"/>
          <w:pgMar w:top="1008" w:right="1008" w:bottom="1008" w:left="1008" w:header="720" w:footer="720" w:gutter="0"/>
          <w:pgNumType w:start="4"/>
          <w:cols w:num="2" w:space="720"/>
          <w:docGrid w:linePitch="360"/>
        </w:sectPr>
      </w:pPr>
      <w:bookmarkStart w:id="0" w:name="_GoBack"/>
      <w:bookmarkEnd w:id="0"/>
    </w:p>
    <w:p w14:paraId="231EF975" w14:textId="38E883B9" w:rsidR="004676EB" w:rsidRPr="00A9269D" w:rsidRDefault="001E697A" w:rsidP="00F14320">
      <w:pPr>
        <w:pStyle w:val="Default"/>
        <w:jc w:val="center"/>
        <w:rPr>
          <w:sz w:val="44"/>
          <w:szCs w:val="44"/>
        </w:rPr>
      </w:pPr>
      <w:r w:rsidRPr="00A9269D">
        <w:rPr>
          <w:b/>
          <w:bCs/>
          <w:sz w:val="44"/>
          <w:szCs w:val="44"/>
        </w:rPr>
        <w:lastRenderedPageBreak/>
        <w:t>Recent Advancement and Trends in Mechanical Automation, Sensing Devices, and Internet of Things (IoT) in Smart Agriculture</w:t>
      </w:r>
    </w:p>
    <w:p w14:paraId="7654C32F" w14:textId="77777777" w:rsidR="00904CA5" w:rsidRPr="00A9269D" w:rsidRDefault="00904CA5" w:rsidP="00BA6895">
      <w:pPr>
        <w:jc w:val="center"/>
        <w:rPr>
          <w:rFonts w:ascii="Times New Roman" w:hAnsi="Times New Roman"/>
          <w:b/>
          <w:sz w:val="24"/>
          <w:szCs w:val="24"/>
        </w:rPr>
      </w:pPr>
    </w:p>
    <w:p w14:paraId="2CD0DF6E" w14:textId="77777777" w:rsidR="007A7764" w:rsidRPr="00A9269D" w:rsidRDefault="007A7764" w:rsidP="007A7764">
      <w:pPr>
        <w:pStyle w:val="Default"/>
        <w:jc w:val="center"/>
      </w:pPr>
    </w:p>
    <w:p w14:paraId="64185474" w14:textId="4579E77E" w:rsidR="00BA6895" w:rsidRPr="00A9269D" w:rsidRDefault="007A7764" w:rsidP="007A7764">
      <w:pPr>
        <w:pStyle w:val="Default"/>
        <w:jc w:val="center"/>
      </w:pPr>
      <w:proofErr w:type="spellStart"/>
      <w:r w:rsidRPr="00A9269D">
        <w:rPr>
          <w:b/>
        </w:rPr>
        <w:t>Mamta</w:t>
      </w:r>
      <w:proofErr w:type="spellEnd"/>
      <w:r w:rsidRPr="00A9269D">
        <w:rPr>
          <w:b/>
        </w:rPr>
        <w:t xml:space="preserve"> Tembhare</w:t>
      </w:r>
      <w:r w:rsidR="00855152" w:rsidRPr="00855152">
        <w:rPr>
          <w:b/>
          <w:vertAlign w:val="superscript"/>
        </w:rPr>
        <w:t>1</w:t>
      </w:r>
      <w:r w:rsidR="00BA6895" w:rsidRPr="00A9269D">
        <w:rPr>
          <w:b/>
        </w:rPr>
        <w:t xml:space="preserve">, </w:t>
      </w:r>
      <w:r w:rsidRPr="00A9269D">
        <w:rPr>
          <w:b/>
        </w:rPr>
        <w:t>Sunil Kumar</w:t>
      </w:r>
      <w:r w:rsidR="00855152">
        <w:rPr>
          <w:b/>
          <w:vertAlign w:val="superscript"/>
        </w:rPr>
        <w:t>2</w:t>
      </w:r>
    </w:p>
    <w:p w14:paraId="146CC9A6" w14:textId="77777777" w:rsidR="007A7764" w:rsidRPr="00A9269D" w:rsidRDefault="007A7764" w:rsidP="007A7764">
      <w:pPr>
        <w:pStyle w:val="Default"/>
        <w:jc w:val="center"/>
      </w:pPr>
    </w:p>
    <w:p w14:paraId="2C80A12D" w14:textId="70B2AD21" w:rsidR="007A7764" w:rsidRPr="00A9269D" w:rsidRDefault="00855152" w:rsidP="007A7764">
      <w:pPr>
        <w:pStyle w:val="Default"/>
        <w:jc w:val="center"/>
        <w:rPr>
          <w:sz w:val="20"/>
          <w:szCs w:val="20"/>
        </w:rPr>
      </w:pPr>
      <w:r w:rsidRPr="00855152">
        <w:rPr>
          <w:i/>
          <w:iCs/>
          <w:sz w:val="20"/>
          <w:szCs w:val="20"/>
          <w:vertAlign w:val="superscript"/>
        </w:rPr>
        <w:t>1,2</w:t>
      </w:r>
      <w:r w:rsidR="007A7764" w:rsidRPr="00A9269D">
        <w:rPr>
          <w:i/>
          <w:iCs/>
          <w:sz w:val="20"/>
          <w:szCs w:val="20"/>
        </w:rPr>
        <w:t>CSIR-National Environmental Engineering Research Institute (NEERI),</w:t>
      </w:r>
    </w:p>
    <w:p w14:paraId="5DB3F3D8" w14:textId="34FE43A3" w:rsidR="00BA6895" w:rsidRPr="00A9269D" w:rsidRDefault="007A7764" w:rsidP="007A7764">
      <w:pPr>
        <w:spacing w:after="0" w:line="240" w:lineRule="auto"/>
        <w:jc w:val="center"/>
        <w:rPr>
          <w:rFonts w:ascii="Times New Roman" w:hAnsi="Times New Roman"/>
          <w:i/>
          <w:sz w:val="20"/>
          <w:szCs w:val="20"/>
        </w:rPr>
      </w:pPr>
      <w:r w:rsidRPr="00A9269D">
        <w:rPr>
          <w:rFonts w:ascii="Times New Roman" w:hAnsi="Times New Roman"/>
          <w:i/>
          <w:iCs/>
          <w:sz w:val="20"/>
          <w:szCs w:val="20"/>
        </w:rPr>
        <w:t>Nehru Marg, Nagpur, 440</w:t>
      </w:r>
      <w:r w:rsidR="00F04899" w:rsidRPr="00A9269D">
        <w:rPr>
          <w:rFonts w:ascii="Times New Roman" w:hAnsi="Times New Roman"/>
          <w:i/>
          <w:iCs/>
          <w:sz w:val="20"/>
          <w:szCs w:val="20"/>
        </w:rPr>
        <w:t xml:space="preserve"> </w:t>
      </w:r>
      <w:r w:rsidRPr="00A9269D">
        <w:rPr>
          <w:rFonts w:ascii="Times New Roman" w:hAnsi="Times New Roman"/>
          <w:i/>
          <w:iCs/>
          <w:sz w:val="20"/>
          <w:szCs w:val="20"/>
        </w:rPr>
        <w:t>020, India</w:t>
      </w:r>
      <w:r w:rsidRPr="00A9269D">
        <w:rPr>
          <w:i/>
          <w:iCs/>
          <w:sz w:val="20"/>
          <w:szCs w:val="20"/>
        </w:rPr>
        <w:t xml:space="preserve"> </w:t>
      </w:r>
      <w:r w:rsidR="003A40C8" w:rsidRPr="00A9269D">
        <w:rPr>
          <w:rFonts w:ascii="Times New Roman" w:hAnsi="Times New Roman"/>
          <w:i/>
          <w:sz w:val="20"/>
          <w:szCs w:val="20"/>
        </w:rPr>
        <w:t xml:space="preserve"> </w:t>
      </w:r>
    </w:p>
    <w:p w14:paraId="0D82E786" w14:textId="77777777" w:rsidR="00855152" w:rsidRDefault="00855152" w:rsidP="00DB7304">
      <w:pPr>
        <w:spacing w:after="0"/>
        <w:jc w:val="center"/>
        <w:rPr>
          <w:rFonts w:ascii="Times New Roman" w:hAnsi="Times New Roman"/>
          <w:i/>
          <w:sz w:val="20"/>
          <w:szCs w:val="20"/>
        </w:rPr>
      </w:pPr>
    </w:p>
    <w:p w14:paraId="3383ADA3" w14:textId="2FB188C8" w:rsidR="009E1FCA" w:rsidRPr="00855152" w:rsidRDefault="009E1FCA" w:rsidP="00E94D89">
      <w:pPr>
        <w:spacing w:after="0"/>
        <w:jc w:val="center"/>
        <w:rPr>
          <w:rFonts w:ascii="Times New Roman" w:hAnsi="Times New Roman"/>
          <w:b/>
          <w:i/>
          <w:sz w:val="20"/>
          <w:szCs w:val="20"/>
        </w:rPr>
      </w:pPr>
      <w:r w:rsidRPr="00A9269D">
        <w:rPr>
          <w:rFonts w:ascii="Times New Roman" w:hAnsi="Times New Roman"/>
          <w:i/>
          <w:sz w:val="20"/>
          <w:szCs w:val="20"/>
        </w:rPr>
        <w:t xml:space="preserve">Email Id- </w:t>
      </w:r>
      <w:r w:rsidR="00DB7304" w:rsidRPr="00855152">
        <w:rPr>
          <w:rFonts w:ascii="Times New Roman" w:hAnsi="Times New Roman"/>
          <w:b/>
          <w:i/>
          <w:sz w:val="20"/>
          <w:szCs w:val="20"/>
        </w:rPr>
        <w:t>mamtatemmbhare@gmail.com</w:t>
      </w:r>
      <w:r w:rsidR="00855152">
        <w:rPr>
          <w:rFonts w:ascii="Times New Roman" w:hAnsi="Times New Roman"/>
          <w:b/>
          <w:i/>
          <w:sz w:val="20"/>
          <w:szCs w:val="20"/>
        </w:rPr>
        <w:t>,</w:t>
      </w:r>
      <w:r w:rsidR="00DB7304" w:rsidRPr="00855152">
        <w:rPr>
          <w:rFonts w:ascii="Times New Roman" w:hAnsi="Times New Roman"/>
          <w:b/>
          <w:i/>
          <w:sz w:val="20"/>
          <w:szCs w:val="20"/>
        </w:rPr>
        <w:t xml:space="preserve"> </w:t>
      </w:r>
      <w:r w:rsidRPr="00855152">
        <w:rPr>
          <w:rFonts w:ascii="Times New Roman" w:hAnsi="Times New Roman"/>
          <w:b/>
          <w:i/>
          <w:sz w:val="20"/>
          <w:szCs w:val="20"/>
        </w:rPr>
        <w:t xml:space="preserve">sunil_neeri@yahoo.co.in </w:t>
      </w:r>
    </w:p>
    <w:p w14:paraId="52010E00" w14:textId="77777777" w:rsidR="00855152" w:rsidRPr="00A9269D" w:rsidRDefault="00855152" w:rsidP="00E94D89">
      <w:pPr>
        <w:spacing w:after="0"/>
        <w:jc w:val="center"/>
        <w:rPr>
          <w:rFonts w:ascii="Times New Roman" w:hAnsi="Times New Roman"/>
          <w:i/>
          <w:sz w:val="20"/>
          <w:szCs w:val="20"/>
        </w:rPr>
      </w:pPr>
    </w:p>
    <w:p w14:paraId="45726E5F" w14:textId="73E77106" w:rsidR="00855152" w:rsidRDefault="00855152" w:rsidP="00855152">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18  September ,2022                   </w:t>
      </w:r>
      <w:r w:rsidRPr="00C26237">
        <w:rPr>
          <w:rFonts w:ascii="Times New Roman" w:hAnsi="Times New Roman"/>
          <w:b/>
          <w:i/>
          <w:sz w:val="20"/>
          <w:szCs w:val="20"/>
        </w:rPr>
        <w:t>Revised on</w:t>
      </w:r>
      <w:r>
        <w:rPr>
          <w:rFonts w:ascii="Times New Roman" w:hAnsi="Times New Roman"/>
          <w:i/>
          <w:sz w:val="20"/>
          <w:szCs w:val="20"/>
        </w:rPr>
        <w:t xml:space="preserve">: 31 December ,2022                   </w:t>
      </w:r>
      <w:r w:rsidRPr="00C26237">
        <w:rPr>
          <w:rFonts w:ascii="Times New Roman" w:hAnsi="Times New Roman"/>
          <w:b/>
          <w:i/>
          <w:sz w:val="20"/>
          <w:szCs w:val="20"/>
        </w:rPr>
        <w:t>Published on</w:t>
      </w:r>
      <w:r>
        <w:rPr>
          <w:rFonts w:ascii="Times New Roman" w:hAnsi="Times New Roman"/>
          <w:i/>
          <w:sz w:val="20"/>
          <w:szCs w:val="20"/>
        </w:rPr>
        <w:t>: 06 January ,2022</w:t>
      </w:r>
    </w:p>
    <w:p w14:paraId="2E717A35" w14:textId="49205172" w:rsidR="00E94D89" w:rsidRPr="00A9269D" w:rsidRDefault="00E94D89" w:rsidP="00E94D89">
      <w:pPr>
        <w:spacing w:after="0"/>
        <w:jc w:val="center"/>
        <w:rPr>
          <w:rFonts w:ascii="Times New Roman" w:hAnsi="Times New Roman"/>
          <w:i/>
          <w:sz w:val="20"/>
          <w:szCs w:val="20"/>
        </w:rPr>
      </w:pPr>
      <w:r w:rsidRPr="00A9269D">
        <w:rPr>
          <w:rFonts w:ascii="Times New Roman" w:hAnsi="Times New Roman"/>
          <w:i/>
          <w:sz w:val="20"/>
          <w:szCs w:val="20"/>
        </w:rPr>
        <w:t xml:space="preserve">                         </w:t>
      </w:r>
    </w:p>
    <w:p w14:paraId="4FAF192B" w14:textId="2EF95653" w:rsidR="00E94D89" w:rsidRPr="00A9269D" w:rsidRDefault="00E94D89" w:rsidP="009E1FCA">
      <w:pPr>
        <w:jc w:val="center"/>
        <w:rPr>
          <w:rFonts w:ascii="Times New Roman" w:hAnsi="Times New Roman"/>
          <w:i/>
          <w:sz w:val="20"/>
          <w:szCs w:val="20"/>
        </w:rPr>
      </w:pPr>
      <w:r w:rsidRPr="00A9269D">
        <w:rPr>
          <w:rFonts w:ascii="Times New Roman" w:hAnsi="Times New Roman"/>
          <w:i/>
          <w:sz w:val="20"/>
          <w:szCs w:val="20"/>
        </w:rPr>
        <w:t xml:space="preserve"> </w:t>
      </w:r>
    </w:p>
    <w:p w14:paraId="12DB4DAA" w14:textId="77777777" w:rsidR="009E1FCA" w:rsidRPr="00A9269D" w:rsidRDefault="009E1FCA" w:rsidP="00F9231C">
      <w:pPr>
        <w:rPr>
          <w:rFonts w:ascii="Times New Roman" w:hAnsi="Times New Roman"/>
          <w:i/>
          <w:sz w:val="20"/>
          <w:szCs w:val="20"/>
        </w:rPr>
        <w:sectPr w:rsidR="009E1FCA" w:rsidRPr="00A9269D" w:rsidSect="009221F5">
          <w:type w:val="continuous"/>
          <w:pgSz w:w="11907" w:h="16839" w:code="9"/>
          <w:pgMar w:top="1008" w:right="1008" w:bottom="1008" w:left="1008" w:header="720" w:footer="720" w:gutter="0"/>
          <w:cols w:space="720"/>
          <w:docGrid w:linePitch="360"/>
        </w:sectPr>
      </w:pPr>
    </w:p>
    <w:p w14:paraId="19808514" w14:textId="32FEE15B" w:rsidR="009221F5" w:rsidRPr="00855152" w:rsidRDefault="009221F5" w:rsidP="00855152">
      <w:pPr>
        <w:pStyle w:val="Default"/>
        <w:jc w:val="both"/>
        <w:rPr>
          <w:i/>
          <w:sz w:val="20"/>
          <w:szCs w:val="20"/>
        </w:rPr>
      </w:pPr>
      <w:r w:rsidRPr="00855152">
        <w:rPr>
          <w:b/>
          <w:i/>
          <w:sz w:val="20"/>
          <w:szCs w:val="20"/>
        </w:rPr>
        <w:lastRenderedPageBreak/>
        <w:t>Abstract</w:t>
      </w:r>
      <w:r w:rsidR="00855152" w:rsidRPr="00855152">
        <w:rPr>
          <w:b/>
          <w:i/>
          <w:sz w:val="20"/>
          <w:szCs w:val="20"/>
        </w:rPr>
        <w:t>-</w:t>
      </w:r>
      <w:r w:rsidR="003701C8" w:rsidRPr="00855152">
        <w:rPr>
          <w:i/>
          <w:color w:val="000000" w:themeColor="text1"/>
          <w:sz w:val="20"/>
          <w:szCs w:val="20"/>
        </w:rPr>
        <w:t>India is a developing nation with an annual population growth rate</w:t>
      </w:r>
      <w:r w:rsidR="00D11E0F" w:rsidRPr="00855152">
        <w:rPr>
          <w:i/>
          <w:color w:val="000000" w:themeColor="text1"/>
          <w:sz w:val="20"/>
          <w:szCs w:val="20"/>
        </w:rPr>
        <w:t xml:space="preserve"> of 1</w:t>
      </w:r>
      <w:r w:rsidR="003701C8" w:rsidRPr="00855152">
        <w:rPr>
          <w:i/>
          <w:color w:val="000000" w:themeColor="text1"/>
          <w:sz w:val="20"/>
          <w:szCs w:val="20"/>
        </w:rPr>
        <w:t>%</w:t>
      </w:r>
      <w:r w:rsidR="00D11E0F" w:rsidRPr="00855152">
        <w:rPr>
          <w:i/>
          <w:color w:val="000000" w:themeColor="text1"/>
          <w:sz w:val="20"/>
          <w:szCs w:val="20"/>
        </w:rPr>
        <w:t xml:space="preserve"> according to the World Bank Data (2020)</w:t>
      </w:r>
      <w:r w:rsidR="003701C8" w:rsidRPr="00855152">
        <w:rPr>
          <w:i/>
          <w:color w:val="000000" w:themeColor="text1"/>
          <w:sz w:val="20"/>
          <w:szCs w:val="20"/>
        </w:rPr>
        <w:t xml:space="preserve">. Presently, the agricultural sector has successfully managed to meet the population demand and has contributed </w:t>
      </w:r>
      <w:r w:rsidR="00D11E0F" w:rsidRPr="00855152">
        <w:rPr>
          <w:i/>
          <w:color w:val="000000" w:themeColor="text1"/>
          <w:sz w:val="20"/>
          <w:szCs w:val="20"/>
        </w:rPr>
        <w:t>in</w:t>
      </w:r>
      <w:r w:rsidR="003701C8" w:rsidRPr="00855152">
        <w:rPr>
          <w:i/>
          <w:color w:val="000000" w:themeColor="text1"/>
          <w:sz w:val="20"/>
          <w:szCs w:val="20"/>
        </w:rPr>
        <w:t xml:space="preserve"> annual GDP growth rate of the country. In the coming few decades, the agricultur</w:t>
      </w:r>
      <w:r w:rsidR="00F04899" w:rsidRPr="00855152">
        <w:rPr>
          <w:i/>
          <w:color w:val="000000" w:themeColor="text1"/>
          <w:sz w:val="20"/>
          <w:szCs w:val="20"/>
        </w:rPr>
        <w:t>al</w:t>
      </w:r>
      <w:r w:rsidR="003701C8" w:rsidRPr="00855152">
        <w:rPr>
          <w:i/>
          <w:color w:val="000000" w:themeColor="text1"/>
          <w:sz w:val="20"/>
          <w:szCs w:val="20"/>
        </w:rPr>
        <w:t xml:space="preserve"> yield through traditional techniques might f</w:t>
      </w:r>
      <w:r w:rsidR="006439A4" w:rsidRPr="00855152">
        <w:rPr>
          <w:i/>
          <w:color w:val="000000" w:themeColor="text1"/>
          <w:sz w:val="20"/>
          <w:szCs w:val="20"/>
        </w:rPr>
        <w:t>ail to meet this growing demand</w:t>
      </w:r>
      <w:r w:rsidR="003701C8" w:rsidRPr="00855152">
        <w:rPr>
          <w:i/>
          <w:color w:val="000000" w:themeColor="text1"/>
          <w:sz w:val="20"/>
          <w:szCs w:val="20"/>
        </w:rPr>
        <w:t>. However, developed countries have managed to upgrade their conventional farm machinery to mechanized device</w:t>
      </w:r>
      <w:r w:rsidR="00F21733" w:rsidRPr="00855152">
        <w:rPr>
          <w:i/>
          <w:color w:val="000000" w:themeColor="text1"/>
          <w:sz w:val="20"/>
          <w:szCs w:val="20"/>
        </w:rPr>
        <w:t>s</w:t>
      </w:r>
      <w:r w:rsidR="003701C8" w:rsidRPr="00855152">
        <w:rPr>
          <w:i/>
          <w:color w:val="000000" w:themeColor="text1"/>
          <w:sz w:val="20"/>
          <w:szCs w:val="20"/>
        </w:rPr>
        <w:t>. The application of sensors and IoT with w</w:t>
      </w:r>
      <w:r w:rsidR="001E5188" w:rsidRPr="00855152">
        <w:rPr>
          <w:i/>
          <w:color w:val="000000" w:themeColor="text1"/>
          <w:sz w:val="20"/>
          <w:szCs w:val="20"/>
        </w:rPr>
        <w:t>eb-based portals and mobile applications</w:t>
      </w:r>
      <w:r w:rsidR="003701C8" w:rsidRPr="00855152">
        <w:rPr>
          <w:i/>
          <w:color w:val="000000" w:themeColor="text1"/>
          <w:sz w:val="20"/>
          <w:szCs w:val="20"/>
        </w:rPr>
        <w:t xml:space="preserve"> has overcome the environmental </w:t>
      </w:r>
      <w:r w:rsidR="003701C8" w:rsidRPr="00855152">
        <w:rPr>
          <w:i/>
          <w:sz w:val="20"/>
          <w:szCs w:val="20"/>
        </w:rPr>
        <w:t xml:space="preserve">challenges of climate change. The innovations in cutting-edge technology have transformed the agriculture sector globally. The application of high-quality sensors in irrigation, fertilizers production, and disease prevention in different crops has increased the overall production efficiency. The application of IoT to acquire information on crops, soil, and the environment has proved to be an efficient tool in rural areas with </w:t>
      </w:r>
      <w:r w:rsidR="00F21733" w:rsidRPr="00855152">
        <w:rPr>
          <w:i/>
          <w:sz w:val="20"/>
          <w:szCs w:val="20"/>
        </w:rPr>
        <w:t>fewer</w:t>
      </w:r>
      <w:r w:rsidR="003701C8" w:rsidRPr="00855152">
        <w:rPr>
          <w:i/>
          <w:sz w:val="20"/>
          <w:szCs w:val="20"/>
        </w:rPr>
        <w:t xml:space="preserve"> resources and expertise. It also establishes the intelligent networking system</w:t>
      </w:r>
      <w:r w:rsidR="00F04899" w:rsidRPr="00855152">
        <w:rPr>
          <w:i/>
          <w:sz w:val="20"/>
          <w:szCs w:val="20"/>
        </w:rPr>
        <w:t>s</w:t>
      </w:r>
      <w:r w:rsidR="003701C8" w:rsidRPr="00855152">
        <w:rPr>
          <w:i/>
          <w:sz w:val="20"/>
          <w:szCs w:val="20"/>
        </w:rPr>
        <w:t xml:space="preserve"> using GPRS, Zigbee, WIFI, Bluetooth, etc., for easy handling and transportation of agricultur</w:t>
      </w:r>
      <w:r w:rsidR="00F04899" w:rsidRPr="00855152">
        <w:rPr>
          <w:i/>
          <w:sz w:val="20"/>
          <w:szCs w:val="20"/>
        </w:rPr>
        <w:t>al</w:t>
      </w:r>
      <w:r w:rsidR="003701C8" w:rsidRPr="00855152">
        <w:rPr>
          <w:i/>
          <w:sz w:val="20"/>
          <w:szCs w:val="20"/>
        </w:rPr>
        <w:t xml:space="preserve"> products. The decision support system (DSS) and automatic control system (ACS) reduce time and human interference</w:t>
      </w:r>
      <w:r w:rsidR="00331FF3" w:rsidRPr="00855152">
        <w:rPr>
          <w:i/>
          <w:sz w:val="20"/>
          <w:szCs w:val="20"/>
        </w:rPr>
        <w:t xml:space="preserve"> as well</w:t>
      </w:r>
      <w:r w:rsidR="003701C8" w:rsidRPr="00855152">
        <w:rPr>
          <w:i/>
          <w:sz w:val="20"/>
          <w:szCs w:val="20"/>
        </w:rPr>
        <w:t>. The present study discusses the potential technology in the field of agriculture to transform rural India. The study emphasizes technology in crucial areas, such as agriculture, renewable energy, information and communication technology (ICT), and sensors for transforming rural India</w:t>
      </w:r>
      <w:r w:rsidR="008B66F2" w:rsidRPr="00855152">
        <w:rPr>
          <w:i/>
          <w:sz w:val="20"/>
          <w:szCs w:val="20"/>
        </w:rPr>
        <w:t xml:space="preserve"> into</w:t>
      </w:r>
      <w:r w:rsidR="00F04899" w:rsidRPr="00855152">
        <w:rPr>
          <w:i/>
          <w:sz w:val="20"/>
          <w:szCs w:val="20"/>
        </w:rPr>
        <w:t xml:space="preserve"> a </w:t>
      </w:r>
      <w:r w:rsidR="008B66F2" w:rsidRPr="00855152">
        <w:rPr>
          <w:i/>
          <w:sz w:val="20"/>
          <w:szCs w:val="20"/>
        </w:rPr>
        <w:t>developed Nation.</w:t>
      </w:r>
    </w:p>
    <w:p w14:paraId="6A00238F" w14:textId="0DD910FE" w:rsidR="004C5A08" w:rsidRPr="00A9269D" w:rsidRDefault="009221F5" w:rsidP="00672D05">
      <w:pPr>
        <w:pStyle w:val="Default"/>
        <w:jc w:val="both"/>
        <w:rPr>
          <w:bCs/>
          <w:i/>
          <w:sz w:val="20"/>
        </w:rPr>
      </w:pPr>
      <w:r w:rsidRPr="00A9269D">
        <w:rPr>
          <w:b/>
          <w:i/>
          <w:sz w:val="20"/>
          <w:szCs w:val="20"/>
        </w:rPr>
        <w:lastRenderedPageBreak/>
        <w:t>Keywords</w:t>
      </w:r>
      <w:r w:rsidR="00672D05" w:rsidRPr="00A9269D">
        <w:rPr>
          <w:b/>
          <w:i/>
          <w:sz w:val="20"/>
          <w:szCs w:val="20"/>
        </w:rPr>
        <w:t xml:space="preserve">: </w:t>
      </w:r>
      <w:r w:rsidR="004C5A08" w:rsidRPr="00A9269D">
        <w:rPr>
          <w:bCs/>
          <w:i/>
          <w:sz w:val="20"/>
        </w:rPr>
        <w:t>Rural Development, Smart Village, Automation, Renewable energy, Sensors</w:t>
      </w:r>
    </w:p>
    <w:p w14:paraId="594DE3D2" w14:textId="77777777" w:rsidR="00F8280E" w:rsidRPr="00A9269D" w:rsidRDefault="00F8280E" w:rsidP="00672D05">
      <w:pPr>
        <w:pStyle w:val="Default"/>
        <w:jc w:val="both"/>
        <w:rPr>
          <w:bCs/>
        </w:rPr>
      </w:pPr>
    </w:p>
    <w:p w14:paraId="226123A8" w14:textId="2B07EBE2" w:rsidR="00E14DFF" w:rsidRPr="00A9269D" w:rsidRDefault="001A273E" w:rsidP="00B66AFB">
      <w:pPr>
        <w:spacing w:after="0"/>
        <w:jc w:val="both"/>
        <w:rPr>
          <w:rFonts w:ascii="Times New Roman" w:hAnsi="Times New Roman"/>
          <w:b/>
          <w:sz w:val="20"/>
          <w:szCs w:val="20"/>
        </w:rPr>
      </w:pPr>
      <w:r w:rsidRPr="00A9269D">
        <w:rPr>
          <w:rFonts w:ascii="Times New Roman" w:hAnsi="Times New Roman"/>
          <w:b/>
          <w:sz w:val="20"/>
          <w:szCs w:val="20"/>
        </w:rPr>
        <w:t xml:space="preserve">                             </w:t>
      </w:r>
      <w:r w:rsidR="00855152">
        <w:rPr>
          <w:rFonts w:ascii="Times New Roman" w:hAnsi="Times New Roman"/>
          <w:b/>
          <w:sz w:val="20"/>
          <w:szCs w:val="20"/>
        </w:rPr>
        <w:t>I-</w:t>
      </w:r>
      <w:r w:rsidR="00855152" w:rsidRPr="00A9269D">
        <w:rPr>
          <w:rFonts w:ascii="Times New Roman" w:hAnsi="Times New Roman"/>
          <w:b/>
          <w:sz w:val="20"/>
          <w:szCs w:val="20"/>
        </w:rPr>
        <w:t xml:space="preserve"> INTRODUCTION</w:t>
      </w:r>
    </w:p>
    <w:p w14:paraId="30C68959" w14:textId="3FA9CF1F" w:rsidR="006145C0" w:rsidRPr="00A9269D" w:rsidRDefault="005C534D" w:rsidP="00B66AFB">
      <w:pPr>
        <w:spacing w:after="0"/>
        <w:jc w:val="both"/>
        <w:rPr>
          <w:rFonts w:ascii="Times New Roman" w:hAnsi="Times New Roman"/>
          <w:sz w:val="20"/>
          <w:szCs w:val="20"/>
        </w:rPr>
      </w:pPr>
      <w:r w:rsidRPr="009E67BE">
        <w:rPr>
          <w:rFonts w:ascii="Times New Roman" w:hAnsi="Times New Roman"/>
          <w:b/>
          <w:sz w:val="46"/>
          <w:szCs w:val="46"/>
        </w:rPr>
        <w:t>H</w:t>
      </w:r>
      <w:r w:rsidR="006145C0" w:rsidRPr="00A9269D">
        <w:rPr>
          <w:rFonts w:ascii="Times New Roman" w:hAnsi="Times New Roman"/>
          <w:sz w:val="20"/>
          <w:szCs w:val="20"/>
        </w:rPr>
        <w:t>uman survival</w:t>
      </w:r>
      <w:r w:rsidRPr="00A9269D">
        <w:rPr>
          <w:rFonts w:ascii="Times New Roman" w:hAnsi="Times New Roman"/>
          <w:sz w:val="20"/>
          <w:szCs w:val="20"/>
        </w:rPr>
        <w:t xml:space="preserve"> needs agriculture as a source of living. It also imparts</w:t>
      </w:r>
      <w:r w:rsidR="006145C0" w:rsidRPr="00A9269D">
        <w:rPr>
          <w:rFonts w:ascii="Times New Roman" w:hAnsi="Times New Roman"/>
          <w:sz w:val="20"/>
          <w:szCs w:val="20"/>
        </w:rPr>
        <w:t xml:space="preserve"> livelihood to more than 10% </w:t>
      </w:r>
      <w:r w:rsidR="001776E7" w:rsidRPr="00A9269D">
        <w:rPr>
          <w:rFonts w:ascii="Times New Roman" w:hAnsi="Times New Roman"/>
          <w:sz w:val="20"/>
          <w:szCs w:val="20"/>
        </w:rPr>
        <w:t xml:space="preserve">of </w:t>
      </w:r>
      <w:r w:rsidRPr="00A9269D">
        <w:rPr>
          <w:rFonts w:ascii="Times New Roman" w:hAnsi="Times New Roman"/>
          <w:sz w:val="20"/>
          <w:szCs w:val="20"/>
        </w:rPr>
        <w:t xml:space="preserve">the </w:t>
      </w:r>
      <w:r w:rsidR="006145C0" w:rsidRPr="00A9269D">
        <w:rPr>
          <w:rFonts w:ascii="Times New Roman" w:hAnsi="Times New Roman"/>
          <w:sz w:val="20"/>
          <w:szCs w:val="20"/>
        </w:rPr>
        <w:t xml:space="preserve">global </w:t>
      </w:r>
      <w:r w:rsidRPr="00A9269D">
        <w:rPr>
          <w:rFonts w:ascii="Times New Roman" w:hAnsi="Times New Roman"/>
          <w:sz w:val="20"/>
          <w:szCs w:val="20"/>
        </w:rPr>
        <w:t>population</w:t>
      </w:r>
      <w:r w:rsidR="00FD7D88" w:rsidRPr="00A9269D">
        <w:rPr>
          <w:rFonts w:ascii="Times New Roman" w:hAnsi="Times New Roman"/>
          <w:sz w:val="20"/>
          <w:szCs w:val="20"/>
        </w:rPr>
        <w:t xml:space="preserve"> [1]</w:t>
      </w:r>
      <w:r w:rsidR="006145C0" w:rsidRPr="00A9269D">
        <w:rPr>
          <w:rFonts w:ascii="Times New Roman" w:hAnsi="Times New Roman"/>
          <w:sz w:val="20"/>
          <w:szCs w:val="20"/>
        </w:rPr>
        <w:t>. In developing countr</w:t>
      </w:r>
      <w:r w:rsidR="001776E7" w:rsidRPr="00A9269D">
        <w:rPr>
          <w:rFonts w:ascii="Times New Roman" w:hAnsi="Times New Roman"/>
          <w:sz w:val="20"/>
          <w:szCs w:val="20"/>
        </w:rPr>
        <w:t>ies</w:t>
      </w:r>
      <w:r w:rsidR="006145C0" w:rsidRPr="00A9269D">
        <w:rPr>
          <w:rFonts w:ascii="Times New Roman" w:hAnsi="Times New Roman"/>
          <w:sz w:val="20"/>
          <w:szCs w:val="20"/>
        </w:rPr>
        <w:t xml:space="preserve"> like India, agriculture is a vital source of livelihood for rural residents</w:t>
      </w:r>
      <w:r w:rsidR="00771490" w:rsidRPr="00A9269D">
        <w:rPr>
          <w:rFonts w:ascii="Times New Roman" w:hAnsi="Times New Roman"/>
          <w:sz w:val="20"/>
          <w:szCs w:val="20"/>
        </w:rPr>
        <w:t xml:space="preserve"> </w:t>
      </w:r>
      <w:r w:rsidR="00771490" w:rsidRPr="00A9269D">
        <w:rPr>
          <w:rFonts w:ascii="Times New Roman" w:hAnsi="Times New Roman"/>
          <w:color w:val="000000" w:themeColor="text1"/>
          <w:sz w:val="20"/>
          <w:szCs w:val="20"/>
        </w:rPr>
        <w:t>with an annual population growth rate of 1% according to the World Bank Data (2020)</w:t>
      </w:r>
      <w:r w:rsidR="00093F7C" w:rsidRPr="00A9269D">
        <w:rPr>
          <w:rFonts w:ascii="Times New Roman" w:hAnsi="Times New Roman"/>
          <w:color w:val="000000" w:themeColor="text1"/>
          <w:sz w:val="20"/>
          <w:szCs w:val="20"/>
        </w:rPr>
        <w:t xml:space="preserve"> [2</w:t>
      </w:r>
      <w:r w:rsidR="00DE46A1" w:rsidRPr="00A9269D">
        <w:rPr>
          <w:rFonts w:ascii="Times New Roman" w:hAnsi="Times New Roman"/>
          <w:color w:val="000000" w:themeColor="text1"/>
          <w:sz w:val="20"/>
          <w:szCs w:val="20"/>
        </w:rPr>
        <w:t>]</w:t>
      </w:r>
      <w:r w:rsidR="006145C0" w:rsidRPr="00A9269D">
        <w:rPr>
          <w:rFonts w:ascii="Times New Roman" w:hAnsi="Times New Roman"/>
          <w:sz w:val="20"/>
          <w:szCs w:val="20"/>
        </w:rPr>
        <w:t>. As per the study, the global population count is expected to rise more than 31% by 2050,</w:t>
      </w:r>
      <w:r w:rsidR="001776E7" w:rsidRPr="00A9269D">
        <w:rPr>
          <w:rFonts w:ascii="Times New Roman" w:hAnsi="Times New Roman"/>
          <w:sz w:val="20"/>
          <w:szCs w:val="20"/>
        </w:rPr>
        <w:t xml:space="preserve"> and</w:t>
      </w:r>
      <w:r w:rsidR="006145C0" w:rsidRPr="00A9269D">
        <w:rPr>
          <w:rFonts w:ascii="Times New Roman" w:hAnsi="Times New Roman"/>
          <w:sz w:val="20"/>
          <w:szCs w:val="20"/>
        </w:rPr>
        <w:t xml:space="preserve"> this will demand </w:t>
      </w:r>
      <w:r w:rsidR="001776E7" w:rsidRPr="00A9269D">
        <w:rPr>
          <w:rFonts w:ascii="Times New Roman" w:hAnsi="Times New Roman"/>
          <w:sz w:val="20"/>
          <w:szCs w:val="20"/>
        </w:rPr>
        <w:t xml:space="preserve">an </w:t>
      </w:r>
      <w:r w:rsidR="006145C0" w:rsidRPr="00A9269D">
        <w:rPr>
          <w:rFonts w:ascii="Times New Roman" w:hAnsi="Times New Roman"/>
          <w:sz w:val="20"/>
          <w:szCs w:val="20"/>
        </w:rPr>
        <w:t xml:space="preserve">increase in crop production yield </w:t>
      </w:r>
      <w:r w:rsidR="00924A13" w:rsidRPr="00A9269D">
        <w:rPr>
          <w:rFonts w:ascii="Times New Roman" w:hAnsi="Times New Roman"/>
          <w:sz w:val="20"/>
          <w:szCs w:val="20"/>
        </w:rPr>
        <w:t>[1]</w:t>
      </w:r>
      <w:r w:rsidR="006145C0" w:rsidRPr="00A9269D">
        <w:rPr>
          <w:rFonts w:ascii="Times New Roman" w:hAnsi="Times New Roman"/>
          <w:sz w:val="20"/>
          <w:szCs w:val="20"/>
        </w:rPr>
        <w:t xml:space="preserve">. The traditional </w:t>
      </w:r>
      <w:r w:rsidR="001776E7" w:rsidRPr="00A9269D">
        <w:rPr>
          <w:rFonts w:ascii="Times New Roman" w:hAnsi="Times New Roman"/>
          <w:sz w:val="20"/>
          <w:szCs w:val="20"/>
        </w:rPr>
        <w:t>farming method</w:t>
      </w:r>
      <w:r w:rsidR="006145C0" w:rsidRPr="00A9269D">
        <w:rPr>
          <w:rFonts w:ascii="Times New Roman" w:hAnsi="Times New Roman"/>
          <w:sz w:val="20"/>
          <w:szCs w:val="20"/>
        </w:rPr>
        <w:t xml:space="preserve"> has failed to meet this growing demand, resulting in </w:t>
      </w:r>
      <w:r w:rsidRPr="00A9269D">
        <w:rPr>
          <w:rFonts w:ascii="Times New Roman" w:hAnsi="Times New Roman"/>
          <w:sz w:val="20"/>
          <w:szCs w:val="20"/>
        </w:rPr>
        <w:t xml:space="preserve">the need for </w:t>
      </w:r>
      <w:r w:rsidR="006145C0" w:rsidRPr="00A9269D">
        <w:rPr>
          <w:rFonts w:ascii="Times New Roman" w:hAnsi="Times New Roman"/>
          <w:sz w:val="20"/>
          <w:szCs w:val="20"/>
        </w:rPr>
        <w:t xml:space="preserve">advanced technologies and </w:t>
      </w:r>
      <w:r w:rsidRPr="00A9269D">
        <w:rPr>
          <w:rFonts w:ascii="Times New Roman" w:hAnsi="Times New Roman"/>
          <w:sz w:val="20"/>
          <w:szCs w:val="20"/>
        </w:rPr>
        <w:t>techniques</w:t>
      </w:r>
      <w:r w:rsidR="006145C0" w:rsidRPr="00A9269D">
        <w:rPr>
          <w:rFonts w:ascii="Times New Roman" w:hAnsi="Times New Roman"/>
          <w:sz w:val="20"/>
          <w:szCs w:val="20"/>
        </w:rPr>
        <w:t xml:space="preserve">. Researchers across the globe have successfully developed technologies for farming to enhance crop yield </w:t>
      </w:r>
      <w:r w:rsidR="00093F7C" w:rsidRPr="00A9269D">
        <w:rPr>
          <w:rFonts w:ascii="Times New Roman" w:hAnsi="Times New Roman"/>
          <w:sz w:val="20"/>
          <w:szCs w:val="20"/>
        </w:rPr>
        <w:t>[3,</w:t>
      </w:r>
      <w:r w:rsidR="00AF7408" w:rsidRPr="00A9269D">
        <w:rPr>
          <w:rFonts w:ascii="Times New Roman" w:hAnsi="Times New Roman"/>
          <w:sz w:val="20"/>
          <w:szCs w:val="20"/>
        </w:rPr>
        <w:t>4</w:t>
      </w:r>
      <w:r w:rsidR="00093F7C" w:rsidRPr="00A9269D">
        <w:rPr>
          <w:rFonts w:ascii="Times New Roman" w:hAnsi="Times New Roman"/>
          <w:sz w:val="20"/>
          <w:szCs w:val="20"/>
        </w:rPr>
        <w:t>,5</w:t>
      </w:r>
      <w:r w:rsidR="00677B17" w:rsidRPr="00A9269D">
        <w:rPr>
          <w:rFonts w:ascii="Times New Roman" w:hAnsi="Times New Roman"/>
          <w:sz w:val="20"/>
          <w:szCs w:val="20"/>
        </w:rPr>
        <w:t>]</w:t>
      </w:r>
      <w:r w:rsidR="00924A13" w:rsidRPr="00A9269D">
        <w:rPr>
          <w:rFonts w:ascii="Times New Roman" w:hAnsi="Times New Roman"/>
          <w:sz w:val="20"/>
          <w:szCs w:val="20"/>
        </w:rPr>
        <w:t>.</w:t>
      </w:r>
      <w:r w:rsidR="006145C0" w:rsidRPr="00A9269D">
        <w:rPr>
          <w:rFonts w:ascii="Times New Roman" w:hAnsi="Times New Roman"/>
          <w:sz w:val="20"/>
          <w:szCs w:val="20"/>
        </w:rPr>
        <w:t xml:space="preserve"> </w:t>
      </w:r>
      <w:r w:rsidR="00DA6677" w:rsidRPr="00A9269D">
        <w:rPr>
          <w:rFonts w:ascii="Times New Roman" w:hAnsi="Times New Roman"/>
          <w:sz w:val="20"/>
          <w:szCs w:val="20"/>
        </w:rPr>
        <w:t>Advancement</w:t>
      </w:r>
      <w:r w:rsidRPr="00A9269D">
        <w:rPr>
          <w:rFonts w:ascii="Times New Roman" w:hAnsi="Times New Roman"/>
          <w:sz w:val="20"/>
          <w:szCs w:val="20"/>
        </w:rPr>
        <w:t xml:space="preserve"> in sensors and automation tools in most developed countrie</w:t>
      </w:r>
      <w:r w:rsidR="006145C0" w:rsidRPr="00A9269D">
        <w:rPr>
          <w:rFonts w:ascii="Times New Roman" w:hAnsi="Times New Roman"/>
          <w:sz w:val="20"/>
          <w:szCs w:val="20"/>
        </w:rPr>
        <w:t xml:space="preserve">s have </w:t>
      </w:r>
      <w:r w:rsidR="001776E7" w:rsidRPr="00A9269D">
        <w:rPr>
          <w:rFonts w:ascii="Times New Roman" w:hAnsi="Times New Roman"/>
          <w:sz w:val="20"/>
          <w:szCs w:val="20"/>
        </w:rPr>
        <w:t>improv</w:t>
      </w:r>
      <w:r w:rsidR="006145C0" w:rsidRPr="00A9269D">
        <w:rPr>
          <w:rFonts w:ascii="Times New Roman" w:hAnsi="Times New Roman"/>
          <w:sz w:val="20"/>
          <w:szCs w:val="20"/>
        </w:rPr>
        <w:t>ed farming metho</w:t>
      </w:r>
      <w:r w:rsidR="00093F7C" w:rsidRPr="00A9269D">
        <w:rPr>
          <w:rFonts w:ascii="Times New Roman" w:hAnsi="Times New Roman"/>
          <w:sz w:val="20"/>
          <w:szCs w:val="20"/>
        </w:rPr>
        <w:t>ds [6</w:t>
      </w:r>
      <w:r w:rsidR="00924A13" w:rsidRPr="00A9269D">
        <w:rPr>
          <w:rFonts w:ascii="Times New Roman" w:hAnsi="Times New Roman"/>
          <w:sz w:val="20"/>
          <w:szCs w:val="20"/>
        </w:rPr>
        <w:t>]</w:t>
      </w:r>
      <w:r w:rsidR="006145C0" w:rsidRPr="00A9269D">
        <w:rPr>
          <w:rFonts w:ascii="Times New Roman" w:hAnsi="Times New Roman"/>
          <w:sz w:val="20"/>
          <w:szCs w:val="20"/>
        </w:rPr>
        <w:t xml:space="preserve">. Agriculture 4.0 is a revolutionary mission led by most developed countries to transform agriculture into </w:t>
      </w:r>
      <w:r w:rsidR="001776E7" w:rsidRPr="00A9269D">
        <w:rPr>
          <w:rFonts w:ascii="Times New Roman" w:hAnsi="Times New Roman"/>
          <w:sz w:val="20"/>
          <w:szCs w:val="20"/>
        </w:rPr>
        <w:t>a more innovative</w:t>
      </w:r>
      <w:r w:rsidR="006145C0" w:rsidRPr="00A9269D">
        <w:rPr>
          <w:rFonts w:ascii="Times New Roman" w:hAnsi="Times New Roman"/>
          <w:sz w:val="20"/>
          <w:szCs w:val="20"/>
        </w:rPr>
        <w:t xml:space="preserve"> form</w:t>
      </w:r>
      <w:r w:rsidR="00DA6677" w:rsidRPr="00A9269D">
        <w:rPr>
          <w:rFonts w:ascii="Times New Roman" w:hAnsi="Times New Roman"/>
          <w:sz w:val="20"/>
          <w:szCs w:val="20"/>
        </w:rPr>
        <w:t xml:space="preserve"> [2]</w:t>
      </w:r>
      <w:r w:rsidR="006145C0" w:rsidRPr="00A9269D">
        <w:rPr>
          <w:rFonts w:ascii="Times New Roman" w:hAnsi="Times New Roman"/>
          <w:sz w:val="20"/>
          <w:szCs w:val="20"/>
        </w:rPr>
        <w:t xml:space="preserve">. The mission implies </w:t>
      </w:r>
      <w:r w:rsidR="001776E7" w:rsidRPr="00A9269D">
        <w:rPr>
          <w:rFonts w:ascii="Times New Roman" w:hAnsi="Times New Roman"/>
          <w:sz w:val="20"/>
          <w:szCs w:val="20"/>
        </w:rPr>
        <w:t xml:space="preserve">the </w:t>
      </w:r>
      <w:r w:rsidR="006145C0" w:rsidRPr="00A9269D">
        <w:rPr>
          <w:rFonts w:ascii="Times New Roman" w:hAnsi="Times New Roman"/>
          <w:sz w:val="20"/>
          <w:szCs w:val="20"/>
        </w:rPr>
        <w:t>application of machinery with automation, Internet of Thing</w:t>
      </w:r>
      <w:r w:rsidR="001776E7" w:rsidRPr="00A9269D">
        <w:rPr>
          <w:rFonts w:ascii="Times New Roman" w:hAnsi="Times New Roman"/>
          <w:sz w:val="20"/>
          <w:szCs w:val="20"/>
        </w:rPr>
        <w:t>s</w:t>
      </w:r>
      <w:r w:rsidR="006145C0" w:rsidRPr="00A9269D">
        <w:rPr>
          <w:rFonts w:ascii="Times New Roman" w:hAnsi="Times New Roman"/>
          <w:sz w:val="20"/>
          <w:szCs w:val="20"/>
        </w:rPr>
        <w:t xml:space="preserve"> (IoT), </w:t>
      </w:r>
      <w:r w:rsidR="00BD6D64" w:rsidRPr="00A9269D">
        <w:rPr>
          <w:rFonts w:ascii="Times New Roman" w:hAnsi="Times New Roman"/>
          <w:sz w:val="20"/>
          <w:szCs w:val="20"/>
        </w:rPr>
        <w:t>Big Data A</w:t>
      </w:r>
      <w:r w:rsidR="0005508D" w:rsidRPr="00A9269D">
        <w:rPr>
          <w:rFonts w:ascii="Times New Roman" w:hAnsi="Times New Roman"/>
          <w:sz w:val="20"/>
          <w:szCs w:val="20"/>
        </w:rPr>
        <w:t>n</w:t>
      </w:r>
      <w:r w:rsidR="00BD6D64" w:rsidRPr="00A9269D">
        <w:rPr>
          <w:rFonts w:ascii="Times New Roman" w:hAnsi="Times New Roman"/>
          <w:sz w:val="20"/>
          <w:szCs w:val="20"/>
        </w:rPr>
        <w:t>al</w:t>
      </w:r>
      <w:r w:rsidR="0005508D" w:rsidRPr="00A9269D">
        <w:rPr>
          <w:rFonts w:ascii="Times New Roman" w:hAnsi="Times New Roman"/>
          <w:sz w:val="20"/>
          <w:szCs w:val="20"/>
        </w:rPr>
        <w:t>y</w:t>
      </w:r>
      <w:r w:rsidR="00BD6D64" w:rsidRPr="00A9269D">
        <w:rPr>
          <w:rFonts w:ascii="Times New Roman" w:hAnsi="Times New Roman"/>
          <w:sz w:val="20"/>
          <w:szCs w:val="20"/>
        </w:rPr>
        <w:t>sis,</w:t>
      </w:r>
      <w:r w:rsidR="0005508D" w:rsidRPr="00A9269D">
        <w:rPr>
          <w:rFonts w:ascii="Times New Roman" w:hAnsi="Times New Roman"/>
          <w:sz w:val="20"/>
          <w:szCs w:val="20"/>
        </w:rPr>
        <w:t xml:space="preserve"> </w:t>
      </w:r>
      <w:r w:rsidR="006145C0" w:rsidRPr="00A9269D">
        <w:rPr>
          <w:rFonts w:ascii="Times New Roman" w:hAnsi="Times New Roman"/>
          <w:sz w:val="20"/>
          <w:szCs w:val="20"/>
        </w:rPr>
        <w:t>Artificial Intelligence (AI)</w:t>
      </w:r>
      <w:proofErr w:type="gramStart"/>
      <w:r w:rsidR="006145C0" w:rsidRPr="00A9269D">
        <w:rPr>
          <w:rFonts w:ascii="Times New Roman" w:hAnsi="Times New Roman"/>
          <w:sz w:val="20"/>
          <w:szCs w:val="20"/>
        </w:rPr>
        <w:t xml:space="preserve">,  </w:t>
      </w:r>
      <w:r w:rsidR="008B5931" w:rsidRPr="00A9269D">
        <w:rPr>
          <w:rFonts w:ascii="Times New Roman" w:hAnsi="Times New Roman"/>
          <w:sz w:val="20"/>
          <w:szCs w:val="20"/>
        </w:rPr>
        <w:t>Unmanned</w:t>
      </w:r>
      <w:proofErr w:type="gramEnd"/>
      <w:r w:rsidR="008B5931" w:rsidRPr="00A9269D">
        <w:rPr>
          <w:rFonts w:ascii="Times New Roman" w:hAnsi="Times New Roman"/>
          <w:sz w:val="20"/>
          <w:szCs w:val="20"/>
        </w:rPr>
        <w:t xml:space="preserve"> Aerial </w:t>
      </w:r>
      <w:proofErr w:type="spellStart"/>
      <w:r w:rsidR="008B5931" w:rsidRPr="00A9269D">
        <w:rPr>
          <w:rFonts w:ascii="Times New Roman" w:hAnsi="Times New Roman"/>
          <w:sz w:val="20"/>
          <w:szCs w:val="20"/>
        </w:rPr>
        <w:t>Vehical</w:t>
      </w:r>
      <w:proofErr w:type="spellEnd"/>
      <w:r w:rsidR="008B5931" w:rsidRPr="00A9269D">
        <w:rPr>
          <w:rFonts w:ascii="Times New Roman" w:hAnsi="Times New Roman"/>
          <w:sz w:val="20"/>
          <w:szCs w:val="20"/>
        </w:rPr>
        <w:t xml:space="preserve"> (</w:t>
      </w:r>
      <w:r w:rsidR="006145C0" w:rsidRPr="00A9269D">
        <w:rPr>
          <w:rFonts w:ascii="Times New Roman" w:hAnsi="Times New Roman"/>
          <w:sz w:val="20"/>
          <w:szCs w:val="20"/>
        </w:rPr>
        <w:t>UAVs</w:t>
      </w:r>
      <w:r w:rsidR="008B5931" w:rsidRPr="00A9269D">
        <w:rPr>
          <w:rFonts w:ascii="Times New Roman" w:hAnsi="Times New Roman"/>
          <w:sz w:val="20"/>
          <w:szCs w:val="20"/>
        </w:rPr>
        <w:t>)</w:t>
      </w:r>
      <w:r w:rsidR="006145C0" w:rsidRPr="00A9269D">
        <w:rPr>
          <w:rFonts w:ascii="Times New Roman" w:hAnsi="Times New Roman"/>
          <w:sz w:val="20"/>
          <w:szCs w:val="20"/>
        </w:rPr>
        <w:t xml:space="preserve"> in monitoring and handling crops. It provides </w:t>
      </w:r>
      <w:r w:rsidR="001776E7" w:rsidRPr="00A9269D">
        <w:rPr>
          <w:rFonts w:ascii="Times New Roman" w:hAnsi="Times New Roman"/>
          <w:sz w:val="20"/>
          <w:szCs w:val="20"/>
        </w:rPr>
        <w:t>excellent</w:t>
      </w:r>
      <w:r w:rsidR="006145C0" w:rsidRPr="00A9269D">
        <w:rPr>
          <w:rFonts w:ascii="Times New Roman" w:hAnsi="Times New Roman"/>
          <w:sz w:val="20"/>
          <w:szCs w:val="20"/>
        </w:rPr>
        <w:t xml:space="preserve"> production with minimal cost, labor</w:t>
      </w:r>
      <w:r w:rsidRPr="00A9269D">
        <w:rPr>
          <w:rFonts w:ascii="Times New Roman" w:hAnsi="Times New Roman"/>
          <w:sz w:val="20"/>
          <w:szCs w:val="20"/>
        </w:rPr>
        <w:t>, and</w:t>
      </w:r>
      <w:r w:rsidR="006145C0" w:rsidRPr="00A9269D">
        <w:rPr>
          <w:rFonts w:ascii="Times New Roman" w:hAnsi="Times New Roman"/>
          <w:sz w:val="20"/>
          <w:szCs w:val="20"/>
        </w:rPr>
        <w:t xml:space="preserve"> </w:t>
      </w:r>
      <w:r w:rsidRPr="00A9269D">
        <w:rPr>
          <w:rFonts w:ascii="Times New Roman" w:hAnsi="Times New Roman"/>
          <w:sz w:val="20"/>
          <w:szCs w:val="20"/>
        </w:rPr>
        <w:t xml:space="preserve">the </w:t>
      </w:r>
      <w:r w:rsidR="006145C0" w:rsidRPr="00A9269D">
        <w:rPr>
          <w:rFonts w:ascii="Times New Roman" w:hAnsi="Times New Roman"/>
          <w:sz w:val="20"/>
          <w:szCs w:val="20"/>
        </w:rPr>
        <w:t>least environmental pollut</w:t>
      </w:r>
      <w:r w:rsidR="00F122A7" w:rsidRPr="00A9269D">
        <w:rPr>
          <w:rFonts w:ascii="Times New Roman" w:hAnsi="Times New Roman"/>
          <w:sz w:val="20"/>
          <w:szCs w:val="20"/>
        </w:rPr>
        <w:t>ion [2]</w:t>
      </w:r>
      <w:r w:rsidR="006145C0" w:rsidRPr="00A9269D">
        <w:rPr>
          <w:rFonts w:ascii="Times New Roman" w:hAnsi="Times New Roman"/>
          <w:sz w:val="20"/>
          <w:szCs w:val="20"/>
        </w:rPr>
        <w:t xml:space="preserve">. Agriculture 4.0 has </w:t>
      </w:r>
      <w:r w:rsidR="006145C0" w:rsidRPr="00A9269D">
        <w:rPr>
          <w:rFonts w:ascii="Times New Roman" w:hAnsi="Times New Roman"/>
          <w:sz w:val="20"/>
          <w:szCs w:val="20"/>
        </w:rPr>
        <w:lastRenderedPageBreak/>
        <w:t>also motivated private companies to participate and develop tools for farming and irrigation. Beside</w:t>
      </w:r>
      <w:r w:rsidR="001776E7" w:rsidRPr="00A9269D">
        <w:rPr>
          <w:rFonts w:ascii="Times New Roman" w:hAnsi="Times New Roman"/>
          <w:sz w:val="20"/>
          <w:szCs w:val="20"/>
        </w:rPr>
        <w:t>s</w:t>
      </w:r>
      <w:r w:rsidR="006145C0" w:rsidRPr="00A9269D">
        <w:rPr>
          <w:rFonts w:ascii="Times New Roman" w:hAnsi="Times New Roman"/>
          <w:sz w:val="20"/>
          <w:szCs w:val="20"/>
        </w:rPr>
        <w:t xml:space="preserve"> this, </w:t>
      </w:r>
      <w:r w:rsidR="001776E7" w:rsidRPr="00A9269D">
        <w:rPr>
          <w:rFonts w:ascii="Times New Roman" w:hAnsi="Times New Roman"/>
          <w:sz w:val="20"/>
          <w:szCs w:val="20"/>
        </w:rPr>
        <w:t xml:space="preserve">the </w:t>
      </w:r>
      <w:r w:rsidR="006145C0" w:rsidRPr="00A9269D">
        <w:rPr>
          <w:rFonts w:ascii="Times New Roman" w:hAnsi="Times New Roman"/>
          <w:sz w:val="20"/>
          <w:szCs w:val="20"/>
        </w:rPr>
        <w:t>application of thermal imaging, remote sensing, machine learning, UAVs, and Wireless Sensors Networks (WSN) has also enhanced crop produ</w:t>
      </w:r>
      <w:r w:rsidR="000A3980" w:rsidRPr="00A9269D">
        <w:rPr>
          <w:rFonts w:ascii="Times New Roman" w:hAnsi="Times New Roman"/>
          <w:sz w:val="20"/>
          <w:szCs w:val="20"/>
        </w:rPr>
        <w:t xml:space="preserve">ction and agriculture </w:t>
      </w:r>
      <w:proofErr w:type="gramStart"/>
      <w:r w:rsidR="000A3980" w:rsidRPr="00A9269D">
        <w:rPr>
          <w:rFonts w:ascii="Times New Roman" w:hAnsi="Times New Roman"/>
          <w:sz w:val="20"/>
          <w:szCs w:val="20"/>
        </w:rPr>
        <w:t>practices</w:t>
      </w:r>
      <w:r w:rsidR="00093F7C" w:rsidRPr="00A9269D">
        <w:rPr>
          <w:rFonts w:ascii="Times New Roman" w:hAnsi="Times New Roman"/>
          <w:sz w:val="20"/>
          <w:szCs w:val="20"/>
        </w:rPr>
        <w:t>[</w:t>
      </w:r>
      <w:proofErr w:type="gramEnd"/>
      <w:r w:rsidR="00093F7C" w:rsidRPr="00A9269D">
        <w:rPr>
          <w:rFonts w:ascii="Times New Roman" w:hAnsi="Times New Roman"/>
          <w:sz w:val="20"/>
          <w:szCs w:val="20"/>
        </w:rPr>
        <w:t>7</w:t>
      </w:r>
      <w:r w:rsidR="00191F0D" w:rsidRPr="00A9269D">
        <w:rPr>
          <w:rFonts w:ascii="Times New Roman" w:hAnsi="Times New Roman"/>
          <w:sz w:val="20"/>
          <w:szCs w:val="20"/>
        </w:rPr>
        <w:t>]</w:t>
      </w:r>
      <w:r w:rsidR="006145C0" w:rsidRPr="00A9269D">
        <w:rPr>
          <w:rFonts w:ascii="Times New Roman" w:hAnsi="Times New Roman"/>
          <w:sz w:val="20"/>
          <w:szCs w:val="20"/>
        </w:rPr>
        <w:t>. However, the process has failed to remediate the issues related to management, training, network connectivity, data stor</w:t>
      </w:r>
      <w:r w:rsidR="001776E7" w:rsidRPr="00A9269D">
        <w:rPr>
          <w:rFonts w:ascii="Times New Roman" w:hAnsi="Times New Roman"/>
          <w:sz w:val="20"/>
          <w:szCs w:val="20"/>
        </w:rPr>
        <w:t>ag</w:t>
      </w:r>
      <w:r w:rsidR="006145C0" w:rsidRPr="00A9269D">
        <w:rPr>
          <w:rFonts w:ascii="Times New Roman" w:hAnsi="Times New Roman"/>
          <w:sz w:val="20"/>
          <w:szCs w:val="20"/>
        </w:rPr>
        <w:t xml:space="preserve">e, data sharing lack of </w:t>
      </w:r>
      <w:r w:rsidR="001776E7" w:rsidRPr="00A9269D">
        <w:rPr>
          <w:rFonts w:ascii="Times New Roman" w:hAnsi="Times New Roman"/>
          <w:sz w:val="20"/>
          <w:szCs w:val="20"/>
        </w:rPr>
        <w:t>essential</w:t>
      </w:r>
      <w:r w:rsidR="006145C0" w:rsidRPr="00A9269D">
        <w:rPr>
          <w:rFonts w:ascii="Times New Roman" w:hAnsi="Times New Roman"/>
          <w:sz w:val="20"/>
          <w:szCs w:val="20"/>
        </w:rPr>
        <w:t xml:space="preserve"> resources</w:t>
      </w:r>
      <w:r w:rsidR="00F04899" w:rsidRPr="00A9269D">
        <w:rPr>
          <w:rFonts w:ascii="Times New Roman" w:hAnsi="Times New Roman"/>
          <w:sz w:val="20"/>
          <w:szCs w:val="20"/>
        </w:rPr>
        <w:t>,</w:t>
      </w:r>
      <w:r w:rsidR="006145C0" w:rsidRPr="00A9269D">
        <w:rPr>
          <w:rFonts w:ascii="Times New Roman" w:hAnsi="Times New Roman"/>
          <w:sz w:val="20"/>
          <w:szCs w:val="20"/>
        </w:rPr>
        <w:t xml:space="preserve"> such as electricity, light</w:t>
      </w:r>
      <w:r w:rsidR="001776E7" w:rsidRPr="00A9269D">
        <w:rPr>
          <w:rFonts w:ascii="Times New Roman" w:hAnsi="Times New Roman"/>
          <w:sz w:val="20"/>
          <w:szCs w:val="20"/>
        </w:rPr>
        <w:t>,</w:t>
      </w:r>
      <w:r w:rsidR="006145C0" w:rsidRPr="00A9269D">
        <w:rPr>
          <w:rFonts w:ascii="Times New Roman" w:hAnsi="Times New Roman"/>
          <w:sz w:val="20"/>
          <w:szCs w:val="20"/>
        </w:rPr>
        <w:t xml:space="preserve"> and water. </w:t>
      </w:r>
    </w:p>
    <w:p w14:paraId="21E035BF" w14:textId="68307240" w:rsidR="00965E96" w:rsidRPr="00A9269D" w:rsidRDefault="006145C0" w:rsidP="00965E96">
      <w:pPr>
        <w:jc w:val="both"/>
        <w:rPr>
          <w:rFonts w:ascii="Times New Roman" w:hAnsi="Times New Roman"/>
          <w:sz w:val="20"/>
          <w:szCs w:val="20"/>
        </w:rPr>
      </w:pPr>
      <w:r w:rsidRPr="00A9269D">
        <w:rPr>
          <w:rFonts w:ascii="Times New Roman" w:hAnsi="Times New Roman"/>
          <w:sz w:val="20"/>
          <w:szCs w:val="20"/>
        </w:rPr>
        <w:t xml:space="preserve">The recent advancement in agriculture using AI and IoT has caused </w:t>
      </w:r>
      <w:r w:rsidR="001776E7" w:rsidRPr="00A9269D">
        <w:rPr>
          <w:rFonts w:ascii="Times New Roman" w:hAnsi="Times New Roman"/>
          <w:sz w:val="20"/>
          <w:szCs w:val="20"/>
        </w:rPr>
        <w:t xml:space="preserve">the </w:t>
      </w:r>
      <w:r w:rsidRPr="00A9269D">
        <w:rPr>
          <w:rFonts w:ascii="Times New Roman" w:hAnsi="Times New Roman"/>
          <w:sz w:val="20"/>
          <w:szCs w:val="20"/>
        </w:rPr>
        <w:t>following benefits: (a) easy monitoring of crop field, (b) in-house command</w:t>
      </w:r>
      <w:r w:rsidR="001776E7" w:rsidRPr="00A9269D">
        <w:rPr>
          <w:rFonts w:ascii="Times New Roman" w:hAnsi="Times New Roman"/>
          <w:sz w:val="20"/>
          <w:szCs w:val="20"/>
        </w:rPr>
        <w:t>-</w:t>
      </w:r>
      <w:r w:rsidRPr="00A9269D">
        <w:rPr>
          <w:rFonts w:ascii="Times New Roman" w:hAnsi="Times New Roman"/>
          <w:sz w:val="20"/>
          <w:szCs w:val="20"/>
        </w:rPr>
        <w:t xml:space="preserve">driven system to start and haul the process (operating water pump from houses in </w:t>
      </w:r>
      <w:r w:rsidR="001776E7" w:rsidRPr="00A9269D">
        <w:rPr>
          <w:rFonts w:ascii="Times New Roman" w:hAnsi="Times New Roman"/>
          <w:sz w:val="20"/>
          <w:szCs w:val="20"/>
        </w:rPr>
        <w:t xml:space="preserve">a </w:t>
      </w:r>
      <w:r w:rsidRPr="00A9269D">
        <w:rPr>
          <w:rFonts w:ascii="Times New Roman" w:hAnsi="Times New Roman"/>
          <w:sz w:val="20"/>
          <w:szCs w:val="20"/>
        </w:rPr>
        <w:t>radius of 10 km), (c) on-field data collection of soil sample and crops using sensing device, (d) cost-effective and easy understanding, (e) pre-alarming system in case of heavy rain and pump operation, (f) Managing the process of harvesting and crop storage, (g) immediate scientific and technical expertise to farmers, (h) increase in marketing, sales</w:t>
      </w:r>
      <w:r w:rsidR="001776E7" w:rsidRPr="00A9269D">
        <w:rPr>
          <w:rFonts w:ascii="Times New Roman" w:hAnsi="Times New Roman"/>
          <w:sz w:val="20"/>
          <w:szCs w:val="20"/>
        </w:rPr>
        <w:t>,</w:t>
      </w:r>
      <w:r w:rsidRPr="00A9269D">
        <w:rPr>
          <w:rFonts w:ascii="Times New Roman" w:hAnsi="Times New Roman"/>
          <w:sz w:val="20"/>
          <w:szCs w:val="20"/>
        </w:rPr>
        <w:t xml:space="preserve"> and production. Apart from the above benefit</w:t>
      </w:r>
      <w:r w:rsidR="001776E7" w:rsidRPr="00A9269D">
        <w:rPr>
          <w:rFonts w:ascii="Times New Roman" w:hAnsi="Times New Roman"/>
          <w:sz w:val="20"/>
          <w:szCs w:val="20"/>
        </w:rPr>
        <w:t>,</w:t>
      </w:r>
      <w:r w:rsidRPr="00A9269D">
        <w:rPr>
          <w:rFonts w:ascii="Times New Roman" w:hAnsi="Times New Roman"/>
          <w:sz w:val="20"/>
          <w:szCs w:val="20"/>
        </w:rPr>
        <w:t xml:space="preserve"> the technology has still failed to resolve the operation difficulties to local farmers.</w:t>
      </w:r>
      <w:r w:rsidR="002B6E47" w:rsidRPr="00A9269D">
        <w:t xml:space="preserve"> </w:t>
      </w:r>
      <w:r w:rsidR="002B6E47" w:rsidRPr="00A9269D">
        <w:rPr>
          <w:rFonts w:ascii="Times New Roman" w:hAnsi="Times New Roman"/>
          <w:sz w:val="20"/>
          <w:szCs w:val="20"/>
        </w:rPr>
        <w:t xml:space="preserve">Even with rapid advancement in technology, there was a lack in </w:t>
      </w:r>
      <w:r w:rsidR="001776E7" w:rsidRPr="00A9269D">
        <w:rPr>
          <w:rFonts w:ascii="Times New Roman" w:hAnsi="Times New Roman"/>
          <w:sz w:val="20"/>
          <w:szCs w:val="20"/>
        </w:rPr>
        <w:t xml:space="preserve">the </w:t>
      </w:r>
      <w:r w:rsidR="002B6E47" w:rsidRPr="00A9269D">
        <w:rPr>
          <w:rFonts w:ascii="Times New Roman" w:hAnsi="Times New Roman"/>
          <w:sz w:val="20"/>
          <w:szCs w:val="20"/>
        </w:rPr>
        <w:t>concept of Smart Sustainable Agriculture (SSA), which can be accomplished by surpassing complex obstacles in controlling and operati</w:t>
      </w:r>
      <w:r w:rsidR="001776E7" w:rsidRPr="00A9269D">
        <w:rPr>
          <w:rFonts w:ascii="Times New Roman" w:hAnsi="Times New Roman"/>
          <w:sz w:val="20"/>
          <w:szCs w:val="20"/>
        </w:rPr>
        <w:t>ng</w:t>
      </w:r>
      <w:r w:rsidR="002B6E47" w:rsidRPr="00A9269D">
        <w:rPr>
          <w:rFonts w:ascii="Times New Roman" w:hAnsi="Times New Roman"/>
          <w:sz w:val="20"/>
          <w:szCs w:val="20"/>
        </w:rPr>
        <w:t xml:space="preserve"> AI</w:t>
      </w:r>
      <w:r w:rsidR="001776E7" w:rsidRPr="00A9269D">
        <w:rPr>
          <w:rFonts w:ascii="Times New Roman" w:hAnsi="Times New Roman"/>
          <w:sz w:val="20"/>
          <w:szCs w:val="20"/>
        </w:rPr>
        <w:t>,</w:t>
      </w:r>
      <w:r w:rsidR="002B6E47" w:rsidRPr="00A9269D">
        <w:rPr>
          <w:rFonts w:ascii="Times New Roman" w:hAnsi="Times New Roman"/>
          <w:sz w:val="20"/>
          <w:szCs w:val="20"/>
        </w:rPr>
        <w:t xml:space="preserve"> data management, collection</w:t>
      </w:r>
      <w:r w:rsidR="005C534D" w:rsidRPr="00A9269D">
        <w:rPr>
          <w:rFonts w:ascii="Times New Roman" w:hAnsi="Times New Roman"/>
          <w:sz w:val="20"/>
          <w:szCs w:val="20"/>
        </w:rPr>
        <w:t>,</w:t>
      </w:r>
      <w:r w:rsidR="002B6E47" w:rsidRPr="00A9269D">
        <w:rPr>
          <w:rFonts w:ascii="Times New Roman" w:hAnsi="Times New Roman"/>
          <w:sz w:val="20"/>
          <w:szCs w:val="20"/>
        </w:rPr>
        <w:t xml:space="preserve"> and interpolation. The present study explores existing AI/IoT</w:t>
      </w:r>
      <w:r w:rsidR="001776E7" w:rsidRPr="00A9269D">
        <w:rPr>
          <w:rFonts w:ascii="Times New Roman" w:hAnsi="Times New Roman"/>
          <w:sz w:val="20"/>
          <w:szCs w:val="20"/>
        </w:rPr>
        <w:t>-</w:t>
      </w:r>
      <w:r w:rsidR="002B6E47" w:rsidRPr="00A9269D">
        <w:rPr>
          <w:rFonts w:ascii="Times New Roman" w:hAnsi="Times New Roman"/>
          <w:sz w:val="20"/>
          <w:szCs w:val="20"/>
        </w:rPr>
        <w:t>based technology; its application, benefits</w:t>
      </w:r>
      <w:r w:rsidR="005C534D" w:rsidRPr="00A9269D">
        <w:rPr>
          <w:rFonts w:ascii="Times New Roman" w:hAnsi="Times New Roman"/>
          <w:sz w:val="20"/>
          <w:szCs w:val="20"/>
        </w:rPr>
        <w:t>,</w:t>
      </w:r>
      <w:r w:rsidR="002B6E47" w:rsidRPr="00A9269D">
        <w:rPr>
          <w:rFonts w:ascii="Times New Roman" w:hAnsi="Times New Roman"/>
          <w:sz w:val="20"/>
          <w:szCs w:val="20"/>
        </w:rPr>
        <w:t xml:space="preserve"> and limitation in SSA</w:t>
      </w:r>
      <w:r w:rsidR="00965E96" w:rsidRPr="00A9269D">
        <w:rPr>
          <w:rFonts w:ascii="Times New Roman" w:hAnsi="Times New Roman"/>
          <w:sz w:val="20"/>
          <w:szCs w:val="20"/>
        </w:rPr>
        <w:t xml:space="preserve">, as represented in </w:t>
      </w:r>
      <w:r w:rsidR="00965E96" w:rsidRPr="00A9269D">
        <w:rPr>
          <w:rFonts w:ascii="Times New Roman" w:hAnsi="Times New Roman"/>
          <w:b/>
          <w:bCs/>
          <w:sz w:val="20"/>
          <w:szCs w:val="20"/>
        </w:rPr>
        <w:t>Fig 1</w:t>
      </w:r>
      <w:r w:rsidR="002B6E47" w:rsidRPr="00A9269D">
        <w:rPr>
          <w:rFonts w:ascii="Times New Roman" w:hAnsi="Times New Roman"/>
          <w:sz w:val="20"/>
          <w:szCs w:val="20"/>
        </w:rPr>
        <w:t xml:space="preserve">. </w:t>
      </w:r>
    </w:p>
    <w:p w14:paraId="6A213DAE" w14:textId="68A52097" w:rsidR="00B83ED6" w:rsidRPr="00A9269D" w:rsidRDefault="002B6E47" w:rsidP="00B66AFB">
      <w:pPr>
        <w:spacing w:line="240" w:lineRule="auto"/>
        <w:jc w:val="both"/>
        <w:rPr>
          <w:rFonts w:ascii="Times New Roman" w:hAnsi="Times New Roman"/>
          <w:sz w:val="20"/>
          <w:szCs w:val="20"/>
        </w:rPr>
      </w:pPr>
      <w:r w:rsidRPr="00A9269D">
        <w:rPr>
          <w:rFonts w:ascii="Times New Roman" w:hAnsi="Times New Roman"/>
          <w:sz w:val="20"/>
          <w:szCs w:val="20"/>
        </w:rPr>
        <w:t xml:space="preserve">    </w:t>
      </w:r>
      <w:r w:rsidR="00B83ED6" w:rsidRPr="00A9269D">
        <w:rPr>
          <w:rFonts w:ascii="Times New Roman" w:hAnsi="Times New Roman"/>
          <w:noProof/>
          <w:sz w:val="20"/>
          <w:szCs w:val="20"/>
        </w:rPr>
        <w:drawing>
          <wp:inline distT="0" distB="0" distL="0" distR="0" wp14:anchorId="7A3C339A" wp14:editId="0350A5E0">
            <wp:extent cx="2910027" cy="320992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1319" cy="3222380"/>
                    </a:xfrm>
                    <a:prstGeom prst="rect">
                      <a:avLst/>
                    </a:prstGeom>
                  </pic:spPr>
                </pic:pic>
              </a:graphicData>
            </a:graphic>
          </wp:inline>
        </w:drawing>
      </w:r>
    </w:p>
    <w:p w14:paraId="1848294F" w14:textId="510EE4F4" w:rsidR="00B83ED6" w:rsidRPr="00A9269D" w:rsidRDefault="00314777" w:rsidP="00B66AFB">
      <w:pPr>
        <w:spacing w:line="240" w:lineRule="auto"/>
        <w:jc w:val="center"/>
        <w:rPr>
          <w:rFonts w:ascii="Times New Roman" w:hAnsi="Times New Roman"/>
          <w:sz w:val="20"/>
          <w:szCs w:val="20"/>
        </w:rPr>
      </w:pPr>
      <w:r w:rsidRPr="00A9269D">
        <w:rPr>
          <w:rFonts w:ascii="Times New Roman" w:hAnsi="Times New Roman"/>
          <w:b/>
          <w:bCs/>
          <w:sz w:val="20"/>
          <w:szCs w:val="20"/>
        </w:rPr>
        <w:t>Fig 1</w:t>
      </w:r>
      <w:r w:rsidR="00B66AFB">
        <w:rPr>
          <w:rFonts w:ascii="Times New Roman" w:hAnsi="Times New Roman"/>
          <w:sz w:val="20"/>
          <w:szCs w:val="20"/>
        </w:rPr>
        <w:t>-</w:t>
      </w:r>
      <w:r w:rsidR="00965E96" w:rsidRPr="00B66AFB">
        <w:rPr>
          <w:rFonts w:ascii="Times New Roman" w:hAnsi="Times New Roman"/>
          <w:bCs/>
          <w:i/>
          <w:sz w:val="20"/>
          <w:szCs w:val="20"/>
        </w:rPr>
        <w:t>Type of Sensor in</w:t>
      </w:r>
      <w:r w:rsidR="00E05151" w:rsidRPr="00B66AFB">
        <w:rPr>
          <w:rFonts w:ascii="Times New Roman" w:hAnsi="Times New Roman"/>
          <w:bCs/>
          <w:i/>
          <w:sz w:val="20"/>
          <w:szCs w:val="20"/>
        </w:rPr>
        <w:t xml:space="preserve"> Agriculture</w:t>
      </w:r>
    </w:p>
    <w:p w14:paraId="6E16A648" w14:textId="115F2B4C" w:rsidR="00BD6D64" w:rsidRPr="00B66AFB" w:rsidRDefault="00B66AFB" w:rsidP="001A273E">
      <w:pPr>
        <w:jc w:val="center"/>
        <w:rPr>
          <w:rFonts w:ascii="Times New Roman" w:hAnsi="Times New Roman"/>
          <w:b/>
          <w:sz w:val="20"/>
          <w:szCs w:val="20"/>
        </w:rPr>
      </w:pPr>
      <w:r w:rsidRPr="00B66AFB">
        <w:rPr>
          <w:rFonts w:ascii="Times New Roman" w:hAnsi="Times New Roman"/>
          <w:b/>
          <w:sz w:val="20"/>
          <w:szCs w:val="20"/>
        </w:rPr>
        <w:lastRenderedPageBreak/>
        <w:t>II-APPLICATION OF IOT, UAVS AND SENSORS IN SSA</w:t>
      </w:r>
    </w:p>
    <w:p w14:paraId="562D9433" w14:textId="305AB2BB" w:rsidR="0034593E" w:rsidRPr="00A9269D" w:rsidRDefault="00FC33CE" w:rsidP="00AD2976">
      <w:pPr>
        <w:jc w:val="both"/>
        <w:rPr>
          <w:rFonts w:ascii="Times New Roman" w:hAnsi="Times New Roman"/>
          <w:b/>
          <w:sz w:val="20"/>
          <w:szCs w:val="20"/>
        </w:rPr>
      </w:pPr>
      <w:r w:rsidRPr="00A9269D">
        <w:rPr>
          <w:rFonts w:ascii="Times New Roman" w:hAnsi="Times New Roman"/>
          <w:sz w:val="20"/>
          <w:szCs w:val="20"/>
        </w:rPr>
        <w:t>U</w:t>
      </w:r>
      <w:r w:rsidR="0034593E" w:rsidRPr="00A9269D">
        <w:rPr>
          <w:rFonts w:ascii="Times New Roman" w:hAnsi="Times New Roman"/>
          <w:sz w:val="20"/>
          <w:szCs w:val="20"/>
        </w:rPr>
        <w:t xml:space="preserve">tilization of IoT, </w:t>
      </w:r>
      <w:r w:rsidR="00AD2976" w:rsidRPr="00A9269D">
        <w:rPr>
          <w:rFonts w:ascii="Times New Roman" w:hAnsi="Times New Roman"/>
          <w:sz w:val="20"/>
          <w:szCs w:val="20"/>
        </w:rPr>
        <w:t xml:space="preserve">UAVs, </w:t>
      </w:r>
      <w:proofErr w:type="gramStart"/>
      <w:r w:rsidR="00AD2976" w:rsidRPr="00A9269D">
        <w:rPr>
          <w:rFonts w:ascii="Times New Roman" w:hAnsi="Times New Roman"/>
          <w:sz w:val="20"/>
          <w:szCs w:val="20"/>
        </w:rPr>
        <w:t>Sensors</w:t>
      </w:r>
      <w:proofErr w:type="gramEnd"/>
      <w:r w:rsidR="00AD2976" w:rsidRPr="00A9269D">
        <w:rPr>
          <w:rFonts w:ascii="Times New Roman" w:hAnsi="Times New Roman"/>
          <w:sz w:val="20"/>
          <w:szCs w:val="20"/>
        </w:rPr>
        <w:t xml:space="preserve"> are the recent technologies using in farming, which converts old practices of farming into new ag</w:t>
      </w:r>
      <w:r w:rsidR="00451D54" w:rsidRPr="00A9269D">
        <w:rPr>
          <w:rFonts w:ascii="Times New Roman" w:hAnsi="Times New Roman"/>
          <w:sz w:val="20"/>
          <w:szCs w:val="20"/>
        </w:rPr>
        <w:t>ricultural methods. Some of the</w:t>
      </w:r>
      <w:r w:rsidR="00AD2976" w:rsidRPr="00A9269D">
        <w:rPr>
          <w:rFonts w:ascii="Times New Roman" w:hAnsi="Times New Roman"/>
          <w:sz w:val="20"/>
          <w:szCs w:val="20"/>
        </w:rPr>
        <w:t xml:space="preserve"> </w:t>
      </w:r>
      <w:proofErr w:type="spellStart"/>
      <w:r w:rsidR="00AD2976" w:rsidRPr="00A9269D">
        <w:rPr>
          <w:rFonts w:ascii="Times New Roman" w:hAnsi="Times New Roman"/>
          <w:sz w:val="20"/>
          <w:szCs w:val="20"/>
        </w:rPr>
        <w:t>techiques</w:t>
      </w:r>
      <w:proofErr w:type="spellEnd"/>
      <w:r w:rsidR="00AD2976" w:rsidRPr="00A9269D">
        <w:rPr>
          <w:rFonts w:ascii="Times New Roman" w:hAnsi="Times New Roman"/>
          <w:sz w:val="20"/>
          <w:szCs w:val="20"/>
        </w:rPr>
        <w:t xml:space="preserve"> </w:t>
      </w:r>
      <w:r w:rsidR="00451D54" w:rsidRPr="00A9269D">
        <w:rPr>
          <w:rFonts w:ascii="Times New Roman" w:hAnsi="Times New Roman"/>
          <w:sz w:val="20"/>
          <w:szCs w:val="20"/>
        </w:rPr>
        <w:t xml:space="preserve">have been </w:t>
      </w:r>
      <w:r w:rsidR="00AD2976" w:rsidRPr="00A9269D">
        <w:rPr>
          <w:rFonts w:ascii="Times New Roman" w:hAnsi="Times New Roman"/>
          <w:sz w:val="20"/>
          <w:szCs w:val="20"/>
        </w:rPr>
        <w:t xml:space="preserve">explained </w:t>
      </w:r>
      <w:r w:rsidR="00451D54" w:rsidRPr="00A9269D">
        <w:rPr>
          <w:rFonts w:ascii="Times New Roman" w:hAnsi="Times New Roman"/>
          <w:sz w:val="20"/>
          <w:szCs w:val="20"/>
        </w:rPr>
        <w:t>in the following</w:t>
      </w:r>
      <w:r w:rsidR="00AD2976" w:rsidRPr="00A9269D">
        <w:rPr>
          <w:rFonts w:ascii="Times New Roman" w:hAnsi="Times New Roman"/>
          <w:sz w:val="20"/>
          <w:szCs w:val="20"/>
        </w:rPr>
        <w:t xml:space="preserve"> section</w:t>
      </w:r>
      <w:r w:rsidR="00451D54" w:rsidRPr="00A9269D">
        <w:rPr>
          <w:rFonts w:ascii="Times New Roman" w:hAnsi="Times New Roman"/>
          <w:sz w:val="20"/>
          <w:szCs w:val="20"/>
        </w:rPr>
        <w:t>s</w:t>
      </w:r>
      <w:r w:rsidR="00AD2976" w:rsidRPr="00A9269D">
        <w:rPr>
          <w:rFonts w:ascii="Times New Roman" w:hAnsi="Times New Roman"/>
          <w:sz w:val="20"/>
          <w:szCs w:val="20"/>
        </w:rPr>
        <w:t>.</w:t>
      </w:r>
      <w:r w:rsidR="00250384" w:rsidRPr="00A9269D">
        <w:rPr>
          <w:rFonts w:ascii="Times New Roman" w:hAnsi="Times New Roman"/>
          <w:sz w:val="20"/>
          <w:szCs w:val="20"/>
        </w:rPr>
        <w:t xml:space="preserve"> Moreover, the Application of smart tools and th</w:t>
      </w:r>
      <w:r w:rsidR="007C1FD0" w:rsidRPr="00A9269D">
        <w:rPr>
          <w:rFonts w:ascii="Times New Roman" w:hAnsi="Times New Roman"/>
          <w:sz w:val="20"/>
          <w:szCs w:val="20"/>
        </w:rPr>
        <w:t>eologies in agriculture is presented</w:t>
      </w:r>
      <w:r w:rsidR="00250384" w:rsidRPr="00A9269D">
        <w:rPr>
          <w:rFonts w:ascii="Times New Roman" w:hAnsi="Times New Roman"/>
          <w:sz w:val="20"/>
          <w:szCs w:val="20"/>
        </w:rPr>
        <w:t xml:space="preserve"> in </w:t>
      </w:r>
      <w:r w:rsidR="00250384" w:rsidRPr="00A9269D">
        <w:rPr>
          <w:rFonts w:ascii="Times New Roman" w:hAnsi="Times New Roman"/>
          <w:b/>
          <w:sz w:val="20"/>
          <w:szCs w:val="20"/>
        </w:rPr>
        <w:t>Table 1.</w:t>
      </w:r>
    </w:p>
    <w:p w14:paraId="54376917" w14:textId="74220BF6" w:rsidR="00C81296" w:rsidRPr="00A9269D" w:rsidRDefault="00C81296" w:rsidP="00C81296">
      <w:pPr>
        <w:rPr>
          <w:rFonts w:ascii="Times New Roman" w:hAnsi="Times New Roman"/>
          <w:sz w:val="20"/>
          <w:szCs w:val="20"/>
        </w:rPr>
      </w:pPr>
      <w:r w:rsidRPr="00A9269D">
        <w:rPr>
          <w:rFonts w:ascii="Times New Roman" w:hAnsi="Times New Roman"/>
          <w:b/>
          <w:bCs/>
          <w:sz w:val="20"/>
          <w:szCs w:val="20"/>
        </w:rPr>
        <w:t>Table 1</w:t>
      </w:r>
      <w:r w:rsidR="0019417D" w:rsidRPr="00A9269D">
        <w:rPr>
          <w:rFonts w:ascii="Times New Roman" w:hAnsi="Times New Roman"/>
          <w:sz w:val="20"/>
          <w:szCs w:val="20"/>
        </w:rPr>
        <w:t>.</w:t>
      </w:r>
      <w:r w:rsidRPr="00A9269D">
        <w:rPr>
          <w:rFonts w:ascii="Times New Roman" w:hAnsi="Times New Roman"/>
          <w:sz w:val="20"/>
          <w:szCs w:val="20"/>
        </w:rPr>
        <w:t xml:space="preserve"> Application of smart tools and theologies in agriculture </w:t>
      </w:r>
      <w:r w:rsidR="00093F7C" w:rsidRPr="00A9269D">
        <w:rPr>
          <w:rFonts w:ascii="Times New Roman" w:hAnsi="Times New Roman"/>
          <w:sz w:val="20"/>
          <w:szCs w:val="20"/>
        </w:rPr>
        <w:t>[8</w:t>
      </w:r>
      <w:r w:rsidR="00072EAA" w:rsidRPr="00A9269D">
        <w:rPr>
          <w:rFonts w:ascii="Times New Roman" w:hAnsi="Times New Roman"/>
          <w:sz w:val="20"/>
          <w:szCs w:val="20"/>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1205"/>
        <w:gridCol w:w="2402"/>
      </w:tblGrid>
      <w:tr w:rsidR="002821C2" w:rsidRPr="00A9269D" w14:paraId="3B1119A0" w14:textId="77777777" w:rsidTr="005F027B">
        <w:tc>
          <w:tcPr>
            <w:tcW w:w="1194" w:type="dxa"/>
            <w:tcBorders>
              <w:top w:val="single" w:sz="4" w:space="0" w:color="auto"/>
              <w:bottom w:val="single" w:sz="4" w:space="0" w:color="auto"/>
            </w:tcBorders>
          </w:tcPr>
          <w:p w14:paraId="203D7EC9" w14:textId="0DF933BC" w:rsidR="002821C2" w:rsidRPr="00A9269D" w:rsidRDefault="002821C2" w:rsidP="002821C2">
            <w:pPr>
              <w:rPr>
                <w:rFonts w:ascii="Times New Roman" w:hAnsi="Times New Roman"/>
                <w:b/>
                <w:bCs/>
                <w:sz w:val="20"/>
                <w:szCs w:val="20"/>
              </w:rPr>
            </w:pPr>
            <w:r w:rsidRPr="00A9269D">
              <w:rPr>
                <w:rFonts w:ascii="Times New Roman" w:hAnsi="Times New Roman"/>
                <w:b/>
                <w:bCs/>
                <w:sz w:val="20"/>
                <w:szCs w:val="20"/>
              </w:rPr>
              <w:t>Monitoring Parameter</w:t>
            </w:r>
          </w:p>
        </w:tc>
        <w:tc>
          <w:tcPr>
            <w:tcW w:w="1205" w:type="dxa"/>
            <w:tcBorders>
              <w:top w:val="single" w:sz="4" w:space="0" w:color="auto"/>
              <w:bottom w:val="single" w:sz="4" w:space="0" w:color="auto"/>
            </w:tcBorders>
          </w:tcPr>
          <w:p w14:paraId="7235AFDF" w14:textId="2C427396" w:rsidR="002821C2" w:rsidRPr="00A9269D" w:rsidRDefault="002821C2" w:rsidP="002821C2">
            <w:pPr>
              <w:rPr>
                <w:rFonts w:ascii="Times New Roman" w:hAnsi="Times New Roman"/>
                <w:b/>
                <w:bCs/>
                <w:sz w:val="20"/>
                <w:szCs w:val="20"/>
              </w:rPr>
            </w:pPr>
            <w:r w:rsidRPr="00A9269D">
              <w:rPr>
                <w:rFonts w:ascii="Times New Roman" w:hAnsi="Times New Roman"/>
                <w:b/>
                <w:bCs/>
                <w:sz w:val="20"/>
                <w:szCs w:val="20"/>
              </w:rPr>
              <w:t xml:space="preserve">Technology </w:t>
            </w:r>
          </w:p>
        </w:tc>
        <w:tc>
          <w:tcPr>
            <w:tcW w:w="2402" w:type="dxa"/>
            <w:tcBorders>
              <w:top w:val="single" w:sz="4" w:space="0" w:color="auto"/>
              <w:bottom w:val="single" w:sz="4" w:space="0" w:color="auto"/>
            </w:tcBorders>
          </w:tcPr>
          <w:p w14:paraId="10A8E976" w14:textId="0C59157E" w:rsidR="002821C2" w:rsidRPr="00A9269D" w:rsidRDefault="002821C2" w:rsidP="002821C2">
            <w:pPr>
              <w:rPr>
                <w:rFonts w:ascii="Times New Roman" w:hAnsi="Times New Roman"/>
                <w:b/>
                <w:bCs/>
                <w:sz w:val="20"/>
                <w:szCs w:val="20"/>
              </w:rPr>
            </w:pPr>
            <w:r w:rsidRPr="00A9269D">
              <w:rPr>
                <w:rFonts w:ascii="Times New Roman" w:hAnsi="Times New Roman"/>
                <w:b/>
                <w:bCs/>
                <w:sz w:val="20"/>
                <w:szCs w:val="20"/>
              </w:rPr>
              <w:t xml:space="preserve">             Objectives</w:t>
            </w:r>
          </w:p>
        </w:tc>
      </w:tr>
      <w:tr w:rsidR="002821C2" w:rsidRPr="00A9269D" w14:paraId="5B7CFB93" w14:textId="77777777" w:rsidTr="005F027B">
        <w:tc>
          <w:tcPr>
            <w:tcW w:w="1194" w:type="dxa"/>
            <w:tcBorders>
              <w:top w:val="single" w:sz="4" w:space="0" w:color="auto"/>
            </w:tcBorders>
          </w:tcPr>
          <w:p w14:paraId="1A10ED16" w14:textId="4AC70D26" w:rsidR="002821C2" w:rsidRPr="00A9269D" w:rsidRDefault="002821C2" w:rsidP="002821C2">
            <w:pPr>
              <w:rPr>
                <w:rFonts w:ascii="Times New Roman" w:hAnsi="Times New Roman"/>
                <w:sz w:val="20"/>
                <w:szCs w:val="20"/>
              </w:rPr>
            </w:pPr>
            <w:r w:rsidRPr="00A9269D">
              <w:rPr>
                <w:rFonts w:ascii="Times New Roman" w:hAnsi="Times New Roman"/>
                <w:sz w:val="20"/>
                <w:szCs w:val="20"/>
              </w:rPr>
              <w:t>P</w:t>
            </w:r>
          </w:p>
        </w:tc>
        <w:tc>
          <w:tcPr>
            <w:tcW w:w="1205" w:type="dxa"/>
            <w:tcBorders>
              <w:top w:val="single" w:sz="4" w:space="0" w:color="auto"/>
            </w:tcBorders>
          </w:tcPr>
          <w:p w14:paraId="1664364B" w14:textId="51504AC9" w:rsidR="002821C2" w:rsidRPr="00A9269D" w:rsidRDefault="002821C2" w:rsidP="002821C2">
            <w:pPr>
              <w:rPr>
                <w:rFonts w:ascii="Times New Roman" w:hAnsi="Times New Roman"/>
                <w:sz w:val="20"/>
                <w:szCs w:val="20"/>
              </w:rPr>
            </w:pPr>
            <w:r w:rsidRPr="00A9269D">
              <w:rPr>
                <w:rFonts w:ascii="Times New Roman" w:hAnsi="Times New Roman"/>
                <w:sz w:val="20"/>
                <w:szCs w:val="20"/>
              </w:rPr>
              <w:t>RFID</w:t>
            </w:r>
          </w:p>
        </w:tc>
        <w:tc>
          <w:tcPr>
            <w:tcW w:w="2402" w:type="dxa"/>
            <w:tcBorders>
              <w:top w:val="single" w:sz="4" w:space="0" w:color="auto"/>
            </w:tcBorders>
          </w:tcPr>
          <w:p w14:paraId="1D8391CC" w14:textId="1051F503" w:rsidR="002821C2" w:rsidRPr="00A9269D" w:rsidRDefault="002821C2" w:rsidP="002821C2">
            <w:pPr>
              <w:rPr>
                <w:rFonts w:ascii="Times New Roman" w:hAnsi="Times New Roman"/>
                <w:sz w:val="20"/>
                <w:szCs w:val="20"/>
              </w:rPr>
            </w:pPr>
            <w:r w:rsidRPr="00A9269D">
              <w:rPr>
                <w:rFonts w:ascii="Times New Roman" w:hAnsi="Times New Roman"/>
                <w:sz w:val="20"/>
                <w:szCs w:val="20"/>
              </w:rPr>
              <w:t>To develop infrastructure for tracking of agriculture supply chain.</w:t>
            </w:r>
          </w:p>
        </w:tc>
      </w:tr>
      <w:tr w:rsidR="002821C2" w:rsidRPr="00A9269D" w14:paraId="6015A970" w14:textId="77777777" w:rsidTr="005F027B">
        <w:tc>
          <w:tcPr>
            <w:tcW w:w="1194" w:type="dxa"/>
          </w:tcPr>
          <w:p w14:paraId="64CC26A5" w14:textId="33312E76" w:rsidR="002821C2" w:rsidRPr="00A9269D" w:rsidRDefault="002821C2" w:rsidP="002821C2">
            <w:pPr>
              <w:rPr>
                <w:rFonts w:ascii="Times New Roman" w:hAnsi="Times New Roman"/>
                <w:sz w:val="20"/>
                <w:szCs w:val="20"/>
              </w:rPr>
            </w:pPr>
            <w:r w:rsidRPr="00A9269D">
              <w:rPr>
                <w:rFonts w:ascii="Times New Roman" w:hAnsi="Times New Roman"/>
                <w:sz w:val="20"/>
                <w:szCs w:val="20"/>
              </w:rPr>
              <w:t>PR, SM, W</w:t>
            </w:r>
          </w:p>
        </w:tc>
        <w:tc>
          <w:tcPr>
            <w:tcW w:w="1205" w:type="dxa"/>
          </w:tcPr>
          <w:p w14:paraId="06F36588" w14:textId="00D02B74" w:rsidR="002821C2" w:rsidRPr="00A9269D" w:rsidRDefault="002821C2" w:rsidP="002821C2">
            <w:pPr>
              <w:rPr>
                <w:rFonts w:ascii="Times New Roman" w:hAnsi="Times New Roman"/>
                <w:sz w:val="20"/>
                <w:szCs w:val="20"/>
              </w:rPr>
            </w:pPr>
            <w:r w:rsidRPr="00A9269D">
              <w:rPr>
                <w:rFonts w:ascii="Times New Roman" w:hAnsi="Times New Roman"/>
                <w:sz w:val="20"/>
                <w:szCs w:val="20"/>
              </w:rPr>
              <w:t>ZigBee &amp; GPRS</w:t>
            </w:r>
          </w:p>
        </w:tc>
        <w:tc>
          <w:tcPr>
            <w:tcW w:w="2402" w:type="dxa"/>
          </w:tcPr>
          <w:p w14:paraId="428AC0DD" w14:textId="1FD51003" w:rsidR="002821C2" w:rsidRPr="00A9269D" w:rsidRDefault="002821C2" w:rsidP="002821C2">
            <w:pPr>
              <w:rPr>
                <w:rFonts w:ascii="Times New Roman" w:hAnsi="Times New Roman"/>
                <w:sz w:val="20"/>
                <w:szCs w:val="20"/>
              </w:rPr>
            </w:pPr>
            <w:r w:rsidRPr="00A9269D">
              <w:rPr>
                <w:rFonts w:ascii="Times New Roman" w:hAnsi="Times New Roman"/>
                <w:sz w:val="20"/>
                <w:szCs w:val="20"/>
              </w:rPr>
              <w:t xml:space="preserve">To find out real time </w:t>
            </w:r>
            <w:r w:rsidR="00D648AF" w:rsidRPr="00A9269D">
              <w:rPr>
                <w:rFonts w:ascii="Times New Roman" w:hAnsi="Times New Roman"/>
                <w:sz w:val="20"/>
                <w:szCs w:val="20"/>
              </w:rPr>
              <w:t>calculation</w:t>
            </w:r>
            <w:r w:rsidRPr="00A9269D">
              <w:rPr>
                <w:rFonts w:ascii="Times New Roman" w:hAnsi="Times New Roman"/>
                <w:sz w:val="20"/>
                <w:szCs w:val="20"/>
              </w:rPr>
              <w:t xml:space="preserve"> of</w:t>
            </w:r>
            <w:r w:rsidR="00D648AF" w:rsidRPr="00A9269D">
              <w:rPr>
                <w:rFonts w:ascii="Times New Roman" w:hAnsi="Times New Roman"/>
                <w:sz w:val="20"/>
                <w:szCs w:val="20"/>
              </w:rPr>
              <w:t xml:space="preserve"> soil moisture </w:t>
            </w:r>
          </w:p>
        </w:tc>
      </w:tr>
      <w:tr w:rsidR="002821C2" w:rsidRPr="00A9269D" w14:paraId="4FFF9C80" w14:textId="77777777" w:rsidTr="005F027B">
        <w:tc>
          <w:tcPr>
            <w:tcW w:w="1194" w:type="dxa"/>
          </w:tcPr>
          <w:p w14:paraId="3A120EA5" w14:textId="54FC1C16" w:rsidR="002821C2" w:rsidRPr="00A9269D" w:rsidRDefault="002821C2" w:rsidP="002821C2">
            <w:pPr>
              <w:rPr>
                <w:rFonts w:ascii="Times New Roman" w:hAnsi="Times New Roman"/>
                <w:sz w:val="20"/>
                <w:szCs w:val="20"/>
              </w:rPr>
            </w:pPr>
            <w:r w:rsidRPr="00A9269D">
              <w:rPr>
                <w:rFonts w:ascii="Times New Roman" w:hAnsi="Times New Roman"/>
                <w:sz w:val="20"/>
                <w:szCs w:val="20"/>
              </w:rPr>
              <w:t>PA</w:t>
            </w:r>
          </w:p>
        </w:tc>
        <w:tc>
          <w:tcPr>
            <w:tcW w:w="1205" w:type="dxa"/>
          </w:tcPr>
          <w:p w14:paraId="61C8AB6D" w14:textId="66CE647C" w:rsidR="002821C2" w:rsidRPr="00A9269D" w:rsidRDefault="002821C2" w:rsidP="002821C2">
            <w:pPr>
              <w:rPr>
                <w:rFonts w:ascii="Times New Roman" w:hAnsi="Times New Roman"/>
                <w:sz w:val="20"/>
                <w:szCs w:val="20"/>
              </w:rPr>
            </w:pPr>
            <w:r w:rsidRPr="00A9269D">
              <w:rPr>
                <w:rFonts w:ascii="Times New Roman" w:hAnsi="Times New Roman"/>
                <w:sz w:val="20"/>
                <w:szCs w:val="20"/>
              </w:rPr>
              <w:t>RFID</w:t>
            </w:r>
          </w:p>
        </w:tc>
        <w:tc>
          <w:tcPr>
            <w:tcW w:w="2402" w:type="dxa"/>
          </w:tcPr>
          <w:p w14:paraId="6A656C7B" w14:textId="2B17C391" w:rsidR="002821C2" w:rsidRPr="00A9269D" w:rsidRDefault="00D648AF" w:rsidP="002821C2">
            <w:pPr>
              <w:rPr>
                <w:rFonts w:ascii="Times New Roman" w:hAnsi="Times New Roman"/>
                <w:sz w:val="20"/>
                <w:szCs w:val="20"/>
              </w:rPr>
            </w:pPr>
            <w:r w:rsidRPr="00A9269D">
              <w:rPr>
                <w:rFonts w:ascii="Times New Roman" w:hAnsi="Times New Roman"/>
                <w:sz w:val="20"/>
                <w:szCs w:val="20"/>
              </w:rPr>
              <w:t>To improve as well as</w:t>
            </w:r>
            <w:r w:rsidR="002821C2" w:rsidRPr="00A9269D">
              <w:rPr>
                <w:rFonts w:ascii="Times New Roman" w:hAnsi="Times New Roman"/>
                <w:sz w:val="20"/>
                <w:szCs w:val="20"/>
              </w:rPr>
              <w:t xml:space="preserve"> check a RFID tracking technology </w:t>
            </w:r>
            <w:r w:rsidRPr="00A9269D">
              <w:rPr>
                <w:rFonts w:ascii="Times New Roman" w:hAnsi="Times New Roman"/>
                <w:sz w:val="20"/>
                <w:szCs w:val="20"/>
              </w:rPr>
              <w:t>with measuring</w:t>
            </w:r>
            <w:r w:rsidR="002821C2" w:rsidRPr="00A9269D">
              <w:rPr>
                <w:rFonts w:ascii="Times New Roman" w:hAnsi="Times New Roman"/>
                <w:sz w:val="20"/>
                <w:szCs w:val="20"/>
              </w:rPr>
              <w:t xml:space="preserve"> th</w:t>
            </w:r>
            <w:r w:rsidRPr="00A9269D">
              <w:rPr>
                <w:rFonts w:ascii="Times New Roman" w:hAnsi="Times New Roman"/>
                <w:sz w:val="20"/>
                <w:szCs w:val="20"/>
              </w:rPr>
              <w:t xml:space="preserve">e rhythm of a marine </w:t>
            </w:r>
            <w:r w:rsidR="002821C2" w:rsidRPr="00A9269D">
              <w:rPr>
                <w:rFonts w:ascii="Times New Roman" w:hAnsi="Times New Roman"/>
                <w:sz w:val="20"/>
                <w:szCs w:val="20"/>
              </w:rPr>
              <w:t>species.</w:t>
            </w:r>
          </w:p>
        </w:tc>
      </w:tr>
      <w:tr w:rsidR="002821C2" w:rsidRPr="00A9269D" w14:paraId="6B0EA02C" w14:textId="77777777" w:rsidTr="005F027B">
        <w:tc>
          <w:tcPr>
            <w:tcW w:w="1194" w:type="dxa"/>
          </w:tcPr>
          <w:p w14:paraId="1C23B0F8" w14:textId="7CF6EAA2" w:rsidR="002821C2" w:rsidRPr="00A9269D" w:rsidRDefault="005F027B" w:rsidP="002821C2">
            <w:pPr>
              <w:rPr>
                <w:rFonts w:ascii="Times New Roman" w:hAnsi="Times New Roman"/>
                <w:sz w:val="20"/>
                <w:szCs w:val="20"/>
              </w:rPr>
            </w:pPr>
            <w:r w:rsidRPr="00A9269D">
              <w:rPr>
                <w:rFonts w:ascii="Times New Roman" w:hAnsi="Times New Roman"/>
                <w:sz w:val="20"/>
                <w:szCs w:val="20"/>
              </w:rPr>
              <w:t>O, CO</w:t>
            </w:r>
            <w:r w:rsidR="002821C2" w:rsidRPr="00A9269D">
              <w:rPr>
                <w:rFonts w:ascii="Times New Roman" w:hAnsi="Times New Roman"/>
                <w:sz w:val="20"/>
                <w:szCs w:val="20"/>
              </w:rPr>
              <w:t>, N2, Ta</w:t>
            </w:r>
          </w:p>
        </w:tc>
        <w:tc>
          <w:tcPr>
            <w:tcW w:w="1205" w:type="dxa"/>
          </w:tcPr>
          <w:p w14:paraId="2048E519" w14:textId="2BEC3F40" w:rsidR="002821C2" w:rsidRPr="00A9269D" w:rsidRDefault="002821C2" w:rsidP="002821C2">
            <w:pPr>
              <w:rPr>
                <w:rFonts w:ascii="Times New Roman" w:hAnsi="Times New Roman"/>
                <w:sz w:val="20"/>
                <w:szCs w:val="20"/>
              </w:rPr>
            </w:pPr>
            <w:r w:rsidRPr="00A9269D">
              <w:rPr>
                <w:rFonts w:ascii="Times New Roman" w:hAnsi="Times New Roman"/>
                <w:sz w:val="20"/>
                <w:szCs w:val="20"/>
              </w:rPr>
              <w:t>ZigBee</w:t>
            </w:r>
          </w:p>
        </w:tc>
        <w:tc>
          <w:tcPr>
            <w:tcW w:w="2402" w:type="dxa"/>
          </w:tcPr>
          <w:p w14:paraId="2789C31B" w14:textId="304E825A" w:rsidR="002821C2" w:rsidRPr="00A9269D" w:rsidRDefault="0019417D" w:rsidP="002821C2">
            <w:pPr>
              <w:rPr>
                <w:rFonts w:ascii="Times New Roman" w:hAnsi="Times New Roman"/>
                <w:sz w:val="20"/>
                <w:szCs w:val="20"/>
              </w:rPr>
            </w:pPr>
            <w:r w:rsidRPr="00A9269D">
              <w:rPr>
                <w:rFonts w:ascii="Times New Roman" w:hAnsi="Times New Roman"/>
                <w:sz w:val="20"/>
                <w:szCs w:val="20"/>
              </w:rPr>
              <w:t>To monitor emission of greenhouse gases.</w:t>
            </w:r>
          </w:p>
        </w:tc>
      </w:tr>
      <w:tr w:rsidR="002821C2" w:rsidRPr="00A9269D" w14:paraId="44998FBD" w14:textId="77777777" w:rsidTr="005F027B">
        <w:tc>
          <w:tcPr>
            <w:tcW w:w="1194" w:type="dxa"/>
          </w:tcPr>
          <w:p w14:paraId="6C900B2E" w14:textId="2DB336E7" w:rsidR="002821C2" w:rsidRPr="00A9269D" w:rsidRDefault="002821C2" w:rsidP="002821C2">
            <w:pPr>
              <w:rPr>
                <w:rFonts w:ascii="Times New Roman" w:hAnsi="Times New Roman"/>
                <w:sz w:val="20"/>
                <w:szCs w:val="20"/>
              </w:rPr>
            </w:pPr>
            <w:r w:rsidRPr="00A9269D">
              <w:rPr>
                <w:rFonts w:ascii="Times New Roman" w:hAnsi="Times New Roman"/>
                <w:sz w:val="20"/>
                <w:szCs w:val="20"/>
              </w:rPr>
              <w:t>Ta, Ha, F, FC</w:t>
            </w:r>
          </w:p>
        </w:tc>
        <w:tc>
          <w:tcPr>
            <w:tcW w:w="1205" w:type="dxa"/>
          </w:tcPr>
          <w:p w14:paraId="6D09C5B7" w14:textId="4F4DFC81" w:rsidR="002821C2" w:rsidRPr="00A9269D" w:rsidRDefault="002821C2" w:rsidP="002821C2">
            <w:pPr>
              <w:rPr>
                <w:rFonts w:ascii="Times New Roman" w:hAnsi="Times New Roman"/>
                <w:sz w:val="20"/>
                <w:szCs w:val="20"/>
              </w:rPr>
            </w:pPr>
            <w:proofErr w:type="spellStart"/>
            <w:r w:rsidRPr="00A9269D">
              <w:rPr>
                <w:rFonts w:ascii="Times New Roman" w:hAnsi="Times New Roman"/>
                <w:sz w:val="20"/>
                <w:szCs w:val="20"/>
              </w:rPr>
              <w:t>WiFi</w:t>
            </w:r>
            <w:proofErr w:type="spellEnd"/>
          </w:p>
        </w:tc>
        <w:tc>
          <w:tcPr>
            <w:tcW w:w="2402" w:type="dxa"/>
          </w:tcPr>
          <w:p w14:paraId="2AF2EDCD" w14:textId="4E07A92B" w:rsidR="002821C2" w:rsidRPr="00A9269D" w:rsidRDefault="00A14459" w:rsidP="002821C2">
            <w:pPr>
              <w:rPr>
                <w:rFonts w:ascii="Times New Roman" w:hAnsi="Times New Roman"/>
                <w:sz w:val="20"/>
                <w:szCs w:val="20"/>
              </w:rPr>
            </w:pPr>
            <w:r w:rsidRPr="00A9269D">
              <w:rPr>
                <w:rFonts w:ascii="Times New Roman" w:hAnsi="Times New Roman"/>
                <w:sz w:val="20"/>
                <w:szCs w:val="20"/>
              </w:rPr>
              <w:t>Identify</w:t>
            </w:r>
            <w:r w:rsidR="002821C2" w:rsidRPr="00A9269D">
              <w:rPr>
                <w:rFonts w:ascii="Times New Roman" w:hAnsi="Times New Roman"/>
                <w:sz w:val="20"/>
                <w:szCs w:val="20"/>
              </w:rPr>
              <w:t xml:space="preserve"> </w:t>
            </w:r>
            <w:r w:rsidRPr="00A9269D">
              <w:rPr>
                <w:rFonts w:ascii="Times New Roman" w:hAnsi="Times New Roman"/>
                <w:sz w:val="20"/>
                <w:szCs w:val="20"/>
              </w:rPr>
              <w:t xml:space="preserve">infections through feed as well as </w:t>
            </w:r>
            <w:r w:rsidR="002821C2" w:rsidRPr="00A9269D">
              <w:rPr>
                <w:rFonts w:ascii="Times New Roman" w:hAnsi="Times New Roman"/>
                <w:sz w:val="20"/>
                <w:szCs w:val="20"/>
              </w:rPr>
              <w:t>fluid checking, and identify increase in temperature gradient.</w:t>
            </w:r>
          </w:p>
        </w:tc>
      </w:tr>
      <w:tr w:rsidR="002821C2" w:rsidRPr="00A9269D" w14:paraId="4A17E62A" w14:textId="77777777" w:rsidTr="005F027B">
        <w:tc>
          <w:tcPr>
            <w:tcW w:w="1194" w:type="dxa"/>
          </w:tcPr>
          <w:p w14:paraId="57A9F915" w14:textId="5E068A22" w:rsidR="002821C2" w:rsidRPr="00A9269D" w:rsidRDefault="005F027B" w:rsidP="002821C2">
            <w:pPr>
              <w:rPr>
                <w:rFonts w:ascii="Times New Roman" w:hAnsi="Times New Roman"/>
                <w:sz w:val="20"/>
                <w:szCs w:val="20"/>
              </w:rPr>
            </w:pPr>
            <w:r w:rsidRPr="00A9269D">
              <w:rPr>
                <w:rFonts w:ascii="Times New Roman" w:hAnsi="Times New Roman"/>
                <w:sz w:val="20"/>
                <w:szCs w:val="20"/>
              </w:rPr>
              <w:t xml:space="preserve">T, </w:t>
            </w:r>
            <w:r w:rsidR="002821C2" w:rsidRPr="00A9269D">
              <w:rPr>
                <w:rFonts w:ascii="Times New Roman" w:hAnsi="Times New Roman"/>
                <w:sz w:val="20"/>
                <w:szCs w:val="20"/>
              </w:rPr>
              <w:t>DO</w:t>
            </w:r>
          </w:p>
        </w:tc>
        <w:tc>
          <w:tcPr>
            <w:tcW w:w="1205" w:type="dxa"/>
          </w:tcPr>
          <w:p w14:paraId="2EC5858E" w14:textId="1323A40F" w:rsidR="002821C2" w:rsidRPr="00A9269D" w:rsidRDefault="002821C2" w:rsidP="002821C2">
            <w:pPr>
              <w:rPr>
                <w:rFonts w:ascii="Times New Roman" w:hAnsi="Times New Roman"/>
                <w:sz w:val="20"/>
                <w:szCs w:val="20"/>
              </w:rPr>
            </w:pPr>
            <w:proofErr w:type="spellStart"/>
            <w:r w:rsidRPr="00A9269D">
              <w:rPr>
                <w:rFonts w:ascii="Times New Roman" w:hAnsi="Times New Roman"/>
                <w:sz w:val="20"/>
                <w:szCs w:val="20"/>
              </w:rPr>
              <w:t>WiFi</w:t>
            </w:r>
            <w:proofErr w:type="spellEnd"/>
          </w:p>
        </w:tc>
        <w:tc>
          <w:tcPr>
            <w:tcW w:w="2402" w:type="dxa"/>
          </w:tcPr>
          <w:p w14:paraId="6AA153C7" w14:textId="1FE65743" w:rsidR="002821C2" w:rsidRPr="00A9269D" w:rsidRDefault="002821C2" w:rsidP="002821C2">
            <w:pPr>
              <w:rPr>
                <w:rFonts w:ascii="Times New Roman" w:hAnsi="Times New Roman"/>
                <w:sz w:val="20"/>
                <w:szCs w:val="20"/>
              </w:rPr>
            </w:pPr>
            <w:r w:rsidRPr="00A9269D">
              <w:rPr>
                <w:rFonts w:ascii="Times New Roman" w:hAnsi="Times New Roman"/>
                <w:sz w:val="20"/>
                <w:szCs w:val="20"/>
              </w:rPr>
              <w:t xml:space="preserve">To present </w:t>
            </w:r>
            <w:r w:rsidR="003C24AD" w:rsidRPr="00A9269D">
              <w:rPr>
                <w:rFonts w:ascii="Times New Roman" w:hAnsi="Times New Roman"/>
                <w:sz w:val="20"/>
                <w:szCs w:val="20"/>
              </w:rPr>
              <w:t>actual</w:t>
            </w:r>
            <w:r w:rsidRPr="00A9269D">
              <w:rPr>
                <w:rFonts w:ascii="Times New Roman" w:hAnsi="Times New Roman"/>
                <w:sz w:val="20"/>
                <w:szCs w:val="20"/>
              </w:rPr>
              <w:t xml:space="preserve"> time monitoring of the water quality. </w:t>
            </w:r>
          </w:p>
        </w:tc>
      </w:tr>
      <w:tr w:rsidR="002821C2" w:rsidRPr="00A9269D" w14:paraId="3E648D4E" w14:textId="77777777" w:rsidTr="005F027B">
        <w:tc>
          <w:tcPr>
            <w:tcW w:w="1194" w:type="dxa"/>
          </w:tcPr>
          <w:p w14:paraId="6D8331FF" w14:textId="5DDE7E22" w:rsidR="002821C2" w:rsidRPr="00A9269D" w:rsidRDefault="002821C2" w:rsidP="002821C2">
            <w:pPr>
              <w:rPr>
                <w:rFonts w:ascii="Times New Roman" w:hAnsi="Times New Roman"/>
                <w:sz w:val="20"/>
                <w:szCs w:val="20"/>
              </w:rPr>
            </w:pPr>
            <w:r w:rsidRPr="00A9269D">
              <w:rPr>
                <w:rFonts w:ascii="Times New Roman" w:hAnsi="Times New Roman"/>
                <w:sz w:val="20"/>
                <w:szCs w:val="20"/>
              </w:rPr>
              <w:t>Ta, Ha</w:t>
            </w:r>
          </w:p>
        </w:tc>
        <w:tc>
          <w:tcPr>
            <w:tcW w:w="1205" w:type="dxa"/>
          </w:tcPr>
          <w:p w14:paraId="5D2202A4" w14:textId="3B99D424" w:rsidR="002821C2" w:rsidRPr="00A9269D" w:rsidRDefault="002821C2" w:rsidP="002821C2">
            <w:pPr>
              <w:rPr>
                <w:rFonts w:ascii="Times New Roman" w:hAnsi="Times New Roman"/>
                <w:sz w:val="20"/>
                <w:szCs w:val="20"/>
              </w:rPr>
            </w:pPr>
            <w:proofErr w:type="spellStart"/>
            <w:r w:rsidRPr="00A9269D">
              <w:rPr>
                <w:rFonts w:ascii="Times New Roman" w:hAnsi="Times New Roman"/>
                <w:sz w:val="20"/>
                <w:szCs w:val="20"/>
              </w:rPr>
              <w:t>WiFi</w:t>
            </w:r>
            <w:proofErr w:type="spellEnd"/>
          </w:p>
        </w:tc>
        <w:tc>
          <w:tcPr>
            <w:tcW w:w="2402" w:type="dxa"/>
          </w:tcPr>
          <w:p w14:paraId="7CCC22EB" w14:textId="176C313D" w:rsidR="002821C2" w:rsidRPr="00A9269D" w:rsidRDefault="002821C2" w:rsidP="002821C2">
            <w:pPr>
              <w:rPr>
                <w:rFonts w:ascii="Times New Roman" w:hAnsi="Times New Roman"/>
                <w:sz w:val="20"/>
                <w:szCs w:val="20"/>
              </w:rPr>
            </w:pPr>
            <w:r w:rsidRPr="00A9269D">
              <w:rPr>
                <w:rFonts w:ascii="Times New Roman" w:hAnsi="Times New Roman"/>
                <w:sz w:val="20"/>
                <w:szCs w:val="20"/>
              </w:rPr>
              <w:t xml:space="preserve">To develop system to determine physical chemical property of soil and crops </w:t>
            </w:r>
          </w:p>
        </w:tc>
      </w:tr>
      <w:tr w:rsidR="002821C2" w:rsidRPr="00A9269D" w14:paraId="33A1770A" w14:textId="77777777" w:rsidTr="005F027B">
        <w:tc>
          <w:tcPr>
            <w:tcW w:w="1194" w:type="dxa"/>
          </w:tcPr>
          <w:p w14:paraId="612A0ADC" w14:textId="2CA9A191" w:rsidR="002821C2" w:rsidRPr="00A9269D" w:rsidRDefault="002821C2" w:rsidP="002821C2">
            <w:pPr>
              <w:rPr>
                <w:rFonts w:ascii="Times New Roman" w:hAnsi="Times New Roman"/>
                <w:sz w:val="20"/>
                <w:szCs w:val="20"/>
              </w:rPr>
            </w:pPr>
            <w:r w:rsidRPr="00A9269D">
              <w:rPr>
                <w:rFonts w:ascii="Times New Roman" w:hAnsi="Times New Roman"/>
                <w:sz w:val="20"/>
                <w:szCs w:val="20"/>
              </w:rPr>
              <w:t>Ta, Ts, Hs</w:t>
            </w:r>
          </w:p>
        </w:tc>
        <w:tc>
          <w:tcPr>
            <w:tcW w:w="1205" w:type="dxa"/>
          </w:tcPr>
          <w:p w14:paraId="24EF88F8" w14:textId="02A7F831" w:rsidR="002821C2" w:rsidRPr="00A9269D" w:rsidRDefault="002821C2" w:rsidP="002821C2">
            <w:pPr>
              <w:rPr>
                <w:rFonts w:ascii="Times New Roman" w:hAnsi="Times New Roman"/>
                <w:sz w:val="20"/>
                <w:szCs w:val="20"/>
              </w:rPr>
            </w:pPr>
            <w:proofErr w:type="spellStart"/>
            <w:r w:rsidRPr="00A9269D">
              <w:rPr>
                <w:rFonts w:ascii="Times New Roman" w:hAnsi="Times New Roman"/>
                <w:sz w:val="20"/>
                <w:szCs w:val="20"/>
              </w:rPr>
              <w:t>WiFi</w:t>
            </w:r>
            <w:proofErr w:type="spellEnd"/>
            <w:r w:rsidRPr="00A9269D">
              <w:rPr>
                <w:rFonts w:ascii="Times New Roman" w:hAnsi="Times New Roman"/>
                <w:sz w:val="20"/>
                <w:szCs w:val="20"/>
              </w:rPr>
              <w:t xml:space="preserve"> &amp; </w:t>
            </w:r>
            <w:proofErr w:type="spellStart"/>
            <w:r w:rsidRPr="00A9269D">
              <w:rPr>
                <w:rFonts w:ascii="Times New Roman" w:hAnsi="Times New Roman"/>
                <w:sz w:val="20"/>
                <w:szCs w:val="20"/>
              </w:rPr>
              <w:t>ZigBee</w:t>
            </w:r>
            <w:proofErr w:type="spellEnd"/>
          </w:p>
        </w:tc>
        <w:tc>
          <w:tcPr>
            <w:tcW w:w="2402" w:type="dxa"/>
          </w:tcPr>
          <w:p w14:paraId="14664CEA" w14:textId="6781CB08" w:rsidR="002821C2" w:rsidRPr="00A9269D" w:rsidRDefault="0019417D" w:rsidP="002821C2">
            <w:pPr>
              <w:rPr>
                <w:rFonts w:ascii="Times New Roman" w:hAnsi="Times New Roman"/>
                <w:sz w:val="20"/>
                <w:szCs w:val="20"/>
              </w:rPr>
            </w:pPr>
            <w:r w:rsidRPr="00A9269D">
              <w:rPr>
                <w:rFonts w:ascii="Times New Roman" w:hAnsi="Times New Roman"/>
                <w:sz w:val="20"/>
                <w:szCs w:val="20"/>
              </w:rPr>
              <w:t>To determine moisture content in agriculture soil.</w:t>
            </w:r>
          </w:p>
        </w:tc>
      </w:tr>
    </w:tbl>
    <w:p w14:paraId="2C32E718" w14:textId="4545207B" w:rsidR="00C81296" w:rsidRPr="00A9269D" w:rsidRDefault="005F027B" w:rsidP="005F027B">
      <w:pPr>
        <w:jc w:val="both"/>
        <w:rPr>
          <w:rFonts w:ascii="Times New Roman" w:hAnsi="Times New Roman"/>
          <w:sz w:val="20"/>
          <w:szCs w:val="20"/>
        </w:rPr>
      </w:pPr>
      <w:r w:rsidRPr="00A9269D">
        <w:rPr>
          <w:rFonts w:ascii="Times New Roman" w:hAnsi="Times New Roman"/>
          <w:sz w:val="20"/>
          <w:szCs w:val="20"/>
        </w:rPr>
        <w:t xml:space="preserve">(Abbreviations: W-water level; P-production information; RH-relative humidity; SM-soil moisture; Ta-air temperature; NT-nitrogen;  PS-phosphorous; Hs- </w:t>
      </w:r>
      <w:r w:rsidR="003C24AD" w:rsidRPr="00A9269D">
        <w:rPr>
          <w:rFonts w:ascii="Times New Roman" w:hAnsi="Times New Roman"/>
          <w:sz w:val="20"/>
          <w:szCs w:val="20"/>
        </w:rPr>
        <w:lastRenderedPageBreak/>
        <w:t xml:space="preserve">soli humidity; Ha- air </w:t>
      </w:r>
      <w:proofErr w:type="spellStart"/>
      <w:r w:rsidR="003C24AD" w:rsidRPr="00A9269D">
        <w:rPr>
          <w:rFonts w:ascii="Times New Roman" w:hAnsi="Times New Roman"/>
          <w:sz w:val="20"/>
          <w:szCs w:val="20"/>
        </w:rPr>
        <w:t>humidity</w:t>
      </w:r>
      <w:r w:rsidRPr="00A9269D">
        <w:rPr>
          <w:rFonts w:ascii="Times New Roman" w:hAnsi="Times New Roman"/>
          <w:sz w:val="20"/>
          <w:szCs w:val="20"/>
        </w:rPr>
        <w:t>F</w:t>
      </w:r>
      <w:proofErr w:type="spellEnd"/>
      <w:r w:rsidRPr="00A9269D">
        <w:rPr>
          <w:rFonts w:ascii="Times New Roman" w:hAnsi="Times New Roman"/>
          <w:sz w:val="20"/>
          <w:szCs w:val="20"/>
        </w:rPr>
        <w:t xml:space="preserve">-feeding amount; CO-carbon monoxide; O-oxygen sensor; N2-nitrogen dioxide; PR- precipitation; PA-position; FC-field condition; </w:t>
      </w:r>
      <w:proofErr w:type="spellStart"/>
      <w:r w:rsidRPr="00A9269D">
        <w:rPr>
          <w:rFonts w:ascii="Times New Roman" w:hAnsi="Times New Roman"/>
          <w:sz w:val="20"/>
          <w:szCs w:val="20"/>
        </w:rPr>
        <w:t>T-temperature</w:t>
      </w:r>
      <w:r w:rsidR="003C24AD" w:rsidRPr="00A9269D">
        <w:rPr>
          <w:rFonts w:ascii="Times New Roman" w:hAnsi="Times New Roman"/>
          <w:sz w:val="20"/>
          <w:szCs w:val="20"/>
        </w:rPr>
        <w:t>;DO-dissolved</w:t>
      </w:r>
      <w:proofErr w:type="spellEnd"/>
      <w:r w:rsidR="003C24AD" w:rsidRPr="00A9269D">
        <w:rPr>
          <w:rFonts w:ascii="Times New Roman" w:hAnsi="Times New Roman"/>
          <w:sz w:val="20"/>
          <w:szCs w:val="20"/>
        </w:rPr>
        <w:t xml:space="preserve"> oxygen; </w:t>
      </w:r>
      <w:proofErr w:type="spellStart"/>
      <w:r w:rsidR="003C24AD" w:rsidRPr="00A9269D">
        <w:rPr>
          <w:rFonts w:ascii="Times New Roman" w:hAnsi="Times New Roman"/>
          <w:sz w:val="20"/>
          <w:szCs w:val="20"/>
        </w:rPr>
        <w:t>Ts</w:t>
      </w:r>
      <w:proofErr w:type="spellEnd"/>
      <w:r w:rsidR="003C24AD" w:rsidRPr="00A9269D">
        <w:rPr>
          <w:rFonts w:ascii="Times New Roman" w:hAnsi="Times New Roman"/>
          <w:sz w:val="20"/>
          <w:szCs w:val="20"/>
        </w:rPr>
        <w:t>-soil temperature</w:t>
      </w:r>
      <w:r w:rsidR="000D303F" w:rsidRPr="00A9269D">
        <w:rPr>
          <w:rFonts w:ascii="Times New Roman" w:hAnsi="Times New Roman"/>
          <w:sz w:val="20"/>
          <w:szCs w:val="20"/>
        </w:rPr>
        <w:t>)</w:t>
      </w:r>
    </w:p>
    <w:p w14:paraId="0818C3FC" w14:textId="77777777" w:rsidR="003044A5" w:rsidRPr="00A9269D" w:rsidRDefault="00965E96" w:rsidP="00965E96">
      <w:pPr>
        <w:rPr>
          <w:rFonts w:ascii="Times New Roman" w:hAnsi="Times New Roman"/>
          <w:sz w:val="20"/>
          <w:szCs w:val="20"/>
        </w:rPr>
      </w:pPr>
      <w:r w:rsidRPr="00A9269D">
        <w:rPr>
          <w:rFonts w:ascii="Times New Roman" w:hAnsi="Times New Roman"/>
          <w:b/>
          <w:sz w:val="20"/>
          <w:szCs w:val="20"/>
        </w:rPr>
        <w:t xml:space="preserve">2.1 </w:t>
      </w:r>
      <w:proofErr w:type="spellStart"/>
      <w:r w:rsidR="00ED15AF" w:rsidRPr="00A9269D">
        <w:rPr>
          <w:rFonts w:ascii="Times New Roman" w:hAnsi="Times New Roman"/>
          <w:b/>
          <w:sz w:val="20"/>
          <w:szCs w:val="20"/>
        </w:rPr>
        <w:t>IoT</w:t>
      </w:r>
      <w:proofErr w:type="spellEnd"/>
      <w:r w:rsidR="00ED15AF" w:rsidRPr="00A9269D">
        <w:rPr>
          <w:rFonts w:ascii="Times New Roman" w:hAnsi="Times New Roman"/>
          <w:b/>
          <w:sz w:val="20"/>
          <w:szCs w:val="20"/>
        </w:rPr>
        <w:t xml:space="preserve"> in </w:t>
      </w:r>
      <w:r w:rsidR="003044A5" w:rsidRPr="00A9269D">
        <w:rPr>
          <w:rFonts w:ascii="Times New Roman" w:hAnsi="Times New Roman"/>
          <w:b/>
          <w:sz w:val="20"/>
          <w:szCs w:val="20"/>
        </w:rPr>
        <w:t xml:space="preserve">Smart Energy System </w:t>
      </w:r>
    </w:p>
    <w:p w14:paraId="569DF988" w14:textId="6CEE2D8B" w:rsidR="005C534D" w:rsidRPr="00A9269D" w:rsidRDefault="00085F1E" w:rsidP="005C534D">
      <w:pPr>
        <w:jc w:val="both"/>
        <w:rPr>
          <w:rFonts w:ascii="Times New Roman" w:hAnsi="Times New Roman"/>
          <w:sz w:val="20"/>
          <w:szCs w:val="20"/>
        </w:rPr>
      </w:pPr>
      <w:r w:rsidRPr="00A9269D">
        <w:rPr>
          <w:rFonts w:ascii="Times New Roman" w:hAnsi="Times New Roman"/>
          <w:sz w:val="20"/>
          <w:szCs w:val="20"/>
        </w:rPr>
        <w:t>The application of</w:t>
      </w:r>
      <w:r w:rsidR="00EB47CC" w:rsidRPr="00A9269D">
        <w:rPr>
          <w:rFonts w:ascii="Times New Roman" w:hAnsi="Times New Roman"/>
          <w:sz w:val="20"/>
          <w:szCs w:val="20"/>
        </w:rPr>
        <w:t xml:space="preserve"> (IoT)</w:t>
      </w:r>
      <w:r w:rsidR="003044A5" w:rsidRPr="00A9269D">
        <w:rPr>
          <w:rFonts w:ascii="Times New Roman" w:hAnsi="Times New Roman"/>
          <w:sz w:val="20"/>
          <w:szCs w:val="20"/>
        </w:rPr>
        <w:t xml:space="preserve"> i</w:t>
      </w:r>
      <w:r w:rsidR="005C534D" w:rsidRPr="00A9269D">
        <w:rPr>
          <w:rFonts w:ascii="Times New Roman" w:hAnsi="Times New Roman"/>
          <w:sz w:val="20"/>
          <w:szCs w:val="20"/>
        </w:rPr>
        <w:t>n energy m</w:t>
      </w:r>
      <w:r w:rsidR="00FC1B0F" w:rsidRPr="00A9269D">
        <w:rPr>
          <w:rFonts w:ascii="Times New Roman" w:hAnsi="Times New Roman"/>
          <w:sz w:val="20"/>
          <w:szCs w:val="20"/>
        </w:rPr>
        <w:t xml:space="preserve">anagement and similar </w:t>
      </w:r>
      <w:proofErr w:type="gramStart"/>
      <w:r w:rsidR="00FC1B0F" w:rsidRPr="00A9269D">
        <w:rPr>
          <w:rFonts w:ascii="Times New Roman" w:hAnsi="Times New Roman"/>
          <w:sz w:val="20"/>
          <w:szCs w:val="20"/>
        </w:rPr>
        <w:t xml:space="preserve">trend </w:t>
      </w:r>
      <w:r w:rsidR="005C534D" w:rsidRPr="00A9269D">
        <w:rPr>
          <w:rFonts w:ascii="Times New Roman" w:hAnsi="Times New Roman"/>
          <w:sz w:val="20"/>
          <w:szCs w:val="20"/>
        </w:rPr>
        <w:t xml:space="preserve"> has</w:t>
      </w:r>
      <w:proofErr w:type="gramEnd"/>
      <w:r w:rsidR="005C534D" w:rsidRPr="00A9269D">
        <w:rPr>
          <w:rFonts w:ascii="Times New Roman" w:hAnsi="Times New Roman"/>
          <w:sz w:val="20"/>
          <w:szCs w:val="20"/>
        </w:rPr>
        <w:t xml:space="preserve"> met the demand of the growing population. </w:t>
      </w:r>
      <w:r w:rsidR="00102D86" w:rsidRPr="00A9269D">
        <w:rPr>
          <w:rFonts w:ascii="Times New Roman" w:hAnsi="Times New Roman"/>
          <w:sz w:val="20"/>
          <w:szCs w:val="20"/>
        </w:rPr>
        <w:t>Th</w:t>
      </w:r>
      <w:r w:rsidR="001776E7" w:rsidRPr="00A9269D">
        <w:rPr>
          <w:rFonts w:ascii="Times New Roman" w:hAnsi="Times New Roman"/>
          <w:sz w:val="20"/>
          <w:szCs w:val="20"/>
        </w:rPr>
        <w:t>ese</w:t>
      </w:r>
      <w:r w:rsidR="00102D86" w:rsidRPr="00A9269D">
        <w:rPr>
          <w:rFonts w:ascii="Times New Roman" w:hAnsi="Times New Roman"/>
          <w:sz w:val="20"/>
          <w:szCs w:val="20"/>
        </w:rPr>
        <w:t xml:space="preserve"> new IoT</w:t>
      </w:r>
      <w:r w:rsidR="001776E7" w:rsidRPr="00A9269D">
        <w:rPr>
          <w:rFonts w:ascii="Times New Roman" w:hAnsi="Times New Roman"/>
          <w:sz w:val="20"/>
          <w:szCs w:val="20"/>
        </w:rPr>
        <w:t>-</w:t>
      </w:r>
      <w:r w:rsidR="00102D86" w:rsidRPr="00A9269D">
        <w:rPr>
          <w:rFonts w:ascii="Times New Roman" w:hAnsi="Times New Roman"/>
          <w:sz w:val="20"/>
          <w:szCs w:val="20"/>
        </w:rPr>
        <w:t xml:space="preserve">based devices increase </w:t>
      </w:r>
      <w:r w:rsidR="005C534D" w:rsidRPr="00A9269D">
        <w:rPr>
          <w:rFonts w:ascii="Times New Roman" w:hAnsi="Times New Roman"/>
          <w:sz w:val="20"/>
          <w:szCs w:val="20"/>
        </w:rPr>
        <w:t xml:space="preserve">performance </w:t>
      </w:r>
      <w:r w:rsidR="00102D86" w:rsidRPr="00A9269D">
        <w:rPr>
          <w:rFonts w:ascii="Times New Roman" w:hAnsi="Times New Roman"/>
          <w:sz w:val="20"/>
          <w:szCs w:val="20"/>
        </w:rPr>
        <w:t xml:space="preserve">efficiency and productivity </w:t>
      </w:r>
      <w:r w:rsidR="005C534D" w:rsidRPr="00A9269D">
        <w:rPr>
          <w:rFonts w:ascii="Times New Roman" w:hAnsi="Times New Roman"/>
          <w:sz w:val="20"/>
          <w:szCs w:val="20"/>
        </w:rPr>
        <w:t>to</w:t>
      </w:r>
      <w:r w:rsidR="00102D86" w:rsidRPr="00A9269D">
        <w:rPr>
          <w:rFonts w:ascii="Times New Roman" w:hAnsi="Times New Roman"/>
          <w:sz w:val="20"/>
          <w:szCs w:val="20"/>
        </w:rPr>
        <w:t xml:space="preserve"> resolve </w:t>
      </w:r>
      <w:r w:rsidR="005C534D" w:rsidRPr="00A9269D">
        <w:rPr>
          <w:rFonts w:ascii="Times New Roman" w:hAnsi="Times New Roman"/>
          <w:sz w:val="20"/>
          <w:szCs w:val="20"/>
        </w:rPr>
        <w:t xml:space="preserve">issues in </w:t>
      </w:r>
      <w:r w:rsidR="00102D86" w:rsidRPr="00A9269D">
        <w:rPr>
          <w:rFonts w:ascii="Times New Roman" w:hAnsi="Times New Roman"/>
          <w:sz w:val="20"/>
          <w:szCs w:val="20"/>
        </w:rPr>
        <w:t>agricultur</w:t>
      </w:r>
      <w:r w:rsidR="001776E7" w:rsidRPr="00A9269D">
        <w:rPr>
          <w:rFonts w:ascii="Times New Roman" w:hAnsi="Times New Roman"/>
          <w:sz w:val="20"/>
          <w:szCs w:val="20"/>
        </w:rPr>
        <w:t>e</w:t>
      </w:r>
      <w:r w:rsidR="00102D86" w:rsidRPr="00A9269D">
        <w:rPr>
          <w:rFonts w:ascii="Times New Roman" w:hAnsi="Times New Roman"/>
          <w:sz w:val="20"/>
          <w:szCs w:val="20"/>
        </w:rPr>
        <w:t xml:space="preserve">, energy, etc.  </w:t>
      </w:r>
      <w:r w:rsidR="005A2F14" w:rsidRPr="00A9269D">
        <w:rPr>
          <w:rFonts w:ascii="Times New Roman" w:hAnsi="Times New Roman"/>
          <w:sz w:val="20"/>
          <w:szCs w:val="20"/>
        </w:rPr>
        <w:t xml:space="preserve">The </w:t>
      </w:r>
      <w:r w:rsidRPr="00A9269D">
        <w:rPr>
          <w:rFonts w:ascii="Times New Roman" w:hAnsi="Times New Roman"/>
          <w:sz w:val="20"/>
          <w:szCs w:val="20"/>
        </w:rPr>
        <w:t>IoT was up-graded</w:t>
      </w:r>
      <w:r w:rsidR="005C534D" w:rsidRPr="00A9269D">
        <w:rPr>
          <w:rFonts w:ascii="Times New Roman" w:hAnsi="Times New Roman"/>
          <w:sz w:val="20"/>
          <w:szCs w:val="20"/>
        </w:rPr>
        <w:t xml:space="preserve"> during the</w:t>
      </w:r>
      <w:r w:rsidR="005A2F14" w:rsidRPr="00A9269D">
        <w:rPr>
          <w:rFonts w:ascii="Times New Roman" w:hAnsi="Times New Roman"/>
          <w:sz w:val="20"/>
          <w:szCs w:val="20"/>
        </w:rPr>
        <w:t xml:space="preserve"> industrial </w:t>
      </w:r>
      <w:r w:rsidRPr="00A9269D">
        <w:rPr>
          <w:rFonts w:ascii="Times New Roman" w:hAnsi="Times New Roman"/>
          <w:sz w:val="20"/>
          <w:szCs w:val="20"/>
        </w:rPr>
        <w:t>revolution</w:t>
      </w:r>
      <w:r w:rsidR="005C534D" w:rsidRPr="00A9269D">
        <w:rPr>
          <w:rFonts w:ascii="Times New Roman" w:hAnsi="Times New Roman"/>
          <w:sz w:val="20"/>
          <w:szCs w:val="20"/>
        </w:rPr>
        <w:t xml:space="preserve"> in 21 </w:t>
      </w:r>
      <w:proofErr w:type="spellStart"/>
      <w:r w:rsidR="005C534D" w:rsidRPr="00A9269D">
        <w:rPr>
          <w:rFonts w:ascii="Times New Roman" w:hAnsi="Times New Roman"/>
          <w:sz w:val="20"/>
          <w:szCs w:val="20"/>
        </w:rPr>
        <w:t>st</w:t>
      </w:r>
      <w:proofErr w:type="spellEnd"/>
      <w:r w:rsidR="005C534D" w:rsidRPr="00A9269D">
        <w:rPr>
          <w:rFonts w:ascii="Times New Roman" w:hAnsi="Times New Roman"/>
          <w:sz w:val="20"/>
          <w:szCs w:val="20"/>
        </w:rPr>
        <w:t xml:space="preserve"> century </w:t>
      </w:r>
      <w:r w:rsidR="00093F7C" w:rsidRPr="00A9269D">
        <w:rPr>
          <w:rFonts w:ascii="Times New Roman" w:hAnsi="Times New Roman"/>
          <w:sz w:val="20"/>
          <w:szCs w:val="20"/>
        </w:rPr>
        <w:t>[9</w:t>
      </w:r>
      <w:r w:rsidR="005B1EEF" w:rsidRPr="00A9269D">
        <w:rPr>
          <w:rFonts w:ascii="Times New Roman" w:hAnsi="Times New Roman"/>
          <w:sz w:val="20"/>
          <w:szCs w:val="20"/>
        </w:rPr>
        <w:t>]</w:t>
      </w:r>
      <w:r w:rsidR="007238D8" w:rsidRPr="00A9269D">
        <w:rPr>
          <w:rFonts w:ascii="Times New Roman" w:hAnsi="Times New Roman"/>
          <w:sz w:val="20"/>
          <w:szCs w:val="20"/>
        </w:rPr>
        <w:t>.</w:t>
      </w:r>
      <w:r w:rsidR="005A2F14" w:rsidRPr="00A9269D">
        <w:rPr>
          <w:rFonts w:ascii="Times New Roman" w:hAnsi="Times New Roman"/>
          <w:sz w:val="20"/>
          <w:szCs w:val="20"/>
        </w:rPr>
        <w:t xml:space="preserve"> </w:t>
      </w:r>
      <w:r w:rsidR="004765DF" w:rsidRPr="00A9269D">
        <w:rPr>
          <w:rFonts w:ascii="Times New Roman" w:hAnsi="Times New Roman"/>
          <w:sz w:val="20"/>
          <w:szCs w:val="20"/>
        </w:rPr>
        <w:t xml:space="preserve">The </w:t>
      </w:r>
      <w:r w:rsidR="00F858A3" w:rsidRPr="00A9269D">
        <w:rPr>
          <w:rFonts w:ascii="Times New Roman" w:hAnsi="Times New Roman"/>
          <w:sz w:val="20"/>
          <w:szCs w:val="20"/>
        </w:rPr>
        <w:t>IoT application</w:t>
      </w:r>
      <w:r w:rsidR="002146C7" w:rsidRPr="00A9269D">
        <w:rPr>
          <w:rFonts w:ascii="Times New Roman" w:hAnsi="Times New Roman"/>
          <w:sz w:val="20"/>
          <w:szCs w:val="20"/>
        </w:rPr>
        <w:t xml:space="preserve"> is not limited </w:t>
      </w:r>
      <w:r w:rsidR="001776E7" w:rsidRPr="00A9269D">
        <w:rPr>
          <w:rFonts w:ascii="Times New Roman" w:hAnsi="Times New Roman"/>
          <w:sz w:val="20"/>
          <w:szCs w:val="20"/>
        </w:rPr>
        <w:t>to</w:t>
      </w:r>
      <w:r w:rsidR="00E86AEB" w:rsidRPr="00A9269D">
        <w:rPr>
          <w:rFonts w:ascii="Times New Roman" w:hAnsi="Times New Roman"/>
          <w:sz w:val="20"/>
          <w:szCs w:val="20"/>
        </w:rPr>
        <w:t xml:space="preserve"> energy management</w:t>
      </w:r>
      <w:r w:rsidR="00BA08AD" w:rsidRPr="00A9269D">
        <w:rPr>
          <w:rFonts w:ascii="Times New Roman" w:hAnsi="Times New Roman"/>
          <w:sz w:val="20"/>
          <w:szCs w:val="20"/>
        </w:rPr>
        <w:t xml:space="preserve"> only</w:t>
      </w:r>
      <w:r w:rsidR="002146C7" w:rsidRPr="00A9269D">
        <w:rPr>
          <w:rFonts w:ascii="Times New Roman" w:hAnsi="Times New Roman"/>
          <w:sz w:val="20"/>
          <w:szCs w:val="20"/>
        </w:rPr>
        <w:t xml:space="preserve"> but it exceed</w:t>
      </w:r>
      <w:r w:rsidR="00BA08AD" w:rsidRPr="00A9269D">
        <w:rPr>
          <w:rFonts w:ascii="Times New Roman" w:hAnsi="Times New Roman"/>
          <w:sz w:val="20"/>
          <w:szCs w:val="20"/>
        </w:rPr>
        <w:t>s</w:t>
      </w:r>
      <w:r w:rsidR="002146C7" w:rsidRPr="00A9269D">
        <w:rPr>
          <w:rFonts w:ascii="Times New Roman" w:hAnsi="Times New Roman"/>
          <w:sz w:val="20"/>
          <w:szCs w:val="20"/>
        </w:rPr>
        <w:t xml:space="preserve"> for multiple sectors</w:t>
      </w:r>
      <w:r w:rsidR="00AB3A4F" w:rsidRPr="00A9269D">
        <w:rPr>
          <w:rFonts w:ascii="Times New Roman" w:hAnsi="Times New Roman"/>
          <w:sz w:val="20"/>
          <w:szCs w:val="20"/>
        </w:rPr>
        <w:t xml:space="preserve"> </w:t>
      </w:r>
      <w:r w:rsidR="002B11BC" w:rsidRPr="00A9269D">
        <w:rPr>
          <w:rFonts w:ascii="Times New Roman" w:hAnsi="Times New Roman"/>
          <w:sz w:val="20"/>
          <w:szCs w:val="20"/>
        </w:rPr>
        <w:t xml:space="preserve">such as </w:t>
      </w:r>
      <w:r w:rsidR="005C534D" w:rsidRPr="00A9269D">
        <w:rPr>
          <w:rFonts w:ascii="Times New Roman" w:hAnsi="Times New Roman"/>
          <w:sz w:val="20"/>
          <w:szCs w:val="20"/>
        </w:rPr>
        <w:t>infrastructure, electrical appliances, mechanized machinery</w:t>
      </w:r>
      <w:r w:rsidR="00093F7C" w:rsidRPr="00A9269D">
        <w:rPr>
          <w:rFonts w:ascii="Times New Roman" w:hAnsi="Times New Roman"/>
          <w:sz w:val="20"/>
          <w:szCs w:val="20"/>
        </w:rPr>
        <w:t xml:space="preserve"> [10,11,12</w:t>
      </w:r>
      <w:r w:rsidR="00625C50" w:rsidRPr="00A9269D">
        <w:rPr>
          <w:rFonts w:ascii="Times New Roman" w:hAnsi="Times New Roman"/>
          <w:sz w:val="20"/>
          <w:szCs w:val="20"/>
        </w:rPr>
        <w:t>].</w:t>
      </w:r>
      <w:r w:rsidR="00625C50" w:rsidRPr="00A9269D">
        <w:rPr>
          <w:rFonts w:ascii="Times New Roman" w:hAnsi="Times New Roman"/>
          <w:b/>
          <w:sz w:val="20"/>
          <w:szCs w:val="20"/>
        </w:rPr>
        <w:t xml:space="preserve"> </w:t>
      </w:r>
      <w:r w:rsidR="005B1EEF" w:rsidRPr="00A9269D">
        <w:rPr>
          <w:rFonts w:ascii="Times New Roman" w:hAnsi="Times New Roman"/>
          <w:sz w:val="20"/>
          <w:szCs w:val="20"/>
        </w:rPr>
        <w:t>Observing</w:t>
      </w:r>
      <w:r w:rsidR="005B1EEF" w:rsidRPr="00A9269D">
        <w:rPr>
          <w:rFonts w:ascii="Times New Roman" w:hAnsi="Times New Roman"/>
          <w:b/>
          <w:sz w:val="20"/>
          <w:szCs w:val="20"/>
        </w:rPr>
        <w:t xml:space="preserve"> </w:t>
      </w:r>
      <w:proofErr w:type="gramStart"/>
      <w:r w:rsidR="005B1EEF" w:rsidRPr="00A9269D">
        <w:rPr>
          <w:rFonts w:ascii="Times New Roman" w:hAnsi="Times New Roman"/>
          <w:sz w:val="20"/>
          <w:szCs w:val="20"/>
        </w:rPr>
        <w:t xml:space="preserve">energy </w:t>
      </w:r>
      <w:r w:rsidR="00093F7C" w:rsidRPr="00A9269D">
        <w:rPr>
          <w:rFonts w:ascii="Times New Roman" w:hAnsi="Times New Roman"/>
          <w:sz w:val="20"/>
          <w:szCs w:val="20"/>
        </w:rPr>
        <w:t xml:space="preserve"> [</w:t>
      </w:r>
      <w:proofErr w:type="gramEnd"/>
      <w:r w:rsidR="00093F7C" w:rsidRPr="00A9269D">
        <w:rPr>
          <w:rFonts w:ascii="Times New Roman" w:hAnsi="Times New Roman"/>
          <w:sz w:val="20"/>
          <w:szCs w:val="20"/>
        </w:rPr>
        <w:t>13</w:t>
      </w:r>
      <w:r w:rsidR="00625C50" w:rsidRPr="00A9269D">
        <w:rPr>
          <w:rFonts w:ascii="Times New Roman" w:hAnsi="Times New Roman"/>
          <w:sz w:val="20"/>
          <w:szCs w:val="20"/>
        </w:rPr>
        <w:t>]</w:t>
      </w:r>
      <w:r w:rsidR="00110AFC" w:rsidRPr="00A9269D">
        <w:rPr>
          <w:rFonts w:ascii="Times New Roman" w:hAnsi="Times New Roman"/>
          <w:sz w:val="20"/>
          <w:szCs w:val="20"/>
        </w:rPr>
        <w:t xml:space="preserve">, </w:t>
      </w:r>
      <w:r w:rsidR="00093F7C" w:rsidRPr="00A9269D">
        <w:rPr>
          <w:rFonts w:ascii="Times New Roman" w:hAnsi="Times New Roman"/>
          <w:sz w:val="20"/>
          <w:szCs w:val="20"/>
        </w:rPr>
        <w:t>energy harvesting [14</w:t>
      </w:r>
      <w:r w:rsidR="00625C50" w:rsidRPr="00A9269D">
        <w:rPr>
          <w:rFonts w:ascii="Times New Roman" w:hAnsi="Times New Roman"/>
          <w:sz w:val="20"/>
          <w:szCs w:val="20"/>
        </w:rPr>
        <w:t>]</w:t>
      </w:r>
      <w:r w:rsidR="007D2F58" w:rsidRPr="00A9269D">
        <w:rPr>
          <w:rFonts w:ascii="Times New Roman" w:hAnsi="Times New Roman"/>
          <w:sz w:val="20"/>
          <w:szCs w:val="20"/>
        </w:rPr>
        <w:t>, energy</w:t>
      </w:r>
      <w:r w:rsidR="00625C50" w:rsidRPr="00A9269D">
        <w:rPr>
          <w:rFonts w:ascii="Times New Roman" w:hAnsi="Times New Roman"/>
          <w:sz w:val="20"/>
          <w:szCs w:val="20"/>
        </w:rPr>
        <w:t xml:space="preserve"> u</w:t>
      </w:r>
      <w:r w:rsidR="00093F7C" w:rsidRPr="00A9269D">
        <w:rPr>
          <w:rFonts w:ascii="Times New Roman" w:hAnsi="Times New Roman"/>
          <w:sz w:val="20"/>
          <w:szCs w:val="20"/>
        </w:rPr>
        <w:t>se and optimization schedule [15</w:t>
      </w:r>
      <w:r w:rsidR="00625C50" w:rsidRPr="00A9269D">
        <w:rPr>
          <w:rFonts w:ascii="Times New Roman" w:hAnsi="Times New Roman"/>
          <w:sz w:val="20"/>
          <w:szCs w:val="20"/>
        </w:rPr>
        <w:t>]</w:t>
      </w:r>
      <w:r w:rsidR="007D2F58" w:rsidRPr="00A9269D">
        <w:rPr>
          <w:rFonts w:ascii="Times New Roman" w:hAnsi="Times New Roman"/>
          <w:sz w:val="20"/>
          <w:szCs w:val="20"/>
        </w:rPr>
        <w:t xml:space="preserve">, energy internet </w:t>
      </w:r>
      <w:r w:rsidR="00093F7C" w:rsidRPr="00A9269D">
        <w:rPr>
          <w:rFonts w:ascii="Times New Roman" w:hAnsi="Times New Roman"/>
          <w:sz w:val="20"/>
          <w:szCs w:val="20"/>
        </w:rPr>
        <w:t>[16</w:t>
      </w:r>
      <w:r w:rsidR="008E6E58" w:rsidRPr="00A9269D">
        <w:rPr>
          <w:rFonts w:ascii="Times New Roman" w:hAnsi="Times New Roman"/>
          <w:sz w:val="20"/>
          <w:szCs w:val="20"/>
        </w:rPr>
        <w:t>]</w:t>
      </w:r>
      <w:r w:rsidR="007D2F58" w:rsidRPr="00A9269D">
        <w:rPr>
          <w:rFonts w:ascii="Times New Roman" w:hAnsi="Times New Roman"/>
          <w:sz w:val="20"/>
          <w:szCs w:val="20"/>
        </w:rPr>
        <w:t xml:space="preserve">, efficient data collection </w:t>
      </w:r>
      <w:r w:rsidR="00093F7C" w:rsidRPr="00A9269D">
        <w:rPr>
          <w:rFonts w:ascii="Times New Roman" w:hAnsi="Times New Roman"/>
          <w:sz w:val="20"/>
          <w:szCs w:val="20"/>
        </w:rPr>
        <w:t>[17</w:t>
      </w:r>
      <w:r w:rsidR="008E6E58" w:rsidRPr="00A9269D">
        <w:rPr>
          <w:rFonts w:ascii="Times New Roman" w:hAnsi="Times New Roman"/>
          <w:sz w:val="20"/>
          <w:szCs w:val="20"/>
        </w:rPr>
        <w:t>],</w:t>
      </w:r>
      <w:r w:rsidR="007D2F58" w:rsidRPr="00A9269D">
        <w:rPr>
          <w:rFonts w:ascii="Times New Roman" w:hAnsi="Times New Roman"/>
          <w:sz w:val="20"/>
          <w:szCs w:val="20"/>
        </w:rPr>
        <w:t xml:space="preserve"> energy integration </w:t>
      </w:r>
      <w:r w:rsidR="00093F7C" w:rsidRPr="00A9269D">
        <w:rPr>
          <w:rFonts w:ascii="Times New Roman" w:hAnsi="Times New Roman"/>
          <w:sz w:val="20"/>
          <w:szCs w:val="20"/>
        </w:rPr>
        <w:t>[18</w:t>
      </w:r>
      <w:r w:rsidR="008E6E58" w:rsidRPr="00A9269D">
        <w:rPr>
          <w:rFonts w:ascii="Times New Roman" w:hAnsi="Times New Roman"/>
          <w:sz w:val="20"/>
          <w:szCs w:val="20"/>
        </w:rPr>
        <w:t>]</w:t>
      </w:r>
      <w:r w:rsidR="007D2F58" w:rsidRPr="00A9269D">
        <w:rPr>
          <w:rFonts w:ascii="Times New Roman" w:hAnsi="Times New Roman"/>
          <w:sz w:val="20"/>
          <w:szCs w:val="20"/>
        </w:rPr>
        <w:t xml:space="preserve">, industries and </w:t>
      </w:r>
      <w:r w:rsidR="001776E7" w:rsidRPr="00A9269D">
        <w:rPr>
          <w:rFonts w:ascii="Times New Roman" w:hAnsi="Times New Roman"/>
          <w:sz w:val="20"/>
          <w:szCs w:val="20"/>
        </w:rPr>
        <w:t>intelligen</w:t>
      </w:r>
      <w:r w:rsidR="007D2F58" w:rsidRPr="00A9269D">
        <w:rPr>
          <w:rFonts w:ascii="Times New Roman" w:hAnsi="Times New Roman"/>
          <w:sz w:val="20"/>
          <w:szCs w:val="20"/>
        </w:rPr>
        <w:t xml:space="preserve">t homes </w:t>
      </w:r>
      <w:r w:rsidR="00093F7C" w:rsidRPr="00A9269D">
        <w:rPr>
          <w:rFonts w:ascii="Times New Roman" w:hAnsi="Times New Roman"/>
          <w:sz w:val="20"/>
          <w:szCs w:val="20"/>
        </w:rPr>
        <w:t>[19,20,21,22</w:t>
      </w:r>
      <w:r w:rsidR="00675E8D" w:rsidRPr="00A9269D">
        <w:rPr>
          <w:rFonts w:ascii="Times New Roman" w:hAnsi="Times New Roman"/>
          <w:sz w:val="20"/>
          <w:szCs w:val="20"/>
        </w:rPr>
        <w:t>]</w:t>
      </w:r>
      <w:r w:rsidR="007D2F58" w:rsidRPr="00A9269D">
        <w:rPr>
          <w:rFonts w:ascii="Times New Roman" w:hAnsi="Times New Roman"/>
          <w:sz w:val="20"/>
          <w:szCs w:val="20"/>
        </w:rPr>
        <w:t xml:space="preserve">, smart grid applications </w:t>
      </w:r>
      <w:r w:rsidR="00093F7C" w:rsidRPr="00A9269D">
        <w:rPr>
          <w:rFonts w:ascii="Times New Roman" w:hAnsi="Times New Roman"/>
          <w:sz w:val="20"/>
          <w:szCs w:val="20"/>
        </w:rPr>
        <w:t>[23,24], energy sustainability [25</w:t>
      </w:r>
      <w:r w:rsidR="008E7AF3" w:rsidRPr="00A9269D">
        <w:rPr>
          <w:rFonts w:ascii="Times New Roman" w:hAnsi="Times New Roman"/>
          <w:sz w:val="20"/>
          <w:szCs w:val="20"/>
        </w:rPr>
        <w:t>]</w:t>
      </w:r>
      <w:r w:rsidR="00093F7C" w:rsidRPr="00A9269D">
        <w:rPr>
          <w:rFonts w:ascii="Times New Roman" w:hAnsi="Times New Roman"/>
          <w:sz w:val="20"/>
          <w:szCs w:val="20"/>
        </w:rPr>
        <w:t>, auto-energy management [26</w:t>
      </w:r>
      <w:r w:rsidR="0016259A" w:rsidRPr="00A9269D">
        <w:rPr>
          <w:rFonts w:ascii="Times New Roman" w:hAnsi="Times New Roman"/>
          <w:sz w:val="20"/>
          <w:szCs w:val="20"/>
        </w:rPr>
        <w:t>]</w:t>
      </w:r>
      <w:r w:rsidR="007D2F58" w:rsidRPr="00A9269D">
        <w:rPr>
          <w:rFonts w:ascii="Times New Roman" w:hAnsi="Times New Roman"/>
          <w:sz w:val="20"/>
          <w:szCs w:val="20"/>
        </w:rPr>
        <w:t>, and so on.</w:t>
      </w:r>
      <w:r w:rsidR="004D700D" w:rsidRPr="00A9269D">
        <w:rPr>
          <w:rFonts w:ascii="Times New Roman" w:hAnsi="Times New Roman"/>
          <w:sz w:val="20"/>
          <w:szCs w:val="20"/>
        </w:rPr>
        <w:t xml:space="preserve"> </w:t>
      </w:r>
      <w:r w:rsidR="005C534D" w:rsidRPr="00A9269D">
        <w:rPr>
          <w:rFonts w:ascii="Times New Roman" w:hAnsi="Times New Roman"/>
          <w:sz w:val="20"/>
          <w:szCs w:val="20"/>
        </w:rPr>
        <w:t>T</w:t>
      </w:r>
      <w:r w:rsidR="004D700D" w:rsidRPr="00A9269D">
        <w:rPr>
          <w:rFonts w:ascii="Times New Roman" w:hAnsi="Times New Roman"/>
          <w:sz w:val="20"/>
          <w:szCs w:val="20"/>
        </w:rPr>
        <w:t>h</w:t>
      </w:r>
      <w:r w:rsidR="005C534D" w:rsidRPr="00A9269D">
        <w:rPr>
          <w:rFonts w:ascii="Times New Roman" w:hAnsi="Times New Roman"/>
          <w:sz w:val="20"/>
          <w:szCs w:val="20"/>
        </w:rPr>
        <w:t>e past studies have claimed potential</w:t>
      </w:r>
      <w:r w:rsidR="004D700D" w:rsidRPr="00A9269D">
        <w:rPr>
          <w:rFonts w:ascii="Times New Roman" w:hAnsi="Times New Roman"/>
          <w:sz w:val="20"/>
          <w:szCs w:val="20"/>
        </w:rPr>
        <w:t xml:space="preserve"> </w:t>
      </w:r>
      <w:r w:rsidR="005C534D" w:rsidRPr="00A9269D">
        <w:rPr>
          <w:rFonts w:ascii="Times New Roman" w:hAnsi="Times New Roman"/>
          <w:sz w:val="20"/>
          <w:szCs w:val="20"/>
        </w:rPr>
        <w:t xml:space="preserve">benefits from </w:t>
      </w:r>
      <w:r w:rsidR="004D700D" w:rsidRPr="00A9269D">
        <w:rPr>
          <w:rFonts w:ascii="Times New Roman" w:hAnsi="Times New Roman"/>
          <w:sz w:val="20"/>
          <w:szCs w:val="20"/>
        </w:rPr>
        <w:t>IoT</w:t>
      </w:r>
      <w:r w:rsidR="005C534D" w:rsidRPr="00A9269D">
        <w:rPr>
          <w:rFonts w:ascii="Times New Roman" w:hAnsi="Times New Roman"/>
          <w:sz w:val="20"/>
          <w:szCs w:val="20"/>
        </w:rPr>
        <w:t>-based technology in different domains of research. T</w:t>
      </w:r>
      <w:r w:rsidR="004D700D" w:rsidRPr="00A9269D">
        <w:rPr>
          <w:rFonts w:ascii="Times New Roman" w:hAnsi="Times New Roman"/>
          <w:sz w:val="20"/>
          <w:szCs w:val="20"/>
        </w:rPr>
        <w:t xml:space="preserve">echnology </w:t>
      </w:r>
      <w:r w:rsidR="00015A3B" w:rsidRPr="00A9269D">
        <w:rPr>
          <w:rFonts w:ascii="Times New Roman" w:hAnsi="Times New Roman"/>
          <w:sz w:val="20"/>
          <w:szCs w:val="20"/>
        </w:rPr>
        <w:t xml:space="preserve">has </w:t>
      </w:r>
      <w:r w:rsidR="001776E7" w:rsidRPr="00A9269D">
        <w:rPr>
          <w:rFonts w:ascii="Times New Roman" w:hAnsi="Times New Roman"/>
          <w:sz w:val="20"/>
          <w:szCs w:val="20"/>
        </w:rPr>
        <w:t>vast</w:t>
      </w:r>
      <w:r w:rsidR="00015A3B" w:rsidRPr="00A9269D">
        <w:rPr>
          <w:rFonts w:ascii="Times New Roman" w:hAnsi="Times New Roman"/>
          <w:sz w:val="20"/>
          <w:szCs w:val="20"/>
        </w:rPr>
        <w:t xml:space="preserve"> potential</w:t>
      </w:r>
      <w:r w:rsidR="004D700D" w:rsidRPr="00A9269D">
        <w:rPr>
          <w:rFonts w:ascii="Times New Roman" w:hAnsi="Times New Roman"/>
          <w:sz w:val="20"/>
          <w:szCs w:val="20"/>
        </w:rPr>
        <w:t xml:space="preserve"> to enhance security and connectivity</w:t>
      </w:r>
      <w:r w:rsidR="00B82BD5" w:rsidRPr="00A9269D">
        <w:rPr>
          <w:rFonts w:ascii="Times New Roman" w:hAnsi="Times New Roman"/>
          <w:sz w:val="20"/>
          <w:szCs w:val="20"/>
        </w:rPr>
        <w:t xml:space="preserve"> with real</w:t>
      </w:r>
      <w:r w:rsidR="001776E7" w:rsidRPr="00A9269D">
        <w:rPr>
          <w:rFonts w:ascii="Times New Roman" w:hAnsi="Times New Roman"/>
          <w:sz w:val="20"/>
          <w:szCs w:val="20"/>
        </w:rPr>
        <w:t>-</w:t>
      </w:r>
      <w:r w:rsidR="00B82BD5" w:rsidRPr="00A9269D">
        <w:rPr>
          <w:rFonts w:ascii="Times New Roman" w:hAnsi="Times New Roman"/>
          <w:sz w:val="20"/>
          <w:szCs w:val="20"/>
        </w:rPr>
        <w:t>time problem solution</w:t>
      </w:r>
      <w:r w:rsidR="001776E7" w:rsidRPr="00A9269D">
        <w:rPr>
          <w:rFonts w:ascii="Times New Roman" w:hAnsi="Times New Roman"/>
          <w:sz w:val="20"/>
          <w:szCs w:val="20"/>
        </w:rPr>
        <w:t>s</w:t>
      </w:r>
      <w:r w:rsidR="005C534D" w:rsidRPr="00A9269D">
        <w:rPr>
          <w:rFonts w:ascii="Times New Roman" w:hAnsi="Times New Roman"/>
          <w:sz w:val="20"/>
          <w:szCs w:val="20"/>
        </w:rPr>
        <w:t>, which can resolve the real-time problem of monitoring and handling at agricultural farmland</w:t>
      </w:r>
      <w:r w:rsidR="005D7552" w:rsidRPr="00A9269D">
        <w:rPr>
          <w:rFonts w:ascii="Times New Roman" w:hAnsi="Times New Roman"/>
          <w:sz w:val="20"/>
          <w:szCs w:val="20"/>
        </w:rPr>
        <w:t>.</w:t>
      </w:r>
      <w:r w:rsidR="006C0D32" w:rsidRPr="00A9269D">
        <w:rPr>
          <w:rFonts w:ascii="Times New Roman" w:hAnsi="Times New Roman"/>
          <w:sz w:val="20"/>
          <w:szCs w:val="20"/>
        </w:rPr>
        <w:t xml:space="preserve"> </w:t>
      </w:r>
    </w:p>
    <w:p w14:paraId="1BA5C025" w14:textId="0C83DDA5" w:rsidR="000F02ED" w:rsidRPr="00A9269D" w:rsidRDefault="00965E96" w:rsidP="00965E96">
      <w:pPr>
        <w:jc w:val="both"/>
        <w:rPr>
          <w:rFonts w:ascii="Times New Roman" w:hAnsi="Times New Roman"/>
          <w:b/>
          <w:sz w:val="20"/>
          <w:szCs w:val="20"/>
        </w:rPr>
      </w:pPr>
      <w:r w:rsidRPr="00A9269D">
        <w:rPr>
          <w:rFonts w:ascii="Times New Roman" w:hAnsi="Times New Roman"/>
          <w:b/>
          <w:sz w:val="20"/>
          <w:szCs w:val="20"/>
        </w:rPr>
        <w:t xml:space="preserve">2.2 </w:t>
      </w:r>
      <w:r w:rsidR="0068065E" w:rsidRPr="00A9269D">
        <w:rPr>
          <w:rFonts w:ascii="Times New Roman" w:hAnsi="Times New Roman"/>
          <w:b/>
          <w:sz w:val="20"/>
          <w:szCs w:val="20"/>
        </w:rPr>
        <w:t xml:space="preserve">UAVs in </w:t>
      </w:r>
      <w:r w:rsidR="00ED15AF" w:rsidRPr="00A9269D">
        <w:rPr>
          <w:rFonts w:ascii="Times New Roman" w:hAnsi="Times New Roman"/>
          <w:b/>
          <w:sz w:val="20"/>
          <w:szCs w:val="20"/>
        </w:rPr>
        <w:t>Farming</w:t>
      </w:r>
    </w:p>
    <w:p w14:paraId="40C915FF" w14:textId="3A117A4E" w:rsidR="00455229" w:rsidRPr="00A9269D" w:rsidRDefault="0068065E" w:rsidP="00965E96">
      <w:pPr>
        <w:jc w:val="both"/>
        <w:rPr>
          <w:rFonts w:ascii="Times New Roman" w:hAnsi="Times New Roman"/>
          <w:sz w:val="20"/>
          <w:szCs w:val="20"/>
        </w:rPr>
      </w:pPr>
      <w:r w:rsidRPr="00A9269D">
        <w:rPr>
          <w:rFonts w:ascii="Times New Roman" w:hAnsi="Times New Roman"/>
          <w:sz w:val="20"/>
          <w:szCs w:val="20"/>
        </w:rPr>
        <w:t xml:space="preserve">Remote sensing </w:t>
      </w:r>
      <w:r w:rsidR="005C534D" w:rsidRPr="00A9269D">
        <w:rPr>
          <w:rFonts w:ascii="Times New Roman" w:hAnsi="Times New Roman"/>
          <w:sz w:val="20"/>
          <w:szCs w:val="20"/>
        </w:rPr>
        <w:t>includes the application of</w:t>
      </w:r>
      <w:r w:rsidRPr="00A9269D">
        <w:rPr>
          <w:rFonts w:ascii="Times New Roman" w:hAnsi="Times New Roman"/>
          <w:sz w:val="20"/>
          <w:szCs w:val="20"/>
        </w:rPr>
        <w:t xml:space="preserve"> satellites, aircraft</w:t>
      </w:r>
      <w:r w:rsidR="001776E7" w:rsidRPr="00A9269D">
        <w:rPr>
          <w:rFonts w:ascii="Times New Roman" w:hAnsi="Times New Roman"/>
          <w:sz w:val="20"/>
          <w:szCs w:val="20"/>
        </w:rPr>
        <w:t>,</w:t>
      </w:r>
      <w:r w:rsidRPr="00A9269D">
        <w:rPr>
          <w:rFonts w:ascii="Times New Roman" w:hAnsi="Times New Roman"/>
          <w:sz w:val="20"/>
          <w:szCs w:val="20"/>
        </w:rPr>
        <w:t xml:space="preserve"> or small analytical devices to collect</w:t>
      </w:r>
      <w:r w:rsidR="005C534D" w:rsidRPr="00A9269D">
        <w:rPr>
          <w:rFonts w:ascii="Times New Roman" w:hAnsi="Times New Roman"/>
          <w:sz w:val="20"/>
          <w:szCs w:val="20"/>
        </w:rPr>
        <w:t>, process, and interpret the</w:t>
      </w:r>
      <w:r w:rsidRPr="00A9269D">
        <w:rPr>
          <w:rFonts w:ascii="Times New Roman" w:hAnsi="Times New Roman"/>
          <w:sz w:val="20"/>
          <w:szCs w:val="20"/>
        </w:rPr>
        <w:t xml:space="preserve"> data f</w:t>
      </w:r>
      <w:r w:rsidR="005C534D" w:rsidRPr="00A9269D">
        <w:rPr>
          <w:rFonts w:ascii="Times New Roman" w:hAnsi="Times New Roman"/>
          <w:sz w:val="20"/>
          <w:szCs w:val="20"/>
        </w:rPr>
        <w:t>rom</w:t>
      </w:r>
      <w:r w:rsidRPr="00A9269D">
        <w:rPr>
          <w:rFonts w:ascii="Times New Roman" w:hAnsi="Times New Roman"/>
          <w:sz w:val="20"/>
          <w:szCs w:val="20"/>
        </w:rPr>
        <w:t xml:space="preserve"> soil</w:t>
      </w:r>
      <w:r w:rsidR="005C534D" w:rsidRPr="00A9269D">
        <w:rPr>
          <w:rFonts w:ascii="Times New Roman" w:hAnsi="Times New Roman"/>
          <w:sz w:val="20"/>
          <w:szCs w:val="20"/>
        </w:rPr>
        <w:t xml:space="preserve"> and other resources in farming. </w:t>
      </w:r>
      <w:r w:rsidRPr="00A9269D">
        <w:rPr>
          <w:rFonts w:ascii="Times New Roman" w:hAnsi="Times New Roman"/>
          <w:sz w:val="20"/>
          <w:szCs w:val="20"/>
        </w:rPr>
        <w:t xml:space="preserve">Sensor nodes </w:t>
      </w:r>
      <w:r w:rsidR="005C534D" w:rsidRPr="00A9269D">
        <w:rPr>
          <w:rFonts w:ascii="Times New Roman" w:hAnsi="Times New Roman"/>
          <w:sz w:val="20"/>
          <w:szCs w:val="20"/>
        </w:rPr>
        <w:t>intercept the</w:t>
      </w:r>
      <w:r w:rsidRPr="00A9269D">
        <w:rPr>
          <w:rFonts w:ascii="Times New Roman" w:hAnsi="Times New Roman"/>
          <w:sz w:val="20"/>
          <w:szCs w:val="20"/>
        </w:rPr>
        <w:t xml:space="preserve"> </w:t>
      </w:r>
      <w:r w:rsidR="005C534D" w:rsidRPr="00A9269D">
        <w:rPr>
          <w:rFonts w:ascii="Times New Roman" w:hAnsi="Times New Roman"/>
          <w:sz w:val="20"/>
          <w:szCs w:val="20"/>
        </w:rPr>
        <w:t xml:space="preserve">different arena's electromagnetic spectrum and reflect into the </w:t>
      </w:r>
      <w:r w:rsidR="00631F34" w:rsidRPr="00A9269D">
        <w:rPr>
          <w:rFonts w:ascii="Times New Roman" w:hAnsi="Times New Roman"/>
          <w:sz w:val="20"/>
          <w:szCs w:val="20"/>
        </w:rPr>
        <w:t>atmospheric plane</w:t>
      </w:r>
      <w:r w:rsidR="00466378" w:rsidRPr="00A9269D">
        <w:rPr>
          <w:rFonts w:ascii="Times New Roman" w:hAnsi="Times New Roman"/>
          <w:sz w:val="20"/>
          <w:szCs w:val="20"/>
        </w:rPr>
        <w:t xml:space="preserve"> </w:t>
      </w:r>
      <w:r w:rsidR="00093F7C" w:rsidRPr="00A9269D">
        <w:rPr>
          <w:rFonts w:ascii="Times New Roman" w:hAnsi="Times New Roman"/>
          <w:sz w:val="20"/>
          <w:szCs w:val="20"/>
        </w:rPr>
        <w:t>[27</w:t>
      </w:r>
      <w:r w:rsidR="0016259A" w:rsidRPr="00A9269D">
        <w:rPr>
          <w:rFonts w:ascii="Times New Roman" w:hAnsi="Times New Roman"/>
          <w:sz w:val="20"/>
          <w:szCs w:val="20"/>
        </w:rPr>
        <w:t>]</w:t>
      </w:r>
      <w:r w:rsidR="00631F34" w:rsidRPr="00A9269D">
        <w:rPr>
          <w:rFonts w:ascii="Times New Roman" w:hAnsi="Times New Roman"/>
          <w:sz w:val="20"/>
          <w:szCs w:val="20"/>
        </w:rPr>
        <w:t>.</w:t>
      </w:r>
      <w:r w:rsidR="00466378" w:rsidRPr="00A9269D">
        <w:rPr>
          <w:rFonts w:ascii="Times New Roman" w:hAnsi="Times New Roman"/>
          <w:sz w:val="20"/>
          <w:szCs w:val="20"/>
        </w:rPr>
        <w:t xml:space="preserve"> </w:t>
      </w:r>
      <w:r w:rsidR="005C534D" w:rsidRPr="00A9269D">
        <w:rPr>
          <w:rFonts w:ascii="Times New Roman" w:hAnsi="Times New Roman"/>
          <w:sz w:val="20"/>
          <w:szCs w:val="20"/>
        </w:rPr>
        <w:t>G</w:t>
      </w:r>
      <w:r w:rsidR="00466378" w:rsidRPr="00A9269D">
        <w:rPr>
          <w:rFonts w:ascii="Times New Roman" w:hAnsi="Times New Roman"/>
          <w:sz w:val="20"/>
          <w:szCs w:val="20"/>
        </w:rPr>
        <w:t>enerally</w:t>
      </w:r>
      <w:r w:rsidR="005C534D" w:rsidRPr="00A9269D">
        <w:rPr>
          <w:rFonts w:ascii="Times New Roman" w:hAnsi="Times New Roman"/>
          <w:sz w:val="20"/>
          <w:szCs w:val="20"/>
        </w:rPr>
        <w:t>,</w:t>
      </w:r>
      <w:r w:rsidR="00466378" w:rsidRPr="00A9269D">
        <w:rPr>
          <w:rFonts w:ascii="Times New Roman" w:hAnsi="Times New Roman"/>
          <w:sz w:val="20"/>
          <w:szCs w:val="20"/>
        </w:rPr>
        <w:t xml:space="preserve"> optical remote sensing </w:t>
      </w:r>
      <w:r w:rsidR="005C534D" w:rsidRPr="00A9269D">
        <w:rPr>
          <w:rFonts w:ascii="Times New Roman" w:hAnsi="Times New Roman"/>
          <w:sz w:val="20"/>
          <w:szCs w:val="20"/>
        </w:rPr>
        <w:t>is preferred in agriculture</w:t>
      </w:r>
      <w:r w:rsidR="00466378" w:rsidRPr="00A9269D">
        <w:rPr>
          <w:rFonts w:ascii="Times New Roman" w:hAnsi="Times New Roman"/>
          <w:sz w:val="20"/>
          <w:szCs w:val="20"/>
        </w:rPr>
        <w:t>. Initially</w:t>
      </w:r>
      <w:r w:rsidR="001776E7" w:rsidRPr="00A9269D">
        <w:rPr>
          <w:rFonts w:ascii="Times New Roman" w:hAnsi="Times New Roman"/>
          <w:sz w:val="20"/>
          <w:szCs w:val="20"/>
        </w:rPr>
        <w:t>,</w:t>
      </w:r>
      <w:r w:rsidR="00466378" w:rsidRPr="00A9269D">
        <w:rPr>
          <w:rFonts w:ascii="Times New Roman" w:hAnsi="Times New Roman"/>
          <w:sz w:val="20"/>
          <w:szCs w:val="20"/>
        </w:rPr>
        <w:t xml:space="preserve"> it captures energy from </w:t>
      </w:r>
      <w:r w:rsidR="001776E7" w:rsidRPr="00A9269D">
        <w:rPr>
          <w:rFonts w:ascii="Times New Roman" w:hAnsi="Times New Roman"/>
          <w:sz w:val="20"/>
          <w:szCs w:val="20"/>
        </w:rPr>
        <w:t xml:space="preserve">an </w:t>
      </w:r>
      <w:r w:rsidR="00466378" w:rsidRPr="00A9269D">
        <w:rPr>
          <w:rFonts w:ascii="Times New Roman" w:hAnsi="Times New Roman"/>
          <w:sz w:val="20"/>
          <w:szCs w:val="20"/>
        </w:rPr>
        <w:t xml:space="preserve">atmosphere of </w:t>
      </w:r>
      <w:r w:rsidR="001776E7" w:rsidRPr="00A9269D">
        <w:rPr>
          <w:rFonts w:ascii="Times New Roman" w:hAnsi="Times New Roman"/>
          <w:sz w:val="20"/>
          <w:szCs w:val="20"/>
        </w:rPr>
        <w:t xml:space="preserve">the </w:t>
      </w:r>
      <w:r w:rsidR="00466378" w:rsidRPr="00A9269D">
        <w:rPr>
          <w:rFonts w:ascii="Times New Roman" w:hAnsi="Times New Roman"/>
          <w:sz w:val="20"/>
          <w:szCs w:val="20"/>
        </w:rPr>
        <w:t>desired location and create</w:t>
      </w:r>
      <w:r w:rsidR="001776E7" w:rsidRPr="00A9269D">
        <w:rPr>
          <w:rFonts w:ascii="Times New Roman" w:hAnsi="Times New Roman"/>
          <w:sz w:val="20"/>
          <w:szCs w:val="20"/>
        </w:rPr>
        <w:t>s</w:t>
      </w:r>
      <w:r w:rsidR="00466378" w:rsidRPr="00A9269D">
        <w:rPr>
          <w:rFonts w:ascii="Times New Roman" w:hAnsi="Times New Roman"/>
          <w:sz w:val="20"/>
          <w:szCs w:val="20"/>
        </w:rPr>
        <w:t xml:space="preserve"> </w:t>
      </w:r>
      <w:r w:rsidR="001776E7" w:rsidRPr="00A9269D">
        <w:rPr>
          <w:rFonts w:ascii="Times New Roman" w:hAnsi="Times New Roman"/>
          <w:sz w:val="20"/>
          <w:szCs w:val="20"/>
        </w:rPr>
        <w:t xml:space="preserve">an </w:t>
      </w:r>
      <w:r w:rsidR="00466378" w:rsidRPr="00A9269D">
        <w:rPr>
          <w:rFonts w:ascii="Times New Roman" w:hAnsi="Times New Roman"/>
          <w:sz w:val="20"/>
          <w:szCs w:val="20"/>
        </w:rPr>
        <w:t xml:space="preserve">image with the help of </w:t>
      </w:r>
      <w:r w:rsidR="001776E7" w:rsidRPr="00A9269D">
        <w:rPr>
          <w:rFonts w:ascii="Times New Roman" w:hAnsi="Times New Roman"/>
          <w:sz w:val="20"/>
          <w:szCs w:val="20"/>
        </w:rPr>
        <w:t xml:space="preserve">a </w:t>
      </w:r>
      <w:r w:rsidR="00466378" w:rsidRPr="00A9269D">
        <w:rPr>
          <w:rFonts w:ascii="Times New Roman" w:hAnsi="Times New Roman"/>
          <w:sz w:val="20"/>
          <w:szCs w:val="20"/>
        </w:rPr>
        <w:t>visible sensor and near</w:t>
      </w:r>
      <w:r w:rsidR="001776E7" w:rsidRPr="00A9269D">
        <w:rPr>
          <w:rFonts w:ascii="Times New Roman" w:hAnsi="Times New Roman"/>
          <w:sz w:val="20"/>
          <w:szCs w:val="20"/>
        </w:rPr>
        <w:t>-</w:t>
      </w:r>
      <w:r w:rsidR="00466378" w:rsidRPr="00A9269D">
        <w:rPr>
          <w:rFonts w:ascii="Times New Roman" w:hAnsi="Times New Roman"/>
          <w:sz w:val="20"/>
          <w:szCs w:val="20"/>
        </w:rPr>
        <w:t xml:space="preserve">infrared sensor </w:t>
      </w:r>
      <w:r w:rsidR="00093F7C" w:rsidRPr="00A9269D">
        <w:rPr>
          <w:rFonts w:ascii="Times New Roman" w:hAnsi="Times New Roman"/>
          <w:sz w:val="20"/>
          <w:szCs w:val="20"/>
        </w:rPr>
        <w:t>[28</w:t>
      </w:r>
      <w:r w:rsidR="003B0268" w:rsidRPr="00A9269D">
        <w:rPr>
          <w:rFonts w:ascii="Times New Roman" w:hAnsi="Times New Roman"/>
          <w:sz w:val="20"/>
          <w:szCs w:val="20"/>
        </w:rPr>
        <w:t>]</w:t>
      </w:r>
      <w:r w:rsidR="00466378" w:rsidRPr="00A9269D">
        <w:rPr>
          <w:rFonts w:ascii="Times New Roman" w:hAnsi="Times New Roman"/>
          <w:sz w:val="20"/>
          <w:szCs w:val="20"/>
        </w:rPr>
        <w:t>.</w:t>
      </w:r>
      <w:r w:rsidR="005D0DE3" w:rsidRPr="00A9269D">
        <w:rPr>
          <w:rFonts w:ascii="Times New Roman" w:hAnsi="Times New Roman"/>
          <w:sz w:val="20"/>
          <w:szCs w:val="20"/>
        </w:rPr>
        <w:t xml:space="preserve"> Drones </w:t>
      </w:r>
      <w:r w:rsidR="001776E7" w:rsidRPr="00A9269D">
        <w:rPr>
          <w:rFonts w:ascii="Times New Roman" w:hAnsi="Times New Roman"/>
          <w:sz w:val="20"/>
          <w:szCs w:val="20"/>
        </w:rPr>
        <w:t xml:space="preserve">are </w:t>
      </w:r>
      <w:r w:rsidR="005D0DE3" w:rsidRPr="00A9269D">
        <w:rPr>
          <w:rFonts w:ascii="Times New Roman" w:hAnsi="Times New Roman"/>
          <w:sz w:val="20"/>
          <w:szCs w:val="20"/>
        </w:rPr>
        <w:t xml:space="preserve">used to collect information from </w:t>
      </w:r>
      <w:r w:rsidR="001776E7" w:rsidRPr="00A9269D">
        <w:rPr>
          <w:rFonts w:ascii="Times New Roman" w:hAnsi="Times New Roman"/>
          <w:sz w:val="20"/>
          <w:szCs w:val="20"/>
        </w:rPr>
        <w:t xml:space="preserve">the </w:t>
      </w:r>
      <w:r w:rsidR="005D0DE3" w:rsidRPr="00A9269D">
        <w:rPr>
          <w:rFonts w:ascii="Times New Roman" w:hAnsi="Times New Roman"/>
          <w:sz w:val="20"/>
          <w:szCs w:val="20"/>
        </w:rPr>
        <w:t xml:space="preserve">radiation of </w:t>
      </w:r>
      <w:r w:rsidR="001776E7" w:rsidRPr="00A9269D">
        <w:rPr>
          <w:rFonts w:ascii="Times New Roman" w:hAnsi="Times New Roman"/>
          <w:sz w:val="20"/>
          <w:szCs w:val="20"/>
        </w:rPr>
        <w:t xml:space="preserve">the </w:t>
      </w:r>
      <w:r w:rsidR="005D0DE3" w:rsidRPr="00A9269D">
        <w:rPr>
          <w:rFonts w:ascii="Times New Roman" w:hAnsi="Times New Roman"/>
          <w:sz w:val="20"/>
          <w:szCs w:val="20"/>
        </w:rPr>
        <w:t xml:space="preserve">visible spectrum that reflects from </w:t>
      </w:r>
      <w:r w:rsidR="001776E7" w:rsidRPr="00A9269D">
        <w:rPr>
          <w:rFonts w:ascii="Times New Roman" w:hAnsi="Times New Roman"/>
          <w:sz w:val="20"/>
          <w:szCs w:val="20"/>
        </w:rPr>
        <w:t xml:space="preserve">the </w:t>
      </w:r>
      <w:r w:rsidR="005D0DE3" w:rsidRPr="00A9269D">
        <w:rPr>
          <w:rFonts w:ascii="Times New Roman" w:hAnsi="Times New Roman"/>
          <w:sz w:val="20"/>
          <w:szCs w:val="20"/>
        </w:rPr>
        <w:t>ground. In farming</w:t>
      </w:r>
      <w:r w:rsidR="001776E7" w:rsidRPr="00A9269D">
        <w:rPr>
          <w:rFonts w:ascii="Times New Roman" w:hAnsi="Times New Roman"/>
          <w:sz w:val="20"/>
          <w:szCs w:val="20"/>
        </w:rPr>
        <w:t>,</w:t>
      </w:r>
      <w:r w:rsidR="005D0DE3" w:rsidRPr="00A9269D">
        <w:rPr>
          <w:rFonts w:ascii="Times New Roman" w:hAnsi="Times New Roman"/>
          <w:sz w:val="20"/>
          <w:szCs w:val="20"/>
        </w:rPr>
        <w:t xml:space="preserve"> </w:t>
      </w:r>
      <w:r w:rsidR="00B63515" w:rsidRPr="00A9269D">
        <w:rPr>
          <w:rFonts w:ascii="Times New Roman" w:hAnsi="Times New Roman"/>
          <w:sz w:val="20"/>
          <w:szCs w:val="20"/>
        </w:rPr>
        <w:t>high</w:t>
      </w:r>
      <w:r w:rsidR="001776E7" w:rsidRPr="00A9269D">
        <w:rPr>
          <w:rFonts w:ascii="Times New Roman" w:hAnsi="Times New Roman"/>
          <w:sz w:val="20"/>
          <w:szCs w:val="20"/>
        </w:rPr>
        <w:t>-</w:t>
      </w:r>
      <w:r w:rsidR="00B63515" w:rsidRPr="00A9269D">
        <w:rPr>
          <w:rFonts w:ascii="Times New Roman" w:hAnsi="Times New Roman"/>
          <w:sz w:val="20"/>
          <w:szCs w:val="20"/>
        </w:rPr>
        <w:t xml:space="preserve">resolution cameras and smart sensors are used as per </w:t>
      </w:r>
      <w:r w:rsidR="001776E7" w:rsidRPr="00A9269D">
        <w:rPr>
          <w:rFonts w:ascii="Times New Roman" w:hAnsi="Times New Roman"/>
          <w:sz w:val="20"/>
          <w:szCs w:val="20"/>
        </w:rPr>
        <w:t xml:space="preserve">the </w:t>
      </w:r>
      <w:r w:rsidR="00B63515" w:rsidRPr="00A9269D">
        <w:rPr>
          <w:rFonts w:ascii="Times New Roman" w:hAnsi="Times New Roman"/>
          <w:sz w:val="20"/>
          <w:szCs w:val="20"/>
        </w:rPr>
        <w:t>requirement of data digging.</w:t>
      </w:r>
      <w:r w:rsidR="00965E96" w:rsidRPr="00A9269D">
        <w:rPr>
          <w:rFonts w:ascii="Times New Roman" w:hAnsi="Times New Roman"/>
          <w:sz w:val="20"/>
          <w:szCs w:val="20"/>
        </w:rPr>
        <w:t xml:space="preserve"> </w:t>
      </w:r>
      <w:r w:rsidR="00D7279C" w:rsidRPr="00A9269D">
        <w:rPr>
          <w:rFonts w:ascii="Times New Roman" w:hAnsi="Times New Roman"/>
          <w:sz w:val="20"/>
          <w:szCs w:val="20"/>
        </w:rPr>
        <w:t xml:space="preserve">Moreover, to recognize </w:t>
      </w:r>
      <w:r w:rsidR="001776E7" w:rsidRPr="00A9269D">
        <w:rPr>
          <w:rFonts w:ascii="Times New Roman" w:hAnsi="Times New Roman"/>
          <w:sz w:val="20"/>
          <w:szCs w:val="20"/>
        </w:rPr>
        <w:t xml:space="preserve">the </w:t>
      </w:r>
      <w:r w:rsidR="00D7279C" w:rsidRPr="00A9269D">
        <w:rPr>
          <w:rFonts w:ascii="Times New Roman" w:hAnsi="Times New Roman"/>
          <w:sz w:val="20"/>
          <w:szCs w:val="20"/>
        </w:rPr>
        <w:t xml:space="preserve">amount of water in </w:t>
      </w:r>
      <w:r w:rsidR="001776E7" w:rsidRPr="00A9269D">
        <w:rPr>
          <w:rFonts w:ascii="Times New Roman" w:hAnsi="Times New Roman"/>
          <w:sz w:val="20"/>
          <w:szCs w:val="20"/>
        </w:rPr>
        <w:t xml:space="preserve">the </w:t>
      </w:r>
      <w:r w:rsidR="00D7279C" w:rsidRPr="00A9269D">
        <w:rPr>
          <w:rFonts w:ascii="Times New Roman" w:hAnsi="Times New Roman"/>
          <w:sz w:val="20"/>
          <w:szCs w:val="20"/>
        </w:rPr>
        <w:t xml:space="preserve">plant body thermal sensor is used. </w:t>
      </w:r>
      <w:r w:rsidR="005A7EF4" w:rsidRPr="00A9269D">
        <w:rPr>
          <w:rFonts w:ascii="Times New Roman" w:hAnsi="Times New Roman"/>
          <w:sz w:val="20"/>
          <w:szCs w:val="20"/>
        </w:rPr>
        <w:t>It detects because leaves hav</w:t>
      </w:r>
      <w:r w:rsidR="001776E7" w:rsidRPr="00A9269D">
        <w:rPr>
          <w:rFonts w:ascii="Times New Roman" w:hAnsi="Times New Roman"/>
          <w:sz w:val="20"/>
          <w:szCs w:val="20"/>
        </w:rPr>
        <w:t>e</w:t>
      </w:r>
      <w:r w:rsidR="005A7EF4" w:rsidRPr="00A9269D">
        <w:rPr>
          <w:rFonts w:ascii="Times New Roman" w:hAnsi="Times New Roman"/>
          <w:sz w:val="20"/>
          <w:szCs w:val="20"/>
        </w:rPr>
        <w:t xml:space="preserve"> more water </w:t>
      </w:r>
      <w:r w:rsidR="005C534D" w:rsidRPr="00A9269D">
        <w:rPr>
          <w:rFonts w:ascii="Times New Roman" w:hAnsi="Times New Roman"/>
          <w:sz w:val="20"/>
          <w:szCs w:val="20"/>
        </w:rPr>
        <w:t>displayed</w:t>
      </w:r>
      <w:r w:rsidR="005A7EF4" w:rsidRPr="00A9269D">
        <w:rPr>
          <w:rFonts w:ascii="Times New Roman" w:hAnsi="Times New Roman"/>
          <w:sz w:val="20"/>
          <w:szCs w:val="20"/>
        </w:rPr>
        <w:t xml:space="preserve"> in </w:t>
      </w:r>
      <w:r w:rsidR="001776E7" w:rsidRPr="00A9269D">
        <w:rPr>
          <w:rFonts w:ascii="Times New Roman" w:hAnsi="Times New Roman"/>
          <w:sz w:val="20"/>
          <w:szCs w:val="20"/>
        </w:rPr>
        <w:t xml:space="preserve">the </w:t>
      </w:r>
      <w:r w:rsidR="005A7EF4" w:rsidRPr="00A9269D">
        <w:rPr>
          <w:rFonts w:ascii="Times New Roman" w:hAnsi="Times New Roman"/>
          <w:sz w:val="20"/>
          <w:szCs w:val="20"/>
        </w:rPr>
        <w:t xml:space="preserve">blue spectrum </w:t>
      </w:r>
      <w:r w:rsidR="005C534D" w:rsidRPr="00A9269D">
        <w:rPr>
          <w:rFonts w:ascii="Times New Roman" w:hAnsi="Times New Roman"/>
          <w:sz w:val="20"/>
          <w:szCs w:val="20"/>
        </w:rPr>
        <w:t>in</w:t>
      </w:r>
      <w:r w:rsidR="001776E7" w:rsidRPr="00A9269D">
        <w:rPr>
          <w:rFonts w:ascii="Times New Roman" w:hAnsi="Times New Roman"/>
          <w:sz w:val="20"/>
          <w:szCs w:val="20"/>
        </w:rPr>
        <w:t xml:space="preserve"> </w:t>
      </w:r>
      <w:r w:rsidR="005C534D" w:rsidRPr="00A9269D">
        <w:rPr>
          <w:rFonts w:ascii="Times New Roman" w:hAnsi="Times New Roman"/>
          <w:sz w:val="20"/>
          <w:szCs w:val="20"/>
        </w:rPr>
        <w:t xml:space="preserve">the </w:t>
      </w:r>
      <w:r w:rsidR="005A7EF4" w:rsidRPr="00A9269D">
        <w:rPr>
          <w:rFonts w:ascii="Times New Roman" w:hAnsi="Times New Roman"/>
          <w:sz w:val="20"/>
          <w:szCs w:val="20"/>
        </w:rPr>
        <w:t>heat map</w:t>
      </w:r>
      <w:r w:rsidR="0034788D" w:rsidRPr="00A9269D">
        <w:rPr>
          <w:rFonts w:ascii="Times New Roman" w:hAnsi="Times New Roman"/>
          <w:sz w:val="20"/>
          <w:szCs w:val="20"/>
        </w:rPr>
        <w:t xml:space="preserve"> </w:t>
      </w:r>
      <w:r w:rsidR="00093F7C" w:rsidRPr="00A9269D">
        <w:rPr>
          <w:rFonts w:ascii="Times New Roman" w:hAnsi="Times New Roman"/>
          <w:sz w:val="20"/>
          <w:szCs w:val="20"/>
        </w:rPr>
        <w:t>[29</w:t>
      </w:r>
      <w:r w:rsidR="00A55354" w:rsidRPr="00A9269D">
        <w:rPr>
          <w:rFonts w:ascii="Times New Roman" w:hAnsi="Times New Roman"/>
          <w:sz w:val="20"/>
          <w:szCs w:val="20"/>
        </w:rPr>
        <w:t>]</w:t>
      </w:r>
      <w:r w:rsidR="005A7EF4" w:rsidRPr="00A9269D">
        <w:rPr>
          <w:rFonts w:ascii="Times New Roman" w:hAnsi="Times New Roman"/>
          <w:sz w:val="20"/>
          <w:szCs w:val="20"/>
        </w:rPr>
        <w:t>.</w:t>
      </w:r>
      <w:r w:rsidR="0034788D" w:rsidRPr="00A9269D">
        <w:rPr>
          <w:rFonts w:ascii="Times New Roman" w:hAnsi="Times New Roman"/>
          <w:sz w:val="20"/>
          <w:szCs w:val="20"/>
        </w:rPr>
        <w:t xml:space="preserve"> </w:t>
      </w:r>
      <w:r w:rsidR="00A03849" w:rsidRPr="00A9269D">
        <w:rPr>
          <w:rFonts w:ascii="Times New Roman" w:hAnsi="Times New Roman"/>
          <w:sz w:val="20"/>
          <w:szCs w:val="20"/>
        </w:rPr>
        <w:t xml:space="preserve"> In numerous </w:t>
      </w:r>
      <w:r w:rsidR="00494AC4" w:rsidRPr="00A9269D">
        <w:rPr>
          <w:rFonts w:ascii="Times New Roman" w:hAnsi="Times New Roman"/>
          <w:sz w:val="20"/>
          <w:szCs w:val="20"/>
        </w:rPr>
        <w:t>industrialized area</w:t>
      </w:r>
      <w:r w:rsidR="001776E7" w:rsidRPr="00A9269D">
        <w:rPr>
          <w:rFonts w:ascii="Times New Roman" w:hAnsi="Times New Roman"/>
          <w:sz w:val="20"/>
          <w:szCs w:val="20"/>
        </w:rPr>
        <w:t>s</w:t>
      </w:r>
      <w:r w:rsidR="00494AC4" w:rsidRPr="00A9269D">
        <w:rPr>
          <w:rFonts w:ascii="Times New Roman" w:hAnsi="Times New Roman"/>
          <w:sz w:val="20"/>
          <w:szCs w:val="20"/>
        </w:rPr>
        <w:t xml:space="preserve"> a</w:t>
      </w:r>
      <w:r w:rsidR="005C534D" w:rsidRPr="00A9269D">
        <w:rPr>
          <w:rFonts w:ascii="Times New Roman" w:hAnsi="Times New Roman"/>
          <w:sz w:val="20"/>
          <w:szCs w:val="20"/>
        </w:rPr>
        <w:t xml:space="preserve">nd the agricultural sector, IoT, Cloud computing, Big Data, etc., have made inspiring growth; however, IoT has inadequate network facilities </w:t>
      </w:r>
      <w:r w:rsidR="005C534D" w:rsidRPr="00A9269D">
        <w:rPr>
          <w:rFonts w:ascii="Times New Roman" w:hAnsi="Times New Roman"/>
          <w:sz w:val="20"/>
          <w:szCs w:val="20"/>
        </w:rPr>
        <w:lastRenderedPageBreak/>
        <w:t>like cellular networks and</w:t>
      </w:r>
      <w:r w:rsidR="00B94261" w:rsidRPr="00A9269D">
        <w:rPr>
          <w:rFonts w:ascii="Times New Roman" w:hAnsi="Times New Roman"/>
          <w:sz w:val="20"/>
          <w:szCs w:val="20"/>
        </w:rPr>
        <w:t xml:space="preserve"> Wi-Fi routers. </w:t>
      </w:r>
      <w:r w:rsidR="007C5367" w:rsidRPr="00A9269D">
        <w:rPr>
          <w:rFonts w:ascii="Times New Roman" w:hAnsi="Times New Roman"/>
          <w:sz w:val="20"/>
          <w:szCs w:val="20"/>
        </w:rPr>
        <w:t>W</w:t>
      </w:r>
      <w:r w:rsidR="0059715F" w:rsidRPr="00A9269D">
        <w:rPr>
          <w:rFonts w:ascii="Times New Roman" w:hAnsi="Times New Roman"/>
          <w:sz w:val="20"/>
          <w:szCs w:val="20"/>
        </w:rPr>
        <w:t xml:space="preserve">ireless sensors </w:t>
      </w:r>
      <w:r w:rsidR="001776E7" w:rsidRPr="00A9269D">
        <w:rPr>
          <w:rFonts w:ascii="Times New Roman" w:hAnsi="Times New Roman"/>
          <w:sz w:val="20"/>
          <w:szCs w:val="20"/>
        </w:rPr>
        <w:t>cannot</w:t>
      </w:r>
      <w:r w:rsidR="0059715F" w:rsidRPr="00A9269D">
        <w:rPr>
          <w:rFonts w:ascii="Times New Roman" w:hAnsi="Times New Roman"/>
          <w:sz w:val="20"/>
          <w:szCs w:val="20"/>
        </w:rPr>
        <w:t xml:space="preserve"> transmit real</w:t>
      </w:r>
      <w:r w:rsidR="001776E7" w:rsidRPr="00A9269D">
        <w:rPr>
          <w:rFonts w:ascii="Times New Roman" w:hAnsi="Times New Roman"/>
          <w:sz w:val="20"/>
          <w:szCs w:val="20"/>
        </w:rPr>
        <w:t>-</w:t>
      </w:r>
      <w:r w:rsidR="0059715F" w:rsidRPr="00A9269D">
        <w:rPr>
          <w:rFonts w:ascii="Times New Roman" w:hAnsi="Times New Roman"/>
          <w:sz w:val="20"/>
          <w:szCs w:val="20"/>
        </w:rPr>
        <w:t xml:space="preserve">time data on </w:t>
      </w:r>
      <w:r w:rsidR="001776E7" w:rsidRPr="00A9269D">
        <w:rPr>
          <w:rFonts w:ascii="Times New Roman" w:hAnsi="Times New Roman"/>
          <w:sz w:val="20"/>
          <w:szCs w:val="20"/>
        </w:rPr>
        <w:t xml:space="preserve">the </w:t>
      </w:r>
      <w:r w:rsidR="0059715F" w:rsidRPr="00A9269D">
        <w:rPr>
          <w:rFonts w:ascii="Times New Roman" w:hAnsi="Times New Roman"/>
          <w:sz w:val="20"/>
          <w:szCs w:val="20"/>
        </w:rPr>
        <w:t>cloud</w:t>
      </w:r>
      <w:r w:rsidR="007C5367" w:rsidRPr="00A9269D">
        <w:rPr>
          <w:rFonts w:ascii="Times New Roman" w:hAnsi="Times New Roman"/>
          <w:sz w:val="20"/>
          <w:szCs w:val="20"/>
        </w:rPr>
        <w:t xml:space="preserve"> due to the deficiency of a solid communication structure </w:t>
      </w:r>
      <w:proofErr w:type="gramStart"/>
      <w:r w:rsidR="007C5367" w:rsidRPr="00A9269D">
        <w:rPr>
          <w:rFonts w:ascii="Times New Roman" w:hAnsi="Times New Roman"/>
          <w:sz w:val="20"/>
          <w:szCs w:val="20"/>
        </w:rPr>
        <w:t>and  gathered</w:t>
      </w:r>
      <w:proofErr w:type="gramEnd"/>
      <w:r w:rsidR="007C5367" w:rsidRPr="00A9269D">
        <w:rPr>
          <w:rFonts w:ascii="Times New Roman" w:hAnsi="Times New Roman"/>
          <w:sz w:val="20"/>
          <w:szCs w:val="20"/>
        </w:rPr>
        <w:t xml:space="preserve"> information</w:t>
      </w:r>
      <w:r w:rsidR="0059715F" w:rsidRPr="00A9269D">
        <w:rPr>
          <w:rFonts w:ascii="Times New Roman" w:hAnsi="Times New Roman"/>
          <w:sz w:val="20"/>
          <w:szCs w:val="20"/>
        </w:rPr>
        <w:t xml:space="preserve">. At this stage, UAVs render wireless services by visiting </w:t>
      </w:r>
      <w:r w:rsidR="001776E7" w:rsidRPr="00A9269D">
        <w:rPr>
          <w:rFonts w:ascii="Times New Roman" w:hAnsi="Times New Roman"/>
          <w:sz w:val="20"/>
          <w:szCs w:val="20"/>
        </w:rPr>
        <w:t xml:space="preserve">the </w:t>
      </w:r>
      <w:r w:rsidR="0059715F" w:rsidRPr="00A9269D">
        <w:rPr>
          <w:rFonts w:ascii="Times New Roman" w:hAnsi="Times New Roman"/>
          <w:sz w:val="20"/>
          <w:szCs w:val="20"/>
        </w:rPr>
        <w:t>on</w:t>
      </w:r>
      <w:r w:rsidR="001776E7" w:rsidRPr="00A9269D">
        <w:rPr>
          <w:rFonts w:ascii="Times New Roman" w:hAnsi="Times New Roman"/>
          <w:sz w:val="20"/>
          <w:szCs w:val="20"/>
        </w:rPr>
        <w:t>-</w:t>
      </w:r>
      <w:r w:rsidR="0059715F" w:rsidRPr="00A9269D">
        <w:rPr>
          <w:rFonts w:ascii="Times New Roman" w:hAnsi="Times New Roman"/>
          <w:sz w:val="20"/>
          <w:szCs w:val="20"/>
        </w:rPr>
        <w:t xml:space="preserve">site location to </w:t>
      </w:r>
      <w:r w:rsidR="001776E7" w:rsidRPr="00A9269D">
        <w:rPr>
          <w:rFonts w:ascii="Times New Roman" w:hAnsi="Times New Roman"/>
          <w:sz w:val="20"/>
          <w:szCs w:val="20"/>
        </w:rPr>
        <w:t>collect</w:t>
      </w:r>
      <w:r w:rsidR="0059715F" w:rsidRPr="00A9269D">
        <w:rPr>
          <w:rFonts w:ascii="Times New Roman" w:hAnsi="Times New Roman"/>
          <w:sz w:val="20"/>
          <w:szCs w:val="20"/>
        </w:rPr>
        <w:t xml:space="preserve"> appropriate data for further analysis.</w:t>
      </w:r>
    </w:p>
    <w:p w14:paraId="7D5DA735" w14:textId="54F93111" w:rsidR="00E25EC0" w:rsidRPr="00A9269D" w:rsidRDefault="000F4431" w:rsidP="005D0DE3">
      <w:pPr>
        <w:jc w:val="both"/>
        <w:rPr>
          <w:rFonts w:ascii="Times New Roman" w:hAnsi="Times New Roman"/>
          <w:b/>
          <w:sz w:val="20"/>
          <w:szCs w:val="20"/>
        </w:rPr>
      </w:pPr>
      <w:r w:rsidRPr="00A9269D">
        <w:rPr>
          <w:rFonts w:ascii="Times New Roman" w:hAnsi="Times New Roman"/>
          <w:sz w:val="20"/>
          <w:szCs w:val="20"/>
        </w:rPr>
        <w:t>UAVs are mainly categorized as multi</w:t>
      </w:r>
      <w:r w:rsidR="001776E7" w:rsidRPr="00A9269D">
        <w:rPr>
          <w:rFonts w:ascii="Times New Roman" w:hAnsi="Times New Roman"/>
          <w:sz w:val="20"/>
          <w:szCs w:val="20"/>
        </w:rPr>
        <w:t>-</w:t>
      </w:r>
      <w:r w:rsidRPr="00A9269D">
        <w:rPr>
          <w:rFonts w:ascii="Times New Roman" w:hAnsi="Times New Roman"/>
          <w:sz w:val="20"/>
          <w:szCs w:val="20"/>
        </w:rPr>
        <w:t>rotor and fixed rotor</w:t>
      </w:r>
      <w:r w:rsidR="00AB73B9" w:rsidRPr="00A9269D">
        <w:rPr>
          <w:rFonts w:ascii="Times New Roman" w:hAnsi="Times New Roman"/>
          <w:sz w:val="20"/>
          <w:szCs w:val="20"/>
        </w:rPr>
        <w:t xml:space="preserve"> </w:t>
      </w:r>
      <w:r w:rsidR="00275987" w:rsidRPr="00A9269D">
        <w:rPr>
          <w:rFonts w:ascii="Times New Roman" w:hAnsi="Times New Roman"/>
          <w:sz w:val="20"/>
          <w:szCs w:val="20"/>
        </w:rPr>
        <w:t>is shown is</w:t>
      </w:r>
      <w:r w:rsidR="004A7B73" w:rsidRPr="00A9269D">
        <w:rPr>
          <w:rFonts w:ascii="Times New Roman" w:hAnsi="Times New Roman"/>
          <w:sz w:val="20"/>
          <w:szCs w:val="20"/>
        </w:rPr>
        <w:t xml:space="preserve"> </w:t>
      </w:r>
      <w:r w:rsidR="00F367E7" w:rsidRPr="00A9269D">
        <w:rPr>
          <w:rFonts w:ascii="Times New Roman" w:hAnsi="Times New Roman"/>
          <w:b/>
          <w:bCs/>
          <w:sz w:val="20"/>
          <w:szCs w:val="20"/>
        </w:rPr>
        <w:t>Fig</w:t>
      </w:r>
      <w:r w:rsidR="004A7B73" w:rsidRPr="00A9269D">
        <w:rPr>
          <w:rFonts w:ascii="Times New Roman" w:hAnsi="Times New Roman"/>
          <w:b/>
          <w:bCs/>
          <w:sz w:val="20"/>
          <w:szCs w:val="20"/>
        </w:rPr>
        <w:t xml:space="preserve"> </w:t>
      </w:r>
      <w:r w:rsidR="00965E96" w:rsidRPr="00A9269D">
        <w:rPr>
          <w:rFonts w:ascii="Times New Roman" w:hAnsi="Times New Roman"/>
          <w:b/>
          <w:bCs/>
          <w:sz w:val="20"/>
          <w:szCs w:val="20"/>
        </w:rPr>
        <w:t>2</w:t>
      </w:r>
      <w:r w:rsidR="004A7B73" w:rsidRPr="00A9269D">
        <w:rPr>
          <w:rFonts w:ascii="Times New Roman" w:hAnsi="Times New Roman"/>
          <w:sz w:val="20"/>
          <w:szCs w:val="20"/>
        </w:rPr>
        <w:t>.</w:t>
      </w:r>
      <w:r w:rsidR="00093F7C" w:rsidRPr="00A9269D">
        <w:rPr>
          <w:rFonts w:ascii="Times New Roman" w:hAnsi="Times New Roman"/>
          <w:sz w:val="20"/>
          <w:szCs w:val="20"/>
        </w:rPr>
        <w:t xml:space="preserve"> [30</w:t>
      </w:r>
      <w:r w:rsidR="00275987" w:rsidRPr="00A9269D">
        <w:rPr>
          <w:rFonts w:ascii="Times New Roman" w:hAnsi="Times New Roman"/>
          <w:sz w:val="20"/>
          <w:szCs w:val="20"/>
        </w:rPr>
        <w:t xml:space="preserve">]. </w:t>
      </w:r>
      <w:r w:rsidR="004A7B73" w:rsidRPr="00A9269D">
        <w:rPr>
          <w:rFonts w:ascii="Times New Roman" w:hAnsi="Times New Roman"/>
          <w:sz w:val="20"/>
          <w:szCs w:val="20"/>
        </w:rPr>
        <w:t>Each type has different specifications like payload capacity, hardware part</w:t>
      </w:r>
      <w:r w:rsidR="008E1DA3" w:rsidRPr="00A9269D">
        <w:rPr>
          <w:rFonts w:ascii="Times New Roman" w:hAnsi="Times New Roman"/>
          <w:sz w:val="20"/>
          <w:szCs w:val="20"/>
        </w:rPr>
        <w:t>s, size, range</w:t>
      </w:r>
      <w:r w:rsidR="005C534D" w:rsidRPr="00A9269D">
        <w:rPr>
          <w:rFonts w:ascii="Times New Roman" w:hAnsi="Times New Roman"/>
          <w:sz w:val="20"/>
          <w:szCs w:val="20"/>
        </w:rPr>
        <w:t>,</w:t>
      </w:r>
      <w:r w:rsidR="008E1DA3" w:rsidRPr="00A9269D">
        <w:rPr>
          <w:rFonts w:ascii="Times New Roman" w:hAnsi="Times New Roman"/>
          <w:sz w:val="20"/>
          <w:szCs w:val="20"/>
        </w:rPr>
        <w:t xml:space="preserve"> etc. Fixed</w:t>
      </w:r>
      <w:r w:rsidR="001776E7" w:rsidRPr="00A9269D">
        <w:rPr>
          <w:rFonts w:ascii="Times New Roman" w:hAnsi="Times New Roman"/>
          <w:sz w:val="20"/>
          <w:szCs w:val="20"/>
        </w:rPr>
        <w:t>-</w:t>
      </w:r>
      <w:r w:rsidR="008E1DA3" w:rsidRPr="00A9269D">
        <w:rPr>
          <w:rFonts w:ascii="Times New Roman" w:hAnsi="Times New Roman"/>
          <w:sz w:val="20"/>
          <w:szCs w:val="20"/>
        </w:rPr>
        <w:t xml:space="preserve">wing drones </w:t>
      </w:r>
      <w:r w:rsidR="001776E7" w:rsidRPr="00A9269D">
        <w:rPr>
          <w:rFonts w:ascii="Times New Roman" w:hAnsi="Times New Roman"/>
          <w:sz w:val="20"/>
          <w:szCs w:val="20"/>
        </w:rPr>
        <w:t xml:space="preserve">are </w:t>
      </w:r>
      <w:r w:rsidR="008E1DA3" w:rsidRPr="00A9269D">
        <w:rPr>
          <w:rFonts w:ascii="Times New Roman" w:hAnsi="Times New Roman"/>
          <w:sz w:val="20"/>
          <w:szCs w:val="20"/>
        </w:rPr>
        <w:t xml:space="preserve">broadly used to cover </w:t>
      </w:r>
      <w:r w:rsidR="001776E7" w:rsidRPr="00A9269D">
        <w:rPr>
          <w:rFonts w:ascii="Times New Roman" w:hAnsi="Times New Roman"/>
          <w:sz w:val="20"/>
          <w:szCs w:val="20"/>
        </w:rPr>
        <w:t xml:space="preserve">a </w:t>
      </w:r>
      <w:r w:rsidR="008E1DA3" w:rsidRPr="00A9269D">
        <w:rPr>
          <w:rFonts w:ascii="Times New Roman" w:hAnsi="Times New Roman"/>
          <w:sz w:val="20"/>
          <w:szCs w:val="20"/>
        </w:rPr>
        <w:t xml:space="preserve">large area because of long-range flying </w:t>
      </w:r>
      <w:r w:rsidR="001776E7" w:rsidRPr="00A9269D">
        <w:rPr>
          <w:rFonts w:ascii="Times New Roman" w:hAnsi="Times New Roman"/>
          <w:sz w:val="20"/>
          <w:szCs w:val="20"/>
        </w:rPr>
        <w:t>abil</w:t>
      </w:r>
      <w:r w:rsidR="008E1DA3" w:rsidRPr="00A9269D">
        <w:rPr>
          <w:rFonts w:ascii="Times New Roman" w:hAnsi="Times New Roman"/>
          <w:sz w:val="20"/>
          <w:szCs w:val="20"/>
        </w:rPr>
        <w:t xml:space="preserve">ity like </w:t>
      </w:r>
      <w:r w:rsidR="001776E7" w:rsidRPr="00A9269D">
        <w:rPr>
          <w:rFonts w:ascii="Times New Roman" w:hAnsi="Times New Roman"/>
          <w:sz w:val="20"/>
          <w:szCs w:val="20"/>
        </w:rPr>
        <w:t xml:space="preserve">the </w:t>
      </w:r>
      <w:proofErr w:type="spellStart"/>
      <w:r w:rsidR="008E1DA3" w:rsidRPr="00A9269D">
        <w:rPr>
          <w:rFonts w:ascii="Times New Roman" w:hAnsi="Times New Roman"/>
          <w:sz w:val="20"/>
          <w:szCs w:val="20"/>
        </w:rPr>
        <w:t>eBee</w:t>
      </w:r>
      <w:proofErr w:type="spellEnd"/>
      <w:r w:rsidR="008E1DA3" w:rsidRPr="00A9269D">
        <w:rPr>
          <w:rFonts w:ascii="Times New Roman" w:hAnsi="Times New Roman"/>
          <w:sz w:val="20"/>
          <w:szCs w:val="20"/>
        </w:rPr>
        <w:t xml:space="preserve"> SQ drone </w:t>
      </w:r>
      <w:r w:rsidR="00093F7C" w:rsidRPr="00A9269D">
        <w:rPr>
          <w:rFonts w:ascii="Times New Roman" w:hAnsi="Times New Roman"/>
          <w:sz w:val="20"/>
          <w:szCs w:val="20"/>
        </w:rPr>
        <w:t>[31</w:t>
      </w:r>
      <w:r w:rsidR="00A55354" w:rsidRPr="00A9269D">
        <w:rPr>
          <w:rFonts w:ascii="Times New Roman" w:hAnsi="Times New Roman"/>
          <w:sz w:val="20"/>
          <w:szCs w:val="20"/>
        </w:rPr>
        <w:t>].</w:t>
      </w:r>
      <w:r w:rsidR="002D7481" w:rsidRPr="00A9269D">
        <w:rPr>
          <w:rFonts w:ascii="Times New Roman" w:hAnsi="Times New Roman"/>
          <w:sz w:val="20"/>
          <w:szCs w:val="20"/>
        </w:rPr>
        <w:t xml:space="preserve"> On the other hand, </w:t>
      </w:r>
      <w:r w:rsidR="005C534D" w:rsidRPr="00A9269D">
        <w:rPr>
          <w:rFonts w:ascii="Times New Roman" w:hAnsi="Times New Roman"/>
          <w:sz w:val="20"/>
          <w:szCs w:val="20"/>
        </w:rPr>
        <w:t>a multi-rotor drone is preferred for fast configuration and lift off and touch down vertically</w:t>
      </w:r>
      <w:r w:rsidR="002D7481" w:rsidRPr="00A9269D">
        <w:rPr>
          <w:rFonts w:ascii="Times New Roman" w:hAnsi="Times New Roman"/>
          <w:sz w:val="20"/>
          <w:szCs w:val="20"/>
        </w:rPr>
        <w:t>. It has more advantages than the fixed</w:t>
      </w:r>
      <w:r w:rsidR="001776E7" w:rsidRPr="00A9269D">
        <w:rPr>
          <w:rFonts w:ascii="Times New Roman" w:hAnsi="Times New Roman"/>
          <w:sz w:val="20"/>
          <w:szCs w:val="20"/>
        </w:rPr>
        <w:t>-</w:t>
      </w:r>
      <w:r w:rsidR="002D7481" w:rsidRPr="00A9269D">
        <w:rPr>
          <w:rFonts w:ascii="Times New Roman" w:hAnsi="Times New Roman"/>
          <w:sz w:val="20"/>
          <w:szCs w:val="20"/>
        </w:rPr>
        <w:t xml:space="preserve">wing drone due to </w:t>
      </w:r>
      <w:r w:rsidR="001776E7" w:rsidRPr="00A9269D">
        <w:rPr>
          <w:rFonts w:ascii="Times New Roman" w:hAnsi="Times New Roman"/>
          <w:sz w:val="20"/>
          <w:szCs w:val="20"/>
        </w:rPr>
        <w:t xml:space="preserve">its </w:t>
      </w:r>
      <w:r w:rsidR="002D7481" w:rsidRPr="00A9269D">
        <w:rPr>
          <w:rFonts w:ascii="Times New Roman" w:hAnsi="Times New Roman"/>
          <w:sz w:val="20"/>
          <w:szCs w:val="20"/>
        </w:rPr>
        <w:t>eas</w:t>
      </w:r>
      <w:r w:rsidR="001776E7" w:rsidRPr="00A9269D">
        <w:rPr>
          <w:rFonts w:ascii="Times New Roman" w:hAnsi="Times New Roman"/>
          <w:sz w:val="20"/>
          <w:szCs w:val="20"/>
        </w:rPr>
        <w:t>y</w:t>
      </w:r>
      <w:r w:rsidR="002D7481" w:rsidRPr="00A9269D">
        <w:rPr>
          <w:rFonts w:ascii="Times New Roman" w:hAnsi="Times New Roman"/>
          <w:sz w:val="20"/>
          <w:szCs w:val="20"/>
        </w:rPr>
        <w:t xml:space="preserve"> control</w:t>
      </w:r>
      <w:r w:rsidR="00A55AA5" w:rsidRPr="00A9269D">
        <w:rPr>
          <w:rFonts w:ascii="Times New Roman" w:hAnsi="Times New Roman"/>
          <w:sz w:val="20"/>
          <w:szCs w:val="20"/>
        </w:rPr>
        <w:t xml:space="preserve"> </w:t>
      </w:r>
      <w:r w:rsidR="002D7481" w:rsidRPr="00A9269D">
        <w:rPr>
          <w:rFonts w:ascii="Times New Roman" w:hAnsi="Times New Roman"/>
          <w:sz w:val="20"/>
          <w:szCs w:val="20"/>
        </w:rPr>
        <w:t xml:space="preserve">and </w:t>
      </w:r>
      <w:r w:rsidR="001776E7" w:rsidRPr="00A9269D">
        <w:rPr>
          <w:rFonts w:ascii="Times New Roman" w:hAnsi="Times New Roman"/>
          <w:sz w:val="20"/>
          <w:szCs w:val="20"/>
        </w:rPr>
        <w:t xml:space="preserve">it </w:t>
      </w:r>
      <w:r w:rsidR="000B7E64" w:rsidRPr="00A9269D">
        <w:rPr>
          <w:rFonts w:ascii="Times New Roman" w:hAnsi="Times New Roman"/>
          <w:sz w:val="20"/>
          <w:szCs w:val="20"/>
        </w:rPr>
        <w:t>flies</w:t>
      </w:r>
      <w:r w:rsidR="002D7481" w:rsidRPr="00A9269D">
        <w:rPr>
          <w:rFonts w:ascii="Times New Roman" w:hAnsi="Times New Roman"/>
          <w:sz w:val="20"/>
          <w:szCs w:val="20"/>
        </w:rPr>
        <w:t xml:space="preserve"> precisely.  </w:t>
      </w:r>
      <w:r w:rsidR="00D9580D" w:rsidRPr="00A9269D">
        <w:rPr>
          <w:rFonts w:ascii="Times New Roman" w:hAnsi="Times New Roman"/>
          <w:sz w:val="20"/>
          <w:szCs w:val="20"/>
        </w:rPr>
        <w:t xml:space="preserve">Additionally, </w:t>
      </w:r>
      <w:r w:rsidR="001776E7" w:rsidRPr="00A9269D">
        <w:rPr>
          <w:rFonts w:ascii="Times New Roman" w:hAnsi="Times New Roman"/>
          <w:sz w:val="20"/>
          <w:szCs w:val="20"/>
        </w:rPr>
        <w:t>the</w:t>
      </w:r>
      <w:r w:rsidR="00D9580D" w:rsidRPr="00A9269D">
        <w:rPr>
          <w:rFonts w:ascii="Times New Roman" w:hAnsi="Times New Roman"/>
          <w:sz w:val="20"/>
          <w:szCs w:val="20"/>
        </w:rPr>
        <w:t xml:space="preserve"> multi</w:t>
      </w:r>
      <w:r w:rsidR="001776E7" w:rsidRPr="00A9269D">
        <w:rPr>
          <w:rFonts w:ascii="Times New Roman" w:hAnsi="Times New Roman"/>
          <w:sz w:val="20"/>
          <w:szCs w:val="20"/>
        </w:rPr>
        <w:t>-</w:t>
      </w:r>
      <w:r w:rsidR="00D9580D" w:rsidRPr="00A9269D">
        <w:rPr>
          <w:rFonts w:ascii="Times New Roman" w:hAnsi="Times New Roman"/>
          <w:sz w:val="20"/>
          <w:szCs w:val="20"/>
        </w:rPr>
        <w:t xml:space="preserve">rotor </w:t>
      </w:r>
      <w:r w:rsidR="001776E7" w:rsidRPr="00A9269D">
        <w:rPr>
          <w:rFonts w:ascii="Times New Roman" w:hAnsi="Times New Roman"/>
          <w:sz w:val="20"/>
          <w:szCs w:val="20"/>
        </w:rPr>
        <w:t>can</w:t>
      </w:r>
      <w:r w:rsidR="00D9580D" w:rsidRPr="00A9269D">
        <w:rPr>
          <w:rFonts w:ascii="Times New Roman" w:hAnsi="Times New Roman"/>
          <w:sz w:val="20"/>
          <w:szCs w:val="20"/>
        </w:rPr>
        <w:t xml:space="preserve"> fly at low altitudes to capture high</w:t>
      </w:r>
      <w:r w:rsidR="001776E7" w:rsidRPr="00A9269D">
        <w:rPr>
          <w:rFonts w:ascii="Times New Roman" w:hAnsi="Times New Roman"/>
          <w:sz w:val="20"/>
          <w:szCs w:val="20"/>
        </w:rPr>
        <w:t>-</w:t>
      </w:r>
      <w:r w:rsidR="00D9580D" w:rsidRPr="00A9269D">
        <w:rPr>
          <w:rFonts w:ascii="Times New Roman" w:hAnsi="Times New Roman"/>
          <w:sz w:val="20"/>
          <w:szCs w:val="20"/>
        </w:rPr>
        <w:t>resolution p</w:t>
      </w:r>
      <w:r w:rsidR="00A55354" w:rsidRPr="00A9269D">
        <w:rPr>
          <w:rFonts w:ascii="Times New Roman" w:hAnsi="Times New Roman"/>
          <w:sz w:val="20"/>
          <w:szCs w:val="20"/>
        </w:rPr>
        <w:t>hoto</w:t>
      </w:r>
      <w:r w:rsidR="00896AEE" w:rsidRPr="00A9269D">
        <w:rPr>
          <w:rFonts w:ascii="Times New Roman" w:hAnsi="Times New Roman"/>
          <w:sz w:val="20"/>
          <w:szCs w:val="20"/>
        </w:rPr>
        <w:t>graphs ex. DJI Matrices 200</w:t>
      </w:r>
      <w:r w:rsidR="00D9580D" w:rsidRPr="00A9269D">
        <w:rPr>
          <w:rFonts w:ascii="Times New Roman" w:hAnsi="Times New Roman"/>
          <w:sz w:val="20"/>
          <w:szCs w:val="20"/>
        </w:rPr>
        <w:t xml:space="preserve"> and American Robotics </w:t>
      </w:r>
      <w:r w:rsidR="00A55354" w:rsidRPr="00A9269D">
        <w:rPr>
          <w:rFonts w:ascii="Times New Roman" w:hAnsi="Times New Roman"/>
          <w:sz w:val="20"/>
          <w:szCs w:val="20"/>
        </w:rPr>
        <w:t>[</w:t>
      </w:r>
      <w:r w:rsidR="00093F7C" w:rsidRPr="00A9269D">
        <w:rPr>
          <w:rFonts w:ascii="Times New Roman" w:hAnsi="Times New Roman"/>
          <w:sz w:val="20"/>
          <w:szCs w:val="20"/>
        </w:rPr>
        <w:t>32,33</w:t>
      </w:r>
      <w:r w:rsidR="00A55354" w:rsidRPr="00A9269D">
        <w:rPr>
          <w:rFonts w:ascii="Times New Roman" w:hAnsi="Times New Roman"/>
          <w:sz w:val="20"/>
          <w:szCs w:val="20"/>
        </w:rPr>
        <w:t>]</w:t>
      </w:r>
      <w:r w:rsidR="00B50A00" w:rsidRPr="00A9269D">
        <w:rPr>
          <w:rFonts w:ascii="Times New Roman" w:hAnsi="Times New Roman"/>
          <w:sz w:val="20"/>
          <w:szCs w:val="20"/>
        </w:rPr>
        <w:t>.</w:t>
      </w:r>
      <w:r w:rsidR="00260AFC" w:rsidRPr="00A9269D">
        <w:rPr>
          <w:rFonts w:ascii="Times New Roman" w:hAnsi="Times New Roman"/>
          <w:b/>
          <w:sz w:val="20"/>
          <w:szCs w:val="20"/>
        </w:rPr>
        <w:t xml:space="preserve"> </w:t>
      </w:r>
    </w:p>
    <w:p w14:paraId="38C34CB8" w14:textId="25886067" w:rsidR="00620DEF" w:rsidRPr="00A9269D" w:rsidRDefault="00620DEF" w:rsidP="00965E96">
      <w:pPr>
        <w:spacing w:after="0"/>
        <w:rPr>
          <w:rFonts w:ascii="Times New Roman" w:hAnsi="Times New Roman"/>
          <w:sz w:val="10"/>
          <w:szCs w:val="20"/>
        </w:rPr>
      </w:pPr>
      <w:r w:rsidRPr="00A9269D">
        <w:rPr>
          <w:rFonts w:ascii="Times New Roman" w:hAnsi="Times New Roman"/>
          <w:noProof/>
          <w:sz w:val="20"/>
          <w:szCs w:val="20"/>
        </w:rPr>
        <w:drawing>
          <wp:inline distT="0" distB="0" distL="0" distR="0" wp14:anchorId="47A9AE3A" wp14:editId="54D22B33">
            <wp:extent cx="2911475" cy="2833687"/>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2915981" cy="2838072"/>
                    </a:xfrm>
                    <a:prstGeom prst="rect">
                      <a:avLst/>
                    </a:prstGeom>
                  </pic:spPr>
                </pic:pic>
              </a:graphicData>
            </a:graphic>
          </wp:inline>
        </w:drawing>
      </w:r>
      <w:r w:rsidR="00CF0A58" w:rsidRPr="00A9269D">
        <w:rPr>
          <w:rFonts w:ascii="Times New Roman" w:hAnsi="Times New Roman"/>
          <w:sz w:val="20"/>
          <w:szCs w:val="20"/>
        </w:rPr>
        <w:t xml:space="preserve"> </w:t>
      </w:r>
      <w:r w:rsidRPr="00A9269D">
        <w:rPr>
          <w:rFonts w:ascii="Times New Roman" w:hAnsi="Times New Roman"/>
          <w:sz w:val="20"/>
          <w:szCs w:val="20"/>
        </w:rPr>
        <w:t xml:space="preserve"> </w:t>
      </w:r>
    </w:p>
    <w:p w14:paraId="3762F713" w14:textId="009B6836" w:rsidR="00620DEF" w:rsidRPr="00B66AFB" w:rsidRDefault="00F8280E" w:rsidP="00620DEF">
      <w:pPr>
        <w:jc w:val="center"/>
        <w:rPr>
          <w:rFonts w:ascii="Times New Roman" w:hAnsi="Times New Roman"/>
          <w:bCs/>
          <w:i/>
          <w:sz w:val="20"/>
          <w:szCs w:val="20"/>
        </w:rPr>
      </w:pPr>
      <w:r w:rsidRPr="00A9269D">
        <w:rPr>
          <w:rFonts w:ascii="Times New Roman" w:hAnsi="Times New Roman"/>
          <w:b/>
          <w:bCs/>
          <w:sz w:val="20"/>
          <w:szCs w:val="20"/>
        </w:rPr>
        <w:t xml:space="preserve">Fig </w:t>
      </w:r>
      <w:r w:rsidR="00965E96" w:rsidRPr="00A9269D">
        <w:rPr>
          <w:rFonts w:ascii="Times New Roman" w:hAnsi="Times New Roman"/>
          <w:b/>
          <w:bCs/>
          <w:sz w:val="20"/>
          <w:szCs w:val="20"/>
        </w:rPr>
        <w:t>2</w:t>
      </w:r>
      <w:r w:rsidR="00B66AFB">
        <w:rPr>
          <w:rFonts w:ascii="Times New Roman" w:hAnsi="Times New Roman"/>
          <w:sz w:val="20"/>
          <w:szCs w:val="20"/>
        </w:rPr>
        <w:t>-</w:t>
      </w:r>
      <w:r w:rsidR="00057899" w:rsidRPr="00B66AFB">
        <w:rPr>
          <w:rFonts w:ascii="Times New Roman" w:hAnsi="Times New Roman"/>
          <w:bCs/>
          <w:i/>
          <w:sz w:val="20"/>
          <w:szCs w:val="20"/>
        </w:rPr>
        <w:t xml:space="preserve">Classification of Drones used for </w:t>
      </w:r>
      <w:r w:rsidR="00965E96" w:rsidRPr="00B66AFB">
        <w:rPr>
          <w:rFonts w:ascii="Times New Roman" w:hAnsi="Times New Roman"/>
          <w:bCs/>
          <w:i/>
          <w:sz w:val="20"/>
          <w:szCs w:val="20"/>
        </w:rPr>
        <w:t>A</w:t>
      </w:r>
      <w:r w:rsidR="00057899" w:rsidRPr="00B66AFB">
        <w:rPr>
          <w:rFonts w:ascii="Times New Roman" w:hAnsi="Times New Roman"/>
          <w:bCs/>
          <w:i/>
          <w:sz w:val="20"/>
          <w:szCs w:val="20"/>
        </w:rPr>
        <w:t xml:space="preserve">gricultural </w:t>
      </w:r>
      <w:r w:rsidR="00965E96" w:rsidRPr="00B66AFB">
        <w:rPr>
          <w:rFonts w:ascii="Times New Roman" w:hAnsi="Times New Roman"/>
          <w:bCs/>
          <w:i/>
          <w:sz w:val="20"/>
          <w:szCs w:val="20"/>
        </w:rPr>
        <w:t>P</w:t>
      </w:r>
      <w:r w:rsidR="00057899" w:rsidRPr="00B66AFB">
        <w:rPr>
          <w:rFonts w:ascii="Times New Roman" w:hAnsi="Times New Roman"/>
          <w:bCs/>
          <w:i/>
          <w:sz w:val="20"/>
          <w:szCs w:val="20"/>
        </w:rPr>
        <w:t>urposes</w:t>
      </w:r>
    </w:p>
    <w:p w14:paraId="6AAD71A3" w14:textId="4B923299" w:rsidR="00260AFC" w:rsidRPr="00A9269D" w:rsidRDefault="00260AFC" w:rsidP="008E30CE">
      <w:pPr>
        <w:jc w:val="both"/>
        <w:rPr>
          <w:rFonts w:ascii="Times New Roman" w:hAnsi="Times New Roman"/>
          <w:b/>
          <w:sz w:val="20"/>
          <w:szCs w:val="20"/>
        </w:rPr>
      </w:pPr>
      <w:r w:rsidRPr="00A9269D">
        <w:rPr>
          <w:rFonts w:ascii="Times New Roman" w:hAnsi="Times New Roman"/>
          <w:sz w:val="20"/>
          <w:szCs w:val="20"/>
        </w:rPr>
        <w:t xml:space="preserve">These UAVs assist </w:t>
      </w:r>
      <w:r w:rsidR="001776E7" w:rsidRPr="00A9269D">
        <w:rPr>
          <w:rFonts w:ascii="Times New Roman" w:hAnsi="Times New Roman"/>
          <w:sz w:val="20"/>
          <w:szCs w:val="20"/>
        </w:rPr>
        <w:t>in solving</w:t>
      </w:r>
      <w:r w:rsidRPr="00A9269D">
        <w:rPr>
          <w:rFonts w:ascii="Times New Roman" w:hAnsi="Times New Roman"/>
          <w:sz w:val="20"/>
          <w:szCs w:val="20"/>
        </w:rPr>
        <w:t xml:space="preserve"> many problems</w:t>
      </w:r>
      <w:r w:rsidR="001776E7" w:rsidRPr="00A9269D">
        <w:rPr>
          <w:rFonts w:ascii="Times New Roman" w:hAnsi="Times New Roman"/>
          <w:sz w:val="20"/>
          <w:szCs w:val="20"/>
        </w:rPr>
        <w:t>,</w:t>
      </w:r>
      <w:r w:rsidRPr="00A9269D">
        <w:rPr>
          <w:rFonts w:ascii="Times New Roman" w:hAnsi="Times New Roman"/>
          <w:sz w:val="20"/>
          <w:szCs w:val="20"/>
        </w:rPr>
        <w:t xml:space="preserve"> whether it is huge or small. It gives service in </w:t>
      </w:r>
      <w:r w:rsidR="001776E7" w:rsidRPr="00A9269D">
        <w:rPr>
          <w:rFonts w:ascii="Times New Roman" w:hAnsi="Times New Roman"/>
          <w:sz w:val="20"/>
          <w:szCs w:val="20"/>
        </w:rPr>
        <w:t xml:space="preserve">the </w:t>
      </w:r>
      <w:r w:rsidRPr="00A9269D">
        <w:rPr>
          <w:rFonts w:ascii="Times New Roman" w:hAnsi="Times New Roman"/>
          <w:sz w:val="20"/>
          <w:szCs w:val="20"/>
        </w:rPr>
        <w:t>defense sector, agriculture</w:t>
      </w:r>
      <w:r w:rsidR="005C534D" w:rsidRPr="00A9269D">
        <w:rPr>
          <w:rFonts w:ascii="Times New Roman" w:hAnsi="Times New Roman"/>
          <w:sz w:val="20"/>
          <w:szCs w:val="20"/>
        </w:rPr>
        <w:t>,</w:t>
      </w:r>
      <w:r w:rsidRPr="00A9269D">
        <w:rPr>
          <w:rFonts w:ascii="Times New Roman" w:hAnsi="Times New Roman"/>
          <w:sz w:val="20"/>
          <w:szCs w:val="20"/>
        </w:rPr>
        <w:t xml:space="preserve"> and many more. </w:t>
      </w:r>
      <w:r w:rsidR="00DE2D38" w:rsidRPr="00A9269D">
        <w:rPr>
          <w:rFonts w:ascii="Times New Roman" w:hAnsi="Times New Roman"/>
          <w:sz w:val="20"/>
          <w:szCs w:val="20"/>
        </w:rPr>
        <w:t>Application of advanced tool</w:t>
      </w:r>
      <w:r w:rsidR="005C534D" w:rsidRPr="00A9269D">
        <w:rPr>
          <w:rFonts w:ascii="Times New Roman" w:hAnsi="Times New Roman"/>
          <w:sz w:val="20"/>
          <w:szCs w:val="20"/>
        </w:rPr>
        <w:t xml:space="preserve"> allows cost reduction and less human resources. </w:t>
      </w:r>
      <w:r w:rsidR="00482B50" w:rsidRPr="00A9269D">
        <w:rPr>
          <w:rFonts w:ascii="Times New Roman" w:hAnsi="Times New Roman"/>
          <w:sz w:val="20"/>
          <w:szCs w:val="20"/>
        </w:rPr>
        <w:t xml:space="preserve">UAVs offer </w:t>
      </w:r>
      <w:r w:rsidR="00335C5F" w:rsidRPr="00A9269D">
        <w:rPr>
          <w:rFonts w:ascii="Times New Roman" w:hAnsi="Times New Roman"/>
          <w:sz w:val="20"/>
          <w:szCs w:val="20"/>
        </w:rPr>
        <w:t xml:space="preserve">soil analysis in </w:t>
      </w:r>
      <w:r w:rsidR="001776E7" w:rsidRPr="00A9269D">
        <w:rPr>
          <w:rFonts w:ascii="Times New Roman" w:hAnsi="Times New Roman"/>
          <w:sz w:val="20"/>
          <w:szCs w:val="20"/>
        </w:rPr>
        <w:t xml:space="preserve">the </w:t>
      </w:r>
      <w:r w:rsidR="00335C5F" w:rsidRPr="00A9269D">
        <w:rPr>
          <w:rFonts w:ascii="Times New Roman" w:hAnsi="Times New Roman"/>
          <w:sz w:val="20"/>
          <w:szCs w:val="20"/>
        </w:rPr>
        <w:t xml:space="preserve">field before plantation, which aids to decide the crop is suitable for this soil condition or not and </w:t>
      </w:r>
      <w:r w:rsidR="005C534D" w:rsidRPr="00A9269D">
        <w:rPr>
          <w:rFonts w:ascii="Times New Roman" w:hAnsi="Times New Roman"/>
          <w:sz w:val="20"/>
          <w:szCs w:val="20"/>
        </w:rPr>
        <w:t>shows kinds of seeds and</w:t>
      </w:r>
      <w:r w:rsidR="00335C5F" w:rsidRPr="00A9269D">
        <w:rPr>
          <w:rFonts w:ascii="Times New Roman" w:hAnsi="Times New Roman"/>
          <w:sz w:val="20"/>
          <w:szCs w:val="20"/>
        </w:rPr>
        <w:t xml:space="preserve"> procedures of </w:t>
      </w:r>
      <w:r w:rsidR="001776E7" w:rsidRPr="00A9269D">
        <w:rPr>
          <w:rFonts w:ascii="Times New Roman" w:hAnsi="Times New Roman"/>
          <w:sz w:val="20"/>
          <w:szCs w:val="20"/>
        </w:rPr>
        <w:t xml:space="preserve">the </w:t>
      </w:r>
      <w:r w:rsidR="00335C5F" w:rsidRPr="00A9269D">
        <w:rPr>
          <w:rFonts w:ascii="Times New Roman" w:hAnsi="Times New Roman"/>
          <w:sz w:val="20"/>
          <w:szCs w:val="20"/>
        </w:rPr>
        <w:t xml:space="preserve">plantation </w:t>
      </w:r>
      <w:r w:rsidR="001776E7" w:rsidRPr="00A9269D">
        <w:rPr>
          <w:rFonts w:ascii="Times New Roman" w:hAnsi="Times New Roman"/>
          <w:sz w:val="20"/>
          <w:szCs w:val="20"/>
        </w:rPr>
        <w:t xml:space="preserve">that </w:t>
      </w:r>
      <w:r w:rsidR="00335C5F" w:rsidRPr="00A9269D">
        <w:rPr>
          <w:rFonts w:ascii="Times New Roman" w:hAnsi="Times New Roman"/>
          <w:sz w:val="20"/>
          <w:szCs w:val="20"/>
        </w:rPr>
        <w:t>should be used</w:t>
      </w:r>
      <w:r w:rsidR="00093F7C" w:rsidRPr="00A9269D">
        <w:rPr>
          <w:rFonts w:ascii="Times New Roman" w:hAnsi="Times New Roman"/>
          <w:sz w:val="20"/>
          <w:szCs w:val="20"/>
        </w:rPr>
        <w:t xml:space="preserve"> [34</w:t>
      </w:r>
      <w:r w:rsidR="00F72648" w:rsidRPr="00A9269D">
        <w:rPr>
          <w:rFonts w:ascii="Times New Roman" w:hAnsi="Times New Roman"/>
          <w:sz w:val="20"/>
          <w:szCs w:val="20"/>
        </w:rPr>
        <w:t>]</w:t>
      </w:r>
      <w:r w:rsidR="00335C5F" w:rsidRPr="00A9269D">
        <w:rPr>
          <w:rFonts w:ascii="Times New Roman" w:hAnsi="Times New Roman"/>
          <w:sz w:val="20"/>
          <w:szCs w:val="20"/>
        </w:rPr>
        <w:t>.</w:t>
      </w:r>
      <w:r w:rsidR="0077466B" w:rsidRPr="00A9269D">
        <w:rPr>
          <w:rFonts w:ascii="Times New Roman" w:hAnsi="Times New Roman"/>
          <w:sz w:val="20"/>
          <w:szCs w:val="20"/>
        </w:rPr>
        <w:t xml:space="preserve"> It is used for crop monitoring. This is more convenient for farmers and reliable </w:t>
      </w:r>
      <w:r w:rsidR="001776E7" w:rsidRPr="00A9269D">
        <w:rPr>
          <w:rFonts w:ascii="Times New Roman" w:hAnsi="Times New Roman"/>
          <w:sz w:val="20"/>
          <w:szCs w:val="20"/>
        </w:rPr>
        <w:t>track</w:t>
      </w:r>
      <w:r w:rsidR="0077466B" w:rsidRPr="00A9269D">
        <w:rPr>
          <w:rFonts w:ascii="Times New Roman" w:hAnsi="Times New Roman"/>
          <w:sz w:val="20"/>
          <w:szCs w:val="20"/>
        </w:rPr>
        <w:t>ing of isolated farms</w:t>
      </w:r>
      <w:r w:rsidR="00D907EE" w:rsidRPr="00A9269D">
        <w:rPr>
          <w:rFonts w:ascii="Times New Roman" w:hAnsi="Times New Roman"/>
          <w:sz w:val="20"/>
          <w:szCs w:val="20"/>
        </w:rPr>
        <w:t xml:space="preserve"> in real</w:t>
      </w:r>
      <w:r w:rsidR="001776E7" w:rsidRPr="00A9269D">
        <w:rPr>
          <w:rFonts w:ascii="Times New Roman" w:hAnsi="Times New Roman"/>
          <w:sz w:val="20"/>
          <w:szCs w:val="20"/>
        </w:rPr>
        <w:t>-</w:t>
      </w:r>
      <w:r w:rsidR="00D907EE" w:rsidRPr="00A9269D">
        <w:rPr>
          <w:rFonts w:ascii="Times New Roman" w:hAnsi="Times New Roman"/>
          <w:sz w:val="20"/>
          <w:szCs w:val="20"/>
        </w:rPr>
        <w:t xml:space="preserve">time </w:t>
      </w:r>
      <w:r w:rsidR="00093F7C" w:rsidRPr="00A9269D">
        <w:rPr>
          <w:rFonts w:ascii="Times New Roman" w:hAnsi="Times New Roman"/>
          <w:sz w:val="20"/>
          <w:szCs w:val="20"/>
        </w:rPr>
        <w:t>[35</w:t>
      </w:r>
      <w:r w:rsidR="003A7938" w:rsidRPr="00A9269D">
        <w:rPr>
          <w:rFonts w:ascii="Times New Roman" w:hAnsi="Times New Roman"/>
          <w:sz w:val="20"/>
          <w:szCs w:val="20"/>
        </w:rPr>
        <w:t xml:space="preserve">]. </w:t>
      </w:r>
      <w:r w:rsidR="005C534D" w:rsidRPr="00A9269D">
        <w:rPr>
          <w:rFonts w:ascii="Times New Roman" w:hAnsi="Times New Roman"/>
          <w:sz w:val="20"/>
          <w:szCs w:val="20"/>
        </w:rPr>
        <w:t xml:space="preserve">Body sensors and cameras are mounting to </w:t>
      </w:r>
      <w:r w:rsidR="005C534D" w:rsidRPr="00A9269D">
        <w:rPr>
          <w:rFonts w:ascii="Times New Roman" w:hAnsi="Times New Roman"/>
          <w:sz w:val="20"/>
          <w:szCs w:val="20"/>
        </w:rPr>
        <w:lastRenderedPageBreak/>
        <w:t>detect underwater stress sites and provide appropriate irrigation throughout the land by sprinkling the water on UAVs</w:t>
      </w:r>
      <w:r w:rsidR="00396E13" w:rsidRPr="00A9269D">
        <w:rPr>
          <w:rFonts w:ascii="Times New Roman" w:hAnsi="Times New Roman"/>
          <w:sz w:val="20"/>
          <w:szCs w:val="20"/>
        </w:rPr>
        <w:t>. This drone technology helps to save water and detects irrigation leaks as well</w:t>
      </w:r>
      <w:r w:rsidR="008E30CE" w:rsidRPr="00A9269D">
        <w:rPr>
          <w:rFonts w:ascii="Times New Roman" w:hAnsi="Times New Roman"/>
          <w:sz w:val="20"/>
          <w:szCs w:val="20"/>
        </w:rPr>
        <w:t xml:space="preserve"> </w:t>
      </w:r>
      <w:r w:rsidR="00093F7C" w:rsidRPr="00A9269D">
        <w:rPr>
          <w:rFonts w:ascii="Times New Roman" w:hAnsi="Times New Roman"/>
          <w:sz w:val="20"/>
          <w:szCs w:val="20"/>
        </w:rPr>
        <w:t>[36</w:t>
      </w:r>
      <w:r w:rsidR="00EC4FBB" w:rsidRPr="00A9269D">
        <w:rPr>
          <w:rFonts w:ascii="Times New Roman" w:hAnsi="Times New Roman"/>
          <w:sz w:val="20"/>
          <w:szCs w:val="20"/>
        </w:rPr>
        <w:t>].</w:t>
      </w:r>
      <w:r w:rsidR="00965E96" w:rsidRPr="00A9269D">
        <w:rPr>
          <w:rFonts w:ascii="Times New Roman" w:hAnsi="Times New Roman"/>
          <w:b/>
          <w:sz w:val="20"/>
          <w:szCs w:val="20"/>
        </w:rPr>
        <w:t xml:space="preserve"> </w:t>
      </w:r>
      <w:r w:rsidR="008E30CE" w:rsidRPr="00A9269D">
        <w:rPr>
          <w:rFonts w:ascii="Times New Roman" w:hAnsi="Times New Roman"/>
          <w:sz w:val="20"/>
          <w:szCs w:val="20"/>
        </w:rPr>
        <w:t>Moreover</w:t>
      </w:r>
      <w:r w:rsidR="001776E7" w:rsidRPr="00A9269D">
        <w:rPr>
          <w:rFonts w:ascii="Times New Roman" w:hAnsi="Times New Roman"/>
          <w:sz w:val="20"/>
          <w:szCs w:val="20"/>
        </w:rPr>
        <w:t>,</w:t>
      </w:r>
      <w:r w:rsidR="008E30CE" w:rsidRPr="00A9269D">
        <w:rPr>
          <w:rFonts w:ascii="Times New Roman" w:hAnsi="Times New Roman"/>
          <w:sz w:val="20"/>
          <w:szCs w:val="20"/>
        </w:rPr>
        <w:t xml:space="preserve"> it </w:t>
      </w:r>
      <w:r w:rsidR="001776E7" w:rsidRPr="00A9269D">
        <w:rPr>
          <w:rFonts w:ascii="Times New Roman" w:hAnsi="Times New Roman"/>
          <w:sz w:val="20"/>
          <w:szCs w:val="20"/>
        </w:rPr>
        <w:t xml:space="preserve">is </w:t>
      </w:r>
      <w:r w:rsidR="008E30CE" w:rsidRPr="00A9269D">
        <w:rPr>
          <w:rFonts w:ascii="Times New Roman" w:hAnsi="Times New Roman"/>
          <w:sz w:val="20"/>
          <w:szCs w:val="20"/>
        </w:rPr>
        <w:t>also used for spraying pesticides</w:t>
      </w:r>
      <w:r w:rsidR="00137C5A" w:rsidRPr="00A9269D">
        <w:rPr>
          <w:rFonts w:ascii="Times New Roman" w:hAnsi="Times New Roman"/>
          <w:sz w:val="20"/>
          <w:szCs w:val="20"/>
        </w:rPr>
        <w:t xml:space="preserve"> on crops. Spraying the pesticides in fields by labor may lead to suffer</w:t>
      </w:r>
      <w:r w:rsidR="001776E7" w:rsidRPr="00A9269D">
        <w:rPr>
          <w:rFonts w:ascii="Times New Roman" w:hAnsi="Times New Roman"/>
          <w:sz w:val="20"/>
          <w:szCs w:val="20"/>
        </w:rPr>
        <w:t>ing</w:t>
      </w:r>
      <w:r w:rsidR="00137C5A" w:rsidRPr="00A9269D">
        <w:rPr>
          <w:rFonts w:ascii="Times New Roman" w:hAnsi="Times New Roman"/>
          <w:sz w:val="20"/>
          <w:szCs w:val="20"/>
        </w:rPr>
        <w:t xml:space="preserve"> from several diseases</w:t>
      </w:r>
      <w:r w:rsidR="001776E7" w:rsidRPr="00A9269D">
        <w:rPr>
          <w:rFonts w:ascii="Times New Roman" w:hAnsi="Times New Roman"/>
          <w:sz w:val="20"/>
          <w:szCs w:val="20"/>
        </w:rPr>
        <w:t>;</w:t>
      </w:r>
      <w:r w:rsidR="00137C5A" w:rsidRPr="00A9269D">
        <w:rPr>
          <w:rFonts w:ascii="Times New Roman" w:hAnsi="Times New Roman"/>
          <w:sz w:val="20"/>
          <w:szCs w:val="20"/>
        </w:rPr>
        <w:t xml:space="preserve"> for such circumstances</w:t>
      </w:r>
      <w:r w:rsidR="001776E7" w:rsidRPr="00A9269D">
        <w:rPr>
          <w:rFonts w:ascii="Times New Roman" w:hAnsi="Times New Roman"/>
          <w:sz w:val="20"/>
          <w:szCs w:val="20"/>
        </w:rPr>
        <w:t>,</w:t>
      </w:r>
      <w:r w:rsidR="00137C5A" w:rsidRPr="00A9269D">
        <w:rPr>
          <w:rFonts w:ascii="Times New Roman" w:hAnsi="Times New Roman"/>
          <w:sz w:val="20"/>
          <w:szCs w:val="20"/>
        </w:rPr>
        <w:t xml:space="preserve"> UAV spraying is </w:t>
      </w:r>
      <w:r w:rsidR="001776E7" w:rsidRPr="00A9269D">
        <w:rPr>
          <w:rFonts w:ascii="Times New Roman" w:hAnsi="Times New Roman"/>
          <w:sz w:val="20"/>
          <w:szCs w:val="20"/>
        </w:rPr>
        <w:t>a valuable</w:t>
      </w:r>
      <w:r w:rsidR="00137C5A" w:rsidRPr="00A9269D">
        <w:rPr>
          <w:rFonts w:ascii="Times New Roman" w:hAnsi="Times New Roman"/>
          <w:sz w:val="20"/>
          <w:szCs w:val="20"/>
        </w:rPr>
        <w:t xml:space="preserve"> method</w:t>
      </w:r>
      <w:r w:rsidR="00DE2D38" w:rsidRPr="00A9269D">
        <w:rPr>
          <w:rFonts w:ascii="Times New Roman" w:hAnsi="Times New Roman"/>
          <w:sz w:val="20"/>
          <w:szCs w:val="20"/>
        </w:rPr>
        <w:t xml:space="preserve"> for farming</w:t>
      </w:r>
      <w:r w:rsidR="00137C5A" w:rsidRPr="00A9269D">
        <w:rPr>
          <w:rFonts w:ascii="Times New Roman" w:hAnsi="Times New Roman"/>
          <w:sz w:val="20"/>
          <w:szCs w:val="20"/>
        </w:rPr>
        <w:t xml:space="preserve">. It </w:t>
      </w:r>
      <w:r w:rsidR="001776E7" w:rsidRPr="00A9269D">
        <w:rPr>
          <w:rFonts w:ascii="Times New Roman" w:hAnsi="Times New Roman"/>
          <w:sz w:val="20"/>
          <w:szCs w:val="20"/>
        </w:rPr>
        <w:t xml:space="preserve">is </w:t>
      </w:r>
      <w:r w:rsidR="00137C5A" w:rsidRPr="00A9269D">
        <w:rPr>
          <w:rFonts w:ascii="Times New Roman" w:hAnsi="Times New Roman"/>
          <w:sz w:val="20"/>
          <w:szCs w:val="20"/>
        </w:rPr>
        <w:t xml:space="preserve">sprayed on affected areas </w:t>
      </w:r>
      <w:r w:rsidR="00E05033" w:rsidRPr="00A9269D">
        <w:rPr>
          <w:rFonts w:ascii="Times New Roman" w:hAnsi="Times New Roman"/>
          <w:sz w:val="20"/>
          <w:szCs w:val="20"/>
        </w:rPr>
        <w:t>only and helps to minimize overall spraying cost a</w:t>
      </w:r>
      <w:r w:rsidR="005C534D" w:rsidRPr="00A9269D">
        <w:rPr>
          <w:rFonts w:ascii="Times New Roman" w:hAnsi="Times New Roman"/>
          <w:sz w:val="20"/>
          <w:szCs w:val="20"/>
        </w:rPr>
        <w:t>nd time,</w:t>
      </w:r>
      <w:r w:rsidR="00E05033" w:rsidRPr="00A9269D">
        <w:rPr>
          <w:rFonts w:ascii="Times New Roman" w:hAnsi="Times New Roman"/>
          <w:sz w:val="20"/>
          <w:szCs w:val="20"/>
        </w:rPr>
        <w:t xml:space="preserve"> so it is </w:t>
      </w:r>
      <w:r w:rsidR="001776E7" w:rsidRPr="00A9269D">
        <w:rPr>
          <w:rFonts w:ascii="Times New Roman" w:hAnsi="Times New Roman"/>
          <w:sz w:val="20"/>
          <w:szCs w:val="20"/>
        </w:rPr>
        <w:t>high</w:t>
      </w:r>
      <w:r w:rsidR="00E05033" w:rsidRPr="00A9269D">
        <w:rPr>
          <w:rFonts w:ascii="Times New Roman" w:hAnsi="Times New Roman"/>
          <w:sz w:val="20"/>
          <w:szCs w:val="20"/>
        </w:rPr>
        <w:t>ly economical</w:t>
      </w:r>
      <w:r w:rsidR="00461755" w:rsidRPr="00A9269D">
        <w:rPr>
          <w:rFonts w:ascii="Times New Roman" w:hAnsi="Times New Roman"/>
          <w:sz w:val="20"/>
          <w:szCs w:val="20"/>
        </w:rPr>
        <w:t xml:space="preserve"> </w:t>
      </w:r>
      <w:r w:rsidR="00093F7C" w:rsidRPr="00A9269D">
        <w:rPr>
          <w:rFonts w:ascii="Times New Roman" w:hAnsi="Times New Roman"/>
          <w:sz w:val="20"/>
          <w:szCs w:val="20"/>
        </w:rPr>
        <w:t>[37</w:t>
      </w:r>
      <w:r w:rsidR="00EC4FBB" w:rsidRPr="00A9269D">
        <w:rPr>
          <w:rFonts w:ascii="Times New Roman" w:hAnsi="Times New Roman"/>
          <w:sz w:val="20"/>
          <w:szCs w:val="20"/>
        </w:rPr>
        <w:t>].</w:t>
      </w:r>
      <w:r w:rsidR="00E05033" w:rsidRPr="00A9269D">
        <w:rPr>
          <w:rFonts w:ascii="Times New Roman" w:hAnsi="Times New Roman"/>
          <w:sz w:val="20"/>
          <w:szCs w:val="20"/>
        </w:rPr>
        <w:t xml:space="preserve">  </w:t>
      </w:r>
      <w:r w:rsidR="00891864" w:rsidRPr="00A9269D">
        <w:rPr>
          <w:rFonts w:ascii="Times New Roman" w:hAnsi="Times New Roman"/>
          <w:sz w:val="20"/>
          <w:szCs w:val="20"/>
        </w:rPr>
        <w:t>Sensors fitted on the drone body</w:t>
      </w:r>
      <w:r w:rsidR="001776E7" w:rsidRPr="00A9269D">
        <w:rPr>
          <w:rFonts w:ascii="Times New Roman" w:hAnsi="Times New Roman"/>
          <w:sz w:val="20"/>
          <w:szCs w:val="20"/>
        </w:rPr>
        <w:t>,</w:t>
      </w:r>
      <w:r w:rsidR="00891864" w:rsidRPr="00A9269D">
        <w:rPr>
          <w:rFonts w:ascii="Times New Roman" w:hAnsi="Times New Roman"/>
          <w:sz w:val="20"/>
          <w:szCs w:val="20"/>
        </w:rPr>
        <w:t xml:space="preserve"> such as visible light and infrared sensors</w:t>
      </w:r>
      <w:r w:rsidR="001776E7" w:rsidRPr="00A9269D">
        <w:rPr>
          <w:rFonts w:ascii="Times New Roman" w:hAnsi="Times New Roman"/>
          <w:sz w:val="20"/>
          <w:szCs w:val="20"/>
        </w:rPr>
        <w:t>,</w:t>
      </w:r>
      <w:r w:rsidR="00891864" w:rsidRPr="00A9269D">
        <w:rPr>
          <w:rFonts w:ascii="Times New Roman" w:hAnsi="Times New Roman"/>
          <w:sz w:val="20"/>
          <w:szCs w:val="20"/>
        </w:rPr>
        <w:t xml:space="preserve"> </w:t>
      </w:r>
      <w:r w:rsidR="001776E7" w:rsidRPr="00A9269D">
        <w:rPr>
          <w:rFonts w:ascii="Times New Roman" w:hAnsi="Times New Roman"/>
          <w:sz w:val="20"/>
          <w:szCs w:val="20"/>
        </w:rPr>
        <w:t xml:space="preserve">are </w:t>
      </w:r>
      <w:r w:rsidR="00891864" w:rsidRPr="00A9269D">
        <w:rPr>
          <w:rFonts w:ascii="Times New Roman" w:hAnsi="Times New Roman"/>
          <w:sz w:val="20"/>
          <w:szCs w:val="20"/>
        </w:rPr>
        <w:t>used to identify plant</w:t>
      </w:r>
      <w:r w:rsidR="001776E7" w:rsidRPr="00A9269D">
        <w:rPr>
          <w:rFonts w:ascii="Times New Roman" w:hAnsi="Times New Roman"/>
          <w:sz w:val="20"/>
          <w:szCs w:val="20"/>
        </w:rPr>
        <w:t>s'</w:t>
      </w:r>
      <w:r w:rsidR="00891864" w:rsidRPr="00A9269D">
        <w:rPr>
          <w:rFonts w:ascii="Times New Roman" w:hAnsi="Times New Roman"/>
          <w:sz w:val="20"/>
          <w:szCs w:val="20"/>
        </w:rPr>
        <w:t xml:space="preserve"> </w:t>
      </w:r>
      <w:r w:rsidR="00545BF1" w:rsidRPr="00A9269D">
        <w:rPr>
          <w:rFonts w:ascii="Times New Roman" w:hAnsi="Times New Roman"/>
          <w:sz w:val="20"/>
          <w:szCs w:val="20"/>
        </w:rPr>
        <w:t xml:space="preserve">health. Sometimes plants </w:t>
      </w:r>
      <w:r w:rsidR="001776E7" w:rsidRPr="00A9269D">
        <w:rPr>
          <w:rFonts w:ascii="Times New Roman" w:hAnsi="Times New Roman"/>
          <w:sz w:val="20"/>
          <w:szCs w:val="20"/>
        </w:rPr>
        <w:t xml:space="preserve">are </w:t>
      </w:r>
      <w:r w:rsidR="00545BF1" w:rsidRPr="00A9269D">
        <w:rPr>
          <w:rFonts w:ascii="Times New Roman" w:hAnsi="Times New Roman"/>
          <w:sz w:val="20"/>
          <w:szCs w:val="20"/>
        </w:rPr>
        <w:t>affected by fungus or bacteria</w:t>
      </w:r>
      <w:r w:rsidR="005C534D" w:rsidRPr="00A9269D">
        <w:rPr>
          <w:rFonts w:ascii="Times New Roman" w:hAnsi="Times New Roman"/>
          <w:sz w:val="20"/>
          <w:szCs w:val="20"/>
        </w:rPr>
        <w:t>,</w:t>
      </w:r>
      <w:r w:rsidR="00545BF1" w:rsidRPr="00A9269D">
        <w:rPr>
          <w:rFonts w:ascii="Times New Roman" w:hAnsi="Times New Roman"/>
          <w:sz w:val="20"/>
          <w:szCs w:val="20"/>
        </w:rPr>
        <w:t xml:space="preserve"> which deteriorate crops and reduce productivity. But this health valuation plays </w:t>
      </w:r>
      <w:r w:rsidR="001776E7" w:rsidRPr="00A9269D">
        <w:rPr>
          <w:rFonts w:ascii="Times New Roman" w:hAnsi="Times New Roman"/>
          <w:sz w:val="20"/>
          <w:szCs w:val="20"/>
        </w:rPr>
        <w:t>a vital</w:t>
      </w:r>
      <w:r w:rsidR="00545BF1" w:rsidRPr="00A9269D">
        <w:rPr>
          <w:rFonts w:ascii="Times New Roman" w:hAnsi="Times New Roman"/>
          <w:sz w:val="20"/>
          <w:szCs w:val="20"/>
        </w:rPr>
        <w:t xml:space="preserve"> role </w:t>
      </w:r>
      <w:r w:rsidR="001776E7" w:rsidRPr="00A9269D">
        <w:rPr>
          <w:rFonts w:ascii="Times New Roman" w:hAnsi="Times New Roman"/>
          <w:sz w:val="20"/>
          <w:szCs w:val="20"/>
        </w:rPr>
        <w:t>in protecting</w:t>
      </w:r>
      <w:r w:rsidR="00545BF1" w:rsidRPr="00A9269D">
        <w:rPr>
          <w:rFonts w:ascii="Times New Roman" w:hAnsi="Times New Roman"/>
          <w:sz w:val="20"/>
          <w:szCs w:val="20"/>
        </w:rPr>
        <w:t xml:space="preserve"> plant</w:t>
      </w:r>
      <w:r w:rsidR="001776E7" w:rsidRPr="00A9269D">
        <w:rPr>
          <w:rFonts w:ascii="Times New Roman" w:hAnsi="Times New Roman"/>
          <w:sz w:val="20"/>
          <w:szCs w:val="20"/>
        </w:rPr>
        <w:t>s</w:t>
      </w:r>
      <w:r w:rsidR="00545BF1" w:rsidRPr="00A9269D">
        <w:rPr>
          <w:rFonts w:ascii="Times New Roman" w:hAnsi="Times New Roman"/>
          <w:sz w:val="20"/>
          <w:szCs w:val="20"/>
        </w:rPr>
        <w:t xml:space="preserve"> from disease</w:t>
      </w:r>
      <w:r w:rsidR="00CC2E12" w:rsidRPr="00A9269D">
        <w:rPr>
          <w:rFonts w:ascii="Times New Roman" w:hAnsi="Times New Roman"/>
          <w:b/>
          <w:sz w:val="20"/>
          <w:szCs w:val="20"/>
        </w:rPr>
        <w:t xml:space="preserve"> </w:t>
      </w:r>
      <w:r w:rsidR="00093F7C" w:rsidRPr="00A9269D">
        <w:rPr>
          <w:rFonts w:ascii="Times New Roman" w:hAnsi="Times New Roman"/>
          <w:sz w:val="20"/>
          <w:szCs w:val="20"/>
        </w:rPr>
        <w:t>[38</w:t>
      </w:r>
      <w:r w:rsidR="00CC2E12" w:rsidRPr="00A9269D">
        <w:rPr>
          <w:rFonts w:ascii="Times New Roman" w:hAnsi="Times New Roman"/>
          <w:sz w:val="20"/>
          <w:szCs w:val="20"/>
        </w:rPr>
        <w:t>].</w:t>
      </w:r>
      <w:r w:rsidR="000A6040" w:rsidRPr="00A9269D">
        <w:rPr>
          <w:rFonts w:ascii="Times New Roman" w:hAnsi="Times New Roman"/>
          <w:b/>
          <w:sz w:val="20"/>
          <w:szCs w:val="20"/>
        </w:rPr>
        <w:t xml:space="preserve"> </w:t>
      </w:r>
    </w:p>
    <w:p w14:paraId="47B41FCB" w14:textId="39DABC43" w:rsidR="00317E20" w:rsidRPr="00A9269D" w:rsidRDefault="00965E96" w:rsidP="00965E96">
      <w:pPr>
        <w:rPr>
          <w:rFonts w:ascii="Times New Roman" w:hAnsi="Times New Roman"/>
          <w:b/>
          <w:sz w:val="20"/>
          <w:szCs w:val="20"/>
        </w:rPr>
      </w:pPr>
      <w:r w:rsidRPr="00A9269D">
        <w:rPr>
          <w:rFonts w:ascii="Times New Roman" w:hAnsi="Times New Roman"/>
          <w:b/>
          <w:sz w:val="20"/>
          <w:szCs w:val="20"/>
        </w:rPr>
        <w:t xml:space="preserve">2.3 </w:t>
      </w:r>
      <w:proofErr w:type="gramStart"/>
      <w:r w:rsidR="00317E20" w:rsidRPr="00A9269D">
        <w:rPr>
          <w:rFonts w:ascii="Times New Roman" w:hAnsi="Times New Roman"/>
          <w:b/>
          <w:sz w:val="20"/>
          <w:szCs w:val="20"/>
        </w:rPr>
        <w:t>IoT  in</w:t>
      </w:r>
      <w:proofErr w:type="gramEnd"/>
      <w:r w:rsidR="00317E20" w:rsidRPr="00A9269D">
        <w:rPr>
          <w:rFonts w:ascii="Times New Roman" w:hAnsi="Times New Roman"/>
          <w:b/>
          <w:sz w:val="20"/>
          <w:szCs w:val="20"/>
        </w:rPr>
        <w:t xml:space="preserve"> Smart  Agriculture</w:t>
      </w:r>
    </w:p>
    <w:p w14:paraId="1AED5CF9" w14:textId="1607B547" w:rsidR="002117CF" w:rsidRPr="00A9269D" w:rsidRDefault="00317E20" w:rsidP="00394930">
      <w:pPr>
        <w:jc w:val="both"/>
        <w:rPr>
          <w:rFonts w:ascii="Times New Roman" w:hAnsi="Times New Roman"/>
          <w:sz w:val="20"/>
          <w:szCs w:val="20"/>
        </w:rPr>
      </w:pPr>
      <w:r w:rsidRPr="00A9269D">
        <w:rPr>
          <w:rFonts w:ascii="Times New Roman" w:hAnsi="Times New Roman"/>
          <w:sz w:val="20"/>
          <w:szCs w:val="20"/>
        </w:rPr>
        <w:t xml:space="preserve">IoT has </w:t>
      </w:r>
      <w:proofErr w:type="gramStart"/>
      <w:r w:rsidR="001776E7" w:rsidRPr="00A9269D">
        <w:rPr>
          <w:rFonts w:ascii="Times New Roman" w:hAnsi="Times New Roman"/>
          <w:sz w:val="20"/>
          <w:szCs w:val="20"/>
        </w:rPr>
        <w:t>a</w:t>
      </w:r>
      <w:r w:rsidR="00CC2E1C" w:rsidRPr="00A9269D">
        <w:rPr>
          <w:rFonts w:ascii="Times New Roman" w:hAnsi="Times New Roman"/>
          <w:sz w:val="20"/>
          <w:szCs w:val="20"/>
        </w:rPr>
        <w:t>n</w:t>
      </w:r>
      <w:proofErr w:type="gramEnd"/>
      <w:r w:rsidR="001776E7" w:rsidRPr="00A9269D">
        <w:rPr>
          <w:rFonts w:ascii="Times New Roman" w:hAnsi="Times New Roman"/>
          <w:sz w:val="20"/>
          <w:szCs w:val="20"/>
        </w:rPr>
        <w:t xml:space="preserve"> </w:t>
      </w:r>
      <w:r w:rsidRPr="00A9269D">
        <w:rPr>
          <w:rFonts w:ascii="Times New Roman" w:hAnsi="Times New Roman"/>
          <w:sz w:val="20"/>
          <w:szCs w:val="20"/>
        </w:rPr>
        <w:t>unique identity to perform applications like monitoring, remote sensing, data storage</w:t>
      </w:r>
      <w:r w:rsidR="005C534D" w:rsidRPr="00A9269D">
        <w:rPr>
          <w:rFonts w:ascii="Times New Roman" w:hAnsi="Times New Roman"/>
          <w:sz w:val="20"/>
          <w:szCs w:val="20"/>
        </w:rPr>
        <w:t>,</w:t>
      </w:r>
      <w:r w:rsidRPr="00A9269D">
        <w:rPr>
          <w:rFonts w:ascii="Times New Roman" w:hAnsi="Times New Roman"/>
          <w:sz w:val="20"/>
          <w:szCs w:val="20"/>
        </w:rPr>
        <w:t xml:space="preserve"> etc. IoT device</w:t>
      </w:r>
      <w:r w:rsidR="001776E7" w:rsidRPr="00A9269D">
        <w:rPr>
          <w:rFonts w:ascii="Times New Roman" w:hAnsi="Times New Roman"/>
          <w:sz w:val="20"/>
          <w:szCs w:val="20"/>
        </w:rPr>
        <w:t>s</w:t>
      </w:r>
      <w:r w:rsidRPr="00A9269D">
        <w:rPr>
          <w:rFonts w:ascii="Times New Roman" w:hAnsi="Times New Roman"/>
          <w:sz w:val="20"/>
          <w:szCs w:val="20"/>
        </w:rPr>
        <w:t xml:space="preserve"> </w:t>
      </w:r>
      <w:r w:rsidR="001776E7" w:rsidRPr="00A9269D">
        <w:rPr>
          <w:rFonts w:ascii="Times New Roman" w:hAnsi="Times New Roman"/>
          <w:sz w:val="20"/>
          <w:szCs w:val="20"/>
        </w:rPr>
        <w:t>can</w:t>
      </w:r>
      <w:r w:rsidRPr="00A9269D">
        <w:rPr>
          <w:rFonts w:ascii="Times New Roman" w:hAnsi="Times New Roman"/>
          <w:sz w:val="20"/>
          <w:szCs w:val="20"/>
        </w:rPr>
        <w:t xml:space="preserve"> exchange real</w:t>
      </w:r>
      <w:r w:rsidR="001776E7" w:rsidRPr="00A9269D">
        <w:rPr>
          <w:rFonts w:ascii="Times New Roman" w:hAnsi="Times New Roman"/>
          <w:sz w:val="20"/>
          <w:szCs w:val="20"/>
        </w:rPr>
        <w:t>-</w:t>
      </w:r>
      <w:r w:rsidRPr="00A9269D">
        <w:rPr>
          <w:rFonts w:ascii="Times New Roman" w:hAnsi="Times New Roman"/>
          <w:sz w:val="20"/>
          <w:szCs w:val="20"/>
        </w:rPr>
        <w:t>time data with other hardware module</w:t>
      </w:r>
      <w:r w:rsidR="001776E7" w:rsidRPr="00A9269D">
        <w:rPr>
          <w:rFonts w:ascii="Times New Roman" w:hAnsi="Times New Roman"/>
          <w:sz w:val="20"/>
          <w:szCs w:val="20"/>
        </w:rPr>
        <w:t>s</w:t>
      </w:r>
      <w:r w:rsidRPr="00A9269D">
        <w:rPr>
          <w:rFonts w:ascii="Times New Roman" w:hAnsi="Times New Roman"/>
          <w:sz w:val="20"/>
          <w:szCs w:val="20"/>
        </w:rPr>
        <w:t xml:space="preserve"> or application</w:t>
      </w:r>
      <w:r w:rsidR="001776E7" w:rsidRPr="00A9269D">
        <w:rPr>
          <w:rFonts w:ascii="Times New Roman" w:hAnsi="Times New Roman"/>
          <w:sz w:val="20"/>
          <w:szCs w:val="20"/>
        </w:rPr>
        <w:t>s</w:t>
      </w:r>
      <w:r w:rsidRPr="00A9269D">
        <w:rPr>
          <w:rFonts w:ascii="Times New Roman" w:hAnsi="Times New Roman"/>
          <w:sz w:val="20"/>
          <w:szCs w:val="20"/>
        </w:rPr>
        <w:t xml:space="preserve">. The </w:t>
      </w:r>
      <w:r w:rsidR="001776E7" w:rsidRPr="00A9269D">
        <w:rPr>
          <w:rFonts w:ascii="Times New Roman" w:hAnsi="Times New Roman"/>
          <w:sz w:val="20"/>
          <w:szCs w:val="20"/>
        </w:rPr>
        <w:t>essential</w:t>
      </w:r>
      <w:r w:rsidR="00233CAE" w:rsidRPr="00A9269D">
        <w:rPr>
          <w:rFonts w:ascii="Times New Roman" w:hAnsi="Times New Roman"/>
          <w:sz w:val="20"/>
          <w:szCs w:val="20"/>
        </w:rPr>
        <w:t xml:space="preserve"> components of IoT are input and </w:t>
      </w:r>
      <w:r w:rsidRPr="00A9269D">
        <w:rPr>
          <w:rFonts w:ascii="Times New Roman" w:hAnsi="Times New Roman"/>
          <w:sz w:val="20"/>
          <w:szCs w:val="20"/>
        </w:rPr>
        <w:t xml:space="preserve">output </w:t>
      </w:r>
      <w:r w:rsidR="00233CAE" w:rsidRPr="00A9269D">
        <w:rPr>
          <w:rFonts w:ascii="Times New Roman" w:hAnsi="Times New Roman"/>
          <w:bCs/>
          <w:color w:val="202124"/>
          <w:sz w:val="20"/>
          <w:szCs w:val="20"/>
          <w:shd w:val="clear" w:color="auto" w:fill="FFFFFF"/>
        </w:rPr>
        <w:t>coupling</w:t>
      </w:r>
      <w:r w:rsidRPr="00A9269D">
        <w:rPr>
          <w:rFonts w:ascii="Times New Roman" w:hAnsi="Times New Roman"/>
          <w:sz w:val="20"/>
          <w:szCs w:val="20"/>
        </w:rPr>
        <w:t xml:space="preserve"> for sensors, interface for connection to the internet, </w:t>
      </w:r>
      <w:r w:rsidR="005C534D" w:rsidRPr="00A9269D">
        <w:rPr>
          <w:rFonts w:ascii="Times New Roman" w:hAnsi="Times New Roman"/>
          <w:sz w:val="20"/>
          <w:szCs w:val="20"/>
        </w:rPr>
        <w:t>m</w:t>
      </w:r>
      <w:r w:rsidRPr="00A9269D">
        <w:rPr>
          <w:rFonts w:ascii="Times New Roman" w:hAnsi="Times New Roman"/>
          <w:sz w:val="20"/>
          <w:szCs w:val="20"/>
        </w:rPr>
        <w:t xml:space="preserve">emory and storage </w:t>
      </w:r>
      <w:r w:rsidR="00233CAE" w:rsidRPr="00A9269D">
        <w:rPr>
          <w:rFonts w:ascii="Times New Roman" w:hAnsi="Times New Roman"/>
          <w:bCs/>
          <w:color w:val="202124"/>
          <w:sz w:val="20"/>
          <w:szCs w:val="20"/>
          <w:shd w:val="clear" w:color="auto" w:fill="FFFFFF"/>
        </w:rPr>
        <w:t>coupling</w:t>
      </w:r>
      <w:r w:rsidR="00532435" w:rsidRPr="00A9269D">
        <w:rPr>
          <w:rFonts w:ascii="Times New Roman" w:hAnsi="Times New Roman"/>
          <w:sz w:val="20"/>
          <w:szCs w:val="20"/>
        </w:rPr>
        <w:t>, Audio/Video interface. This i</w:t>
      </w:r>
      <w:r w:rsidRPr="00A9269D">
        <w:rPr>
          <w:rFonts w:ascii="Times New Roman" w:hAnsi="Times New Roman"/>
          <w:sz w:val="20"/>
          <w:szCs w:val="20"/>
        </w:rPr>
        <w:t xml:space="preserve">nnovation </w:t>
      </w:r>
      <w:r w:rsidR="001776E7" w:rsidRPr="00A9269D">
        <w:rPr>
          <w:rFonts w:ascii="Times New Roman" w:hAnsi="Times New Roman"/>
          <w:sz w:val="20"/>
          <w:szCs w:val="20"/>
        </w:rPr>
        <w:t xml:space="preserve">of </w:t>
      </w:r>
      <w:r w:rsidRPr="00A9269D">
        <w:rPr>
          <w:rFonts w:ascii="Times New Roman" w:hAnsi="Times New Roman"/>
          <w:sz w:val="20"/>
          <w:szCs w:val="20"/>
        </w:rPr>
        <w:t>ICT</w:t>
      </w:r>
      <w:r w:rsidR="00CC2E1C" w:rsidRPr="00A9269D">
        <w:rPr>
          <w:rFonts w:ascii="Times New Roman" w:hAnsi="Times New Roman"/>
          <w:sz w:val="20"/>
          <w:szCs w:val="20"/>
        </w:rPr>
        <w:t xml:space="preserve"> </w:t>
      </w:r>
      <w:proofErr w:type="spellStart"/>
      <w:r w:rsidR="00CC2E1C" w:rsidRPr="00A9269D">
        <w:rPr>
          <w:rFonts w:ascii="Times New Roman" w:hAnsi="Times New Roman"/>
          <w:sz w:val="20"/>
          <w:szCs w:val="20"/>
        </w:rPr>
        <w:t>euipments</w:t>
      </w:r>
      <w:proofErr w:type="spellEnd"/>
      <w:r w:rsidR="007620A2" w:rsidRPr="00A9269D">
        <w:rPr>
          <w:rFonts w:ascii="Times New Roman" w:hAnsi="Times New Roman"/>
          <w:sz w:val="20"/>
          <w:szCs w:val="20"/>
        </w:rPr>
        <w:t xml:space="preserve"> makes</w:t>
      </w:r>
      <w:r w:rsidR="005C534D" w:rsidRPr="00A9269D">
        <w:rPr>
          <w:rFonts w:ascii="Times New Roman" w:hAnsi="Times New Roman"/>
          <w:sz w:val="20"/>
          <w:szCs w:val="20"/>
        </w:rPr>
        <w:t xml:space="preserve"> </w:t>
      </w:r>
      <w:proofErr w:type="spellStart"/>
      <w:r w:rsidR="001776E7" w:rsidRPr="00A9269D">
        <w:rPr>
          <w:rFonts w:ascii="Times New Roman" w:hAnsi="Times New Roman"/>
          <w:sz w:val="20"/>
          <w:szCs w:val="20"/>
        </w:rPr>
        <w:t>IoT</w:t>
      </w:r>
      <w:proofErr w:type="spellEnd"/>
      <w:r w:rsidR="001776E7" w:rsidRPr="00A9269D">
        <w:rPr>
          <w:rFonts w:ascii="Times New Roman" w:hAnsi="Times New Roman"/>
          <w:sz w:val="20"/>
          <w:szCs w:val="20"/>
        </w:rPr>
        <w:t xml:space="preserve"> </w:t>
      </w:r>
      <w:r w:rsidR="005C534D" w:rsidRPr="00A9269D">
        <w:rPr>
          <w:rFonts w:ascii="Times New Roman" w:hAnsi="Times New Roman"/>
          <w:sz w:val="20"/>
          <w:szCs w:val="20"/>
        </w:rPr>
        <w:t xml:space="preserve">is </w:t>
      </w:r>
      <w:r w:rsidRPr="00A9269D">
        <w:rPr>
          <w:rFonts w:ascii="Times New Roman" w:hAnsi="Times New Roman"/>
          <w:sz w:val="20"/>
          <w:szCs w:val="20"/>
        </w:rPr>
        <w:t xml:space="preserve">cost-effective </w:t>
      </w:r>
      <w:r w:rsidR="005C534D" w:rsidRPr="00A9269D">
        <w:rPr>
          <w:rFonts w:ascii="Times New Roman" w:hAnsi="Times New Roman"/>
          <w:sz w:val="20"/>
          <w:szCs w:val="20"/>
        </w:rPr>
        <w:t>for</w:t>
      </w:r>
      <w:r w:rsidR="00093F7C" w:rsidRPr="00A9269D">
        <w:rPr>
          <w:rFonts w:ascii="Times New Roman" w:hAnsi="Times New Roman"/>
          <w:sz w:val="20"/>
          <w:szCs w:val="20"/>
        </w:rPr>
        <w:t xml:space="preserve"> farming [39,40</w:t>
      </w:r>
      <w:r w:rsidRPr="00A9269D">
        <w:rPr>
          <w:rFonts w:ascii="Times New Roman" w:hAnsi="Times New Roman"/>
          <w:sz w:val="20"/>
          <w:szCs w:val="20"/>
        </w:rPr>
        <w:t xml:space="preserve">]. IoT devices are broadly used across the globe with </w:t>
      </w:r>
      <w:r w:rsidR="001776E7" w:rsidRPr="00A9269D">
        <w:rPr>
          <w:rFonts w:ascii="Times New Roman" w:hAnsi="Times New Roman"/>
          <w:sz w:val="20"/>
          <w:szCs w:val="20"/>
        </w:rPr>
        <w:t xml:space="preserve">a </w:t>
      </w:r>
      <w:r w:rsidRPr="00A9269D">
        <w:rPr>
          <w:rFonts w:ascii="Times New Roman" w:hAnsi="Times New Roman"/>
          <w:sz w:val="20"/>
          <w:szCs w:val="20"/>
        </w:rPr>
        <w:t>standard communication protocol. IoT use</w:t>
      </w:r>
      <w:r w:rsidR="001776E7" w:rsidRPr="00A9269D">
        <w:rPr>
          <w:rFonts w:ascii="Times New Roman" w:hAnsi="Times New Roman"/>
          <w:sz w:val="20"/>
          <w:szCs w:val="20"/>
        </w:rPr>
        <w:t>s</w:t>
      </w:r>
      <w:r w:rsidRPr="00A9269D">
        <w:rPr>
          <w:rFonts w:ascii="Times New Roman" w:hAnsi="Times New Roman"/>
          <w:sz w:val="20"/>
          <w:szCs w:val="20"/>
        </w:rPr>
        <w:t xml:space="preserve"> multiple technologies to gather information or data by adopting </w:t>
      </w:r>
      <w:r w:rsidR="005C534D" w:rsidRPr="00A9269D">
        <w:rPr>
          <w:rFonts w:ascii="Times New Roman" w:hAnsi="Times New Roman"/>
          <w:sz w:val="20"/>
          <w:szCs w:val="20"/>
        </w:rPr>
        <w:t>cloud storage software</w:t>
      </w:r>
      <w:r w:rsidRPr="00A9269D">
        <w:rPr>
          <w:rFonts w:ascii="Times New Roman" w:hAnsi="Times New Roman"/>
          <w:sz w:val="20"/>
          <w:szCs w:val="20"/>
        </w:rPr>
        <w:t xml:space="preserve">, </w:t>
      </w:r>
      <w:r w:rsidR="001776E7" w:rsidRPr="00A9269D">
        <w:rPr>
          <w:rFonts w:ascii="Times New Roman" w:hAnsi="Times New Roman"/>
          <w:sz w:val="20"/>
          <w:szCs w:val="20"/>
        </w:rPr>
        <w:t>extensive</w:t>
      </w:r>
      <w:r w:rsidRPr="00A9269D">
        <w:rPr>
          <w:rFonts w:ascii="Times New Roman" w:hAnsi="Times New Roman"/>
          <w:sz w:val="20"/>
          <w:szCs w:val="20"/>
        </w:rPr>
        <w:t xml:space="preserve"> data analysis, wide sensor netwo</w:t>
      </w:r>
      <w:r w:rsidR="001776E7" w:rsidRPr="00A9269D">
        <w:rPr>
          <w:rFonts w:ascii="Times New Roman" w:hAnsi="Times New Roman"/>
          <w:sz w:val="20"/>
          <w:szCs w:val="20"/>
        </w:rPr>
        <w:t>r</w:t>
      </w:r>
      <w:r w:rsidRPr="00A9269D">
        <w:rPr>
          <w:rFonts w:ascii="Times New Roman" w:hAnsi="Times New Roman"/>
          <w:sz w:val="20"/>
          <w:szCs w:val="20"/>
        </w:rPr>
        <w:t>ks, co</w:t>
      </w:r>
      <w:r w:rsidR="001776E7" w:rsidRPr="00A9269D">
        <w:rPr>
          <w:rFonts w:ascii="Times New Roman" w:hAnsi="Times New Roman"/>
          <w:sz w:val="20"/>
          <w:szCs w:val="20"/>
        </w:rPr>
        <w:t>m</w:t>
      </w:r>
      <w:r w:rsidRPr="00A9269D">
        <w:rPr>
          <w:rFonts w:ascii="Times New Roman" w:hAnsi="Times New Roman"/>
          <w:sz w:val="20"/>
          <w:szCs w:val="20"/>
        </w:rPr>
        <w:t>munication protocol</w:t>
      </w:r>
      <w:r w:rsidR="00ED151C" w:rsidRPr="00A9269D">
        <w:rPr>
          <w:rFonts w:ascii="Times New Roman" w:hAnsi="Times New Roman"/>
          <w:sz w:val="20"/>
          <w:szCs w:val="20"/>
        </w:rPr>
        <w:t xml:space="preserve"> </w:t>
      </w:r>
      <w:r w:rsidRPr="00A9269D">
        <w:rPr>
          <w:rFonts w:ascii="Times New Roman" w:hAnsi="Times New Roman"/>
          <w:sz w:val="20"/>
          <w:szCs w:val="20"/>
        </w:rPr>
        <w:t>[</w:t>
      </w:r>
      <w:r w:rsidR="00093F7C" w:rsidRPr="00A9269D">
        <w:rPr>
          <w:rFonts w:ascii="Times New Roman" w:hAnsi="Times New Roman"/>
          <w:sz w:val="20"/>
          <w:szCs w:val="20"/>
        </w:rPr>
        <w:t>41</w:t>
      </w:r>
      <w:r w:rsidRPr="00A9269D">
        <w:rPr>
          <w:rFonts w:ascii="Times New Roman" w:hAnsi="Times New Roman"/>
          <w:sz w:val="20"/>
          <w:szCs w:val="20"/>
        </w:rPr>
        <w:t>].</w:t>
      </w:r>
      <w:r w:rsidR="005C534D" w:rsidRPr="00A9269D">
        <w:rPr>
          <w:rFonts w:ascii="Times New Roman" w:hAnsi="Times New Roman"/>
          <w:sz w:val="20"/>
          <w:szCs w:val="20"/>
        </w:rPr>
        <w:t xml:space="preserve"> </w:t>
      </w:r>
      <w:r w:rsidR="000D38C7" w:rsidRPr="00A9269D">
        <w:rPr>
          <w:rFonts w:ascii="Times New Roman" w:hAnsi="Times New Roman"/>
          <w:sz w:val="20"/>
          <w:szCs w:val="20"/>
        </w:rPr>
        <w:t xml:space="preserve">IoT </w:t>
      </w:r>
      <w:r w:rsidR="005C534D" w:rsidRPr="00A9269D">
        <w:rPr>
          <w:rFonts w:ascii="Times New Roman" w:hAnsi="Times New Roman"/>
          <w:sz w:val="20"/>
          <w:szCs w:val="20"/>
        </w:rPr>
        <w:t xml:space="preserve">aims to connect different devices through a single internet network. It </w:t>
      </w:r>
      <w:r w:rsidR="000D38C7" w:rsidRPr="00A9269D">
        <w:rPr>
          <w:rFonts w:ascii="Times New Roman" w:hAnsi="Times New Roman"/>
          <w:sz w:val="20"/>
          <w:szCs w:val="20"/>
        </w:rPr>
        <w:t>intend</w:t>
      </w:r>
      <w:r w:rsidR="005C534D" w:rsidRPr="00A9269D">
        <w:rPr>
          <w:rFonts w:ascii="Times New Roman" w:hAnsi="Times New Roman"/>
          <w:sz w:val="20"/>
          <w:szCs w:val="20"/>
        </w:rPr>
        <w:t>s</w:t>
      </w:r>
      <w:r w:rsidR="000D38C7" w:rsidRPr="00A9269D">
        <w:rPr>
          <w:rFonts w:ascii="Times New Roman" w:hAnsi="Times New Roman"/>
          <w:sz w:val="20"/>
          <w:szCs w:val="20"/>
        </w:rPr>
        <w:t xml:space="preserve"> to </w:t>
      </w:r>
      <w:r w:rsidR="005C534D" w:rsidRPr="00A9269D">
        <w:rPr>
          <w:rFonts w:ascii="Times New Roman" w:hAnsi="Times New Roman"/>
          <w:sz w:val="20"/>
          <w:szCs w:val="20"/>
        </w:rPr>
        <w:t>unite</w:t>
      </w:r>
      <w:r w:rsidR="000D38C7" w:rsidRPr="00A9269D">
        <w:rPr>
          <w:rFonts w:ascii="Times New Roman" w:hAnsi="Times New Roman"/>
          <w:sz w:val="20"/>
          <w:szCs w:val="20"/>
        </w:rPr>
        <w:t xml:space="preserve"> all </w:t>
      </w:r>
      <w:r w:rsidR="005C534D" w:rsidRPr="00A9269D">
        <w:rPr>
          <w:rFonts w:ascii="Times New Roman" w:hAnsi="Times New Roman"/>
          <w:sz w:val="20"/>
          <w:szCs w:val="20"/>
        </w:rPr>
        <w:t>smart tools</w:t>
      </w:r>
      <w:r w:rsidR="000D38C7" w:rsidRPr="00A9269D">
        <w:rPr>
          <w:rFonts w:ascii="Times New Roman" w:hAnsi="Times New Roman"/>
          <w:sz w:val="20"/>
          <w:szCs w:val="20"/>
        </w:rPr>
        <w:t xml:space="preserve"> in</w:t>
      </w:r>
      <w:r w:rsidR="00394930" w:rsidRPr="00A9269D">
        <w:rPr>
          <w:rFonts w:ascii="Times New Roman" w:hAnsi="Times New Roman"/>
          <w:sz w:val="20"/>
          <w:szCs w:val="20"/>
        </w:rPr>
        <w:t xml:space="preserve"> </w:t>
      </w:r>
      <w:r w:rsidR="001776E7" w:rsidRPr="00A9269D">
        <w:rPr>
          <w:rFonts w:ascii="Times New Roman" w:hAnsi="Times New Roman"/>
          <w:sz w:val="20"/>
          <w:szCs w:val="20"/>
        </w:rPr>
        <w:t xml:space="preserve">the </w:t>
      </w:r>
      <w:r w:rsidR="00142364" w:rsidRPr="00A9269D">
        <w:rPr>
          <w:rFonts w:ascii="Times New Roman" w:hAnsi="Times New Roman"/>
          <w:sz w:val="20"/>
          <w:szCs w:val="20"/>
        </w:rPr>
        <w:t>same network topology. In IoT</w:t>
      </w:r>
      <w:r w:rsidR="0058250F" w:rsidRPr="00A9269D">
        <w:rPr>
          <w:rFonts w:ascii="Times New Roman" w:hAnsi="Times New Roman"/>
          <w:sz w:val="20"/>
          <w:szCs w:val="20"/>
        </w:rPr>
        <w:t>,</w:t>
      </w:r>
      <w:r w:rsidR="00394930" w:rsidRPr="00A9269D">
        <w:rPr>
          <w:rFonts w:ascii="Times New Roman" w:hAnsi="Times New Roman"/>
          <w:sz w:val="20"/>
          <w:szCs w:val="20"/>
        </w:rPr>
        <w:t xml:space="preserve"> two kinds of computer technologies </w:t>
      </w:r>
      <w:r w:rsidR="005C534D" w:rsidRPr="00A9269D">
        <w:rPr>
          <w:rFonts w:ascii="Times New Roman" w:hAnsi="Times New Roman"/>
          <w:sz w:val="20"/>
          <w:szCs w:val="20"/>
        </w:rPr>
        <w:t xml:space="preserve">are </w:t>
      </w:r>
      <w:r w:rsidR="00394930" w:rsidRPr="00A9269D">
        <w:rPr>
          <w:rFonts w:ascii="Times New Roman" w:hAnsi="Times New Roman"/>
          <w:sz w:val="20"/>
          <w:szCs w:val="20"/>
        </w:rPr>
        <w:t>used</w:t>
      </w:r>
      <w:r w:rsidR="005C534D" w:rsidRPr="00A9269D">
        <w:rPr>
          <w:rFonts w:ascii="Times New Roman" w:hAnsi="Times New Roman"/>
          <w:sz w:val="20"/>
          <w:szCs w:val="20"/>
        </w:rPr>
        <w:t xml:space="preserve">: </w:t>
      </w:r>
      <w:r w:rsidR="00394930" w:rsidRPr="00A9269D">
        <w:rPr>
          <w:rFonts w:ascii="Times New Roman" w:hAnsi="Times New Roman"/>
          <w:sz w:val="20"/>
          <w:szCs w:val="20"/>
        </w:rPr>
        <w:t xml:space="preserve">i) Hardware </w:t>
      </w:r>
      <w:r w:rsidR="009D624F" w:rsidRPr="00A9269D">
        <w:rPr>
          <w:rFonts w:ascii="Times New Roman" w:hAnsi="Times New Roman"/>
          <w:sz w:val="20"/>
          <w:szCs w:val="20"/>
        </w:rPr>
        <w:t>(</w:t>
      </w:r>
      <w:r w:rsidR="00394930" w:rsidRPr="00A9269D">
        <w:rPr>
          <w:rFonts w:ascii="Times New Roman" w:hAnsi="Times New Roman"/>
          <w:sz w:val="20"/>
          <w:szCs w:val="20"/>
        </w:rPr>
        <w:t>small modules, sensors</w:t>
      </w:r>
      <w:proofErr w:type="gramStart"/>
      <w:r w:rsidR="00394930" w:rsidRPr="00A9269D">
        <w:rPr>
          <w:rFonts w:ascii="Times New Roman" w:hAnsi="Times New Roman"/>
          <w:sz w:val="20"/>
          <w:szCs w:val="20"/>
        </w:rPr>
        <w:t>)  ii</w:t>
      </w:r>
      <w:proofErr w:type="gramEnd"/>
      <w:r w:rsidR="00394930" w:rsidRPr="00A9269D">
        <w:rPr>
          <w:rFonts w:ascii="Times New Roman" w:hAnsi="Times New Roman"/>
          <w:sz w:val="20"/>
          <w:szCs w:val="20"/>
        </w:rPr>
        <w:t>) Software (</w:t>
      </w:r>
      <w:r w:rsidR="00C47DB7" w:rsidRPr="00A9269D">
        <w:rPr>
          <w:rFonts w:ascii="Times New Roman" w:hAnsi="Times New Roman"/>
          <w:sz w:val="20"/>
          <w:szCs w:val="20"/>
        </w:rPr>
        <w:t>advanced algorithms).</w:t>
      </w:r>
      <w:r w:rsidR="009D624F" w:rsidRPr="00A9269D">
        <w:rPr>
          <w:rFonts w:ascii="Times New Roman" w:hAnsi="Times New Roman"/>
          <w:sz w:val="20"/>
          <w:szCs w:val="20"/>
        </w:rPr>
        <w:t xml:space="preserve"> This technology has been broadly used in several areas like </w:t>
      </w:r>
      <w:r w:rsidR="00B520E5" w:rsidRPr="00A9269D">
        <w:rPr>
          <w:rFonts w:ascii="Times New Roman" w:hAnsi="Times New Roman"/>
          <w:sz w:val="20"/>
          <w:szCs w:val="20"/>
        </w:rPr>
        <w:t>private sectors</w:t>
      </w:r>
      <w:r w:rsidR="005C534D" w:rsidRPr="00A9269D">
        <w:rPr>
          <w:rFonts w:ascii="Times New Roman" w:hAnsi="Times New Roman"/>
          <w:sz w:val="20"/>
          <w:szCs w:val="20"/>
        </w:rPr>
        <w:t>,</w:t>
      </w:r>
      <w:r w:rsidR="00602302" w:rsidRPr="00A9269D">
        <w:rPr>
          <w:rFonts w:ascii="Times New Roman" w:hAnsi="Times New Roman"/>
          <w:sz w:val="20"/>
          <w:szCs w:val="20"/>
        </w:rPr>
        <w:t xml:space="preserve"> </w:t>
      </w:r>
      <w:r w:rsidR="005C534D" w:rsidRPr="00A9269D">
        <w:rPr>
          <w:rFonts w:ascii="Times New Roman" w:hAnsi="Times New Roman"/>
          <w:sz w:val="20"/>
          <w:szCs w:val="20"/>
        </w:rPr>
        <w:t>bio-</w:t>
      </w:r>
      <w:r w:rsidR="00602302" w:rsidRPr="00A9269D">
        <w:rPr>
          <w:rFonts w:ascii="Times New Roman" w:hAnsi="Times New Roman"/>
          <w:sz w:val="20"/>
          <w:szCs w:val="20"/>
        </w:rPr>
        <w:t xml:space="preserve">medical </w:t>
      </w:r>
      <w:r w:rsidR="005C534D" w:rsidRPr="00A9269D">
        <w:rPr>
          <w:rFonts w:ascii="Times New Roman" w:hAnsi="Times New Roman"/>
          <w:sz w:val="20"/>
          <w:szCs w:val="20"/>
        </w:rPr>
        <w:t>engineering</w:t>
      </w:r>
      <w:r w:rsidR="00701E22" w:rsidRPr="00A9269D">
        <w:rPr>
          <w:rFonts w:ascii="Times New Roman" w:hAnsi="Times New Roman"/>
          <w:sz w:val="20"/>
          <w:szCs w:val="20"/>
        </w:rPr>
        <w:t>, agricultur</w:t>
      </w:r>
      <w:r w:rsidR="005C534D" w:rsidRPr="00A9269D">
        <w:rPr>
          <w:rFonts w:ascii="Times New Roman" w:hAnsi="Times New Roman"/>
          <w:sz w:val="20"/>
          <w:szCs w:val="20"/>
        </w:rPr>
        <w:t>e,</w:t>
      </w:r>
      <w:r w:rsidR="00701E22" w:rsidRPr="00A9269D">
        <w:rPr>
          <w:rFonts w:ascii="Times New Roman" w:hAnsi="Times New Roman"/>
          <w:sz w:val="20"/>
          <w:szCs w:val="20"/>
        </w:rPr>
        <w:t xml:space="preserve"> etc.</w:t>
      </w:r>
      <w:r w:rsidR="005C534D" w:rsidRPr="00A9269D">
        <w:rPr>
          <w:rFonts w:ascii="Times New Roman" w:hAnsi="Times New Roman"/>
          <w:sz w:val="20"/>
          <w:szCs w:val="20"/>
        </w:rPr>
        <w:t>,</w:t>
      </w:r>
      <w:r w:rsidR="00227819" w:rsidRPr="00A9269D">
        <w:rPr>
          <w:rFonts w:ascii="Times New Roman" w:hAnsi="Times New Roman"/>
          <w:sz w:val="20"/>
          <w:szCs w:val="20"/>
        </w:rPr>
        <w:t xml:space="preserve"> for data exchange, </w:t>
      </w:r>
      <w:r w:rsidR="00093F7C" w:rsidRPr="00A9269D">
        <w:rPr>
          <w:rFonts w:ascii="Times New Roman" w:hAnsi="Times New Roman"/>
          <w:sz w:val="20"/>
          <w:szCs w:val="20"/>
        </w:rPr>
        <w:t>data transmission [43</w:t>
      </w:r>
      <w:r w:rsidR="00227819" w:rsidRPr="00A9269D">
        <w:rPr>
          <w:rFonts w:ascii="Times New Roman" w:hAnsi="Times New Roman"/>
          <w:sz w:val="20"/>
          <w:szCs w:val="20"/>
        </w:rPr>
        <w:t>].</w:t>
      </w:r>
      <w:r w:rsidR="006D4B6E" w:rsidRPr="00A9269D">
        <w:rPr>
          <w:rFonts w:ascii="Times New Roman" w:hAnsi="Times New Roman"/>
          <w:sz w:val="20"/>
          <w:szCs w:val="20"/>
        </w:rPr>
        <w:t xml:space="preserve"> </w:t>
      </w:r>
      <w:r w:rsidR="005C534D" w:rsidRPr="00A9269D">
        <w:rPr>
          <w:rFonts w:ascii="Times New Roman" w:hAnsi="Times New Roman"/>
          <w:sz w:val="20"/>
          <w:szCs w:val="20"/>
        </w:rPr>
        <w:t xml:space="preserve">IoT application allows command-driven functions such as </w:t>
      </w:r>
      <w:r w:rsidR="009E79DD" w:rsidRPr="00A9269D">
        <w:rPr>
          <w:rFonts w:ascii="Times New Roman" w:hAnsi="Times New Roman"/>
          <w:sz w:val="20"/>
          <w:szCs w:val="20"/>
        </w:rPr>
        <w:t>water</w:t>
      </w:r>
      <w:r w:rsidR="005C534D" w:rsidRPr="00A9269D">
        <w:rPr>
          <w:rFonts w:ascii="Times New Roman" w:hAnsi="Times New Roman"/>
          <w:sz w:val="20"/>
          <w:szCs w:val="20"/>
        </w:rPr>
        <w:t xml:space="preserve"> distribution through irrigation networks</w:t>
      </w:r>
      <w:r w:rsidR="009E79DD" w:rsidRPr="00A9269D">
        <w:rPr>
          <w:rFonts w:ascii="Times New Roman" w:hAnsi="Times New Roman"/>
          <w:sz w:val="20"/>
          <w:szCs w:val="20"/>
        </w:rPr>
        <w:t xml:space="preserve">. </w:t>
      </w:r>
      <w:proofErr w:type="spellStart"/>
      <w:r w:rsidR="009E79DD" w:rsidRPr="00A9269D">
        <w:rPr>
          <w:rFonts w:ascii="Times New Roman" w:hAnsi="Times New Roman"/>
          <w:sz w:val="20"/>
          <w:szCs w:val="20"/>
        </w:rPr>
        <w:t>Jagey</w:t>
      </w:r>
      <w:proofErr w:type="spellEnd"/>
      <w:r w:rsidR="005C534D" w:rsidRPr="00A9269D">
        <w:rPr>
          <w:rFonts w:ascii="Times New Roman" w:hAnsi="Times New Roman"/>
          <w:sz w:val="20"/>
          <w:szCs w:val="20"/>
        </w:rPr>
        <w:t xml:space="preserve"> et al., </w:t>
      </w:r>
      <w:r w:rsidR="00D70CE8" w:rsidRPr="00A9269D">
        <w:rPr>
          <w:rFonts w:ascii="Times New Roman" w:hAnsi="Times New Roman"/>
          <w:sz w:val="20"/>
          <w:szCs w:val="20"/>
        </w:rPr>
        <w:t xml:space="preserve">2019 </w:t>
      </w:r>
      <w:r w:rsidR="009E79DD" w:rsidRPr="00A9269D">
        <w:rPr>
          <w:rFonts w:ascii="Times New Roman" w:hAnsi="Times New Roman"/>
          <w:sz w:val="20"/>
          <w:szCs w:val="20"/>
        </w:rPr>
        <w:t xml:space="preserve">designed </w:t>
      </w:r>
      <w:r w:rsidR="00155A8A" w:rsidRPr="00A9269D">
        <w:rPr>
          <w:rFonts w:ascii="Times New Roman" w:hAnsi="Times New Roman"/>
          <w:sz w:val="20"/>
          <w:szCs w:val="20"/>
        </w:rPr>
        <w:t>automated irrigation system</w:t>
      </w:r>
      <w:r w:rsidR="005C534D" w:rsidRPr="00A9269D">
        <w:rPr>
          <w:rFonts w:ascii="Times New Roman" w:hAnsi="Times New Roman"/>
          <w:sz w:val="20"/>
          <w:szCs w:val="20"/>
        </w:rPr>
        <w:t xml:space="preserve"> with a mobile operating mechanism</w:t>
      </w:r>
      <w:r w:rsidR="00155A8A" w:rsidRPr="00A9269D">
        <w:rPr>
          <w:rFonts w:ascii="Times New Roman" w:hAnsi="Times New Roman"/>
          <w:sz w:val="20"/>
          <w:szCs w:val="20"/>
        </w:rPr>
        <w:t xml:space="preserve">. The smartphone is used to click and process the </w:t>
      </w:r>
      <w:r w:rsidR="001776E7" w:rsidRPr="00A9269D">
        <w:rPr>
          <w:rFonts w:ascii="Times New Roman" w:hAnsi="Times New Roman"/>
          <w:sz w:val="20"/>
          <w:szCs w:val="20"/>
        </w:rPr>
        <w:t>photographs</w:t>
      </w:r>
      <w:r w:rsidR="00155A8A" w:rsidRPr="00A9269D">
        <w:rPr>
          <w:rFonts w:ascii="Times New Roman" w:hAnsi="Times New Roman"/>
          <w:sz w:val="20"/>
          <w:szCs w:val="20"/>
        </w:rPr>
        <w:t xml:space="preserve"> near the roots of crops and then identif</w:t>
      </w:r>
      <w:r w:rsidR="001776E7" w:rsidRPr="00A9269D">
        <w:rPr>
          <w:rFonts w:ascii="Times New Roman" w:hAnsi="Times New Roman"/>
          <w:sz w:val="20"/>
          <w:szCs w:val="20"/>
        </w:rPr>
        <w:t>y</w:t>
      </w:r>
      <w:r w:rsidR="00ED151C" w:rsidRPr="00A9269D">
        <w:rPr>
          <w:rFonts w:ascii="Times New Roman" w:hAnsi="Times New Roman"/>
          <w:sz w:val="20"/>
          <w:szCs w:val="20"/>
        </w:rPr>
        <w:t xml:space="preserve"> the amount of water </w:t>
      </w:r>
      <w:r w:rsidR="00CC119F" w:rsidRPr="00A9269D">
        <w:rPr>
          <w:rFonts w:ascii="Times New Roman" w:hAnsi="Times New Roman"/>
          <w:sz w:val="20"/>
          <w:szCs w:val="20"/>
        </w:rPr>
        <w:t>[40</w:t>
      </w:r>
      <w:r w:rsidR="00D616F9" w:rsidRPr="00A9269D">
        <w:rPr>
          <w:rFonts w:ascii="Times New Roman" w:hAnsi="Times New Roman"/>
          <w:sz w:val="20"/>
          <w:szCs w:val="20"/>
        </w:rPr>
        <w:t>]</w:t>
      </w:r>
      <w:r w:rsidR="00585514" w:rsidRPr="00A9269D">
        <w:rPr>
          <w:rFonts w:ascii="Times New Roman" w:hAnsi="Times New Roman"/>
          <w:sz w:val="20"/>
          <w:szCs w:val="20"/>
        </w:rPr>
        <w:t>. S</w:t>
      </w:r>
      <w:r w:rsidR="005C534D" w:rsidRPr="00A9269D">
        <w:rPr>
          <w:rFonts w:ascii="Times New Roman" w:hAnsi="Times New Roman"/>
          <w:sz w:val="20"/>
          <w:szCs w:val="20"/>
        </w:rPr>
        <w:t xml:space="preserve">tudies have also suggested that </w:t>
      </w:r>
      <w:r w:rsidR="00D616F9" w:rsidRPr="00A9269D">
        <w:rPr>
          <w:rFonts w:ascii="Times New Roman" w:hAnsi="Times New Roman"/>
          <w:sz w:val="20"/>
          <w:szCs w:val="20"/>
        </w:rPr>
        <w:t xml:space="preserve">ARM9 processor </w:t>
      </w:r>
      <w:r w:rsidR="005C534D" w:rsidRPr="00A9269D">
        <w:rPr>
          <w:rFonts w:ascii="Times New Roman" w:hAnsi="Times New Roman"/>
          <w:sz w:val="20"/>
          <w:szCs w:val="20"/>
        </w:rPr>
        <w:t xml:space="preserve">was found to be </w:t>
      </w:r>
      <w:r w:rsidR="008E65F2" w:rsidRPr="00A9269D">
        <w:rPr>
          <w:rFonts w:ascii="Times New Roman" w:hAnsi="Times New Roman"/>
          <w:sz w:val="20"/>
          <w:szCs w:val="20"/>
        </w:rPr>
        <w:t>appropriate</w:t>
      </w:r>
      <w:r w:rsidR="005C534D" w:rsidRPr="00A9269D">
        <w:rPr>
          <w:rFonts w:ascii="Times New Roman" w:hAnsi="Times New Roman"/>
          <w:sz w:val="20"/>
          <w:szCs w:val="20"/>
        </w:rPr>
        <w:t xml:space="preserve"> for real-time functioning of</w:t>
      </w:r>
      <w:r w:rsidR="00D7301A" w:rsidRPr="00A9269D">
        <w:rPr>
          <w:rFonts w:ascii="Times New Roman" w:hAnsi="Times New Roman"/>
          <w:sz w:val="20"/>
          <w:szCs w:val="20"/>
        </w:rPr>
        <w:t xml:space="preserve"> drip irrigation system</w:t>
      </w:r>
      <w:r w:rsidR="001776E7" w:rsidRPr="00A9269D">
        <w:rPr>
          <w:rFonts w:ascii="Times New Roman" w:hAnsi="Times New Roman"/>
          <w:sz w:val="20"/>
          <w:szCs w:val="20"/>
        </w:rPr>
        <w:t>s</w:t>
      </w:r>
      <w:r w:rsidR="00DB6907" w:rsidRPr="00A9269D">
        <w:rPr>
          <w:rFonts w:ascii="Times New Roman" w:hAnsi="Times New Roman"/>
          <w:sz w:val="20"/>
          <w:szCs w:val="20"/>
        </w:rPr>
        <w:t xml:space="preserve">. </w:t>
      </w:r>
    </w:p>
    <w:p w14:paraId="19D7F62D" w14:textId="144815DB" w:rsidR="00D34F99" w:rsidRPr="00A9269D" w:rsidRDefault="00D34F99" w:rsidP="00394930">
      <w:pPr>
        <w:jc w:val="both"/>
        <w:rPr>
          <w:rFonts w:ascii="Times New Roman" w:hAnsi="Times New Roman"/>
          <w:sz w:val="20"/>
          <w:szCs w:val="20"/>
        </w:rPr>
      </w:pPr>
      <w:r w:rsidRPr="00A9269D">
        <w:rPr>
          <w:rFonts w:ascii="Times New Roman" w:hAnsi="Times New Roman"/>
          <w:sz w:val="20"/>
          <w:szCs w:val="20"/>
        </w:rPr>
        <w:t>The hierarchy</w:t>
      </w:r>
      <w:r w:rsidR="00D26487" w:rsidRPr="00A9269D">
        <w:rPr>
          <w:rFonts w:ascii="Times New Roman" w:hAnsi="Times New Roman"/>
          <w:sz w:val="20"/>
          <w:szCs w:val="20"/>
        </w:rPr>
        <w:t xml:space="preserve"> </w:t>
      </w:r>
      <w:r w:rsidRPr="00A9269D">
        <w:rPr>
          <w:rFonts w:ascii="Times New Roman" w:hAnsi="Times New Roman"/>
          <w:sz w:val="20"/>
          <w:szCs w:val="20"/>
        </w:rPr>
        <w:t xml:space="preserve">of IoT </w:t>
      </w:r>
      <w:r w:rsidR="00D26487" w:rsidRPr="00A9269D">
        <w:rPr>
          <w:rFonts w:ascii="Times New Roman" w:hAnsi="Times New Roman"/>
          <w:sz w:val="20"/>
          <w:szCs w:val="20"/>
        </w:rPr>
        <w:t xml:space="preserve">application </w:t>
      </w:r>
      <w:r w:rsidRPr="00A9269D">
        <w:rPr>
          <w:rFonts w:ascii="Times New Roman" w:hAnsi="Times New Roman"/>
          <w:sz w:val="20"/>
          <w:szCs w:val="20"/>
        </w:rPr>
        <w:t xml:space="preserve">in smart agriculture is </w:t>
      </w:r>
      <w:r w:rsidR="00965E96" w:rsidRPr="00A9269D">
        <w:rPr>
          <w:rFonts w:ascii="Times New Roman" w:hAnsi="Times New Roman"/>
          <w:sz w:val="20"/>
          <w:szCs w:val="20"/>
        </w:rPr>
        <w:t>represented</w:t>
      </w:r>
      <w:r w:rsidRPr="00A9269D">
        <w:rPr>
          <w:rFonts w:ascii="Times New Roman" w:hAnsi="Times New Roman"/>
          <w:sz w:val="20"/>
          <w:szCs w:val="20"/>
        </w:rPr>
        <w:t xml:space="preserve"> in </w:t>
      </w:r>
      <w:r w:rsidR="00965E96" w:rsidRPr="00A9269D">
        <w:rPr>
          <w:rFonts w:ascii="Times New Roman" w:hAnsi="Times New Roman"/>
          <w:b/>
          <w:bCs/>
          <w:sz w:val="20"/>
          <w:szCs w:val="20"/>
        </w:rPr>
        <w:t>F</w:t>
      </w:r>
      <w:r w:rsidRPr="00A9269D">
        <w:rPr>
          <w:rFonts w:ascii="Times New Roman" w:hAnsi="Times New Roman"/>
          <w:b/>
          <w:bCs/>
          <w:sz w:val="20"/>
          <w:szCs w:val="20"/>
        </w:rPr>
        <w:t>ig</w:t>
      </w:r>
      <w:r w:rsidR="00965E96" w:rsidRPr="00A9269D">
        <w:rPr>
          <w:rFonts w:ascii="Times New Roman" w:hAnsi="Times New Roman"/>
          <w:b/>
          <w:bCs/>
          <w:sz w:val="20"/>
          <w:szCs w:val="20"/>
        </w:rPr>
        <w:t xml:space="preserve"> </w:t>
      </w:r>
      <w:r w:rsidRPr="00A9269D">
        <w:rPr>
          <w:rFonts w:ascii="Times New Roman" w:hAnsi="Times New Roman"/>
          <w:b/>
          <w:bCs/>
          <w:sz w:val="20"/>
          <w:szCs w:val="20"/>
        </w:rPr>
        <w:t>3</w:t>
      </w:r>
      <w:r w:rsidR="00965E96" w:rsidRPr="00A9269D">
        <w:rPr>
          <w:rFonts w:ascii="Times New Roman" w:hAnsi="Times New Roman"/>
          <w:b/>
          <w:bCs/>
          <w:sz w:val="20"/>
          <w:szCs w:val="20"/>
        </w:rPr>
        <w:t>.</w:t>
      </w:r>
      <w:r w:rsidRPr="00A9269D">
        <w:rPr>
          <w:rFonts w:ascii="Times New Roman" w:hAnsi="Times New Roman"/>
          <w:sz w:val="20"/>
          <w:szCs w:val="20"/>
        </w:rPr>
        <w:t xml:space="preserve"> The application are majorly divided </w:t>
      </w:r>
      <w:r w:rsidRPr="00A9269D">
        <w:rPr>
          <w:rFonts w:ascii="Times New Roman" w:hAnsi="Times New Roman"/>
          <w:sz w:val="20"/>
          <w:szCs w:val="20"/>
        </w:rPr>
        <w:lastRenderedPageBreak/>
        <w:t xml:space="preserve">into three parts are preciseness farming, greenhouse and farm animals monitoring. </w:t>
      </w:r>
      <w:proofErr w:type="spellStart"/>
      <w:r w:rsidRPr="00A9269D">
        <w:rPr>
          <w:rFonts w:ascii="Times New Roman" w:hAnsi="Times New Roman"/>
          <w:sz w:val="20"/>
          <w:szCs w:val="20"/>
        </w:rPr>
        <w:t>IoT</w:t>
      </w:r>
      <w:proofErr w:type="spellEnd"/>
      <w:r w:rsidRPr="00A9269D">
        <w:rPr>
          <w:rFonts w:ascii="Times New Roman" w:hAnsi="Times New Roman"/>
          <w:sz w:val="20"/>
          <w:szCs w:val="20"/>
        </w:rPr>
        <w:t xml:space="preserve"> uses </w:t>
      </w:r>
      <w:r w:rsidR="006059B2" w:rsidRPr="00A9269D">
        <w:rPr>
          <w:rFonts w:ascii="Times New Roman" w:hAnsi="Times New Roman"/>
          <w:sz w:val="20"/>
          <w:szCs w:val="20"/>
        </w:rPr>
        <w:t xml:space="preserve">various </w:t>
      </w:r>
      <w:proofErr w:type="spellStart"/>
      <w:r w:rsidR="006059B2" w:rsidRPr="00A9269D">
        <w:rPr>
          <w:rFonts w:ascii="Times New Roman" w:hAnsi="Times New Roman"/>
          <w:sz w:val="20"/>
          <w:szCs w:val="20"/>
        </w:rPr>
        <w:t>snesors</w:t>
      </w:r>
      <w:proofErr w:type="spellEnd"/>
      <w:r w:rsidR="006059B2" w:rsidRPr="00A9269D">
        <w:rPr>
          <w:rFonts w:ascii="Times New Roman" w:hAnsi="Times New Roman"/>
          <w:sz w:val="20"/>
          <w:szCs w:val="20"/>
        </w:rPr>
        <w:t xml:space="preserve"> like soil sensor, pH</w:t>
      </w:r>
      <w:r w:rsidRPr="00A9269D">
        <w:rPr>
          <w:rFonts w:ascii="Times New Roman" w:hAnsi="Times New Roman"/>
          <w:sz w:val="20"/>
          <w:szCs w:val="20"/>
        </w:rPr>
        <w:t xml:space="preserve"> sensor</w:t>
      </w:r>
      <w:r w:rsidR="006059B2" w:rsidRPr="00A9269D">
        <w:rPr>
          <w:rFonts w:ascii="Times New Roman" w:hAnsi="Times New Roman"/>
          <w:sz w:val="20"/>
          <w:szCs w:val="20"/>
        </w:rPr>
        <w:t>,</w:t>
      </w:r>
      <w:r w:rsidRPr="00A9269D">
        <w:rPr>
          <w:rFonts w:ascii="Times New Roman" w:hAnsi="Times New Roman"/>
          <w:sz w:val="20"/>
          <w:szCs w:val="20"/>
        </w:rPr>
        <w:t xml:space="preserve"> etc</w:t>
      </w:r>
      <w:r w:rsidR="006059B2" w:rsidRPr="00A9269D">
        <w:rPr>
          <w:rFonts w:ascii="Times New Roman" w:hAnsi="Times New Roman"/>
          <w:sz w:val="20"/>
          <w:szCs w:val="20"/>
        </w:rPr>
        <w:t>.</w:t>
      </w:r>
      <w:r w:rsidRPr="00A9269D">
        <w:rPr>
          <w:rFonts w:ascii="Times New Roman" w:hAnsi="Times New Roman"/>
          <w:sz w:val="20"/>
          <w:szCs w:val="20"/>
        </w:rPr>
        <w:t xml:space="preserve"> used for analysis and monitoring purpose. IoT follows communication protocols for data exchange or storage. </w:t>
      </w:r>
      <w:r w:rsidR="00764413" w:rsidRPr="00A9269D">
        <w:rPr>
          <w:rFonts w:ascii="Times New Roman" w:hAnsi="Times New Roman"/>
          <w:sz w:val="20"/>
          <w:szCs w:val="20"/>
        </w:rPr>
        <w:t xml:space="preserve">Few </w:t>
      </w:r>
      <w:proofErr w:type="gramStart"/>
      <w:r w:rsidR="00764413" w:rsidRPr="00A9269D">
        <w:rPr>
          <w:rFonts w:ascii="Times New Roman" w:hAnsi="Times New Roman"/>
          <w:sz w:val="20"/>
          <w:szCs w:val="20"/>
        </w:rPr>
        <w:t xml:space="preserve">countries </w:t>
      </w:r>
      <w:r w:rsidR="00736CA7" w:rsidRPr="00A9269D">
        <w:rPr>
          <w:rFonts w:ascii="Times New Roman" w:hAnsi="Times New Roman"/>
          <w:sz w:val="20"/>
          <w:szCs w:val="20"/>
        </w:rPr>
        <w:t xml:space="preserve"> such</w:t>
      </w:r>
      <w:proofErr w:type="gramEnd"/>
      <w:r w:rsidR="00736CA7" w:rsidRPr="00A9269D">
        <w:rPr>
          <w:rFonts w:ascii="Times New Roman" w:hAnsi="Times New Roman"/>
          <w:sz w:val="20"/>
          <w:szCs w:val="20"/>
        </w:rPr>
        <w:t xml:space="preserve"> as USA, Russia, etc. </w:t>
      </w:r>
      <w:r w:rsidR="00764413" w:rsidRPr="00A9269D">
        <w:rPr>
          <w:rFonts w:ascii="Times New Roman" w:hAnsi="Times New Roman"/>
          <w:sz w:val="20"/>
          <w:szCs w:val="20"/>
        </w:rPr>
        <w:t>adopted</w:t>
      </w:r>
      <w:r w:rsidRPr="00A9269D">
        <w:rPr>
          <w:rFonts w:ascii="Times New Roman" w:hAnsi="Times New Roman"/>
          <w:sz w:val="20"/>
          <w:szCs w:val="20"/>
        </w:rPr>
        <w:t xml:space="preserve"> smart agricul</w:t>
      </w:r>
      <w:r w:rsidR="00764413" w:rsidRPr="00A9269D">
        <w:rPr>
          <w:rFonts w:ascii="Times New Roman" w:hAnsi="Times New Roman"/>
          <w:sz w:val="20"/>
          <w:szCs w:val="20"/>
        </w:rPr>
        <w:t xml:space="preserve">tural </w:t>
      </w:r>
      <w:r w:rsidRPr="00A9269D">
        <w:rPr>
          <w:rFonts w:ascii="Times New Roman" w:hAnsi="Times New Roman"/>
          <w:sz w:val="20"/>
          <w:szCs w:val="20"/>
        </w:rPr>
        <w:t xml:space="preserve"> </w:t>
      </w:r>
      <w:r w:rsidR="00764413" w:rsidRPr="00A9269D">
        <w:rPr>
          <w:rFonts w:ascii="Times New Roman" w:hAnsi="Times New Roman"/>
          <w:sz w:val="20"/>
          <w:szCs w:val="20"/>
        </w:rPr>
        <w:t xml:space="preserve">methods of </w:t>
      </w:r>
      <w:proofErr w:type="spellStart"/>
      <w:r w:rsidR="00764413" w:rsidRPr="00A9269D">
        <w:rPr>
          <w:rFonts w:ascii="Times New Roman" w:hAnsi="Times New Roman"/>
          <w:sz w:val="20"/>
          <w:szCs w:val="20"/>
        </w:rPr>
        <w:t>farmig</w:t>
      </w:r>
      <w:proofErr w:type="spellEnd"/>
      <w:r w:rsidR="00764413" w:rsidRPr="00A9269D">
        <w:rPr>
          <w:rFonts w:ascii="Times New Roman" w:hAnsi="Times New Roman"/>
          <w:sz w:val="20"/>
          <w:szCs w:val="20"/>
        </w:rPr>
        <w:t xml:space="preserve">. It helps to generate more crop production for the nation. </w:t>
      </w:r>
    </w:p>
    <w:p w14:paraId="0264D260" w14:textId="1BE16A09" w:rsidR="00266B7A" w:rsidRPr="00A9269D" w:rsidRDefault="00E547C8" w:rsidP="00394930">
      <w:pPr>
        <w:jc w:val="both"/>
        <w:rPr>
          <w:rFonts w:ascii="Times New Roman" w:hAnsi="Times New Roman"/>
          <w:sz w:val="20"/>
          <w:szCs w:val="20"/>
        </w:rPr>
      </w:pPr>
      <w:r w:rsidRPr="00A9269D">
        <w:rPr>
          <w:rFonts w:ascii="Times New Roman" w:hAnsi="Times New Roman"/>
          <w:noProof/>
          <w:sz w:val="20"/>
          <w:szCs w:val="20"/>
        </w:rPr>
        <w:drawing>
          <wp:inline distT="0" distB="0" distL="0" distR="0" wp14:anchorId="31ADA154" wp14:editId="51327B38">
            <wp:extent cx="2915942" cy="2400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11475" cy="2396623"/>
                    </a:xfrm>
                    <a:prstGeom prst="rect">
                      <a:avLst/>
                    </a:prstGeom>
                  </pic:spPr>
                </pic:pic>
              </a:graphicData>
            </a:graphic>
          </wp:inline>
        </w:drawing>
      </w:r>
    </w:p>
    <w:p w14:paraId="10907831" w14:textId="57E5965D" w:rsidR="00DE13F0" w:rsidRPr="00A9269D" w:rsidRDefault="00DE13F0" w:rsidP="00965E96">
      <w:pPr>
        <w:jc w:val="center"/>
        <w:rPr>
          <w:rFonts w:ascii="Times New Roman" w:hAnsi="Times New Roman"/>
          <w:bCs/>
          <w:sz w:val="20"/>
          <w:szCs w:val="20"/>
        </w:rPr>
      </w:pPr>
      <w:r w:rsidRPr="00A9269D">
        <w:rPr>
          <w:rFonts w:ascii="Times New Roman" w:hAnsi="Times New Roman"/>
          <w:b/>
          <w:bCs/>
          <w:sz w:val="20"/>
          <w:szCs w:val="20"/>
        </w:rPr>
        <w:t>Fig</w:t>
      </w:r>
      <w:r w:rsidRPr="00A9269D">
        <w:rPr>
          <w:rFonts w:ascii="Times New Roman" w:hAnsi="Times New Roman"/>
          <w:sz w:val="20"/>
          <w:szCs w:val="20"/>
        </w:rPr>
        <w:t xml:space="preserve"> </w:t>
      </w:r>
      <w:r w:rsidRPr="00A9269D">
        <w:rPr>
          <w:rFonts w:ascii="Times New Roman" w:hAnsi="Times New Roman"/>
          <w:b/>
          <w:bCs/>
          <w:sz w:val="20"/>
          <w:szCs w:val="20"/>
        </w:rPr>
        <w:t>3</w:t>
      </w:r>
      <w:r w:rsidR="003C6EEC" w:rsidRPr="00A9269D">
        <w:rPr>
          <w:rFonts w:ascii="Times New Roman" w:hAnsi="Times New Roman"/>
          <w:sz w:val="20"/>
          <w:szCs w:val="20"/>
        </w:rPr>
        <w:t>.</w:t>
      </w:r>
      <w:r w:rsidR="00B66AFB">
        <w:rPr>
          <w:rFonts w:ascii="Times New Roman" w:hAnsi="Times New Roman"/>
          <w:sz w:val="20"/>
          <w:szCs w:val="20"/>
        </w:rPr>
        <w:t>-</w:t>
      </w:r>
      <w:r w:rsidRPr="00B66AFB">
        <w:rPr>
          <w:rFonts w:ascii="Times New Roman" w:hAnsi="Times New Roman"/>
          <w:bCs/>
          <w:i/>
          <w:sz w:val="20"/>
          <w:szCs w:val="20"/>
        </w:rPr>
        <w:t>IoT Based Smart Farming</w:t>
      </w:r>
    </w:p>
    <w:p w14:paraId="3AE0EB5F" w14:textId="3438CD93" w:rsidR="005B6C6F" w:rsidRPr="00A9269D" w:rsidRDefault="00965E96" w:rsidP="00965E96">
      <w:pPr>
        <w:rPr>
          <w:rFonts w:ascii="Times New Roman" w:hAnsi="Times New Roman"/>
          <w:b/>
          <w:sz w:val="20"/>
          <w:szCs w:val="20"/>
        </w:rPr>
      </w:pPr>
      <w:r w:rsidRPr="00A9269D">
        <w:rPr>
          <w:rFonts w:ascii="Times New Roman" w:hAnsi="Times New Roman"/>
          <w:b/>
          <w:sz w:val="20"/>
          <w:szCs w:val="20"/>
        </w:rPr>
        <w:t xml:space="preserve">2.4 </w:t>
      </w:r>
      <w:r w:rsidR="00902F96" w:rsidRPr="00A9269D">
        <w:rPr>
          <w:rFonts w:ascii="Times New Roman" w:hAnsi="Times New Roman"/>
          <w:b/>
          <w:sz w:val="20"/>
          <w:szCs w:val="20"/>
        </w:rPr>
        <w:t>Sensors in SSA</w:t>
      </w:r>
    </w:p>
    <w:p w14:paraId="79EB38F4" w14:textId="23FC5DBF" w:rsidR="005B6C6F" w:rsidRPr="00A9269D" w:rsidRDefault="005B6C6F" w:rsidP="005B6C6F">
      <w:pPr>
        <w:jc w:val="both"/>
        <w:rPr>
          <w:rFonts w:ascii="Times New Roman" w:hAnsi="Times New Roman"/>
          <w:sz w:val="20"/>
          <w:szCs w:val="20"/>
        </w:rPr>
      </w:pPr>
      <w:r w:rsidRPr="00A9269D">
        <w:rPr>
          <w:rFonts w:ascii="Times New Roman" w:hAnsi="Times New Roman"/>
          <w:sz w:val="20"/>
          <w:szCs w:val="20"/>
        </w:rPr>
        <w:t xml:space="preserve">Nowadays, </w:t>
      </w:r>
      <w:r w:rsidR="005C534D" w:rsidRPr="00A9269D">
        <w:rPr>
          <w:rFonts w:ascii="Times New Roman" w:hAnsi="Times New Roman"/>
          <w:sz w:val="20"/>
          <w:szCs w:val="20"/>
        </w:rPr>
        <w:t xml:space="preserve">the </w:t>
      </w:r>
      <w:r w:rsidRPr="00A9269D">
        <w:rPr>
          <w:rFonts w:ascii="Times New Roman" w:hAnsi="Times New Roman"/>
          <w:sz w:val="20"/>
          <w:szCs w:val="20"/>
        </w:rPr>
        <w:t>application of sensors in satellite and aerial imag</w:t>
      </w:r>
      <w:r w:rsidR="005C534D" w:rsidRPr="00A9269D">
        <w:rPr>
          <w:rFonts w:ascii="Times New Roman" w:hAnsi="Times New Roman"/>
          <w:sz w:val="20"/>
          <w:szCs w:val="20"/>
        </w:rPr>
        <w:t>e</w:t>
      </w:r>
      <w:r w:rsidRPr="00A9269D">
        <w:rPr>
          <w:rFonts w:ascii="Times New Roman" w:hAnsi="Times New Roman"/>
          <w:sz w:val="20"/>
          <w:szCs w:val="20"/>
        </w:rPr>
        <w:t>ry ha</w:t>
      </w:r>
      <w:r w:rsidR="005C534D" w:rsidRPr="00A9269D">
        <w:rPr>
          <w:rFonts w:ascii="Times New Roman" w:hAnsi="Times New Roman"/>
          <w:sz w:val="20"/>
          <w:szCs w:val="20"/>
        </w:rPr>
        <w:t>s</w:t>
      </w:r>
      <w:r w:rsidRPr="00A9269D">
        <w:rPr>
          <w:rFonts w:ascii="Times New Roman" w:hAnsi="Times New Roman"/>
          <w:sz w:val="20"/>
          <w:szCs w:val="20"/>
        </w:rPr>
        <w:t xml:space="preserve"> transformed the ways of doing agriculture. Smart farming is a combined </w:t>
      </w:r>
      <w:r w:rsidR="005C534D" w:rsidRPr="00A9269D">
        <w:rPr>
          <w:rFonts w:ascii="Times New Roman" w:hAnsi="Times New Roman"/>
          <w:sz w:val="20"/>
          <w:szCs w:val="20"/>
        </w:rPr>
        <w:t>optimized method in retrieving, analyzing, and storing</w:t>
      </w:r>
      <w:r w:rsidR="00093F7C" w:rsidRPr="00A9269D">
        <w:rPr>
          <w:rFonts w:ascii="Times New Roman" w:hAnsi="Times New Roman"/>
          <w:sz w:val="20"/>
          <w:szCs w:val="20"/>
        </w:rPr>
        <w:t xml:space="preserve"> data [44</w:t>
      </w:r>
      <w:r w:rsidRPr="00A9269D">
        <w:rPr>
          <w:rFonts w:ascii="Times New Roman" w:hAnsi="Times New Roman"/>
          <w:sz w:val="20"/>
          <w:szCs w:val="20"/>
        </w:rPr>
        <w:t xml:space="preserve">]. </w:t>
      </w:r>
      <w:r w:rsidR="005C534D" w:rsidRPr="00A9269D">
        <w:rPr>
          <w:rFonts w:ascii="Times New Roman" w:hAnsi="Times New Roman"/>
          <w:sz w:val="20"/>
          <w:szCs w:val="20"/>
        </w:rPr>
        <w:t>The a</w:t>
      </w:r>
      <w:r w:rsidRPr="00A9269D">
        <w:rPr>
          <w:rFonts w:ascii="Times New Roman" w:hAnsi="Times New Roman"/>
          <w:sz w:val="20"/>
          <w:szCs w:val="20"/>
        </w:rPr>
        <w:t xml:space="preserve">pplication of smart sensors implies precise management, followed by </w:t>
      </w:r>
      <w:r w:rsidR="005C534D" w:rsidRPr="00A9269D">
        <w:rPr>
          <w:rFonts w:ascii="Times New Roman" w:hAnsi="Times New Roman"/>
          <w:sz w:val="20"/>
          <w:szCs w:val="20"/>
        </w:rPr>
        <w:t>productive</w:t>
      </w:r>
      <w:r w:rsidRPr="00A9269D">
        <w:rPr>
          <w:rFonts w:ascii="Times New Roman" w:hAnsi="Times New Roman"/>
          <w:sz w:val="20"/>
          <w:szCs w:val="20"/>
        </w:rPr>
        <w:t xml:space="preserve"> output in crop yield and process management. The key feature implies easy processing of these method</w:t>
      </w:r>
      <w:r w:rsidR="005C534D" w:rsidRPr="00A9269D">
        <w:rPr>
          <w:rFonts w:ascii="Times New Roman" w:hAnsi="Times New Roman"/>
          <w:sz w:val="20"/>
          <w:szCs w:val="20"/>
        </w:rPr>
        <w:t>s</w:t>
      </w:r>
      <w:r w:rsidRPr="00A9269D">
        <w:rPr>
          <w:rFonts w:ascii="Times New Roman" w:hAnsi="Times New Roman"/>
          <w:sz w:val="20"/>
          <w:szCs w:val="20"/>
        </w:rPr>
        <w:t xml:space="preserve"> through mobile phones, tablets</w:t>
      </w:r>
      <w:r w:rsidR="005C534D" w:rsidRPr="00A9269D">
        <w:rPr>
          <w:rFonts w:ascii="Times New Roman" w:hAnsi="Times New Roman"/>
          <w:sz w:val="20"/>
          <w:szCs w:val="20"/>
        </w:rPr>
        <w:t>,</w:t>
      </w:r>
      <w:r w:rsidRPr="00A9269D">
        <w:rPr>
          <w:rFonts w:ascii="Times New Roman" w:hAnsi="Times New Roman"/>
          <w:sz w:val="20"/>
          <w:szCs w:val="20"/>
        </w:rPr>
        <w:t xml:space="preserve"> and other electronic appliances. Farmers can use these devices to analy</w:t>
      </w:r>
      <w:r w:rsidR="005C534D" w:rsidRPr="00A9269D">
        <w:rPr>
          <w:rFonts w:ascii="Times New Roman" w:hAnsi="Times New Roman"/>
          <w:sz w:val="20"/>
          <w:szCs w:val="20"/>
        </w:rPr>
        <w:t>ze real-time</w:t>
      </w:r>
      <w:r w:rsidRPr="00A9269D">
        <w:rPr>
          <w:rFonts w:ascii="Times New Roman" w:hAnsi="Times New Roman"/>
          <w:sz w:val="20"/>
          <w:szCs w:val="20"/>
        </w:rPr>
        <w:t xml:space="preserve"> soil properties such as moisture content, water content, electrical conductivity, pH, temperature</w:t>
      </w:r>
      <w:r w:rsidR="005C534D" w:rsidRPr="00A9269D">
        <w:rPr>
          <w:rFonts w:ascii="Times New Roman" w:hAnsi="Times New Roman"/>
          <w:sz w:val="20"/>
          <w:szCs w:val="20"/>
        </w:rPr>
        <w:t>,</w:t>
      </w:r>
      <w:r w:rsidRPr="00A9269D">
        <w:rPr>
          <w:rFonts w:ascii="Times New Roman" w:hAnsi="Times New Roman"/>
          <w:sz w:val="20"/>
          <w:szCs w:val="20"/>
        </w:rPr>
        <w:t xml:space="preserve"> and wind </w:t>
      </w:r>
      <w:proofErr w:type="gramStart"/>
      <w:r w:rsidRPr="00A9269D">
        <w:rPr>
          <w:rFonts w:ascii="Times New Roman" w:hAnsi="Times New Roman"/>
          <w:sz w:val="20"/>
          <w:szCs w:val="20"/>
        </w:rPr>
        <w:t>speed</w:t>
      </w:r>
      <w:r w:rsidR="004B19FE" w:rsidRPr="00A9269D">
        <w:rPr>
          <w:rFonts w:ascii="Times New Roman" w:hAnsi="Times New Roman"/>
          <w:sz w:val="20"/>
          <w:szCs w:val="20"/>
        </w:rPr>
        <w:t xml:space="preserve"> </w:t>
      </w:r>
      <w:r w:rsidR="00093F7C" w:rsidRPr="00A9269D">
        <w:rPr>
          <w:rFonts w:ascii="Times New Roman" w:hAnsi="Times New Roman"/>
          <w:sz w:val="20"/>
          <w:szCs w:val="20"/>
        </w:rPr>
        <w:t xml:space="preserve"> [</w:t>
      </w:r>
      <w:proofErr w:type="gramEnd"/>
      <w:r w:rsidR="00093F7C" w:rsidRPr="00A9269D">
        <w:rPr>
          <w:rFonts w:ascii="Times New Roman" w:hAnsi="Times New Roman"/>
          <w:sz w:val="20"/>
          <w:szCs w:val="20"/>
        </w:rPr>
        <w:t>45,46,47,48,49,50</w:t>
      </w:r>
      <w:r w:rsidR="009326E0" w:rsidRPr="00A9269D">
        <w:rPr>
          <w:rFonts w:ascii="Times New Roman" w:hAnsi="Times New Roman"/>
          <w:sz w:val="20"/>
          <w:szCs w:val="20"/>
        </w:rPr>
        <w:t>]</w:t>
      </w:r>
      <w:r w:rsidRPr="00A9269D">
        <w:rPr>
          <w:rFonts w:ascii="Times New Roman" w:hAnsi="Times New Roman"/>
          <w:sz w:val="20"/>
          <w:szCs w:val="20"/>
        </w:rPr>
        <w:t>. The detail</w:t>
      </w:r>
      <w:r w:rsidR="005C534D" w:rsidRPr="00A9269D">
        <w:rPr>
          <w:rFonts w:ascii="Times New Roman" w:hAnsi="Times New Roman"/>
          <w:sz w:val="20"/>
          <w:szCs w:val="20"/>
        </w:rPr>
        <w:t>ed</w:t>
      </w:r>
      <w:r w:rsidRPr="00A9269D">
        <w:rPr>
          <w:rFonts w:ascii="Times New Roman" w:hAnsi="Times New Roman"/>
          <w:sz w:val="20"/>
          <w:szCs w:val="20"/>
        </w:rPr>
        <w:t xml:space="preserve"> description of the above parameters ha</w:t>
      </w:r>
      <w:r w:rsidR="005C534D" w:rsidRPr="00A9269D">
        <w:rPr>
          <w:rFonts w:ascii="Times New Roman" w:hAnsi="Times New Roman"/>
          <w:sz w:val="20"/>
          <w:szCs w:val="20"/>
        </w:rPr>
        <w:t>s</w:t>
      </w:r>
      <w:r w:rsidRPr="00A9269D">
        <w:rPr>
          <w:rFonts w:ascii="Times New Roman" w:hAnsi="Times New Roman"/>
          <w:sz w:val="20"/>
          <w:szCs w:val="20"/>
        </w:rPr>
        <w:t xml:space="preserve"> been represented in </w:t>
      </w:r>
      <w:r w:rsidR="00250384" w:rsidRPr="00A9269D">
        <w:rPr>
          <w:rFonts w:ascii="Times New Roman" w:hAnsi="Times New Roman"/>
          <w:b/>
          <w:sz w:val="20"/>
          <w:szCs w:val="20"/>
        </w:rPr>
        <w:t>Table 2</w:t>
      </w:r>
      <w:r w:rsidRPr="00A9269D">
        <w:rPr>
          <w:rFonts w:ascii="Times New Roman" w:hAnsi="Times New Roman"/>
          <w:sz w:val="20"/>
          <w:szCs w:val="20"/>
        </w:rPr>
        <w:t>. Various type</w:t>
      </w:r>
      <w:r w:rsidR="005C534D" w:rsidRPr="00A9269D">
        <w:rPr>
          <w:rFonts w:ascii="Times New Roman" w:hAnsi="Times New Roman"/>
          <w:sz w:val="20"/>
          <w:szCs w:val="20"/>
        </w:rPr>
        <w:t>s</w:t>
      </w:r>
      <w:r w:rsidRPr="00A9269D">
        <w:rPr>
          <w:rFonts w:ascii="Times New Roman" w:hAnsi="Times New Roman"/>
          <w:sz w:val="20"/>
          <w:szCs w:val="20"/>
        </w:rPr>
        <w:t xml:space="preserve"> of sensors have been developed in different aspect</w:t>
      </w:r>
      <w:r w:rsidR="005C534D" w:rsidRPr="00A9269D">
        <w:rPr>
          <w:rFonts w:ascii="Times New Roman" w:hAnsi="Times New Roman"/>
          <w:sz w:val="20"/>
          <w:szCs w:val="20"/>
        </w:rPr>
        <w:t>s</w:t>
      </w:r>
      <w:r w:rsidRPr="00A9269D">
        <w:rPr>
          <w:rFonts w:ascii="Times New Roman" w:hAnsi="Times New Roman"/>
          <w:sz w:val="20"/>
          <w:szCs w:val="20"/>
        </w:rPr>
        <w:t xml:space="preserve"> of farming. These sensors can be classified as mechanical, electrochemical</w:t>
      </w:r>
      <w:r w:rsidR="005C534D" w:rsidRPr="00A9269D">
        <w:rPr>
          <w:rFonts w:ascii="Times New Roman" w:hAnsi="Times New Roman"/>
          <w:sz w:val="20"/>
          <w:szCs w:val="20"/>
        </w:rPr>
        <w:t>,</w:t>
      </w:r>
      <w:r w:rsidRPr="00A9269D">
        <w:rPr>
          <w:rFonts w:ascii="Times New Roman" w:hAnsi="Times New Roman"/>
          <w:sz w:val="20"/>
          <w:szCs w:val="20"/>
        </w:rPr>
        <w:t xml:space="preserve"> and dielectric.</w:t>
      </w:r>
    </w:p>
    <w:p w14:paraId="573F4336" w14:textId="1D556D94" w:rsidR="005B6C6F" w:rsidRPr="00A9269D" w:rsidRDefault="00250384" w:rsidP="00470589">
      <w:pPr>
        <w:jc w:val="center"/>
        <w:rPr>
          <w:rFonts w:ascii="Times New Roman" w:hAnsi="Times New Roman"/>
          <w:bCs/>
          <w:sz w:val="20"/>
          <w:szCs w:val="20"/>
        </w:rPr>
      </w:pPr>
      <w:r w:rsidRPr="00A9269D">
        <w:rPr>
          <w:rFonts w:ascii="Times New Roman" w:hAnsi="Times New Roman"/>
          <w:b/>
          <w:bCs/>
          <w:sz w:val="20"/>
          <w:szCs w:val="20"/>
        </w:rPr>
        <w:t>Table</w:t>
      </w:r>
      <w:r w:rsidRPr="00A9269D">
        <w:rPr>
          <w:rFonts w:ascii="Times New Roman" w:hAnsi="Times New Roman"/>
          <w:sz w:val="20"/>
          <w:szCs w:val="20"/>
        </w:rPr>
        <w:t xml:space="preserve"> </w:t>
      </w:r>
      <w:r w:rsidRPr="00A9269D">
        <w:rPr>
          <w:rFonts w:ascii="Times New Roman" w:hAnsi="Times New Roman"/>
          <w:b/>
          <w:bCs/>
          <w:sz w:val="20"/>
          <w:szCs w:val="20"/>
        </w:rPr>
        <w:t>2</w:t>
      </w:r>
      <w:r w:rsidR="003C6EEC" w:rsidRPr="00A9269D">
        <w:rPr>
          <w:rFonts w:ascii="Times New Roman" w:hAnsi="Times New Roman"/>
          <w:sz w:val="20"/>
          <w:szCs w:val="20"/>
        </w:rPr>
        <w:t>.</w:t>
      </w:r>
      <w:r w:rsidR="005B6C6F" w:rsidRPr="00A9269D">
        <w:rPr>
          <w:rFonts w:ascii="Times New Roman" w:hAnsi="Times New Roman"/>
          <w:sz w:val="20"/>
          <w:szCs w:val="20"/>
        </w:rPr>
        <w:t xml:space="preserve"> </w:t>
      </w:r>
      <w:r w:rsidR="00106B27" w:rsidRPr="00B66AFB">
        <w:rPr>
          <w:rFonts w:ascii="Times New Roman" w:hAnsi="Times New Roman"/>
          <w:bCs/>
          <w:i/>
          <w:sz w:val="20"/>
          <w:szCs w:val="20"/>
        </w:rPr>
        <w:t>Applicat</w:t>
      </w:r>
      <w:r w:rsidR="007B547E" w:rsidRPr="00B66AFB">
        <w:rPr>
          <w:rFonts w:ascii="Times New Roman" w:hAnsi="Times New Roman"/>
          <w:bCs/>
          <w:i/>
          <w:sz w:val="20"/>
          <w:szCs w:val="20"/>
        </w:rPr>
        <w:t>ion</w:t>
      </w:r>
      <w:r w:rsidR="00106B27" w:rsidRPr="00B66AFB">
        <w:rPr>
          <w:rFonts w:ascii="Times New Roman" w:hAnsi="Times New Roman"/>
          <w:bCs/>
          <w:i/>
          <w:sz w:val="20"/>
          <w:szCs w:val="20"/>
        </w:rPr>
        <w:t xml:space="preserve"> of Sensors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17"/>
        <w:gridCol w:w="3471"/>
      </w:tblGrid>
      <w:tr w:rsidR="0019417D" w:rsidRPr="00A9269D" w14:paraId="0D191FA4" w14:textId="143F0150" w:rsidTr="003C6EEC">
        <w:tc>
          <w:tcPr>
            <w:tcW w:w="1317" w:type="dxa"/>
            <w:tcBorders>
              <w:top w:val="single" w:sz="4" w:space="0" w:color="auto"/>
              <w:bottom w:val="single" w:sz="4" w:space="0" w:color="auto"/>
            </w:tcBorders>
          </w:tcPr>
          <w:p w14:paraId="31025BB7" w14:textId="77777777" w:rsidR="0019417D" w:rsidRPr="00A9269D" w:rsidRDefault="0019417D" w:rsidP="003F1398">
            <w:pPr>
              <w:jc w:val="both"/>
              <w:rPr>
                <w:rFonts w:ascii="Times New Roman" w:hAnsi="Times New Roman"/>
                <w:b/>
                <w:bCs/>
                <w:sz w:val="20"/>
                <w:szCs w:val="20"/>
              </w:rPr>
            </w:pPr>
            <w:r w:rsidRPr="00A9269D">
              <w:rPr>
                <w:rFonts w:ascii="Times New Roman" w:hAnsi="Times New Roman"/>
                <w:b/>
                <w:bCs/>
                <w:sz w:val="20"/>
                <w:szCs w:val="20"/>
              </w:rPr>
              <w:t>Parameter</w:t>
            </w:r>
          </w:p>
        </w:tc>
        <w:tc>
          <w:tcPr>
            <w:tcW w:w="3471" w:type="dxa"/>
            <w:tcBorders>
              <w:top w:val="single" w:sz="4" w:space="0" w:color="auto"/>
              <w:bottom w:val="single" w:sz="4" w:space="0" w:color="auto"/>
            </w:tcBorders>
          </w:tcPr>
          <w:p w14:paraId="428540F0" w14:textId="77777777" w:rsidR="0019417D" w:rsidRPr="00A9269D" w:rsidRDefault="0019417D" w:rsidP="003F1398">
            <w:pPr>
              <w:jc w:val="both"/>
              <w:rPr>
                <w:rFonts w:ascii="Times New Roman" w:hAnsi="Times New Roman"/>
                <w:b/>
                <w:bCs/>
                <w:sz w:val="20"/>
                <w:szCs w:val="20"/>
              </w:rPr>
            </w:pPr>
            <w:r w:rsidRPr="00A9269D">
              <w:rPr>
                <w:rFonts w:ascii="Times New Roman" w:hAnsi="Times New Roman"/>
                <w:b/>
                <w:bCs/>
                <w:sz w:val="20"/>
                <w:szCs w:val="20"/>
              </w:rPr>
              <w:t>Application of sensor</w:t>
            </w:r>
          </w:p>
        </w:tc>
      </w:tr>
      <w:tr w:rsidR="0019417D" w:rsidRPr="00A9269D" w14:paraId="0CDE2048" w14:textId="4401293B" w:rsidTr="003C6EEC">
        <w:tc>
          <w:tcPr>
            <w:tcW w:w="1317" w:type="dxa"/>
            <w:tcBorders>
              <w:top w:val="single" w:sz="4" w:space="0" w:color="auto"/>
            </w:tcBorders>
          </w:tcPr>
          <w:p w14:paraId="17DF9200" w14:textId="34995EDF" w:rsidR="0019417D" w:rsidRPr="00A9269D" w:rsidRDefault="00CC119F" w:rsidP="003F1398">
            <w:pPr>
              <w:jc w:val="both"/>
              <w:rPr>
                <w:rFonts w:ascii="Times New Roman" w:hAnsi="Times New Roman"/>
                <w:sz w:val="20"/>
                <w:szCs w:val="20"/>
              </w:rPr>
            </w:pPr>
            <w:r w:rsidRPr="00A9269D">
              <w:rPr>
                <w:rFonts w:ascii="Times New Roman" w:hAnsi="Times New Roman"/>
                <w:sz w:val="20"/>
                <w:szCs w:val="20"/>
              </w:rPr>
              <w:t xml:space="preserve">Water Content </w:t>
            </w:r>
            <w:r w:rsidRPr="00A9269D">
              <w:rPr>
                <w:rFonts w:ascii="Times New Roman" w:hAnsi="Times New Roman"/>
                <w:sz w:val="20"/>
                <w:szCs w:val="20"/>
              </w:rPr>
              <w:lastRenderedPageBreak/>
              <w:t>(WC) [42</w:t>
            </w:r>
            <w:r w:rsidR="0019417D" w:rsidRPr="00A9269D">
              <w:rPr>
                <w:rFonts w:ascii="Times New Roman" w:hAnsi="Times New Roman"/>
                <w:sz w:val="20"/>
                <w:szCs w:val="20"/>
              </w:rPr>
              <w:t>]</w:t>
            </w:r>
          </w:p>
        </w:tc>
        <w:tc>
          <w:tcPr>
            <w:tcW w:w="3471" w:type="dxa"/>
            <w:tcBorders>
              <w:top w:val="single" w:sz="4" w:space="0" w:color="auto"/>
            </w:tcBorders>
          </w:tcPr>
          <w:p w14:paraId="76F0BF0C" w14:textId="1BE3B7BC" w:rsidR="0019417D" w:rsidRPr="00A9269D" w:rsidRDefault="0019417D" w:rsidP="003F1398">
            <w:pPr>
              <w:jc w:val="both"/>
              <w:rPr>
                <w:rFonts w:ascii="Times New Roman" w:hAnsi="Times New Roman"/>
                <w:sz w:val="20"/>
                <w:szCs w:val="20"/>
              </w:rPr>
            </w:pPr>
            <w:r w:rsidRPr="00A9269D">
              <w:rPr>
                <w:rFonts w:ascii="Times New Roman" w:hAnsi="Times New Roman"/>
                <w:sz w:val="20"/>
                <w:szCs w:val="20"/>
              </w:rPr>
              <w:lastRenderedPageBreak/>
              <w:t xml:space="preserve">Determines the ratio of water in soil sample. The sensor interprets the </w:t>
            </w:r>
            <w:r w:rsidRPr="00A9269D">
              <w:rPr>
                <w:rFonts w:ascii="Times New Roman" w:hAnsi="Times New Roman"/>
                <w:sz w:val="20"/>
                <w:szCs w:val="20"/>
              </w:rPr>
              <w:lastRenderedPageBreak/>
              <w:t xml:space="preserve">percentage by the change in capacitance value; it ranges from 0 to 100%. The sensor must be calibrated each time before measurement </w:t>
            </w:r>
          </w:p>
        </w:tc>
      </w:tr>
      <w:tr w:rsidR="0019417D" w:rsidRPr="00A9269D" w14:paraId="6CD329F0" w14:textId="7F4D858A" w:rsidTr="003C6EEC">
        <w:tc>
          <w:tcPr>
            <w:tcW w:w="1317" w:type="dxa"/>
          </w:tcPr>
          <w:p w14:paraId="40891371" w14:textId="571D4F20" w:rsidR="0019417D" w:rsidRPr="00A9269D" w:rsidRDefault="00CC119F" w:rsidP="003F1398">
            <w:pPr>
              <w:jc w:val="both"/>
              <w:rPr>
                <w:rFonts w:ascii="Times New Roman" w:hAnsi="Times New Roman"/>
                <w:sz w:val="20"/>
                <w:szCs w:val="20"/>
              </w:rPr>
            </w:pPr>
            <w:r w:rsidRPr="00A9269D">
              <w:rPr>
                <w:rFonts w:ascii="Times New Roman" w:hAnsi="Times New Roman"/>
                <w:sz w:val="20"/>
                <w:szCs w:val="20"/>
              </w:rPr>
              <w:lastRenderedPageBreak/>
              <w:t>Moisture Content (MC) [43</w:t>
            </w:r>
            <w:r w:rsidR="0019417D" w:rsidRPr="00A9269D">
              <w:rPr>
                <w:rFonts w:ascii="Times New Roman" w:hAnsi="Times New Roman"/>
                <w:sz w:val="20"/>
                <w:szCs w:val="20"/>
              </w:rPr>
              <w:t>]</w:t>
            </w:r>
          </w:p>
        </w:tc>
        <w:tc>
          <w:tcPr>
            <w:tcW w:w="3471" w:type="dxa"/>
          </w:tcPr>
          <w:p w14:paraId="65BBB31C" w14:textId="46415FB7" w:rsidR="0019417D" w:rsidRPr="00A9269D" w:rsidRDefault="0019417D" w:rsidP="003F1398">
            <w:pPr>
              <w:jc w:val="both"/>
              <w:rPr>
                <w:rFonts w:ascii="Times New Roman" w:hAnsi="Times New Roman"/>
                <w:sz w:val="20"/>
                <w:szCs w:val="20"/>
              </w:rPr>
            </w:pPr>
            <w:r w:rsidRPr="00A9269D">
              <w:rPr>
                <w:rFonts w:ascii="Times New Roman" w:hAnsi="Times New Roman"/>
                <w:sz w:val="20"/>
                <w:szCs w:val="20"/>
              </w:rPr>
              <w:t>Similar to WC sensor. Estimate soil water tension, which helps in the interpretation of water content present near plant roots. Highly acceptable in irrigation.</w:t>
            </w:r>
          </w:p>
        </w:tc>
      </w:tr>
      <w:tr w:rsidR="0019417D" w:rsidRPr="00A9269D" w14:paraId="1DD7D0C8" w14:textId="61E78497" w:rsidTr="003C6EEC">
        <w:tc>
          <w:tcPr>
            <w:tcW w:w="1317" w:type="dxa"/>
          </w:tcPr>
          <w:p w14:paraId="7BFCC42F" w14:textId="384FCEE8" w:rsidR="0019417D" w:rsidRPr="00A9269D" w:rsidRDefault="00CC119F" w:rsidP="003F1398">
            <w:pPr>
              <w:jc w:val="both"/>
              <w:rPr>
                <w:rFonts w:ascii="Times New Roman" w:hAnsi="Times New Roman"/>
                <w:sz w:val="20"/>
                <w:szCs w:val="20"/>
              </w:rPr>
            </w:pPr>
            <w:r w:rsidRPr="00A9269D">
              <w:rPr>
                <w:rFonts w:ascii="Times New Roman" w:hAnsi="Times New Roman"/>
                <w:sz w:val="20"/>
                <w:szCs w:val="20"/>
              </w:rPr>
              <w:t>Electrical conductivity [44</w:t>
            </w:r>
            <w:r w:rsidR="0019417D" w:rsidRPr="00A9269D">
              <w:rPr>
                <w:rFonts w:ascii="Times New Roman" w:hAnsi="Times New Roman"/>
                <w:sz w:val="20"/>
                <w:szCs w:val="20"/>
              </w:rPr>
              <w:t>]</w:t>
            </w:r>
          </w:p>
        </w:tc>
        <w:tc>
          <w:tcPr>
            <w:tcW w:w="3471" w:type="dxa"/>
          </w:tcPr>
          <w:p w14:paraId="2AFF43C6" w14:textId="55E5E30F" w:rsidR="0019417D" w:rsidRPr="00A9269D" w:rsidRDefault="0019417D" w:rsidP="003F1398">
            <w:pPr>
              <w:jc w:val="both"/>
              <w:rPr>
                <w:rFonts w:ascii="Times New Roman" w:hAnsi="Times New Roman"/>
                <w:sz w:val="20"/>
                <w:szCs w:val="20"/>
              </w:rPr>
            </w:pPr>
            <w:r w:rsidRPr="00A9269D">
              <w:rPr>
                <w:rFonts w:ascii="Times New Roman" w:hAnsi="Times New Roman"/>
                <w:sz w:val="20"/>
                <w:szCs w:val="20"/>
              </w:rPr>
              <w:t xml:space="preserve">Measures salt concentration, based on Faradays principle of conductivity. It prevents salt accumulation into soil and plant roots, which helps in crop yield.  </w:t>
            </w:r>
          </w:p>
        </w:tc>
      </w:tr>
      <w:tr w:rsidR="0019417D" w:rsidRPr="00A9269D" w14:paraId="328B5315" w14:textId="02B4D097" w:rsidTr="003C6EEC">
        <w:tc>
          <w:tcPr>
            <w:tcW w:w="1317" w:type="dxa"/>
          </w:tcPr>
          <w:p w14:paraId="7B7157ED" w14:textId="05468E47" w:rsidR="0019417D" w:rsidRPr="00A9269D" w:rsidRDefault="00CC119F" w:rsidP="003F1398">
            <w:pPr>
              <w:jc w:val="both"/>
              <w:rPr>
                <w:rFonts w:ascii="Times New Roman" w:hAnsi="Times New Roman"/>
                <w:sz w:val="20"/>
                <w:szCs w:val="20"/>
              </w:rPr>
            </w:pPr>
            <w:r w:rsidRPr="00A9269D">
              <w:rPr>
                <w:rFonts w:ascii="Times New Roman" w:hAnsi="Times New Roman"/>
                <w:sz w:val="20"/>
                <w:szCs w:val="20"/>
              </w:rPr>
              <w:t>pH [45</w:t>
            </w:r>
            <w:r w:rsidR="0019417D" w:rsidRPr="00A9269D">
              <w:rPr>
                <w:rFonts w:ascii="Times New Roman" w:hAnsi="Times New Roman"/>
                <w:sz w:val="20"/>
                <w:szCs w:val="20"/>
              </w:rPr>
              <w:t>]</w:t>
            </w:r>
          </w:p>
        </w:tc>
        <w:tc>
          <w:tcPr>
            <w:tcW w:w="3471" w:type="dxa"/>
          </w:tcPr>
          <w:p w14:paraId="4647260B" w14:textId="29FA2D58" w:rsidR="0019417D" w:rsidRPr="00A9269D" w:rsidRDefault="0019417D" w:rsidP="003F1398">
            <w:pPr>
              <w:jc w:val="both"/>
              <w:rPr>
                <w:rFonts w:ascii="Times New Roman" w:hAnsi="Times New Roman"/>
                <w:sz w:val="20"/>
                <w:szCs w:val="20"/>
              </w:rPr>
            </w:pPr>
            <w:r w:rsidRPr="00A9269D">
              <w:rPr>
                <w:rFonts w:ascii="Times New Roman" w:hAnsi="Times New Roman"/>
                <w:sz w:val="20"/>
                <w:szCs w:val="20"/>
              </w:rPr>
              <w:t xml:space="preserve">Measures alkalinity and acidity using positive and negative electrodes emerged in solution with highly active ions and cations. This maintains soil fertility, and the range should be 5.5 to 7.5. </w:t>
            </w:r>
          </w:p>
        </w:tc>
      </w:tr>
      <w:tr w:rsidR="0019417D" w:rsidRPr="00A9269D" w14:paraId="3DF4DEF9" w14:textId="02338AF7" w:rsidTr="003C6EEC">
        <w:tc>
          <w:tcPr>
            <w:tcW w:w="1317" w:type="dxa"/>
          </w:tcPr>
          <w:p w14:paraId="25FF135D" w14:textId="4096B095" w:rsidR="0019417D" w:rsidRPr="00A9269D" w:rsidRDefault="0019417D" w:rsidP="003F1398">
            <w:pPr>
              <w:jc w:val="both"/>
              <w:rPr>
                <w:rFonts w:ascii="Times New Roman" w:hAnsi="Times New Roman"/>
                <w:sz w:val="20"/>
                <w:szCs w:val="20"/>
              </w:rPr>
            </w:pPr>
            <w:r w:rsidRPr="00A9269D">
              <w:rPr>
                <w:rFonts w:ascii="Times New Roman" w:hAnsi="Times New Roman"/>
                <w:sz w:val="20"/>
                <w:szCs w:val="20"/>
              </w:rPr>
              <w:t xml:space="preserve">Weed seeker       </w:t>
            </w:r>
            <w:r w:rsidR="00093F7C" w:rsidRPr="00A9269D">
              <w:rPr>
                <w:rFonts w:ascii="Times New Roman" w:hAnsi="Times New Roman"/>
                <w:sz w:val="20"/>
                <w:szCs w:val="20"/>
              </w:rPr>
              <w:t>[51</w:t>
            </w:r>
            <w:r w:rsidRPr="00A9269D">
              <w:rPr>
                <w:rFonts w:ascii="Times New Roman" w:hAnsi="Times New Roman"/>
                <w:sz w:val="20"/>
                <w:szCs w:val="20"/>
              </w:rPr>
              <w:t>]</w:t>
            </w:r>
          </w:p>
        </w:tc>
        <w:tc>
          <w:tcPr>
            <w:tcW w:w="3471" w:type="dxa"/>
          </w:tcPr>
          <w:p w14:paraId="45969C3E" w14:textId="42F707E9" w:rsidR="0019417D" w:rsidRPr="00A9269D" w:rsidRDefault="0019417D" w:rsidP="003F1398">
            <w:pPr>
              <w:jc w:val="both"/>
              <w:rPr>
                <w:rFonts w:ascii="Times New Roman" w:hAnsi="Times New Roman"/>
                <w:sz w:val="20"/>
                <w:szCs w:val="20"/>
              </w:rPr>
            </w:pPr>
            <w:r w:rsidRPr="00A9269D">
              <w:rPr>
                <w:rFonts w:ascii="Times New Roman" w:hAnsi="Times New Roman"/>
                <w:sz w:val="20"/>
                <w:szCs w:val="20"/>
              </w:rPr>
              <w:t>They were designed with optical light coupled with electronic components. The light reflected onto the weed measured the chlorophyll. Spray jets with chemicals are used to destroy the weed.</w:t>
            </w:r>
          </w:p>
        </w:tc>
      </w:tr>
      <w:tr w:rsidR="0019417D" w:rsidRPr="00A9269D" w14:paraId="6A860CF4" w14:textId="182F3462" w:rsidTr="003C6EEC">
        <w:tc>
          <w:tcPr>
            <w:tcW w:w="1317" w:type="dxa"/>
          </w:tcPr>
          <w:p w14:paraId="761AD83C" w14:textId="6B5FAEB8" w:rsidR="0019417D" w:rsidRPr="00A9269D" w:rsidRDefault="00CC119F" w:rsidP="003F1398">
            <w:pPr>
              <w:jc w:val="both"/>
              <w:rPr>
                <w:rFonts w:ascii="Times New Roman" w:hAnsi="Times New Roman"/>
                <w:sz w:val="20"/>
                <w:szCs w:val="20"/>
              </w:rPr>
            </w:pPr>
            <w:r w:rsidRPr="00A9269D">
              <w:rPr>
                <w:rFonts w:ascii="Times New Roman" w:hAnsi="Times New Roman"/>
                <w:sz w:val="20"/>
                <w:szCs w:val="20"/>
              </w:rPr>
              <w:t>Temperature [46</w:t>
            </w:r>
            <w:r w:rsidR="0019417D" w:rsidRPr="00A9269D">
              <w:rPr>
                <w:rFonts w:ascii="Times New Roman" w:hAnsi="Times New Roman"/>
                <w:sz w:val="20"/>
                <w:szCs w:val="20"/>
              </w:rPr>
              <w:t>]</w:t>
            </w:r>
          </w:p>
        </w:tc>
        <w:tc>
          <w:tcPr>
            <w:tcW w:w="3471" w:type="dxa"/>
          </w:tcPr>
          <w:p w14:paraId="7EE67792" w14:textId="1859598B" w:rsidR="0019417D" w:rsidRPr="00A9269D" w:rsidRDefault="0019417D" w:rsidP="003F1398">
            <w:pPr>
              <w:jc w:val="both"/>
              <w:rPr>
                <w:rFonts w:ascii="Times New Roman" w:hAnsi="Times New Roman"/>
                <w:sz w:val="20"/>
                <w:szCs w:val="20"/>
              </w:rPr>
            </w:pPr>
            <w:r w:rsidRPr="00A9269D">
              <w:rPr>
                <w:rFonts w:ascii="Times New Roman" w:hAnsi="Times New Roman"/>
                <w:sz w:val="20"/>
                <w:szCs w:val="20"/>
              </w:rPr>
              <w:t>The sensor comprises the p-n junction diode. Measure soil temperature to control absorption, photosynthesis, and transpiration.</w:t>
            </w:r>
          </w:p>
        </w:tc>
      </w:tr>
      <w:tr w:rsidR="0019417D" w:rsidRPr="00A9269D" w14:paraId="2D6CB957" w14:textId="286D6D53" w:rsidTr="003C6EEC">
        <w:tc>
          <w:tcPr>
            <w:tcW w:w="1317" w:type="dxa"/>
          </w:tcPr>
          <w:p w14:paraId="33ABE2A7" w14:textId="1AD25FAC" w:rsidR="0019417D" w:rsidRPr="00A9269D" w:rsidRDefault="0019417D" w:rsidP="003F1398">
            <w:pPr>
              <w:jc w:val="both"/>
              <w:rPr>
                <w:rFonts w:ascii="Times New Roman" w:hAnsi="Times New Roman"/>
                <w:sz w:val="20"/>
                <w:szCs w:val="20"/>
              </w:rPr>
            </w:pPr>
            <w:r w:rsidRPr="00A9269D">
              <w:rPr>
                <w:rFonts w:ascii="Times New Roman" w:hAnsi="Times New Roman"/>
                <w:sz w:val="20"/>
                <w:szCs w:val="20"/>
              </w:rPr>
              <w:t xml:space="preserve">Wind speed        </w:t>
            </w:r>
            <w:r w:rsidR="00CC119F" w:rsidRPr="00A9269D">
              <w:rPr>
                <w:rFonts w:ascii="Times New Roman" w:hAnsi="Times New Roman"/>
                <w:sz w:val="20"/>
                <w:szCs w:val="20"/>
              </w:rPr>
              <w:t>[47</w:t>
            </w:r>
            <w:r w:rsidRPr="00A9269D">
              <w:rPr>
                <w:rFonts w:ascii="Times New Roman" w:hAnsi="Times New Roman"/>
                <w:sz w:val="20"/>
                <w:szCs w:val="20"/>
              </w:rPr>
              <w:t>]</w:t>
            </w:r>
          </w:p>
        </w:tc>
        <w:tc>
          <w:tcPr>
            <w:tcW w:w="3471" w:type="dxa"/>
          </w:tcPr>
          <w:p w14:paraId="6422FDBA" w14:textId="761E7DEB" w:rsidR="0019417D" w:rsidRPr="00A9269D" w:rsidRDefault="0019417D" w:rsidP="003F1398">
            <w:pPr>
              <w:jc w:val="both"/>
              <w:rPr>
                <w:rFonts w:ascii="Times New Roman" w:hAnsi="Times New Roman"/>
                <w:sz w:val="20"/>
                <w:szCs w:val="20"/>
              </w:rPr>
            </w:pPr>
            <w:r w:rsidRPr="00A9269D">
              <w:rPr>
                <w:rFonts w:ascii="Times New Roman" w:hAnsi="Times New Roman"/>
                <w:sz w:val="20"/>
                <w:szCs w:val="20"/>
              </w:rPr>
              <w:t>Mounted depending upon crop height. The sensor determines the flow of wind depending upon the area and time.</w:t>
            </w:r>
          </w:p>
        </w:tc>
      </w:tr>
    </w:tbl>
    <w:p w14:paraId="454090C9" w14:textId="77777777" w:rsidR="0018623F" w:rsidRPr="00A9269D" w:rsidRDefault="0018623F" w:rsidP="0018623F">
      <w:pPr>
        <w:jc w:val="both"/>
        <w:rPr>
          <w:rFonts w:ascii="Times New Roman" w:hAnsi="Times New Roman"/>
          <w:sz w:val="20"/>
          <w:szCs w:val="20"/>
        </w:rPr>
      </w:pPr>
    </w:p>
    <w:p w14:paraId="40298F4E" w14:textId="4A29AFFD" w:rsidR="009326E0" w:rsidRPr="00A9269D" w:rsidRDefault="00B66AFB" w:rsidP="00B66AFB">
      <w:pPr>
        <w:jc w:val="center"/>
        <w:rPr>
          <w:rFonts w:ascii="Times New Roman" w:hAnsi="Times New Roman"/>
          <w:sz w:val="20"/>
          <w:szCs w:val="20"/>
        </w:rPr>
      </w:pPr>
      <w:r>
        <w:rPr>
          <w:rFonts w:ascii="Times New Roman" w:hAnsi="Times New Roman"/>
          <w:b/>
          <w:sz w:val="20"/>
          <w:szCs w:val="20"/>
        </w:rPr>
        <w:t>III-</w:t>
      </w:r>
      <w:r w:rsidR="00330C4B" w:rsidRPr="00A9269D">
        <w:rPr>
          <w:rFonts w:ascii="Times New Roman" w:hAnsi="Times New Roman"/>
          <w:b/>
          <w:sz w:val="20"/>
          <w:szCs w:val="20"/>
        </w:rPr>
        <w:t xml:space="preserve"> </w:t>
      </w:r>
      <w:r w:rsidRPr="00A9269D">
        <w:rPr>
          <w:rFonts w:ascii="Times New Roman" w:hAnsi="Times New Roman"/>
          <w:b/>
          <w:sz w:val="20"/>
          <w:szCs w:val="20"/>
        </w:rPr>
        <w:t>CONCLUSION</w:t>
      </w:r>
    </w:p>
    <w:p w14:paraId="69ED8AFC" w14:textId="52B0CC48" w:rsidR="00330C4B" w:rsidRPr="00A9269D" w:rsidRDefault="00330C4B" w:rsidP="00EE602C">
      <w:pPr>
        <w:jc w:val="both"/>
        <w:rPr>
          <w:rFonts w:ascii="Times New Roman" w:hAnsi="Times New Roman"/>
          <w:color w:val="000000"/>
          <w:sz w:val="20"/>
          <w:szCs w:val="20"/>
        </w:rPr>
      </w:pPr>
      <w:r w:rsidRPr="00A9269D">
        <w:rPr>
          <w:rFonts w:ascii="Times New Roman" w:hAnsi="Times New Roman"/>
          <w:color w:val="000000"/>
          <w:sz w:val="20"/>
          <w:szCs w:val="20"/>
        </w:rPr>
        <w:t xml:space="preserve">The elementary requirement of the nation depends on the economic aspect, which is mainly reliable on agriculture. </w:t>
      </w:r>
      <w:r w:rsidR="00F04899" w:rsidRPr="00A9269D">
        <w:rPr>
          <w:rFonts w:ascii="Times New Roman" w:hAnsi="Times New Roman"/>
          <w:color w:val="000000"/>
          <w:sz w:val="20"/>
          <w:szCs w:val="20"/>
        </w:rPr>
        <w:t>The</w:t>
      </w:r>
      <w:r w:rsidRPr="00A9269D">
        <w:rPr>
          <w:rFonts w:ascii="Times New Roman" w:hAnsi="Times New Roman"/>
          <w:color w:val="000000"/>
          <w:sz w:val="20"/>
          <w:szCs w:val="20"/>
        </w:rPr>
        <w:t xml:space="preserve"> primary necessity is to utilize </w:t>
      </w:r>
      <w:r w:rsidR="00F04899" w:rsidRPr="00A9269D">
        <w:rPr>
          <w:rFonts w:ascii="Times New Roman" w:hAnsi="Times New Roman"/>
          <w:color w:val="000000"/>
          <w:sz w:val="20"/>
          <w:szCs w:val="20"/>
        </w:rPr>
        <w:t xml:space="preserve">the </w:t>
      </w:r>
      <w:r w:rsidRPr="00A9269D">
        <w:rPr>
          <w:rFonts w:ascii="Times New Roman" w:hAnsi="Times New Roman"/>
          <w:color w:val="000000"/>
          <w:sz w:val="20"/>
          <w:szCs w:val="20"/>
        </w:rPr>
        <w:t xml:space="preserve">recent technology to mitigate real-time issues in agriculture and irrigation facilities. </w:t>
      </w:r>
      <w:r w:rsidR="00F04899" w:rsidRPr="00A9269D">
        <w:rPr>
          <w:rFonts w:ascii="Times New Roman" w:hAnsi="Times New Roman"/>
          <w:color w:val="000000"/>
          <w:sz w:val="20"/>
          <w:szCs w:val="20"/>
        </w:rPr>
        <w:t>The</w:t>
      </w:r>
      <w:r w:rsidRPr="00A9269D">
        <w:rPr>
          <w:rFonts w:ascii="Times New Roman" w:hAnsi="Times New Roman"/>
          <w:color w:val="000000"/>
          <w:sz w:val="20"/>
          <w:szCs w:val="20"/>
        </w:rPr>
        <w:t xml:space="preserve"> present study</w:t>
      </w:r>
      <w:r w:rsidR="00F04899" w:rsidRPr="00A9269D">
        <w:rPr>
          <w:rFonts w:ascii="Times New Roman" w:hAnsi="Times New Roman"/>
          <w:color w:val="000000"/>
          <w:sz w:val="20"/>
          <w:szCs w:val="20"/>
        </w:rPr>
        <w:t xml:space="preserve"> indicated</w:t>
      </w:r>
      <w:r w:rsidRPr="00A9269D">
        <w:rPr>
          <w:rFonts w:ascii="Times New Roman" w:hAnsi="Times New Roman"/>
          <w:color w:val="000000"/>
          <w:sz w:val="20"/>
          <w:szCs w:val="20"/>
        </w:rPr>
        <w:t xml:space="preserve"> that </w:t>
      </w:r>
      <w:r w:rsidR="00F04899" w:rsidRPr="00A9269D">
        <w:rPr>
          <w:rFonts w:ascii="Times New Roman" w:hAnsi="Times New Roman"/>
          <w:color w:val="000000"/>
          <w:sz w:val="20"/>
          <w:szCs w:val="20"/>
        </w:rPr>
        <w:t xml:space="preserve">the </w:t>
      </w:r>
      <w:r w:rsidRPr="00A9269D">
        <w:rPr>
          <w:rFonts w:ascii="Times New Roman" w:hAnsi="Times New Roman"/>
          <w:color w:val="000000"/>
          <w:sz w:val="20"/>
          <w:szCs w:val="20"/>
        </w:rPr>
        <w:t>lack of resource</w:t>
      </w:r>
      <w:r w:rsidR="00F04899" w:rsidRPr="00A9269D">
        <w:rPr>
          <w:rFonts w:ascii="Times New Roman" w:hAnsi="Times New Roman"/>
          <w:color w:val="000000"/>
          <w:sz w:val="20"/>
          <w:szCs w:val="20"/>
        </w:rPr>
        <w:t>s</w:t>
      </w:r>
      <w:r w:rsidRPr="00A9269D">
        <w:rPr>
          <w:rFonts w:ascii="Times New Roman" w:hAnsi="Times New Roman"/>
          <w:color w:val="000000"/>
          <w:sz w:val="20"/>
          <w:szCs w:val="20"/>
        </w:rPr>
        <w:t xml:space="preserve"> and efficacy in most of the developing</w:t>
      </w:r>
      <w:r w:rsidR="009D6493" w:rsidRPr="00A9269D">
        <w:rPr>
          <w:rFonts w:ascii="Times New Roman" w:hAnsi="Times New Roman"/>
          <w:color w:val="000000"/>
          <w:sz w:val="20"/>
          <w:szCs w:val="20"/>
        </w:rPr>
        <w:t xml:space="preserve"> countries has caused mover usage of agricultural</w:t>
      </w:r>
      <w:r w:rsidRPr="00A9269D">
        <w:rPr>
          <w:rFonts w:ascii="Times New Roman" w:hAnsi="Times New Roman"/>
          <w:color w:val="000000"/>
          <w:sz w:val="20"/>
          <w:szCs w:val="20"/>
        </w:rPr>
        <w:t xml:space="preserve"> resources</w:t>
      </w:r>
      <w:r w:rsidR="00F04899" w:rsidRPr="00A9269D">
        <w:rPr>
          <w:rFonts w:ascii="Times New Roman" w:hAnsi="Times New Roman"/>
          <w:color w:val="000000"/>
          <w:sz w:val="20"/>
          <w:szCs w:val="20"/>
        </w:rPr>
        <w:t>,</w:t>
      </w:r>
      <w:r w:rsidRPr="00A9269D">
        <w:rPr>
          <w:rFonts w:ascii="Times New Roman" w:hAnsi="Times New Roman"/>
          <w:color w:val="000000"/>
          <w:sz w:val="20"/>
          <w:szCs w:val="20"/>
        </w:rPr>
        <w:t xml:space="preserve"> such as water, rain water</w:t>
      </w:r>
      <w:r w:rsidR="009D6493" w:rsidRPr="00A9269D">
        <w:rPr>
          <w:rFonts w:ascii="Times New Roman" w:hAnsi="Times New Roman"/>
          <w:color w:val="000000"/>
          <w:sz w:val="20"/>
          <w:szCs w:val="20"/>
        </w:rPr>
        <w:t>,</w:t>
      </w:r>
      <w:r w:rsidRPr="00A9269D">
        <w:rPr>
          <w:rFonts w:ascii="Times New Roman" w:hAnsi="Times New Roman"/>
          <w:color w:val="000000"/>
          <w:sz w:val="20"/>
          <w:szCs w:val="20"/>
        </w:rPr>
        <w:t xml:space="preserve"> and soil, which </w:t>
      </w:r>
      <w:r w:rsidR="00F04899" w:rsidRPr="00A9269D">
        <w:rPr>
          <w:rFonts w:ascii="Times New Roman" w:hAnsi="Times New Roman"/>
          <w:color w:val="000000"/>
          <w:sz w:val="20"/>
          <w:szCs w:val="20"/>
        </w:rPr>
        <w:t>declined</w:t>
      </w:r>
      <w:r w:rsidR="009D6493" w:rsidRPr="00A9269D">
        <w:rPr>
          <w:rFonts w:ascii="Times New Roman" w:hAnsi="Times New Roman"/>
          <w:color w:val="000000"/>
          <w:sz w:val="20"/>
          <w:szCs w:val="20"/>
        </w:rPr>
        <w:t xml:space="preserve"> in crop yield. This study</w:t>
      </w:r>
      <w:r w:rsidRPr="00A9269D">
        <w:rPr>
          <w:rFonts w:ascii="Times New Roman" w:hAnsi="Times New Roman"/>
          <w:color w:val="000000"/>
          <w:sz w:val="20"/>
          <w:szCs w:val="20"/>
        </w:rPr>
        <w:t xml:space="preserve"> recommends the application of recently developed technologies to resolve </w:t>
      </w:r>
      <w:r w:rsidRPr="00A9269D">
        <w:rPr>
          <w:rFonts w:ascii="Times New Roman" w:hAnsi="Times New Roman"/>
          <w:color w:val="000000"/>
          <w:sz w:val="20"/>
          <w:szCs w:val="20"/>
        </w:rPr>
        <w:lastRenderedPageBreak/>
        <w:t>agricultural problems and make the process more innovative and reliable. At the</w:t>
      </w:r>
      <w:r w:rsidR="009D6493" w:rsidRPr="00A9269D">
        <w:rPr>
          <w:rFonts w:ascii="Times New Roman" w:hAnsi="Times New Roman"/>
          <w:color w:val="000000"/>
          <w:sz w:val="20"/>
          <w:szCs w:val="20"/>
        </w:rPr>
        <w:t xml:space="preserve"> same time, the article suggest</w:t>
      </w:r>
      <w:r w:rsidR="00F04899" w:rsidRPr="00A9269D">
        <w:rPr>
          <w:rFonts w:ascii="Times New Roman" w:hAnsi="Times New Roman"/>
          <w:color w:val="000000"/>
          <w:sz w:val="20"/>
          <w:szCs w:val="20"/>
        </w:rPr>
        <w:t>ed</w:t>
      </w:r>
      <w:r w:rsidRPr="00A9269D">
        <w:rPr>
          <w:rFonts w:ascii="Times New Roman" w:hAnsi="Times New Roman"/>
          <w:color w:val="000000"/>
          <w:sz w:val="20"/>
          <w:szCs w:val="20"/>
        </w:rPr>
        <w:t xml:space="preserve"> the impacts of mode</w:t>
      </w:r>
      <w:r w:rsidR="009D6493" w:rsidRPr="00A9269D">
        <w:rPr>
          <w:rFonts w:ascii="Times New Roman" w:hAnsi="Times New Roman"/>
          <w:color w:val="000000"/>
          <w:sz w:val="20"/>
          <w:szCs w:val="20"/>
        </w:rPr>
        <w:t xml:space="preserve">rn technology for better </w:t>
      </w:r>
      <w:proofErr w:type="spellStart"/>
      <w:r w:rsidR="009D6493" w:rsidRPr="00A9269D">
        <w:rPr>
          <w:rFonts w:ascii="Times New Roman" w:hAnsi="Times New Roman"/>
          <w:color w:val="000000"/>
          <w:sz w:val="20"/>
          <w:szCs w:val="20"/>
        </w:rPr>
        <w:t>economical</w:t>
      </w:r>
      <w:proofErr w:type="spellEnd"/>
      <w:r w:rsidRPr="00A9269D">
        <w:rPr>
          <w:rFonts w:ascii="Times New Roman" w:hAnsi="Times New Roman"/>
          <w:color w:val="000000"/>
          <w:sz w:val="20"/>
          <w:szCs w:val="20"/>
        </w:rPr>
        <w:t xml:space="preserve"> growth followed by </w:t>
      </w:r>
      <w:r w:rsidR="00F04899" w:rsidRPr="00A9269D">
        <w:rPr>
          <w:rFonts w:ascii="Times New Roman" w:hAnsi="Times New Roman"/>
          <w:color w:val="000000"/>
          <w:sz w:val="20"/>
          <w:szCs w:val="20"/>
        </w:rPr>
        <w:t xml:space="preserve">an </w:t>
      </w:r>
      <w:r w:rsidRPr="00A9269D">
        <w:rPr>
          <w:rFonts w:ascii="Times New Roman" w:hAnsi="Times New Roman"/>
          <w:color w:val="000000"/>
          <w:sz w:val="20"/>
          <w:szCs w:val="20"/>
        </w:rPr>
        <w:t xml:space="preserve">increase in GDP rate. This will also influence the change in living standards of rural residents. </w:t>
      </w:r>
    </w:p>
    <w:p w14:paraId="49AE8B32" w14:textId="26E2E811" w:rsidR="0099463C" w:rsidRPr="00A9269D" w:rsidRDefault="00711994" w:rsidP="001A273E">
      <w:pPr>
        <w:jc w:val="center"/>
        <w:rPr>
          <w:rFonts w:ascii="Times New Roman" w:hAnsi="Times New Roman"/>
          <w:b/>
          <w:sz w:val="20"/>
          <w:szCs w:val="20"/>
        </w:rPr>
      </w:pPr>
      <w:r w:rsidRPr="00A9269D">
        <w:rPr>
          <w:rFonts w:ascii="Times New Roman" w:hAnsi="Times New Roman"/>
          <w:b/>
          <w:sz w:val="20"/>
          <w:szCs w:val="20"/>
        </w:rPr>
        <w:t>REFERENCES</w:t>
      </w:r>
    </w:p>
    <w:p w14:paraId="76D153A3" w14:textId="229AAF1F" w:rsidR="00E60F25" w:rsidRPr="00A17F61" w:rsidRDefault="00E60F25"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proofErr w:type="spellStart"/>
      <w:r w:rsidRPr="00A17F61">
        <w:rPr>
          <w:rFonts w:ascii="Times New Roman" w:eastAsia="Cambria" w:hAnsi="Times New Roman"/>
          <w:bCs/>
          <w:i/>
          <w:color w:val="000000" w:themeColor="text1"/>
          <w:sz w:val="18"/>
          <w:szCs w:val="20"/>
          <w:shd w:val="clear" w:color="auto" w:fill="FFFFFF"/>
        </w:rPr>
        <w:t>Ayaz</w:t>
      </w:r>
      <w:proofErr w:type="spellEnd"/>
      <w:r w:rsidRPr="00A17F61">
        <w:rPr>
          <w:rFonts w:ascii="Times New Roman" w:eastAsia="Cambria" w:hAnsi="Times New Roman"/>
          <w:bCs/>
          <w:i/>
          <w:color w:val="000000" w:themeColor="text1"/>
          <w:sz w:val="18"/>
          <w:szCs w:val="20"/>
          <w:shd w:val="clear" w:color="auto" w:fill="FFFFFF"/>
        </w:rPr>
        <w:t xml:space="preserve">, M., </w:t>
      </w:r>
      <w:proofErr w:type="spellStart"/>
      <w:r w:rsidRPr="00A17F61">
        <w:rPr>
          <w:rFonts w:ascii="Times New Roman" w:eastAsia="Cambria" w:hAnsi="Times New Roman"/>
          <w:bCs/>
          <w:i/>
          <w:color w:val="000000" w:themeColor="text1"/>
          <w:sz w:val="18"/>
          <w:szCs w:val="20"/>
          <w:shd w:val="clear" w:color="auto" w:fill="FFFFFF"/>
        </w:rPr>
        <w:t>Ammad-Uddin</w:t>
      </w:r>
      <w:proofErr w:type="spellEnd"/>
      <w:r w:rsidRPr="00A17F61">
        <w:rPr>
          <w:rFonts w:ascii="Times New Roman" w:eastAsia="Cambria" w:hAnsi="Times New Roman"/>
          <w:bCs/>
          <w:i/>
          <w:color w:val="000000" w:themeColor="text1"/>
          <w:sz w:val="18"/>
          <w:szCs w:val="20"/>
          <w:shd w:val="clear" w:color="auto" w:fill="FFFFFF"/>
        </w:rPr>
        <w:t xml:space="preserve">, M., Sharif, Z., Mansour, A. and </w:t>
      </w:r>
      <w:proofErr w:type="spellStart"/>
      <w:r w:rsidRPr="00A17F61">
        <w:rPr>
          <w:rFonts w:ascii="Times New Roman" w:eastAsia="Cambria" w:hAnsi="Times New Roman"/>
          <w:bCs/>
          <w:i/>
          <w:color w:val="000000" w:themeColor="text1"/>
          <w:sz w:val="18"/>
          <w:szCs w:val="20"/>
          <w:shd w:val="clear" w:color="auto" w:fill="FFFFFF"/>
        </w:rPr>
        <w:t>Aggoune</w:t>
      </w:r>
      <w:proofErr w:type="spellEnd"/>
      <w:r w:rsidRPr="00A17F61">
        <w:rPr>
          <w:rFonts w:ascii="Times New Roman" w:eastAsia="Cambria" w:hAnsi="Times New Roman"/>
          <w:bCs/>
          <w:i/>
          <w:color w:val="000000" w:themeColor="text1"/>
          <w:sz w:val="18"/>
          <w:szCs w:val="20"/>
          <w:shd w:val="clear" w:color="auto" w:fill="FFFFFF"/>
        </w:rPr>
        <w:t>, E.H.M., 2019. Internet-of-Things (IoT)-based smart agriculture: Toward making the fields talk. IEEE Access, 7, pp.129551-129583.</w:t>
      </w:r>
    </w:p>
    <w:p w14:paraId="0BFCB0C0" w14:textId="19C4535D" w:rsidR="00E60F25" w:rsidRPr="00A17F61" w:rsidRDefault="00924A13"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proofErr w:type="spellStart"/>
      <w:r w:rsidRPr="00A17F61">
        <w:rPr>
          <w:rFonts w:ascii="Times New Roman" w:eastAsia="Cambria" w:hAnsi="Times New Roman"/>
          <w:bCs/>
          <w:i/>
          <w:color w:val="000000" w:themeColor="text1"/>
          <w:sz w:val="18"/>
          <w:szCs w:val="20"/>
          <w:shd w:val="clear" w:color="auto" w:fill="FFFFFF"/>
        </w:rPr>
        <w:t>Patil</w:t>
      </w:r>
      <w:proofErr w:type="spellEnd"/>
      <w:r w:rsidRPr="00A17F61">
        <w:rPr>
          <w:rFonts w:ascii="Times New Roman" w:eastAsia="Cambria" w:hAnsi="Times New Roman"/>
          <w:bCs/>
          <w:i/>
          <w:color w:val="000000" w:themeColor="text1"/>
          <w:sz w:val="18"/>
          <w:szCs w:val="20"/>
          <w:shd w:val="clear" w:color="auto" w:fill="FFFFFF"/>
        </w:rPr>
        <w:t xml:space="preserve"> </w:t>
      </w:r>
      <w:proofErr w:type="spellStart"/>
      <w:r w:rsidRPr="00A17F61">
        <w:rPr>
          <w:rFonts w:ascii="Times New Roman" w:eastAsia="Cambria" w:hAnsi="Times New Roman"/>
          <w:bCs/>
          <w:i/>
          <w:color w:val="000000" w:themeColor="text1"/>
          <w:sz w:val="18"/>
          <w:szCs w:val="20"/>
          <w:shd w:val="clear" w:color="auto" w:fill="FFFFFF"/>
        </w:rPr>
        <w:t>Shirish</w:t>
      </w:r>
      <w:proofErr w:type="spellEnd"/>
      <w:r w:rsidRPr="00A17F61">
        <w:rPr>
          <w:rFonts w:ascii="Times New Roman" w:eastAsia="Cambria" w:hAnsi="Times New Roman"/>
          <w:bCs/>
          <w:i/>
          <w:color w:val="000000" w:themeColor="text1"/>
          <w:sz w:val="18"/>
          <w:szCs w:val="20"/>
          <w:shd w:val="clear" w:color="auto" w:fill="FFFFFF"/>
        </w:rPr>
        <w:t xml:space="preserve">, S. and </w:t>
      </w:r>
      <w:proofErr w:type="spellStart"/>
      <w:r w:rsidRPr="00A17F61">
        <w:rPr>
          <w:rFonts w:ascii="Times New Roman" w:eastAsia="Cambria" w:hAnsi="Times New Roman"/>
          <w:bCs/>
          <w:i/>
          <w:color w:val="000000" w:themeColor="text1"/>
          <w:sz w:val="18"/>
          <w:szCs w:val="20"/>
          <w:shd w:val="clear" w:color="auto" w:fill="FFFFFF"/>
        </w:rPr>
        <w:t>Bhalerao</w:t>
      </w:r>
      <w:proofErr w:type="spellEnd"/>
      <w:r w:rsidRPr="00A17F61">
        <w:rPr>
          <w:rFonts w:ascii="Times New Roman" w:eastAsia="Cambria" w:hAnsi="Times New Roman"/>
          <w:bCs/>
          <w:i/>
          <w:color w:val="000000" w:themeColor="text1"/>
          <w:sz w:val="18"/>
          <w:szCs w:val="20"/>
          <w:shd w:val="clear" w:color="auto" w:fill="FFFFFF"/>
        </w:rPr>
        <w:t>, S.A., 2013. Precision farming: The most scientific and modern approach to sustainable agriculture. International Research Journal of Science and Engineering, 1(2).</w:t>
      </w:r>
      <w:r w:rsidR="00CE7100" w:rsidRPr="00A17F61">
        <w:rPr>
          <w:rFonts w:ascii="Times New Roman" w:eastAsia="Cambria" w:hAnsi="Times New Roman"/>
          <w:bCs/>
          <w:i/>
          <w:color w:val="000000" w:themeColor="text1"/>
          <w:sz w:val="18"/>
          <w:szCs w:val="20"/>
          <w:shd w:val="clear" w:color="auto" w:fill="FFFFFF"/>
        </w:rPr>
        <w:t xml:space="preserve"> </w:t>
      </w:r>
      <w:r w:rsidR="003C6EEC" w:rsidRPr="00A17F61">
        <w:rPr>
          <w:rFonts w:ascii="Times New Roman" w:eastAsia="Cambria" w:hAnsi="Times New Roman"/>
          <w:bCs/>
          <w:i/>
          <w:color w:val="000000" w:themeColor="text1"/>
          <w:sz w:val="18"/>
          <w:szCs w:val="20"/>
          <w:shd w:val="clear" w:color="auto" w:fill="FFFFFF"/>
        </w:rPr>
        <w:t xml:space="preserve">https://www. semanticscholar.org/paper/Precision-farming%3A-The-most-scientific-and-modern-Shirish </w:t>
      </w:r>
      <w:proofErr w:type="spellStart"/>
      <w:r w:rsidR="003C6EEC" w:rsidRPr="00A17F61">
        <w:rPr>
          <w:rFonts w:ascii="Times New Roman" w:eastAsia="Cambria" w:hAnsi="Times New Roman"/>
          <w:bCs/>
          <w:i/>
          <w:color w:val="000000" w:themeColor="text1"/>
          <w:sz w:val="18"/>
          <w:szCs w:val="20"/>
          <w:shd w:val="clear" w:color="auto" w:fill="FFFFFF"/>
        </w:rPr>
        <w:t>Bhalerao</w:t>
      </w:r>
      <w:proofErr w:type="spellEnd"/>
      <w:r w:rsidR="003C6EEC" w:rsidRPr="00A17F61">
        <w:rPr>
          <w:rFonts w:ascii="Times New Roman" w:eastAsia="Cambria" w:hAnsi="Times New Roman"/>
          <w:bCs/>
          <w:i/>
          <w:color w:val="000000" w:themeColor="text1"/>
          <w:sz w:val="18"/>
          <w:szCs w:val="20"/>
          <w:shd w:val="clear" w:color="auto" w:fill="FFFFFF"/>
        </w:rPr>
        <w:t>/7870e54bd38e2f0b76b5b9fe205deacfce68d5a5</w:t>
      </w:r>
    </w:p>
    <w:p w14:paraId="3222D271" w14:textId="02B6B9FE" w:rsidR="00AF7408" w:rsidRPr="00A17F61" w:rsidRDefault="00AF7408"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proofErr w:type="spellStart"/>
      <w:r w:rsidRPr="00A17F61">
        <w:rPr>
          <w:rFonts w:ascii="Times New Roman" w:eastAsia="Cambria" w:hAnsi="Times New Roman"/>
          <w:bCs/>
          <w:i/>
          <w:color w:val="000000" w:themeColor="text1"/>
          <w:sz w:val="18"/>
          <w:szCs w:val="20"/>
          <w:shd w:val="clear" w:color="auto" w:fill="FFFFFF"/>
        </w:rPr>
        <w:t>Mandal</w:t>
      </w:r>
      <w:proofErr w:type="spellEnd"/>
      <w:r w:rsidRPr="00A17F61">
        <w:rPr>
          <w:rFonts w:ascii="Times New Roman" w:eastAsia="Cambria" w:hAnsi="Times New Roman"/>
          <w:bCs/>
          <w:i/>
          <w:color w:val="000000" w:themeColor="text1"/>
          <w:sz w:val="18"/>
          <w:szCs w:val="20"/>
          <w:shd w:val="clear" w:color="auto" w:fill="FFFFFF"/>
        </w:rPr>
        <w:t xml:space="preserve"> D. Ghosh SK. Precision farming – The emerging</w:t>
      </w:r>
    </w:p>
    <w:p w14:paraId="7CEFFC55" w14:textId="77777777" w:rsidR="00AF7408" w:rsidRPr="00A17F61" w:rsidRDefault="00AF7408" w:rsidP="00A17F61">
      <w:pPr>
        <w:pStyle w:val="ListParagraph"/>
        <w:widowControl w:val="0"/>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proofErr w:type="gramStart"/>
      <w:r w:rsidRPr="00A17F61">
        <w:rPr>
          <w:rFonts w:ascii="Times New Roman" w:eastAsia="Cambria" w:hAnsi="Times New Roman"/>
          <w:bCs/>
          <w:i/>
          <w:color w:val="000000" w:themeColor="text1"/>
          <w:sz w:val="18"/>
          <w:szCs w:val="20"/>
          <w:shd w:val="clear" w:color="auto" w:fill="FFFFFF"/>
        </w:rPr>
        <w:t>concept</w:t>
      </w:r>
      <w:proofErr w:type="gramEnd"/>
      <w:r w:rsidRPr="00A17F61">
        <w:rPr>
          <w:rFonts w:ascii="Times New Roman" w:eastAsia="Cambria" w:hAnsi="Times New Roman"/>
          <w:bCs/>
          <w:i/>
          <w:color w:val="000000" w:themeColor="text1"/>
          <w:sz w:val="18"/>
          <w:szCs w:val="20"/>
          <w:shd w:val="clear" w:color="auto" w:fill="FFFFFF"/>
        </w:rPr>
        <w:t xml:space="preserve"> of agriculture for today and tomorrow. Current</w:t>
      </w:r>
    </w:p>
    <w:p w14:paraId="1DB04D6E" w14:textId="77777777" w:rsidR="00AF7408" w:rsidRPr="00A17F61" w:rsidRDefault="00AF7408" w:rsidP="00A17F61">
      <w:pPr>
        <w:pStyle w:val="ListParagraph"/>
        <w:widowControl w:val="0"/>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Science, 2000; 79 (12): 1644-1647</w:t>
      </w:r>
    </w:p>
    <w:p w14:paraId="0F9734E1" w14:textId="77777777" w:rsidR="00AF7408" w:rsidRPr="00A17F61" w:rsidRDefault="00AF7408" w:rsidP="00A17F61">
      <w:pPr>
        <w:widowControl w:val="0"/>
        <w:tabs>
          <w:tab w:val="left" w:pos="461"/>
        </w:tabs>
        <w:autoSpaceDE w:val="0"/>
        <w:autoSpaceDN w:val="0"/>
        <w:spacing w:before="6" w:after="0"/>
        <w:ind w:left="360" w:hanging="360"/>
        <w:jc w:val="both"/>
        <w:outlineLvl w:val="1"/>
        <w:rPr>
          <w:rFonts w:ascii="Times New Roman" w:eastAsia="Cambria" w:hAnsi="Times New Roman"/>
          <w:bCs/>
          <w:i/>
          <w:color w:val="000000" w:themeColor="text1"/>
          <w:sz w:val="18"/>
          <w:szCs w:val="20"/>
          <w:shd w:val="clear" w:color="auto" w:fill="FFFFFF"/>
        </w:rPr>
      </w:pPr>
    </w:p>
    <w:p w14:paraId="36D44CE4" w14:textId="0F0FF426" w:rsidR="00AF7408" w:rsidRPr="00A17F61" w:rsidRDefault="00AF7408"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proofErr w:type="spellStart"/>
      <w:r w:rsidRPr="00A17F61">
        <w:rPr>
          <w:rFonts w:ascii="Times New Roman" w:eastAsia="Cambria" w:hAnsi="Times New Roman"/>
          <w:bCs/>
          <w:i/>
          <w:color w:val="000000" w:themeColor="text1"/>
          <w:sz w:val="18"/>
          <w:szCs w:val="20"/>
          <w:shd w:val="clear" w:color="auto" w:fill="FFFFFF"/>
        </w:rPr>
        <w:t>Ahmar</w:t>
      </w:r>
      <w:proofErr w:type="spellEnd"/>
      <w:r w:rsidRPr="00A17F61">
        <w:rPr>
          <w:rFonts w:ascii="Times New Roman" w:eastAsia="Cambria" w:hAnsi="Times New Roman"/>
          <w:bCs/>
          <w:i/>
          <w:color w:val="000000" w:themeColor="text1"/>
          <w:sz w:val="18"/>
          <w:szCs w:val="20"/>
          <w:shd w:val="clear" w:color="auto" w:fill="FFFFFF"/>
        </w:rPr>
        <w:t xml:space="preserve">, S., Gill, R.A., Jung, K.H., Faheem, A., </w:t>
      </w:r>
      <w:proofErr w:type="spellStart"/>
      <w:r w:rsidRPr="00A17F61">
        <w:rPr>
          <w:rFonts w:ascii="Times New Roman" w:eastAsia="Cambria" w:hAnsi="Times New Roman"/>
          <w:bCs/>
          <w:i/>
          <w:color w:val="000000" w:themeColor="text1"/>
          <w:sz w:val="18"/>
          <w:szCs w:val="20"/>
          <w:shd w:val="clear" w:color="auto" w:fill="FFFFFF"/>
        </w:rPr>
        <w:t>Qasim</w:t>
      </w:r>
      <w:proofErr w:type="spellEnd"/>
      <w:r w:rsidRPr="00A17F61">
        <w:rPr>
          <w:rFonts w:ascii="Times New Roman" w:eastAsia="Cambria" w:hAnsi="Times New Roman"/>
          <w:bCs/>
          <w:i/>
          <w:color w:val="000000" w:themeColor="text1"/>
          <w:sz w:val="18"/>
          <w:szCs w:val="20"/>
          <w:shd w:val="clear" w:color="auto" w:fill="FFFFFF"/>
        </w:rPr>
        <w:t xml:space="preserve">, M.U., </w:t>
      </w:r>
      <w:proofErr w:type="spellStart"/>
      <w:r w:rsidRPr="00A17F61">
        <w:rPr>
          <w:rFonts w:ascii="Times New Roman" w:eastAsia="Cambria" w:hAnsi="Times New Roman"/>
          <w:bCs/>
          <w:i/>
          <w:color w:val="000000" w:themeColor="text1"/>
          <w:sz w:val="18"/>
          <w:szCs w:val="20"/>
          <w:shd w:val="clear" w:color="auto" w:fill="FFFFFF"/>
        </w:rPr>
        <w:t>Mubeen</w:t>
      </w:r>
      <w:proofErr w:type="spellEnd"/>
      <w:r w:rsidRPr="00A17F61">
        <w:rPr>
          <w:rFonts w:ascii="Times New Roman" w:eastAsia="Cambria" w:hAnsi="Times New Roman"/>
          <w:bCs/>
          <w:i/>
          <w:color w:val="000000" w:themeColor="text1"/>
          <w:sz w:val="18"/>
          <w:szCs w:val="20"/>
          <w:shd w:val="clear" w:color="auto" w:fill="FFFFFF"/>
        </w:rPr>
        <w:t xml:space="preserve">, M. and Zhou, W., 2020. Conventional and molecular techniques from simple breeding to speed breeding in crop plants: recent advances and future outlook. International journal of molecular sciences, 21(7), p.2590. </w:t>
      </w:r>
    </w:p>
    <w:p w14:paraId="1D892A27" w14:textId="77777777" w:rsidR="00AF7408" w:rsidRPr="00A17F61" w:rsidRDefault="00AF7408" w:rsidP="00A17F61">
      <w:pPr>
        <w:widowControl w:val="0"/>
        <w:tabs>
          <w:tab w:val="left" w:pos="461"/>
        </w:tabs>
        <w:autoSpaceDE w:val="0"/>
        <w:autoSpaceDN w:val="0"/>
        <w:spacing w:before="6" w:after="0"/>
        <w:ind w:left="360" w:hanging="360"/>
        <w:jc w:val="both"/>
        <w:outlineLvl w:val="1"/>
        <w:rPr>
          <w:rFonts w:ascii="Times New Roman" w:eastAsia="Cambria" w:hAnsi="Times New Roman"/>
          <w:bCs/>
          <w:i/>
          <w:color w:val="000000" w:themeColor="text1"/>
          <w:sz w:val="18"/>
          <w:szCs w:val="20"/>
          <w:shd w:val="clear" w:color="auto" w:fill="FFFFFF"/>
        </w:rPr>
      </w:pPr>
    </w:p>
    <w:p w14:paraId="64194261" w14:textId="5F21B527" w:rsidR="00924A13" w:rsidRPr="00A17F61" w:rsidRDefault="00924A13"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w:t>
      </w:r>
      <w:proofErr w:type="spellStart"/>
      <w:r w:rsidRPr="00A17F61">
        <w:rPr>
          <w:rFonts w:ascii="Times New Roman" w:eastAsia="Cambria" w:hAnsi="Times New Roman"/>
          <w:bCs/>
          <w:i/>
          <w:color w:val="000000" w:themeColor="text1"/>
          <w:sz w:val="18"/>
          <w:szCs w:val="20"/>
          <w:shd w:val="clear" w:color="auto" w:fill="FFFFFF"/>
        </w:rPr>
        <w:t>Zheng</w:t>
      </w:r>
      <w:proofErr w:type="spellEnd"/>
      <w:r w:rsidRPr="00A17F61">
        <w:rPr>
          <w:rFonts w:ascii="Times New Roman" w:eastAsia="Cambria" w:hAnsi="Times New Roman"/>
          <w:bCs/>
          <w:i/>
          <w:color w:val="000000" w:themeColor="text1"/>
          <w:sz w:val="18"/>
          <w:szCs w:val="20"/>
          <w:shd w:val="clear" w:color="auto" w:fill="FFFFFF"/>
        </w:rPr>
        <w:t xml:space="preserve">, C., Yuan, J., Zhu, L., Zhang, Y. and Shao, Q., 2020. From digital to sustainable: A </w:t>
      </w:r>
      <w:proofErr w:type="spellStart"/>
      <w:r w:rsidRPr="00A17F61">
        <w:rPr>
          <w:rFonts w:ascii="Times New Roman" w:eastAsia="Cambria" w:hAnsi="Times New Roman"/>
          <w:bCs/>
          <w:i/>
          <w:color w:val="000000" w:themeColor="text1"/>
          <w:sz w:val="18"/>
          <w:szCs w:val="20"/>
          <w:shd w:val="clear" w:color="auto" w:fill="FFFFFF"/>
        </w:rPr>
        <w:t>scientometric</w:t>
      </w:r>
      <w:proofErr w:type="spellEnd"/>
      <w:r w:rsidRPr="00A17F61">
        <w:rPr>
          <w:rFonts w:ascii="Times New Roman" w:eastAsia="Cambria" w:hAnsi="Times New Roman"/>
          <w:bCs/>
          <w:i/>
          <w:color w:val="000000" w:themeColor="text1"/>
          <w:sz w:val="18"/>
          <w:szCs w:val="20"/>
          <w:shd w:val="clear" w:color="auto" w:fill="FFFFFF"/>
        </w:rPr>
        <w:t xml:space="preserve"> review of smart city literature between 1990 and 2019. Journal of Cleaner Production, 258, p.120689.</w:t>
      </w:r>
    </w:p>
    <w:p w14:paraId="11418569" w14:textId="37933F99" w:rsidR="005B1EEF" w:rsidRPr="00A17F61" w:rsidRDefault="005B1EEF"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w:t>
      </w:r>
      <w:proofErr w:type="spellStart"/>
      <w:r w:rsidRPr="00A17F61">
        <w:rPr>
          <w:rFonts w:ascii="Times New Roman" w:eastAsia="Cambria" w:hAnsi="Times New Roman"/>
          <w:bCs/>
          <w:i/>
          <w:color w:val="000000" w:themeColor="text1"/>
          <w:sz w:val="18"/>
          <w:szCs w:val="20"/>
          <w:shd w:val="clear" w:color="auto" w:fill="FFFFFF"/>
        </w:rPr>
        <w:t>Rehman</w:t>
      </w:r>
      <w:proofErr w:type="spellEnd"/>
      <w:r w:rsidRPr="00A17F61">
        <w:rPr>
          <w:rFonts w:ascii="Times New Roman" w:eastAsia="Cambria" w:hAnsi="Times New Roman"/>
          <w:bCs/>
          <w:i/>
          <w:color w:val="000000" w:themeColor="text1"/>
          <w:sz w:val="18"/>
          <w:szCs w:val="20"/>
          <w:shd w:val="clear" w:color="auto" w:fill="FFFFFF"/>
        </w:rPr>
        <w:t xml:space="preserve">, Z.U., Khan, M.A., Ahmed, F., </w:t>
      </w:r>
      <w:proofErr w:type="spellStart"/>
      <w:r w:rsidRPr="00A17F61">
        <w:rPr>
          <w:rFonts w:ascii="Times New Roman" w:eastAsia="Cambria" w:hAnsi="Times New Roman"/>
          <w:bCs/>
          <w:i/>
          <w:color w:val="000000" w:themeColor="text1"/>
          <w:sz w:val="18"/>
          <w:szCs w:val="20"/>
          <w:shd w:val="clear" w:color="auto" w:fill="FFFFFF"/>
        </w:rPr>
        <w:t>Damaševičius</w:t>
      </w:r>
      <w:proofErr w:type="spellEnd"/>
      <w:r w:rsidRPr="00A17F61">
        <w:rPr>
          <w:rFonts w:ascii="Times New Roman" w:eastAsia="Cambria" w:hAnsi="Times New Roman"/>
          <w:bCs/>
          <w:i/>
          <w:color w:val="000000" w:themeColor="text1"/>
          <w:sz w:val="18"/>
          <w:szCs w:val="20"/>
          <w:shd w:val="clear" w:color="auto" w:fill="FFFFFF"/>
        </w:rPr>
        <w:t xml:space="preserve">, R., Naqvi, S.R., Nisar, W. and </w:t>
      </w:r>
      <w:proofErr w:type="spellStart"/>
      <w:r w:rsidRPr="00A17F61">
        <w:rPr>
          <w:rFonts w:ascii="Times New Roman" w:eastAsia="Cambria" w:hAnsi="Times New Roman"/>
          <w:bCs/>
          <w:i/>
          <w:color w:val="000000" w:themeColor="text1"/>
          <w:sz w:val="18"/>
          <w:szCs w:val="20"/>
          <w:shd w:val="clear" w:color="auto" w:fill="FFFFFF"/>
        </w:rPr>
        <w:t>Javed</w:t>
      </w:r>
      <w:proofErr w:type="spellEnd"/>
      <w:r w:rsidRPr="00A17F61">
        <w:rPr>
          <w:rFonts w:ascii="Times New Roman" w:eastAsia="Cambria" w:hAnsi="Times New Roman"/>
          <w:bCs/>
          <w:i/>
          <w:color w:val="000000" w:themeColor="text1"/>
          <w:sz w:val="18"/>
          <w:szCs w:val="20"/>
          <w:shd w:val="clear" w:color="auto" w:fill="FFFFFF"/>
        </w:rPr>
        <w:t>, K., 2021. Recognizing apple leaf diseases using a novel parallel real</w:t>
      </w:r>
      <w:r w:rsidRPr="00A17F61">
        <w:rPr>
          <w:rFonts w:ascii="Cambria Math" w:eastAsia="Cambria" w:hAnsi="Cambria Math" w:cs="Cambria Math"/>
          <w:bCs/>
          <w:i/>
          <w:color w:val="000000" w:themeColor="text1"/>
          <w:sz w:val="18"/>
          <w:szCs w:val="20"/>
          <w:shd w:val="clear" w:color="auto" w:fill="FFFFFF"/>
        </w:rPr>
        <w:t>‐</w:t>
      </w:r>
      <w:r w:rsidRPr="00A17F61">
        <w:rPr>
          <w:rFonts w:ascii="Times New Roman" w:eastAsia="Cambria" w:hAnsi="Times New Roman"/>
          <w:bCs/>
          <w:i/>
          <w:color w:val="000000" w:themeColor="text1"/>
          <w:sz w:val="18"/>
          <w:szCs w:val="20"/>
          <w:shd w:val="clear" w:color="auto" w:fill="FFFFFF"/>
        </w:rPr>
        <w:t>time processing framework based on MASK RCNN and transfer learning: An application for smart agriculture. IET Image Processing, 15(10), pp.2157-2168.</w:t>
      </w:r>
    </w:p>
    <w:p w14:paraId="7A15C337" w14:textId="0A11CD9C" w:rsidR="003D4DD1" w:rsidRPr="00A17F61" w:rsidRDefault="003D4DD1"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Williams, T.O., </w:t>
      </w:r>
      <w:proofErr w:type="spellStart"/>
      <w:r w:rsidRPr="00A17F61">
        <w:rPr>
          <w:rFonts w:ascii="Times New Roman" w:eastAsia="Cambria" w:hAnsi="Times New Roman"/>
          <w:bCs/>
          <w:i/>
          <w:color w:val="000000" w:themeColor="text1"/>
          <w:sz w:val="18"/>
          <w:szCs w:val="20"/>
          <w:shd w:val="clear" w:color="auto" w:fill="FFFFFF"/>
        </w:rPr>
        <w:t>Mul</w:t>
      </w:r>
      <w:proofErr w:type="spellEnd"/>
      <w:r w:rsidRPr="00A17F61">
        <w:rPr>
          <w:rFonts w:ascii="Times New Roman" w:eastAsia="Cambria" w:hAnsi="Times New Roman"/>
          <w:bCs/>
          <w:i/>
          <w:color w:val="000000" w:themeColor="text1"/>
          <w:sz w:val="18"/>
          <w:szCs w:val="20"/>
          <w:shd w:val="clear" w:color="auto" w:fill="FFFFFF"/>
        </w:rPr>
        <w:t xml:space="preserve">, M.L., </w:t>
      </w:r>
      <w:proofErr w:type="spellStart"/>
      <w:r w:rsidRPr="00A17F61">
        <w:rPr>
          <w:rFonts w:ascii="Times New Roman" w:eastAsia="Cambria" w:hAnsi="Times New Roman"/>
          <w:bCs/>
          <w:i/>
          <w:color w:val="000000" w:themeColor="text1"/>
          <w:sz w:val="18"/>
          <w:szCs w:val="20"/>
          <w:shd w:val="clear" w:color="auto" w:fill="FFFFFF"/>
        </w:rPr>
        <w:t>Cofie</w:t>
      </w:r>
      <w:proofErr w:type="spellEnd"/>
      <w:r w:rsidRPr="00A17F61">
        <w:rPr>
          <w:rFonts w:ascii="Times New Roman" w:eastAsia="Cambria" w:hAnsi="Times New Roman"/>
          <w:bCs/>
          <w:i/>
          <w:color w:val="000000" w:themeColor="text1"/>
          <w:sz w:val="18"/>
          <w:szCs w:val="20"/>
          <w:shd w:val="clear" w:color="auto" w:fill="FFFFFF"/>
        </w:rPr>
        <w:t xml:space="preserve">, O.O., </w:t>
      </w:r>
      <w:proofErr w:type="spellStart"/>
      <w:r w:rsidRPr="00A17F61">
        <w:rPr>
          <w:rFonts w:ascii="Times New Roman" w:eastAsia="Cambria" w:hAnsi="Times New Roman"/>
          <w:bCs/>
          <w:i/>
          <w:color w:val="000000" w:themeColor="text1"/>
          <w:sz w:val="18"/>
          <w:szCs w:val="20"/>
          <w:shd w:val="clear" w:color="auto" w:fill="FFFFFF"/>
        </w:rPr>
        <w:t>Kinyangi</w:t>
      </w:r>
      <w:proofErr w:type="spellEnd"/>
      <w:r w:rsidRPr="00A17F61">
        <w:rPr>
          <w:rFonts w:ascii="Times New Roman" w:eastAsia="Cambria" w:hAnsi="Times New Roman"/>
          <w:bCs/>
          <w:i/>
          <w:color w:val="000000" w:themeColor="text1"/>
          <w:sz w:val="18"/>
          <w:szCs w:val="20"/>
          <w:shd w:val="clear" w:color="auto" w:fill="FFFFFF"/>
        </w:rPr>
        <w:t xml:space="preserve">, J., </w:t>
      </w:r>
      <w:proofErr w:type="spellStart"/>
      <w:r w:rsidRPr="00A17F61">
        <w:rPr>
          <w:rFonts w:ascii="Times New Roman" w:eastAsia="Cambria" w:hAnsi="Times New Roman"/>
          <w:bCs/>
          <w:i/>
          <w:color w:val="000000" w:themeColor="text1"/>
          <w:sz w:val="18"/>
          <w:szCs w:val="20"/>
          <w:shd w:val="clear" w:color="auto" w:fill="FFFFFF"/>
        </w:rPr>
        <w:t>Zougmoré</w:t>
      </w:r>
      <w:proofErr w:type="spellEnd"/>
      <w:r w:rsidRPr="00A17F61">
        <w:rPr>
          <w:rFonts w:ascii="Times New Roman" w:eastAsia="Cambria" w:hAnsi="Times New Roman"/>
          <w:bCs/>
          <w:i/>
          <w:color w:val="000000" w:themeColor="text1"/>
          <w:sz w:val="18"/>
          <w:szCs w:val="20"/>
          <w:shd w:val="clear" w:color="auto" w:fill="FFFFFF"/>
        </w:rPr>
        <w:t xml:space="preserve">, R.B., </w:t>
      </w:r>
      <w:proofErr w:type="spellStart"/>
      <w:r w:rsidRPr="00A17F61">
        <w:rPr>
          <w:rFonts w:ascii="Times New Roman" w:eastAsia="Cambria" w:hAnsi="Times New Roman"/>
          <w:bCs/>
          <w:i/>
          <w:color w:val="000000" w:themeColor="text1"/>
          <w:sz w:val="18"/>
          <w:szCs w:val="20"/>
          <w:shd w:val="clear" w:color="auto" w:fill="FFFFFF"/>
        </w:rPr>
        <w:t>Wamukoya</w:t>
      </w:r>
      <w:proofErr w:type="spellEnd"/>
      <w:r w:rsidRPr="00A17F61">
        <w:rPr>
          <w:rFonts w:ascii="Times New Roman" w:eastAsia="Cambria" w:hAnsi="Times New Roman"/>
          <w:bCs/>
          <w:i/>
          <w:color w:val="000000" w:themeColor="text1"/>
          <w:sz w:val="18"/>
          <w:szCs w:val="20"/>
          <w:shd w:val="clear" w:color="auto" w:fill="FFFFFF"/>
        </w:rPr>
        <w:t xml:space="preserve">, G., </w:t>
      </w:r>
      <w:proofErr w:type="spellStart"/>
      <w:r w:rsidRPr="00A17F61">
        <w:rPr>
          <w:rFonts w:ascii="Times New Roman" w:eastAsia="Cambria" w:hAnsi="Times New Roman"/>
          <w:bCs/>
          <w:i/>
          <w:color w:val="000000" w:themeColor="text1"/>
          <w:sz w:val="18"/>
          <w:szCs w:val="20"/>
          <w:shd w:val="clear" w:color="auto" w:fill="FFFFFF"/>
        </w:rPr>
        <w:t>Nyasimi</w:t>
      </w:r>
      <w:proofErr w:type="spellEnd"/>
      <w:r w:rsidRPr="00A17F61">
        <w:rPr>
          <w:rFonts w:ascii="Times New Roman" w:eastAsia="Cambria" w:hAnsi="Times New Roman"/>
          <w:bCs/>
          <w:i/>
          <w:color w:val="000000" w:themeColor="text1"/>
          <w:sz w:val="18"/>
          <w:szCs w:val="20"/>
          <w:shd w:val="clear" w:color="auto" w:fill="FFFFFF"/>
        </w:rPr>
        <w:t xml:space="preserve">, M., Mapfumo, P., </w:t>
      </w:r>
      <w:proofErr w:type="spellStart"/>
      <w:r w:rsidRPr="00A17F61">
        <w:rPr>
          <w:rFonts w:ascii="Times New Roman" w:eastAsia="Cambria" w:hAnsi="Times New Roman"/>
          <w:bCs/>
          <w:i/>
          <w:color w:val="000000" w:themeColor="text1"/>
          <w:sz w:val="18"/>
          <w:szCs w:val="20"/>
          <w:shd w:val="clear" w:color="auto" w:fill="FFFFFF"/>
        </w:rPr>
        <w:t>Speranza</w:t>
      </w:r>
      <w:proofErr w:type="spellEnd"/>
      <w:r w:rsidRPr="00A17F61">
        <w:rPr>
          <w:rFonts w:ascii="Times New Roman" w:eastAsia="Cambria" w:hAnsi="Times New Roman"/>
          <w:bCs/>
          <w:i/>
          <w:color w:val="000000" w:themeColor="text1"/>
          <w:sz w:val="18"/>
          <w:szCs w:val="20"/>
          <w:shd w:val="clear" w:color="auto" w:fill="FFFFFF"/>
        </w:rPr>
        <w:t xml:space="preserve">, C.I., </w:t>
      </w:r>
      <w:proofErr w:type="spellStart"/>
      <w:r w:rsidRPr="00A17F61">
        <w:rPr>
          <w:rFonts w:ascii="Times New Roman" w:eastAsia="Cambria" w:hAnsi="Times New Roman"/>
          <w:bCs/>
          <w:i/>
          <w:color w:val="000000" w:themeColor="text1"/>
          <w:sz w:val="18"/>
          <w:szCs w:val="20"/>
          <w:shd w:val="clear" w:color="auto" w:fill="FFFFFF"/>
        </w:rPr>
        <w:t>Amwata</w:t>
      </w:r>
      <w:proofErr w:type="spellEnd"/>
      <w:r w:rsidRPr="00A17F61">
        <w:rPr>
          <w:rFonts w:ascii="Times New Roman" w:eastAsia="Cambria" w:hAnsi="Times New Roman"/>
          <w:bCs/>
          <w:i/>
          <w:color w:val="000000" w:themeColor="text1"/>
          <w:sz w:val="18"/>
          <w:szCs w:val="20"/>
          <w:shd w:val="clear" w:color="auto" w:fill="FFFFFF"/>
        </w:rPr>
        <w:t xml:space="preserve">, D. and </w:t>
      </w:r>
      <w:proofErr w:type="spellStart"/>
      <w:r w:rsidRPr="00A17F61">
        <w:rPr>
          <w:rFonts w:ascii="Times New Roman" w:eastAsia="Cambria" w:hAnsi="Times New Roman"/>
          <w:bCs/>
          <w:i/>
          <w:color w:val="000000" w:themeColor="text1"/>
          <w:sz w:val="18"/>
          <w:szCs w:val="20"/>
          <w:shd w:val="clear" w:color="auto" w:fill="FFFFFF"/>
        </w:rPr>
        <w:t>Frid</w:t>
      </w:r>
      <w:proofErr w:type="spellEnd"/>
      <w:r w:rsidRPr="00A17F61">
        <w:rPr>
          <w:rFonts w:ascii="Times New Roman" w:eastAsia="Cambria" w:hAnsi="Times New Roman"/>
          <w:bCs/>
          <w:i/>
          <w:color w:val="000000" w:themeColor="text1"/>
          <w:sz w:val="18"/>
          <w:szCs w:val="20"/>
          <w:shd w:val="clear" w:color="auto" w:fill="FFFFFF"/>
        </w:rPr>
        <w:t>-Nielsen, S., 2015. Climate smart agriculture in the African context.</w:t>
      </w:r>
      <w:r w:rsidR="00BC55F2" w:rsidRPr="00A17F61">
        <w:rPr>
          <w:rFonts w:ascii="Times New Roman" w:eastAsia="Cambria" w:hAnsi="Times New Roman"/>
          <w:bCs/>
          <w:i/>
          <w:color w:val="000000" w:themeColor="text1"/>
          <w:sz w:val="18"/>
          <w:szCs w:val="20"/>
          <w:shd w:val="clear" w:color="auto" w:fill="FFFFFF"/>
        </w:rPr>
        <w:t xml:space="preserve"> https://cgspace.cgiar.org/handle/10568/68944 Accessed on 18/11/2021.</w:t>
      </w:r>
    </w:p>
    <w:p w14:paraId="034020E3" w14:textId="528DBA70" w:rsidR="00924A13" w:rsidRPr="00A17F61" w:rsidRDefault="0023486E"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w:t>
      </w:r>
      <w:proofErr w:type="spellStart"/>
      <w:r w:rsidRPr="00A17F61">
        <w:rPr>
          <w:rFonts w:ascii="Times New Roman" w:eastAsia="Cambria" w:hAnsi="Times New Roman"/>
          <w:bCs/>
          <w:i/>
          <w:color w:val="000000" w:themeColor="text1"/>
          <w:sz w:val="18"/>
          <w:szCs w:val="20"/>
          <w:shd w:val="clear" w:color="auto" w:fill="FFFFFF"/>
        </w:rPr>
        <w:t>Dassgupta</w:t>
      </w:r>
      <w:proofErr w:type="spellEnd"/>
      <w:r w:rsidRPr="00A17F61">
        <w:rPr>
          <w:rFonts w:ascii="Times New Roman" w:eastAsia="Cambria" w:hAnsi="Times New Roman"/>
          <w:bCs/>
          <w:i/>
          <w:color w:val="000000" w:themeColor="text1"/>
          <w:sz w:val="18"/>
          <w:szCs w:val="20"/>
          <w:shd w:val="clear" w:color="auto" w:fill="FFFFFF"/>
        </w:rPr>
        <w:t xml:space="preserve">, J. and </w:t>
      </w:r>
      <w:proofErr w:type="spellStart"/>
      <w:r w:rsidRPr="00A17F61">
        <w:rPr>
          <w:rFonts w:ascii="Times New Roman" w:eastAsia="Cambria" w:hAnsi="Times New Roman"/>
          <w:bCs/>
          <w:i/>
          <w:color w:val="000000" w:themeColor="text1"/>
          <w:sz w:val="18"/>
          <w:szCs w:val="20"/>
          <w:shd w:val="clear" w:color="auto" w:fill="FFFFFF"/>
        </w:rPr>
        <w:t>Pudney</w:t>
      </w:r>
      <w:proofErr w:type="spellEnd"/>
      <w:r w:rsidRPr="00A17F61">
        <w:rPr>
          <w:rFonts w:ascii="Times New Roman" w:eastAsia="Cambria" w:hAnsi="Times New Roman"/>
          <w:bCs/>
          <w:i/>
          <w:color w:val="000000" w:themeColor="text1"/>
          <w:sz w:val="18"/>
          <w:szCs w:val="20"/>
          <w:shd w:val="clear" w:color="auto" w:fill="FFFFFF"/>
        </w:rPr>
        <w:t xml:space="preserve">, P., Real-time Control of Indoor Lighting to </w:t>
      </w:r>
      <w:proofErr w:type="spellStart"/>
      <w:r w:rsidRPr="00A17F61">
        <w:rPr>
          <w:rFonts w:ascii="Times New Roman" w:eastAsia="Cambria" w:hAnsi="Times New Roman"/>
          <w:bCs/>
          <w:i/>
          <w:color w:val="000000" w:themeColor="text1"/>
          <w:sz w:val="18"/>
          <w:szCs w:val="20"/>
          <w:shd w:val="clear" w:color="auto" w:fill="FFFFFF"/>
        </w:rPr>
        <w:t>Minimise</w:t>
      </w:r>
      <w:proofErr w:type="spellEnd"/>
      <w:r w:rsidRPr="00A17F61">
        <w:rPr>
          <w:rFonts w:ascii="Times New Roman" w:eastAsia="Cambria" w:hAnsi="Times New Roman"/>
          <w:bCs/>
          <w:i/>
          <w:color w:val="000000" w:themeColor="text1"/>
          <w:sz w:val="18"/>
          <w:szCs w:val="20"/>
          <w:shd w:val="clear" w:color="auto" w:fill="FFFFFF"/>
        </w:rPr>
        <w:t xml:space="preserve"> Energy Use</w:t>
      </w:r>
      <w:r w:rsidR="0053791A" w:rsidRPr="00A17F61">
        <w:rPr>
          <w:rFonts w:ascii="Times New Roman" w:eastAsia="Cambria" w:hAnsi="Times New Roman"/>
          <w:bCs/>
          <w:i/>
          <w:color w:val="000000" w:themeColor="text1"/>
          <w:sz w:val="18"/>
          <w:szCs w:val="20"/>
          <w:shd w:val="clear" w:color="auto" w:fill="FFFFFF"/>
        </w:rPr>
        <w:t>. http://www.iaeng.org/publication/WCE2019/WCE2019_pp181-186.pdf Accessed on 18/11/2021</w:t>
      </w:r>
      <w:r w:rsidRPr="00A17F61">
        <w:rPr>
          <w:rFonts w:ascii="Times New Roman" w:eastAsia="Cambria" w:hAnsi="Times New Roman"/>
          <w:bCs/>
          <w:i/>
          <w:color w:val="000000" w:themeColor="text1"/>
          <w:sz w:val="18"/>
          <w:szCs w:val="20"/>
          <w:shd w:val="clear" w:color="auto" w:fill="FFFFFF"/>
        </w:rPr>
        <w:t>.</w:t>
      </w:r>
    </w:p>
    <w:p w14:paraId="722F2EA8" w14:textId="29EE486E" w:rsidR="0023486E" w:rsidRPr="00A17F61" w:rsidRDefault="0023486E"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w:t>
      </w:r>
      <w:proofErr w:type="spellStart"/>
      <w:r w:rsidRPr="00A17F61">
        <w:rPr>
          <w:rFonts w:ascii="Times New Roman" w:eastAsia="Cambria" w:hAnsi="Times New Roman"/>
          <w:bCs/>
          <w:i/>
          <w:color w:val="000000" w:themeColor="text1"/>
          <w:sz w:val="18"/>
          <w:szCs w:val="20"/>
          <w:shd w:val="clear" w:color="auto" w:fill="FFFFFF"/>
        </w:rPr>
        <w:t>O’Dwyer</w:t>
      </w:r>
      <w:proofErr w:type="spellEnd"/>
      <w:r w:rsidRPr="00A17F61">
        <w:rPr>
          <w:rFonts w:ascii="Times New Roman" w:eastAsia="Cambria" w:hAnsi="Times New Roman"/>
          <w:bCs/>
          <w:i/>
          <w:color w:val="000000" w:themeColor="text1"/>
          <w:sz w:val="18"/>
          <w:szCs w:val="20"/>
          <w:shd w:val="clear" w:color="auto" w:fill="FFFFFF"/>
        </w:rPr>
        <w:t>, E., Pan, I., Charlesworth, R., Butler, S. and Shah, N., 2020. Integration of an energy management tool and digital twin for coordination and control of multi-vector smart energy systems. Sustainable Cities and Society, 62, p.102412.</w:t>
      </w:r>
    </w:p>
    <w:p w14:paraId="5C29E271" w14:textId="19474033" w:rsidR="00625C50" w:rsidRPr="00A17F61" w:rsidRDefault="00625C50"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lastRenderedPageBreak/>
        <w:t xml:space="preserve">Hassan, N., Chou, C.T. and Hassan, M., 2019. </w:t>
      </w:r>
      <w:proofErr w:type="spellStart"/>
      <w:proofErr w:type="gramStart"/>
      <w:r w:rsidRPr="00A17F61">
        <w:rPr>
          <w:rFonts w:ascii="Times New Roman" w:eastAsia="Cambria" w:hAnsi="Times New Roman"/>
          <w:bCs/>
          <w:i/>
          <w:color w:val="000000" w:themeColor="text1"/>
          <w:sz w:val="18"/>
          <w:szCs w:val="20"/>
          <w:shd w:val="clear" w:color="auto" w:fill="FFFFFF"/>
        </w:rPr>
        <w:t>eNEUTRAL</w:t>
      </w:r>
      <w:proofErr w:type="spellEnd"/>
      <w:proofErr w:type="gramEnd"/>
      <w:r w:rsidRPr="00A17F61">
        <w:rPr>
          <w:rFonts w:ascii="Times New Roman" w:eastAsia="Cambria" w:hAnsi="Times New Roman"/>
          <w:bCs/>
          <w:i/>
          <w:color w:val="000000" w:themeColor="text1"/>
          <w:sz w:val="18"/>
          <w:szCs w:val="20"/>
          <w:shd w:val="clear" w:color="auto" w:fill="FFFFFF"/>
        </w:rPr>
        <w:t xml:space="preserve"> </w:t>
      </w:r>
      <w:proofErr w:type="spellStart"/>
      <w:r w:rsidRPr="00A17F61">
        <w:rPr>
          <w:rFonts w:ascii="Times New Roman" w:eastAsia="Cambria" w:hAnsi="Times New Roman"/>
          <w:bCs/>
          <w:i/>
          <w:color w:val="000000" w:themeColor="text1"/>
          <w:sz w:val="18"/>
          <w:szCs w:val="20"/>
          <w:shd w:val="clear" w:color="auto" w:fill="FFFFFF"/>
        </w:rPr>
        <w:t>IoNT</w:t>
      </w:r>
      <w:proofErr w:type="spellEnd"/>
      <w:r w:rsidRPr="00A17F61">
        <w:rPr>
          <w:rFonts w:ascii="Times New Roman" w:eastAsia="Cambria" w:hAnsi="Times New Roman"/>
          <w:bCs/>
          <w:i/>
          <w:color w:val="000000" w:themeColor="text1"/>
          <w:sz w:val="18"/>
          <w:szCs w:val="20"/>
          <w:shd w:val="clear" w:color="auto" w:fill="FFFFFF"/>
        </w:rPr>
        <w:t xml:space="preserve">: Energy-neutral event monitoring for Internet of </w:t>
      </w:r>
      <w:proofErr w:type="spellStart"/>
      <w:r w:rsidRPr="00A17F61">
        <w:rPr>
          <w:rFonts w:ascii="Times New Roman" w:eastAsia="Cambria" w:hAnsi="Times New Roman"/>
          <w:bCs/>
          <w:i/>
          <w:color w:val="000000" w:themeColor="text1"/>
          <w:sz w:val="18"/>
          <w:szCs w:val="20"/>
          <w:shd w:val="clear" w:color="auto" w:fill="FFFFFF"/>
        </w:rPr>
        <w:t>nano</w:t>
      </w:r>
      <w:proofErr w:type="spellEnd"/>
      <w:r w:rsidRPr="00A17F61">
        <w:rPr>
          <w:rFonts w:ascii="Times New Roman" w:eastAsia="Cambria" w:hAnsi="Times New Roman"/>
          <w:bCs/>
          <w:i/>
          <w:color w:val="000000" w:themeColor="text1"/>
          <w:sz w:val="18"/>
          <w:szCs w:val="20"/>
          <w:shd w:val="clear" w:color="auto" w:fill="FFFFFF"/>
        </w:rPr>
        <w:t xml:space="preserve"> things. IEEE Internet of Things Journal, 6(2), pp.2379-2389.</w:t>
      </w:r>
    </w:p>
    <w:p w14:paraId="25CE2812" w14:textId="793B3FBF" w:rsidR="00625C50" w:rsidRPr="00A17F61" w:rsidRDefault="00625C50"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w:t>
      </w:r>
      <w:proofErr w:type="spellStart"/>
      <w:proofErr w:type="gramStart"/>
      <w:r w:rsidRPr="00A17F61">
        <w:rPr>
          <w:rFonts w:ascii="Times New Roman" w:eastAsia="Cambria" w:hAnsi="Times New Roman"/>
          <w:bCs/>
          <w:i/>
          <w:color w:val="000000" w:themeColor="text1"/>
          <w:sz w:val="18"/>
          <w:szCs w:val="20"/>
          <w:shd w:val="clear" w:color="auto" w:fill="FFFFFF"/>
        </w:rPr>
        <w:t>Ko</w:t>
      </w:r>
      <w:proofErr w:type="spellEnd"/>
      <w:proofErr w:type="gramEnd"/>
      <w:r w:rsidRPr="00A17F61">
        <w:rPr>
          <w:rFonts w:ascii="Times New Roman" w:eastAsia="Cambria" w:hAnsi="Times New Roman"/>
          <w:bCs/>
          <w:i/>
          <w:color w:val="000000" w:themeColor="text1"/>
          <w:sz w:val="18"/>
          <w:szCs w:val="20"/>
          <w:shd w:val="clear" w:color="auto" w:fill="FFFFFF"/>
        </w:rPr>
        <w:t>, H. and Pack, S., 2019. Neighbor-aware energy-efficient monitoring system for energy harvesting internet of things. IEEE Internet of Things Journal, 6(3), pp.5745-5752.</w:t>
      </w:r>
    </w:p>
    <w:p w14:paraId="411A5C8C" w14:textId="39EF346A" w:rsidR="00625C50" w:rsidRPr="00A17F61" w:rsidRDefault="00625C50"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Wu, C., Wang, A.C., Ding, W., Guo, H. and Wang, Z.L., 2019. Triboelectric nanogenerator: a foundation of the energy for the new era. Advanced Energy Materials, 9(1), p.1802906.</w:t>
      </w:r>
    </w:p>
    <w:p w14:paraId="6E0E74C5" w14:textId="22628C29" w:rsidR="008E6E58" w:rsidRPr="00A17F61" w:rsidRDefault="008E6E58"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Lin, C.C., Deng, D.J., Liu, W.Y. and Chen, L., 2017. Peak load shifting in the internet of energy with energy trading among end-users. IEEE Access, 5, pp.1967-1976.</w:t>
      </w:r>
    </w:p>
    <w:p w14:paraId="57C63DEA" w14:textId="06F64F78" w:rsidR="008E6E58" w:rsidRPr="00A17F61" w:rsidRDefault="008E6E58"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w:t>
      </w:r>
      <w:proofErr w:type="spellStart"/>
      <w:r w:rsidRPr="00A17F61">
        <w:rPr>
          <w:rFonts w:ascii="Times New Roman" w:eastAsia="Cambria" w:hAnsi="Times New Roman"/>
          <w:bCs/>
          <w:i/>
          <w:color w:val="000000" w:themeColor="text1"/>
          <w:sz w:val="18"/>
          <w:szCs w:val="20"/>
          <w:shd w:val="clear" w:color="auto" w:fill="FFFFFF"/>
        </w:rPr>
        <w:t>Orsino</w:t>
      </w:r>
      <w:proofErr w:type="spellEnd"/>
      <w:r w:rsidRPr="00A17F61">
        <w:rPr>
          <w:rFonts w:ascii="Times New Roman" w:eastAsia="Cambria" w:hAnsi="Times New Roman"/>
          <w:bCs/>
          <w:i/>
          <w:color w:val="000000" w:themeColor="text1"/>
          <w:sz w:val="18"/>
          <w:szCs w:val="20"/>
          <w:shd w:val="clear" w:color="auto" w:fill="FFFFFF"/>
        </w:rPr>
        <w:t xml:space="preserve">, A., </w:t>
      </w:r>
      <w:proofErr w:type="spellStart"/>
      <w:r w:rsidRPr="00A17F61">
        <w:rPr>
          <w:rFonts w:ascii="Times New Roman" w:eastAsia="Cambria" w:hAnsi="Times New Roman"/>
          <w:bCs/>
          <w:i/>
          <w:color w:val="000000" w:themeColor="text1"/>
          <w:sz w:val="18"/>
          <w:szCs w:val="20"/>
          <w:shd w:val="clear" w:color="auto" w:fill="FFFFFF"/>
        </w:rPr>
        <w:t>Araniti</w:t>
      </w:r>
      <w:proofErr w:type="spellEnd"/>
      <w:r w:rsidRPr="00A17F61">
        <w:rPr>
          <w:rFonts w:ascii="Times New Roman" w:eastAsia="Cambria" w:hAnsi="Times New Roman"/>
          <w:bCs/>
          <w:i/>
          <w:color w:val="000000" w:themeColor="text1"/>
          <w:sz w:val="18"/>
          <w:szCs w:val="20"/>
          <w:shd w:val="clear" w:color="auto" w:fill="FFFFFF"/>
        </w:rPr>
        <w:t xml:space="preserve">, G., </w:t>
      </w:r>
      <w:proofErr w:type="spellStart"/>
      <w:r w:rsidRPr="00A17F61">
        <w:rPr>
          <w:rFonts w:ascii="Times New Roman" w:eastAsia="Cambria" w:hAnsi="Times New Roman"/>
          <w:bCs/>
          <w:i/>
          <w:color w:val="000000" w:themeColor="text1"/>
          <w:sz w:val="18"/>
          <w:szCs w:val="20"/>
          <w:shd w:val="clear" w:color="auto" w:fill="FFFFFF"/>
        </w:rPr>
        <w:t>Militano</w:t>
      </w:r>
      <w:proofErr w:type="spellEnd"/>
      <w:r w:rsidRPr="00A17F61">
        <w:rPr>
          <w:rFonts w:ascii="Times New Roman" w:eastAsia="Cambria" w:hAnsi="Times New Roman"/>
          <w:bCs/>
          <w:i/>
          <w:color w:val="000000" w:themeColor="text1"/>
          <w:sz w:val="18"/>
          <w:szCs w:val="20"/>
          <w:shd w:val="clear" w:color="auto" w:fill="FFFFFF"/>
        </w:rPr>
        <w:t xml:space="preserve">, L., Alonso-Zarate, J., Molinaro, A. and </w:t>
      </w:r>
      <w:proofErr w:type="spellStart"/>
      <w:r w:rsidRPr="00A17F61">
        <w:rPr>
          <w:rFonts w:ascii="Times New Roman" w:eastAsia="Cambria" w:hAnsi="Times New Roman"/>
          <w:bCs/>
          <w:i/>
          <w:color w:val="000000" w:themeColor="text1"/>
          <w:sz w:val="18"/>
          <w:szCs w:val="20"/>
          <w:shd w:val="clear" w:color="auto" w:fill="FFFFFF"/>
        </w:rPr>
        <w:t>Iera</w:t>
      </w:r>
      <w:proofErr w:type="spellEnd"/>
      <w:r w:rsidRPr="00A17F61">
        <w:rPr>
          <w:rFonts w:ascii="Times New Roman" w:eastAsia="Cambria" w:hAnsi="Times New Roman"/>
          <w:bCs/>
          <w:i/>
          <w:color w:val="000000" w:themeColor="text1"/>
          <w:sz w:val="18"/>
          <w:szCs w:val="20"/>
          <w:shd w:val="clear" w:color="auto" w:fill="FFFFFF"/>
        </w:rPr>
        <w:t>, A., 2016. Energy efficient IoT data collection in smart cities exploiting D2D communications. Sensors, 16(6), p.836.</w:t>
      </w:r>
    </w:p>
    <w:p w14:paraId="5D82632B" w14:textId="44121F51" w:rsidR="008E6E58" w:rsidRPr="00A17F61" w:rsidRDefault="008E6E58"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w:t>
      </w:r>
      <w:proofErr w:type="spellStart"/>
      <w:r w:rsidRPr="00A17F61">
        <w:rPr>
          <w:rFonts w:ascii="Times New Roman" w:eastAsia="Cambria" w:hAnsi="Times New Roman"/>
          <w:bCs/>
          <w:i/>
          <w:color w:val="000000" w:themeColor="text1"/>
          <w:sz w:val="18"/>
          <w:szCs w:val="20"/>
          <w:shd w:val="clear" w:color="auto" w:fill="FFFFFF"/>
        </w:rPr>
        <w:t>Zakeri</w:t>
      </w:r>
      <w:proofErr w:type="spellEnd"/>
      <w:r w:rsidRPr="00A17F61">
        <w:rPr>
          <w:rFonts w:ascii="Times New Roman" w:eastAsia="Cambria" w:hAnsi="Times New Roman"/>
          <w:bCs/>
          <w:i/>
          <w:color w:val="000000" w:themeColor="text1"/>
          <w:sz w:val="18"/>
          <w:szCs w:val="20"/>
          <w:shd w:val="clear" w:color="auto" w:fill="FFFFFF"/>
        </w:rPr>
        <w:t xml:space="preserve">, B., </w:t>
      </w:r>
      <w:proofErr w:type="spellStart"/>
      <w:r w:rsidRPr="00A17F61">
        <w:rPr>
          <w:rFonts w:ascii="Times New Roman" w:eastAsia="Cambria" w:hAnsi="Times New Roman"/>
          <w:bCs/>
          <w:i/>
          <w:color w:val="000000" w:themeColor="text1"/>
          <w:sz w:val="18"/>
          <w:szCs w:val="20"/>
          <w:shd w:val="clear" w:color="auto" w:fill="FFFFFF"/>
        </w:rPr>
        <w:t>Syri</w:t>
      </w:r>
      <w:proofErr w:type="spellEnd"/>
      <w:r w:rsidRPr="00A17F61">
        <w:rPr>
          <w:rFonts w:ascii="Times New Roman" w:eastAsia="Cambria" w:hAnsi="Times New Roman"/>
          <w:bCs/>
          <w:i/>
          <w:color w:val="000000" w:themeColor="text1"/>
          <w:sz w:val="18"/>
          <w:szCs w:val="20"/>
          <w:shd w:val="clear" w:color="auto" w:fill="FFFFFF"/>
        </w:rPr>
        <w:t>, S. and Rinne, S., 2015. Higher renewable energy integration into the existing energy system of Finland–Is there any maximum limit</w:t>
      </w:r>
      <w:proofErr w:type="gramStart"/>
      <w:r w:rsidRPr="00A17F61">
        <w:rPr>
          <w:rFonts w:ascii="Times New Roman" w:eastAsia="Cambria" w:hAnsi="Times New Roman"/>
          <w:bCs/>
          <w:i/>
          <w:color w:val="000000" w:themeColor="text1"/>
          <w:sz w:val="18"/>
          <w:szCs w:val="20"/>
          <w:shd w:val="clear" w:color="auto" w:fill="FFFFFF"/>
        </w:rPr>
        <w:t>?.</w:t>
      </w:r>
      <w:proofErr w:type="gramEnd"/>
      <w:r w:rsidRPr="00A17F61">
        <w:rPr>
          <w:rFonts w:ascii="Times New Roman" w:eastAsia="Cambria" w:hAnsi="Times New Roman"/>
          <w:bCs/>
          <w:i/>
          <w:color w:val="000000" w:themeColor="text1"/>
          <w:sz w:val="18"/>
          <w:szCs w:val="20"/>
          <w:shd w:val="clear" w:color="auto" w:fill="FFFFFF"/>
        </w:rPr>
        <w:t> Energy, 92, pp.244-259.</w:t>
      </w:r>
    </w:p>
    <w:p w14:paraId="0932EE7F" w14:textId="71889331" w:rsidR="008E6E58" w:rsidRPr="00A17F61" w:rsidRDefault="008E6E58"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Gupta, A., </w:t>
      </w:r>
      <w:proofErr w:type="spellStart"/>
      <w:r w:rsidRPr="00A17F61">
        <w:rPr>
          <w:rFonts w:ascii="Times New Roman" w:eastAsia="Cambria" w:hAnsi="Times New Roman"/>
          <w:bCs/>
          <w:i/>
          <w:color w:val="000000" w:themeColor="text1"/>
          <w:sz w:val="18"/>
          <w:szCs w:val="20"/>
          <w:shd w:val="clear" w:color="auto" w:fill="FFFFFF"/>
        </w:rPr>
        <w:t>Anpalagan</w:t>
      </w:r>
      <w:proofErr w:type="spellEnd"/>
      <w:r w:rsidRPr="00A17F61">
        <w:rPr>
          <w:rFonts w:ascii="Times New Roman" w:eastAsia="Cambria" w:hAnsi="Times New Roman"/>
          <w:bCs/>
          <w:i/>
          <w:color w:val="000000" w:themeColor="text1"/>
          <w:sz w:val="18"/>
          <w:szCs w:val="20"/>
          <w:shd w:val="clear" w:color="auto" w:fill="FFFFFF"/>
        </w:rPr>
        <w:t xml:space="preserve">, A., </w:t>
      </w:r>
      <w:proofErr w:type="spellStart"/>
      <w:r w:rsidRPr="00A17F61">
        <w:rPr>
          <w:rFonts w:ascii="Times New Roman" w:eastAsia="Cambria" w:hAnsi="Times New Roman"/>
          <w:bCs/>
          <w:i/>
          <w:color w:val="000000" w:themeColor="text1"/>
          <w:sz w:val="18"/>
          <w:szCs w:val="20"/>
          <w:shd w:val="clear" w:color="auto" w:fill="FFFFFF"/>
        </w:rPr>
        <w:t>Carvalho</w:t>
      </w:r>
      <w:proofErr w:type="spellEnd"/>
      <w:r w:rsidRPr="00A17F61">
        <w:rPr>
          <w:rFonts w:ascii="Times New Roman" w:eastAsia="Cambria" w:hAnsi="Times New Roman"/>
          <w:bCs/>
          <w:i/>
          <w:color w:val="000000" w:themeColor="text1"/>
          <w:sz w:val="18"/>
          <w:szCs w:val="20"/>
          <w:shd w:val="clear" w:color="auto" w:fill="FFFFFF"/>
        </w:rPr>
        <w:t xml:space="preserve">, G.H., </w:t>
      </w:r>
      <w:proofErr w:type="spellStart"/>
      <w:r w:rsidRPr="00A17F61">
        <w:rPr>
          <w:rFonts w:ascii="Times New Roman" w:eastAsia="Cambria" w:hAnsi="Times New Roman"/>
          <w:bCs/>
          <w:i/>
          <w:color w:val="000000" w:themeColor="text1"/>
          <w:sz w:val="18"/>
          <w:szCs w:val="20"/>
          <w:shd w:val="clear" w:color="auto" w:fill="FFFFFF"/>
        </w:rPr>
        <w:t>Khwaja</w:t>
      </w:r>
      <w:proofErr w:type="spellEnd"/>
      <w:r w:rsidRPr="00A17F61">
        <w:rPr>
          <w:rFonts w:ascii="Times New Roman" w:eastAsia="Cambria" w:hAnsi="Times New Roman"/>
          <w:bCs/>
          <w:i/>
          <w:color w:val="000000" w:themeColor="text1"/>
          <w:sz w:val="18"/>
          <w:szCs w:val="20"/>
          <w:shd w:val="clear" w:color="auto" w:fill="FFFFFF"/>
        </w:rPr>
        <w:t xml:space="preserve">, A.S., Guan, L. and </w:t>
      </w:r>
      <w:proofErr w:type="spellStart"/>
      <w:r w:rsidRPr="00A17F61">
        <w:rPr>
          <w:rFonts w:ascii="Times New Roman" w:eastAsia="Cambria" w:hAnsi="Times New Roman"/>
          <w:bCs/>
          <w:i/>
          <w:color w:val="000000" w:themeColor="text1"/>
          <w:sz w:val="18"/>
          <w:szCs w:val="20"/>
          <w:shd w:val="clear" w:color="auto" w:fill="FFFFFF"/>
        </w:rPr>
        <w:t>Woungang</w:t>
      </w:r>
      <w:proofErr w:type="spellEnd"/>
      <w:r w:rsidRPr="00A17F61">
        <w:rPr>
          <w:rFonts w:ascii="Times New Roman" w:eastAsia="Cambria" w:hAnsi="Times New Roman"/>
          <w:bCs/>
          <w:i/>
          <w:color w:val="000000" w:themeColor="text1"/>
          <w:sz w:val="18"/>
          <w:szCs w:val="20"/>
          <w:shd w:val="clear" w:color="auto" w:fill="FFFFFF"/>
        </w:rPr>
        <w:t>, I., 2019. RETRACTED: Prevailing and emerging cyber threats and security practices in IoT-Enabled smart grids: A survey.</w:t>
      </w:r>
      <w:r w:rsidR="00D34B0B" w:rsidRPr="00A17F61">
        <w:rPr>
          <w:rFonts w:ascii="Times New Roman" w:eastAsia="Cambria" w:hAnsi="Times New Roman"/>
          <w:bCs/>
          <w:i/>
          <w:color w:val="000000" w:themeColor="text1"/>
          <w:sz w:val="18"/>
          <w:szCs w:val="20"/>
          <w:shd w:val="clear" w:color="auto" w:fill="FFFFFF"/>
        </w:rPr>
        <w:t xml:space="preserve"> https://link.springer.com/chapter/10.1007/978-3-030-49190-1_11 Accessed on 18/11/2021.</w:t>
      </w:r>
    </w:p>
    <w:p w14:paraId="0128A7E3" w14:textId="5D39C92C" w:rsidR="008E6E58" w:rsidRPr="00A17F61" w:rsidRDefault="008E6E58"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proofErr w:type="spellStart"/>
      <w:r w:rsidRPr="00A17F61">
        <w:rPr>
          <w:rFonts w:ascii="Times New Roman" w:eastAsia="Cambria" w:hAnsi="Times New Roman"/>
          <w:bCs/>
          <w:i/>
          <w:color w:val="000000" w:themeColor="text1"/>
          <w:sz w:val="18"/>
          <w:szCs w:val="20"/>
          <w:shd w:val="clear" w:color="auto" w:fill="FFFFFF"/>
        </w:rPr>
        <w:t>Stojkoska</w:t>
      </w:r>
      <w:proofErr w:type="spellEnd"/>
      <w:r w:rsidRPr="00A17F61">
        <w:rPr>
          <w:rFonts w:ascii="Times New Roman" w:eastAsia="Cambria" w:hAnsi="Times New Roman"/>
          <w:bCs/>
          <w:i/>
          <w:color w:val="000000" w:themeColor="text1"/>
          <w:sz w:val="18"/>
          <w:szCs w:val="20"/>
          <w:shd w:val="clear" w:color="auto" w:fill="FFFFFF"/>
        </w:rPr>
        <w:t xml:space="preserve">, B.L.R. and </w:t>
      </w:r>
      <w:proofErr w:type="spellStart"/>
      <w:r w:rsidRPr="00A17F61">
        <w:rPr>
          <w:rFonts w:ascii="Times New Roman" w:eastAsia="Cambria" w:hAnsi="Times New Roman"/>
          <w:bCs/>
          <w:i/>
          <w:color w:val="000000" w:themeColor="text1"/>
          <w:sz w:val="18"/>
          <w:szCs w:val="20"/>
          <w:shd w:val="clear" w:color="auto" w:fill="FFFFFF"/>
        </w:rPr>
        <w:t>Trivodaliev</w:t>
      </w:r>
      <w:proofErr w:type="spellEnd"/>
      <w:r w:rsidRPr="00A17F61">
        <w:rPr>
          <w:rFonts w:ascii="Times New Roman" w:eastAsia="Cambria" w:hAnsi="Times New Roman"/>
          <w:bCs/>
          <w:i/>
          <w:color w:val="000000" w:themeColor="text1"/>
          <w:sz w:val="18"/>
          <w:szCs w:val="20"/>
          <w:shd w:val="clear" w:color="auto" w:fill="FFFFFF"/>
        </w:rPr>
        <w:t>, K.V., 2017. A review of Internet of Things for smart home: Challenges and solutions. Journal of Cleaner Production, 140, pp.1454-1464.</w:t>
      </w:r>
    </w:p>
    <w:p w14:paraId="661C348F" w14:textId="285A344E" w:rsidR="008E6E58" w:rsidRPr="00A17F61" w:rsidRDefault="008E6E58"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Lee, Y.T., Hsiao, W.H., Huang, C.M. and </w:t>
      </w:r>
      <w:proofErr w:type="spellStart"/>
      <w:r w:rsidRPr="00A17F61">
        <w:rPr>
          <w:rFonts w:ascii="Times New Roman" w:eastAsia="Cambria" w:hAnsi="Times New Roman"/>
          <w:bCs/>
          <w:i/>
          <w:color w:val="000000" w:themeColor="text1"/>
          <w:sz w:val="18"/>
          <w:szCs w:val="20"/>
          <w:shd w:val="clear" w:color="auto" w:fill="FFFFFF"/>
        </w:rPr>
        <w:t>Seng-cho</w:t>
      </w:r>
      <w:proofErr w:type="spellEnd"/>
      <w:r w:rsidRPr="00A17F61">
        <w:rPr>
          <w:rFonts w:ascii="Times New Roman" w:eastAsia="Cambria" w:hAnsi="Times New Roman"/>
          <w:bCs/>
          <w:i/>
          <w:color w:val="000000" w:themeColor="text1"/>
          <w:sz w:val="18"/>
          <w:szCs w:val="20"/>
          <w:shd w:val="clear" w:color="auto" w:fill="FFFFFF"/>
        </w:rPr>
        <w:t>, T.C., 2016. An integrated cloud-based smart home management system with community hierarchy. IEEE Transactions on Consumer Electronics, 62(1), pp.1-9.</w:t>
      </w:r>
    </w:p>
    <w:p w14:paraId="2AB0E959" w14:textId="7DAA4F40" w:rsidR="008E6E58" w:rsidRPr="00A17F61" w:rsidRDefault="008E6E58"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Han, D.M. and Lim, J.H., 2010. Smart home energy management system using IEEE 802.15. 4 and </w:t>
      </w:r>
      <w:proofErr w:type="spellStart"/>
      <w:r w:rsidRPr="00A17F61">
        <w:rPr>
          <w:rFonts w:ascii="Times New Roman" w:eastAsia="Cambria" w:hAnsi="Times New Roman"/>
          <w:bCs/>
          <w:i/>
          <w:color w:val="000000" w:themeColor="text1"/>
          <w:sz w:val="18"/>
          <w:szCs w:val="20"/>
          <w:shd w:val="clear" w:color="auto" w:fill="FFFFFF"/>
        </w:rPr>
        <w:t>zigbee</w:t>
      </w:r>
      <w:proofErr w:type="spellEnd"/>
      <w:r w:rsidRPr="00A17F61">
        <w:rPr>
          <w:rFonts w:ascii="Times New Roman" w:eastAsia="Cambria" w:hAnsi="Times New Roman"/>
          <w:bCs/>
          <w:i/>
          <w:color w:val="000000" w:themeColor="text1"/>
          <w:sz w:val="18"/>
          <w:szCs w:val="20"/>
          <w:shd w:val="clear" w:color="auto" w:fill="FFFFFF"/>
        </w:rPr>
        <w:t>. IEEE Transactions on Consumer Electronics, 56(3), pp.1403-1410.</w:t>
      </w:r>
    </w:p>
    <w:p w14:paraId="2A07016B" w14:textId="55E73EF5" w:rsidR="008E7AF3" w:rsidRPr="00A17F61" w:rsidRDefault="008E7AF3"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proofErr w:type="spellStart"/>
      <w:r w:rsidRPr="00A17F61">
        <w:rPr>
          <w:rFonts w:ascii="Times New Roman" w:eastAsia="Cambria" w:hAnsi="Times New Roman"/>
          <w:bCs/>
          <w:i/>
          <w:color w:val="000000" w:themeColor="text1"/>
          <w:sz w:val="18"/>
          <w:szCs w:val="20"/>
          <w:shd w:val="clear" w:color="auto" w:fill="FFFFFF"/>
        </w:rPr>
        <w:t>Hui</w:t>
      </w:r>
      <w:proofErr w:type="spellEnd"/>
      <w:r w:rsidRPr="00A17F61">
        <w:rPr>
          <w:rFonts w:ascii="Times New Roman" w:eastAsia="Cambria" w:hAnsi="Times New Roman"/>
          <w:bCs/>
          <w:i/>
          <w:color w:val="000000" w:themeColor="text1"/>
          <w:sz w:val="18"/>
          <w:szCs w:val="20"/>
          <w:shd w:val="clear" w:color="auto" w:fill="FFFFFF"/>
        </w:rPr>
        <w:t xml:space="preserve">, H., Ding, Y., Shi, Q., Li, F., Song, Y. and Yan, J., 2020. 5G network-based </w:t>
      </w:r>
      <w:proofErr w:type="gramStart"/>
      <w:r w:rsidRPr="00A17F61">
        <w:rPr>
          <w:rFonts w:ascii="Times New Roman" w:eastAsia="Cambria" w:hAnsi="Times New Roman"/>
          <w:bCs/>
          <w:i/>
          <w:color w:val="000000" w:themeColor="text1"/>
          <w:sz w:val="18"/>
          <w:szCs w:val="20"/>
          <w:shd w:val="clear" w:color="auto" w:fill="FFFFFF"/>
        </w:rPr>
        <w:t>Internet</w:t>
      </w:r>
      <w:proofErr w:type="gramEnd"/>
      <w:r w:rsidRPr="00A17F61">
        <w:rPr>
          <w:rFonts w:ascii="Times New Roman" w:eastAsia="Cambria" w:hAnsi="Times New Roman"/>
          <w:bCs/>
          <w:i/>
          <w:color w:val="000000" w:themeColor="text1"/>
          <w:sz w:val="18"/>
          <w:szCs w:val="20"/>
          <w:shd w:val="clear" w:color="auto" w:fill="FFFFFF"/>
        </w:rPr>
        <w:t xml:space="preserve"> of Things for demand response in smart grid: A survey on application potential. Applied Energy, 257, p.113972.</w:t>
      </w:r>
    </w:p>
    <w:p w14:paraId="675F2C0A" w14:textId="3D44CC98" w:rsidR="00625C50" w:rsidRPr="00A17F61" w:rsidRDefault="008E7AF3"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Batista, N.C., </w:t>
      </w:r>
      <w:proofErr w:type="spellStart"/>
      <w:r w:rsidRPr="00A17F61">
        <w:rPr>
          <w:rFonts w:ascii="Times New Roman" w:eastAsia="Cambria" w:hAnsi="Times New Roman"/>
          <w:bCs/>
          <w:i/>
          <w:color w:val="000000" w:themeColor="text1"/>
          <w:sz w:val="18"/>
          <w:szCs w:val="20"/>
          <w:shd w:val="clear" w:color="auto" w:fill="FFFFFF"/>
        </w:rPr>
        <w:t>Melício</w:t>
      </w:r>
      <w:proofErr w:type="spellEnd"/>
      <w:r w:rsidRPr="00A17F61">
        <w:rPr>
          <w:rFonts w:ascii="Times New Roman" w:eastAsia="Cambria" w:hAnsi="Times New Roman"/>
          <w:bCs/>
          <w:i/>
          <w:color w:val="000000" w:themeColor="text1"/>
          <w:sz w:val="18"/>
          <w:szCs w:val="20"/>
          <w:shd w:val="clear" w:color="auto" w:fill="FFFFFF"/>
        </w:rPr>
        <w:t xml:space="preserve">, R., Matias, J.C.O. and </w:t>
      </w:r>
      <w:proofErr w:type="spellStart"/>
      <w:r w:rsidRPr="00A17F61">
        <w:rPr>
          <w:rFonts w:ascii="Times New Roman" w:eastAsia="Cambria" w:hAnsi="Times New Roman"/>
          <w:bCs/>
          <w:i/>
          <w:color w:val="000000" w:themeColor="text1"/>
          <w:sz w:val="18"/>
          <w:szCs w:val="20"/>
          <w:shd w:val="clear" w:color="auto" w:fill="FFFFFF"/>
        </w:rPr>
        <w:t>Catalão</w:t>
      </w:r>
      <w:proofErr w:type="spellEnd"/>
      <w:r w:rsidRPr="00A17F61">
        <w:rPr>
          <w:rFonts w:ascii="Times New Roman" w:eastAsia="Cambria" w:hAnsi="Times New Roman"/>
          <w:bCs/>
          <w:i/>
          <w:color w:val="000000" w:themeColor="text1"/>
          <w:sz w:val="18"/>
          <w:szCs w:val="20"/>
          <w:shd w:val="clear" w:color="auto" w:fill="FFFFFF"/>
        </w:rPr>
        <w:t>, J.P.S., 2013. Photovoltaic and wind energy systems monitoring and building/home energy management using ZigBee devices within a smart grid. Energy, 49, pp.306-315.</w:t>
      </w:r>
    </w:p>
    <w:p w14:paraId="71E0EDD9" w14:textId="04198061" w:rsidR="008E7AF3" w:rsidRPr="00A17F61" w:rsidRDefault="008E7AF3"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w:t>
      </w:r>
      <w:proofErr w:type="spellStart"/>
      <w:r w:rsidRPr="00A17F61">
        <w:rPr>
          <w:rFonts w:ascii="Times New Roman" w:eastAsia="Cambria" w:hAnsi="Times New Roman"/>
          <w:bCs/>
          <w:i/>
          <w:color w:val="000000" w:themeColor="text1"/>
          <w:sz w:val="18"/>
          <w:szCs w:val="20"/>
          <w:shd w:val="clear" w:color="auto" w:fill="FFFFFF"/>
        </w:rPr>
        <w:t>Khatua</w:t>
      </w:r>
      <w:proofErr w:type="spellEnd"/>
      <w:r w:rsidRPr="00A17F61">
        <w:rPr>
          <w:rFonts w:ascii="Times New Roman" w:eastAsia="Cambria" w:hAnsi="Times New Roman"/>
          <w:bCs/>
          <w:i/>
          <w:color w:val="000000" w:themeColor="text1"/>
          <w:sz w:val="18"/>
          <w:szCs w:val="20"/>
          <w:shd w:val="clear" w:color="auto" w:fill="FFFFFF"/>
        </w:rPr>
        <w:t xml:space="preserve">, P.K., </w:t>
      </w:r>
      <w:proofErr w:type="spellStart"/>
      <w:r w:rsidRPr="00A17F61">
        <w:rPr>
          <w:rFonts w:ascii="Times New Roman" w:eastAsia="Cambria" w:hAnsi="Times New Roman"/>
          <w:bCs/>
          <w:i/>
          <w:color w:val="000000" w:themeColor="text1"/>
          <w:sz w:val="18"/>
          <w:szCs w:val="20"/>
          <w:shd w:val="clear" w:color="auto" w:fill="FFFFFF"/>
        </w:rPr>
        <w:t>Ramachandaramurthy</w:t>
      </w:r>
      <w:proofErr w:type="spellEnd"/>
      <w:r w:rsidRPr="00A17F61">
        <w:rPr>
          <w:rFonts w:ascii="Times New Roman" w:eastAsia="Cambria" w:hAnsi="Times New Roman"/>
          <w:bCs/>
          <w:i/>
          <w:color w:val="000000" w:themeColor="text1"/>
          <w:sz w:val="18"/>
          <w:szCs w:val="20"/>
          <w:shd w:val="clear" w:color="auto" w:fill="FFFFFF"/>
        </w:rPr>
        <w:t xml:space="preserve">, V.K., </w:t>
      </w:r>
      <w:proofErr w:type="spellStart"/>
      <w:r w:rsidRPr="00A17F61">
        <w:rPr>
          <w:rFonts w:ascii="Times New Roman" w:eastAsia="Cambria" w:hAnsi="Times New Roman"/>
          <w:bCs/>
          <w:i/>
          <w:color w:val="000000" w:themeColor="text1"/>
          <w:sz w:val="18"/>
          <w:szCs w:val="20"/>
          <w:shd w:val="clear" w:color="auto" w:fill="FFFFFF"/>
        </w:rPr>
        <w:t>Kasinathan</w:t>
      </w:r>
      <w:proofErr w:type="spellEnd"/>
      <w:r w:rsidRPr="00A17F61">
        <w:rPr>
          <w:rFonts w:ascii="Times New Roman" w:eastAsia="Cambria" w:hAnsi="Times New Roman"/>
          <w:bCs/>
          <w:i/>
          <w:color w:val="000000" w:themeColor="text1"/>
          <w:sz w:val="18"/>
          <w:szCs w:val="20"/>
          <w:shd w:val="clear" w:color="auto" w:fill="FFFFFF"/>
        </w:rPr>
        <w:t xml:space="preserve">, P., Yong, J.Y., </w:t>
      </w:r>
      <w:proofErr w:type="spellStart"/>
      <w:r w:rsidRPr="00A17F61">
        <w:rPr>
          <w:rFonts w:ascii="Times New Roman" w:eastAsia="Cambria" w:hAnsi="Times New Roman"/>
          <w:bCs/>
          <w:i/>
          <w:color w:val="000000" w:themeColor="text1"/>
          <w:sz w:val="18"/>
          <w:szCs w:val="20"/>
          <w:shd w:val="clear" w:color="auto" w:fill="FFFFFF"/>
        </w:rPr>
        <w:t>Pasupuleti</w:t>
      </w:r>
      <w:proofErr w:type="spellEnd"/>
      <w:r w:rsidRPr="00A17F61">
        <w:rPr>
          <w:rFonts w:ascii="Times New Roman" w:eastAsia="Cambria" w:hAnsi="Times New Roman"/>
          <w:bCs/>
          <w:i/>
          <w:color w:val="000000" w:themeColor="text1"/>
          <w:sz w:val="18"/>
          <w:szCs w:val="20"/>
          <w:shd w:val="clear" w:color="auto" w:fill="FFFFFF"/>
        </w:rPr>
        <w:t>, J. and Rajagopalan, A., 2020. Application and assessment of internet of things toward the sustainability of energy systems: Challenges and issues. Sustainable Cities and Society, 53, p.101957.</w:t>
      </w:r>
    </w:p>
    <w:p w14:paraId="68055CEB" w14:textId="46EAAC97" w:rsidR="0016259A" w:rsidRPr="00A17F61" w:rsidRDefault="0016259A"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proofErr w:type="spellStart"/>
      <w:r w:rsidRPr="00A17F61">
        <w:rPr>
          <w:rFonts w:ascii="Times New Roman" w:eastAsia="Cambria" w:hAnsi="Times New Roman"/>
          <w:bCs/>
          <w:i/>
          <w:color w:val="000000" w:themeColor="text1"/>
          <w:sz w:val="18"/>
          <w:szCs w:val="20"/>
          <w:shd w:val="clear" w:color="auto" w:fill="FFFFFF"/>
        </w:rPr>
        <w:t>Zouinkhi</w:t>
      </w:r>
      <w:proofErr w:type="spellEnd"/>
      <w:r w:rsidRPr="00A17F61">
        <w:rPr>
          <w:rFonts w:ascii="Times New Roman" w:eastAsia="Cambria" w:hAnsi="Times New Roman"/>
          <w:bCs/>
          <w:i/>
          <w:color w:val="000000" w:themeColor="text1"/>
          <w:sz w:val="18"/>
          <w:szCs w:val="20"/>
          <w:shd w:val="clear" w:color="auto" w:fill="FFFFFF"/>
        </w:rPr>
        <w:t xml:space="preserve">, A., </w:t>
      </w:r>
      <w:proofErr w:type="spellStart"/>
      <w:r w:rsidRPr="00A17F61">
        <w:rPr>
          <w:rFonts w:ascii="Times New Roman" w:eastAsia="Cambria" w:hAnsi="Times New Roman"/>
          <w:bCs/>
          <w:i/>
          <w:color w:val="000000" w:themeColor="text1"/>
          <w:sz w:val="18"/>
          <w:szCs w:val="20"/>
          <w:shd w:val="clear" w:color="auto" w:fill="FFFFFF"/>
        </w:rPr>
        <w:t>Ayadi</w:t>
      </w:r>
      <w:proofErr w:type="spellEnd"/>
      <w:r w:rsidRPr="00A17F61">
        <w:rPr>
          <w:rFonts w:ascii="Times New Roman" w:eastAsia="Cambria" w:hAnsi="Times New Roman"/>
          <w:bCs/>
          <w:i/>
          <w:color w:val="000000" w:themeColor="text1"/>
          <w:sz w:val="18"/>
          <w:szCs w:val="20"/>
          <w:shd w:val="clear" w:color="auto" w:fill="FFFFFF"/>
        </w:rPr>
        <w:t xml:space="preserve">, H., Val, T., </w:t>
      </w:r>
      <w:proofErr w:type="spellStart"/>
      <w:r w:rsidRPr="00A17F61">
        <w:rPr>
          <w:rFonts w:ascii="Times New Roman" w:eastAsia="Cambria" w:hAnsi="Times New Roman"/>
          <w:bCs/>
          <w:i/>
          <w:color w:val="000000" w:themeColor="text1"/>
          <w:sz w:val="18"/>
          <w:szCs w:val="20"/>
          <w:shd w:val="clear" w:color="auto" w:fill="FFFFFF"/>
        </w:rPr>
        <w:t>Boussaid</w:t>
      </w:r>
      <w:proofErr w:type="spellEnd"/>
      <w:r w:rsidRPr="00A17F61">
        <w:rPr>
          <w:rFonts w:ascii="Times New Roman" w:eastAsia="Cambria" w:hAnsi="Times New Roman"/>
          <w:bCs/>
          <w:i/>
          <w:color w:val="000000" w:themeColor="text1"/>
          <w:sz w:val="18"/>
          <w:szCs w:val="20"/>
          <w:shd w:val="clear" w:color="auto" w:fill="FFFFFF"/>
        </w:rPr>
        <w:t xml:space="preserve">, B. and </w:t>
      </w:r>
      <w:proofErr w:type="spellStart"/>
      <w:r w:rsidRPr="00A17F61">
        <w:rPr>
          <w:rFonts w:ascii="Times New Roman" w:eastAsia="Cambria" w:hAnsi="Times New Roman"/>
          <w:bCs/>
          <w:i/>
          <w:color w:val="000000" w:themeColor="text1"/>
          <w:sz w:val="18"/>
          <w:szCs w:val="20"/>
          <w:shd w:val="clear" w:color="auto" w:fill="FFFFFF"/>
        </w:rPr>
        <w:t>Abdelkrim</w:t>
      </w:r>
      <w:proofErr w:type="spellEnd"/>
      <w:r w:rsidRPr="00A17F61">
        <w:rPr>
          <w:rFonts w:ascii="Times New Roman" w:eastAsia="Cambria" w:hAnsi="Times New Roman"/>
          <w:bCs/>
          <w:i/>
          <w:color w:val="000000" w:themeColor="text1"/>
          <w:sz w:val="18"/>
          <w:szCs w:val="20"/>
          <w:shd w:val="clear" w:color="auto" w:fill="FFFFFF"/>
        </w:rPr>
        <w:t>, M.N., 2020. Auto</w:t>
      </w:r>
      <w:r w:rsidRPr="00A17F61">
        <w:rPr>
          <w:rFonts w:ascii="Cambria Math" w:eastAsia="Cambria" w:hAnsi="Cambria Math" w:cs="Cambria Math"/>
          <w:bCs/>
          <w:i/>
          <w:color w:val="000000" w:themeColor="text1"/>
          <w:sz w:val="18"/>
          <w:szCs w:val="20"/>
          <w:shd w:val="clear" w:color="auto" w:fill="FFFFFF"/>
        </w:rPr>
        <w:t>‐</w:t>
      </w:r>
      <w:r w:rsidRPr="00A17F61">
        <w:rPr>
          <w:rFonts w:ascii="Times New Roman" w:eastAsia="Cambria" w:hAnsi="Times New Roman"/>
          <w:bCs/>
          <w:i/>
          <w:color w:val="000000" w:themeColor="text1"/>
          <w:sz w:val="18"/>
          <w:szCs w:val="20"/>
          <w:shd w:val="clear" w:color="auto" w:fill="FFFFFF"/>
        </w:rPr>
        <w:t xml:space="preserve">management of energy in </w:t>
      </w:r>
      <w:r w:rsidRPr="00A17F61">
        <w:rPr>
          <w:rFonts w:ascii="Times New Roman" w:eastAsia="Cambria" w:hAnsi="Times New Roman"/>
          <w:bCs/>
          <w:i/>
          <w:color w:val="000000" w:themeColor="text1"/>
          <w:sz w:val="18"/>
          <w:szCs w:val="20"/>
          <w:shd w:val="clear" w:color="auto" w:fill="FFFFFF"/>
        </w:rPr>
        <w:lastRenderedPageBreak/>
        <w:t>IoT networks. International Journal of Communication Systems, 33(1), p.e4168.</w:t>
      </w:r>
    </w:p>
    <w:p w14:paraId="0D241EDA" w14:textId="6A016F05" w:rsidR="0016259A" w:rsidRPr="00A17F61" w:rsidRDefault="0016259A"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Kemper, N., 2008. Veterinary antibiotics in the aquatic and terrestrial environment. Ecological indicators, 8(1), pp.1-13.</w:t>
      </w:r>
    </w:p>
    <w:p w14:paraId="1B484CE4" w14:textId="7E519203" w:rsidR="0023486E" w:rsidRPr="00A17F61" w:rsidRDefault="003B0268"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Prasad, S., Bruce, L.M. and </w:t>
      </w:r>
      <w:proofErr w:type="spellStart"/>
      <w:r w:rsidRPr="00A17F61">
        <w:rPr>
          <w:rFonts w:ascii="Times New Roman" w:eastAsia="Cambria" w:hAnsi="Times New Roman"/>
          <w:bCs/>
          <w:i/>
          <w:color w:val="000000" w:themeColor="text1"/>
          <w:sz w:val="18"/>
          <w:szCs w:val="20"/>
          <w:shd w:val="clear" w:color="auto" w:fill="FFFFFF"/>
        </w:rPr>
        <w:t>Chanussot</w:t>
      </w:r>
      <w:proofErr w:type="spellEnd"/>
      <w:r w:rsidRPr="00A17F61">
        <w:rPr>
          <w:rFonts w:ascii="Times New Roman" w:eastAsia="Cambria" w:hAnsi="Times New Roman"/>
          <w:bCs/>
          <w:i/>
          <w:color w:val="000000" w:themeColor="text1"/>
          <w:sz w:val="18"/>
          <w:szCs w:val="20"/>
          <w:shd w:val="clear" w:color="auto" w:fill="FFFFFF"/>
        </w:rPr>
        <w:t>, J., 2011. Optical remote sensing. Advances in Signal Processing and Exploitation Techniques; Springer: Berlin, Germany.</w:t>
      </w:r>
      <w:r w:rsidR="002B51F4" w:rsidRPr="00A17F61">
        <w:rPr>
          <w:rFonts w:ascii="Times New Roman" w:eastAsia="Cambria" w:hAnsi="Times New Roman"/>
          <w:bCs/>
          <w:i/>
          <w:color w:val="000000" w:themeColor="text1"/>
          <w:sz w:val="18"/>
          <w:szCs w:val="20"/>
          <w:shd w:val="clear" w:color="auto" w:fill="FFFFFF"/>
        </w:rPr>
        <w:t xml:space="preserve"> https://link.springer.com/book/10.1007%2F978-3-642-14212-3 Accessed on 18/11/2021.</w:t>
      </w:r>
    </w:p>
    <w:p w14:paraId="67DEC277" w14:textId="2E4A9923" w:rsidR="00A55354" w:rsidRPr="00A17F61" w:rsidRDefault="00A55354"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proofErr w:type="spellStart"/>
      <w:r w:rsidRPr="00A17F61">
        <w:rPr>
          <w:rFonts w:ascii="Times New Roman" w:eastAsia="Cambria" w:hAnsi="Times New Roman"/>
          <w:bCs/>
          <w:i/>
          <w:color w:val="000000" w:themeColor="text1"/>
          <w:sz w:val="18"/>
          <w:szCs w:val="20"/>
          <w:shd w:val="clear" w:color="auto" w:fill="FFFFFF"/>
        </w:rPr>
        <w:t>Cozzolino</w:t>
      </w:r>
      <w:proofErr w:type="spellEnd"/>
      <w:r w:rsidRPr="00A17F61">
        <w:rPr>
          <w:rFonts w:ascii="Times New Roman" w:eastAsia="Cambria" w:hAnsi="Times New Roman"/>
          <w:bCs/>
          <w:i/>
          <w:color w:val="000000" w:themeColor="text1"/>
          <w:sz w:val="18"/>
          <w:szCs w:val="20"/>
          <w:shd w:val="clear" w:color="auto" w:fill="FFFFFF"/>
        </w:rPr>
        <w:t>, D., Porker, K. and Laws, M., 2015. An overview on the use of infrared sensors for in field, proximal and at harvest monitoring of cereal crops. Agriculture, 5(3), pp.713-722.</w:t>
      </w:r>
    </w:p>
    <w:p w14:paraId="54FC0C04" w14:textId="1D695EA7" w:rsidR="00A55354" w:rsidRPr="00A17F61" w:rsidRDefault="00A55354"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Tang, L. and Shao, G., 2015. Drone remote sensing for forestry research and practices. Journal of Forestry Research, 26(4), pp.791-797.</w:t>
      </w:r>
    </w:p>
    <w:p w14:paraId="07957ECC" w14:textId="12612163" w:rsidR="00A55354" w:rsidRPr="00A17F61" w:rsidRDefault="00A55354"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proofErr w:type="spellStart"/>
      <w:r w:rsidRPr="00A17F61">
        <w:rPr>
          <w:rFonts w:ascii="Times New Roman" w:eastAsia="Cambria" w:hAnsi="Times New Roman"/>
          <w:bCs/>
          <w:i/>
          <w:color w:val="000000" w:themeColor="text1"/>
          <w:sz w:val="18"/>
          <w:szCs w:val="20"/>
          <w:shd w:val="clear" w:color="auto" w:fill="FFFFFF"/>
        </w:rPr>
        <w:t>Mairaj</w:t>
      </w:r>
      <w:proofErr w:type="spellEnd"/>
      <w:r w:rsidRPr="00A17F61">
        <w:rPr>
          <w:rFonts w:ascii="Times New Roman" w:eastAsia="Cambria" w:hAnsi="Times New Roman"/>
          <w:bCs/>
          <w:i/>
          <w:color w:val="000000" w:themeColor="text1"/>
          <w:sz w:val="18"/>
          <w:szCs w:val="20"/>
          <w:shd w:val="clear" w:color="auto" w:fill="FFFFFF"/>
        </w:rPr>
        <w:t xml:space="preserve">, A., Baba, A.I. and </w:t>
      </w:r>
      <w:proofErr w:type="spellStart"/>
      <w:r w:rsidRPr="00A17F61">
        <w:rPr>
          <w:rFonts w:ascii="Times New Roman" w:eastAsia="Cambria" w:hAnsi="Times New Roman"/>
          <w:bCs/>
          <w:i/>
          <w:color w:val="000000" w:themeColor="text1"/>
          <w:sz w:val="18"/>
          <w:szCs w:val="20"/>
          <w:shd w:val="clear" w:color="auto" w:fill="FFFFFF"/>
        </w:rPr>
        <w:t>Javaid</w:t>
      </w:r>
      <w:proofErr w:type="spellEnd"/>
      <w:r w:rsidRPr="00A17F61">
        <w:rPr>
          <w:rFonts w:ascii="Times New Roman" w:eastAsia="Cambria" w:hAnsi="Times New Roman"/>
          <w:bCs/>
          <w:i/>
          <w:color w:val="000000" w:themeColor="text1"/>
          <w:sz w:val="18"/>
          <w:szCs w:val="20"/>
          <w:shd w:val="clear" w:color="auto" w:fill="FFFFFF"/>
        </w:rPr>
        <w:t>, A.Y., 2019. Application specific drone simulators: Recent advances and challenges. Simulation Modelling Practice and Theory, 94, pp.100-117.</w:t>
      </w:r>
    </w:p>
    <w:p w14:paraId="11C30E8D" w14:textId="3C07BCCC" w:rsidR="00A55354" w:rsidRPr="00A17F61" w:rsidRDefault="00A55354"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Schneider, D., 2017. Air traffic control for delivery drones [Top Tech 2017]. IEEE spectrum, 54(1), pp.32-33.</w:t>
      </w:r>
    </w:p>
    <w:p w14:paraId="42A2E935" w14:textId="7772267A" w:rsidR="00A55354" w:rsidRPr="00A17F61" w:rsidRDefault="00A55354"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w:t>
      </w:r>
      <w:proofErr w:type="spellStart"/>
      <w:r w:rsidRPr="00A17F61">
        <w:rPr>
          <w:rFonts w:ascii="Times New Roman" w:eastAsia="Cambria" w:hAnsi="Times New Roman"/>
          <w:bCs/>
          <w:i/>
          <w:color w:val="000000" w:themeColor="text1"/>
          <w:sz w:val="18"/>
          <w:szCs w:val="20"/>
          <w:shd w:val="clear" w:color="auto" w:fill="FFFFFF"/>
        </w:rPr>
        <w:t>Hennage</w:t>
      </w:r>
      <w:proofErr w:type="spellEnd"/>
      <w:r w:rsidRPr="00A17F61">
        <w:rPr>
          <w:rFonts w:ascii="Times New Roman" w:eastAsia="Cambria" w:hAnsi="Times New Roman"/>
          <w:bCs/>
          <w:i/>
          <w:color w:val="000000" w:themeColor="text1"/>
          <w:sz w:val="18"/>
          <w:szCs w:val="20"/>
          <w:shd w:val="clear" w:color="auto" w:fill="FFFFFF"/>
        </w:rPr>
        <w:t xml:space="preserve">, D.H., </w:t>
      </w:r>
      <w:proofErr w:type="spellStart"/>
      <w:r w:rsidRPr="00A17F61">
        <w:rPr>
          <w:rFonts w:ascii="Times New Roman" w:eastAsia="Cambria" w:hAnsi="Times New Roman"/>
          <w:bCs/>
          <w:i/>
          <w:color w:val="000000" w:themeColor="text1"/>
          <w:sz w:val="18"/>
          <w:szCs w:val="20"/>
          <w:shd w:val="clear" w:color="auto" w:fill="FFFFFF"/>
        </w:rPr>
        <w:t>Nopola</w:t>
      </w:r>
      <w:proofErr w:type="spellEnd"/>
      <w:r w:rsidRPr="00A17F61">
        <w:rPr>
          <w:rFonts w:ascii="Times New Roman" w:eastAsia="Cambria" w:hAnsi="Times New Roman"/>
          <w:bCs/>
          <w:i/>
          <w:color w:val="000000" w:themeColor="text1"/>
          <w:sz w:val="18"/>
          <w:szCs w:val="20"/>
          <w:shd w:val="clear" w:color="auto" w:fill="FFFFFF"/>
        </w:rPr>
        <w:t xml:space="preserve">, J.R. and Haugen, B.D., 2019, June. Fully Autonomous Drone for Underground Use. In 53rd US Rock Mechanics/Geomechanics Symposium. </w:t>
      </w:r>
      <w:proofErr w:type="spellStart"/>
      <w:r w:rsidRPr="00A17F61">
        <w:rPr>
          <w:rFonts w:ascii="Times New Roman" w:eastAsia="Cambria" w:hAnsi="Times New Roman"/>
          <w:bCs/>
          <w:i/>
          <w:color w:val="000000" w:themeColor="text1"/>
          <w:sz w:val="18"/>
          <w:szCs w:val="20"/>
          <w:shd w:val="clear" w:color="auto" w:fill="FFFFFF"/>
        </w:rPr>
        <w:t>OnePetro</w:t>
      </w:r>
      <w:proofErr w:type="spellEnd"/>
      <w:r w:rsidRPr="00A17F61">
        <w:rPr>
          <w:rFonts w:ascii="Times New Roman" w:eastAsia="Cambria" w:hAnsi="Times New Roman"/>
          <w:bCs/>
          <w:i/>
          <w:color w:val="000000" w:themeColor="text1"/>
          <w:sz w:val="18"/>
          <w:szCs w:val="20"/>
          <w:shd w:val="clear" w:color="auto" w:fill="FFFFFF"/>
        </w:rPr>
        <w:t>.</w:t>
      </w:r>
      <w:r w:rsidR="002605C8" w:rsidRPr="00A17F61">
        <w:rPr>
          <w:rFonts w:ascii="Times New Roman" w:eastAsia="Cambria" w:hAnsi="Times New Roman"/>
          <w:bCs/>
          <w:i/>
          <w:color w:val="000000" w:themeColor="text1"/>
          <w:sz w:val="18"/>
          <w:szCs w:val="20"/>
          <w:shd w:val="clear" w:color="auto" w:fill="FFFFFF"/>
        </w:rPr>
        <w:t xml:space="preserve"> https://onepetro.org/ARMAUSRMS/proceedings-abstract/ARMA19/All-ARMA19/ARMA-2019-2028/125084 Accessed on 18/11/202.</w:t>
      </w:r>
    </w:p>
    <w:p w14:paraId="481ED475" w14:textId="679E54F2" w:rsidR="00781F4D" w:rsidRPr="00A17F61" w:rsidRDefault="00F72648"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w:t>
      </w:r>
      <w:proofErr w:type="spellStart"/>
      <w:r w:rsidRPr="00A17F61">
        <w:rPr>
          <w:rFonts w:ascii="Times New Roman" w:eastAsia="Cambria" w:hAnsi="Times New Roman"/>
          <w:bCs/>
          <w:i/>
          <w:color w:val="000000" w:themeColor="text1"/>
          <w:sz w:val="18"/>
          <w:szCs w:val="20"/>
          <w:shd w:val="clear" w:color="auto" w:fill="FFFFFF"/>
        </w:rPr>
        <w:t>D'Oleire-Oltmanns</w:t>
      </w:r>
      <w:proofErr w:type="spellEnd"/>
      <w:r w:rsidRPr="00A17F61">
        <w:rPr>
          <w:rFonts w:ascii="Times New Roman" w:eastAsia="Cambria" w:hAnsi="Times New Roman"/>
          <w:bCs/>
          <w:i/>
          <w:color w:val="000000" w:themeColor="text1"/>
          <w:sz w:val="18"/>
          <w:szCs w:val="20"/>
          <w:shd w:val="clear" w:color="auto" w:fill="FFFFFF"/>
        </w:rPr>
        <w:t xml:space="preserve">, S., </w:t>
      </w:r>
      <w:proofErr w:type="spellStart"/>
      <w:r w:rsidRPr="00A17F61">
        <w:rPr>
          <w:rFonts w:ascii="Times New Roman" w:eastAsia="Cambria" w:hAnsi="Times New Roman"/>
          <w:bCs/>
          <w:i/>
          <w:color w:val="000000" w:themeColor="text1"/>
          <w:sz w:val="18"/>
          <w:szCs w:val="20"/>
          <w:shd w:val="clear" w:color="auto" w:fill="FFFFFF"/>
        </w:rPr>
        <w:t>Marzolff</w:t>
      </w:r>
      <w:proofErr w:type="spellEnd"/>
      <w:r w:rsidRPr="00A17F61">
        <w:rPr>
          <w:rFonts w:ascii="Times New Roman" w:eastAsia="Cambria" w:hAnsi="Times New Roman"/>
          <w:bCs/>
          <w:i/>
          <w:color w:val="000000" w:themeColor="text1"/>
          <w:sz w:val="18"/>
          <w:szCs w:val="20"/>
          <w:shd w:val="clear" w:color="auto" w:fill="FFFFFF"/>
        </w:rPr>
        <w:t xml:space="preserve">, I., Peter, K.D. and </w:t>
      </w:r>
      <w:proofErr w:type="spellStart"/>
      <w:r w:rsidRPr="00A17F61">
        <w:rPr>
          <w:rFonts w:ascii="Times New Roman" w:eastAsia="Cambria" w:hAnsi="Times New Roman"/>
          <w:bCs/>
          <w:i/>
          <w:color w:val="000000" w:themeColor="text1"/>
          <w:sz w:val="18"/>
          <w:szCs w:val="20"/>
          <w:shd w:val="clear" w:color="auto" w:fill="FFFFFF"/>
        </w:rPr>
        <w:t>Ries</w:t>
      </w:r>
      <w:proofErr w:type="spellEnd"/>
      <w:r w:rsidRPr="00A17F61">
        <w:rPr>
          <w:rFonts w:ascii="Times New Roman" w:eastAsia="Cambria" w:hAnsi="Times New Roman"/>
          <w:bCs/>
          <w:i/>
          <w:color w:val="000000" w:themeColor="text1"/>
          <w:sz w:val="18"/>
          <w:szCs w:val="20"/>
          <w:shd w:val="clear" w:color="auto" w:fill="FFFFFF"/>
        </w:rPr>
        <w:t>, J.B., 2012. Unmanned aerial vehicle (UAV) for monitoring soil erosion in Morocco. Remote Sensing, 4(11), pp.3390-3416.</w:t>
      </w:r>
    </w:p>
    <w:p w14:paraId="05EB80A1" w14:textId="2F96D42B" w:rsidR="003A7938" w:rsidRPr="00A17F61" w:rsidRDefault="003A7938"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w:t>
      </w:r>
      <w:proofErr w:type="spellStart"/>
      <w:r w:rsidRPr="00A17F61">
        <w:rPr>
          <w:rFonts w:ascii="Times New Roman" w:eastAsia="Cambria" w:hAnsi="Times New Roman"/>
          <w:bCs/>
          <w:i/>
          <w:color w:val="000000" w:themeColor="text1"/>
          <w:sz w:val="18"/>
          <w:szCs w:val="20"/>
          <w:shd w:val="clear" w:color="auto" w:fill="FFFFFF"/>
        </w:rPr>
        <w:t>Berbeć</w:t>
      </w:r>
      <w:proofErr w:type="spellEnd"/>
      <w:r w:rsidRPr="00A17F61">
        <w:rPr>
          <w:rFonts w:ascii="Times New Roman" w:eastAsia="Cambria" w:hAnsi="Times New Roman"/>
          <w:bCs/>
          <w:i/>
          <w:color w:val="000000" w:themeColor="text1"/>
          <w:sz w:val="18"/>
          <w:szCs w:val="20"/>
          <w:shd w:val="clear" w:color="auto" w:fill="FFFFFF"/>
        </w:rPr>
        <w:t xml:space="preserve">, A.K., </w:t>
      </w:r>
      <w:proofErr w:type="spellStart"/>
      <w:r w:rsidRPr="00A17F61">
        <w:rPr>
          <w:rFonts w:ascii="Times New Roman" w:eastAsia="Cambria" w:hAnsi="Times New Roman"/>
          <w:bCs/>
          <w:i/>
          <w:color w:val="000000" w:themeColor="text1"/>
          <w:sz w:val="18"/>
          <w:szCs w:val="20"/>
          <w:shd w:val="clear" w:color="auto" w:fill="FFFFFF"/>
        </w:rPr>
        <w:t>Feledyn-Szewczyk</w:t>
      </w:r>
      <w:proofErr w:type="spellEnd"/>
      <w:r w:rsidRPr="00A17F61">
        <w:rPr>
          <w:rFonts w:ascii="Times New Roman" w:eastAsia="Cambria" w:hAnsi="Times New Roman"/>
          <w:bCs/>
          <w:i/>
          <w:color w:val="000000" w:themeColor="text1"/>
          <w:sz w:val="18"/>
          <w:szCs w:val="20"/>
          <w:shd w:val="clear" w:color="auto" w:fill="FFFFFF"/>
        </w:rPr>
        <w:t xml:space="preserve">, B., </w:t>
      </w:r>
      <w:proofErr w:type="spellStart"/>
      <w:r w:rsidRPr="00A17F61">
        <w:rPr>
          <w:rFonts w:ascii="Times New Roman" w:eastAsia="Cambria" w:hAnsi="Times New Roman"/>
          <w:bCs/>
          <w:i/>
          <w:color w:val="000000" w:themeColor="text1"/>
          <w:sz w:val="18"/>
          <w:szCs w:val="20"/>
          <w:shd w:val="clear" w:color="auto" w:fill="FFFFFF"/>
        </w:rPr>
        <w:t>Thalmann</w:t>
      </w:r>
      <w:proofErr w:type="spellEnd"/>
      <w:r w:rsidRPr="00A17F61">
        <w:rPr>
          <w:rFonts w:ascii="Times New Roman" w:eastAsia="Cambria" w:hAnsi="Times New Roman"/>
          <w:bCs/>
          <w:i/>
          <w:color w:val="000000" w:themeColor="text1"/>
          <w:sz w:val="18"/>
          <w:szCs w:val="20"/>
          <w:shd w:val="clear" w:color="auto" w:fill="FFFFFF"/>
        </w:rPr>
        <w:t xml:space="preserve">, C., Wyss, R., </w:t>
      </w:r>
      <w:proofErr w:type="spellStart"/>
      <w:r w:rsidRPr="00A17F61">
        <w:rPr>
          <w:rFonts w:ascii="Times New Roman" w:eastAsia="Cambria" w:hAnsi="Times New Roman"/>
          <w:bCs/>
          <w:i/>
          <w:color w:val="000000" w:themeColor="text1"/>
          <w:sz w:val="18"/>
          <w:szCs w:val="20"/>
          <w:shd w:val="clear" w:color="auto" w:fill="FFFFFF"/>
        </w:rPr>
        <w:t>Grenz</w:t>
      </w:r>
      <w:proofErr w:type="spellEnd"/>
      <w:r w:rsidRPr="00A17F61">
        <w:rPr>
          <w:rFonts w:ascii="Times New Roman" w:eastAsia="Cambria" w:hAnsi="Times New Roman"/>
          <w:bCs/>
          <w:i/>
          <w:color w:val="000000" w:themeColor="text1"/>
          <w:sz w:val="18"/>
          <w:szCs w:val="20"/>
          <w:shd w:val="clear" w:color="auto" w:fill="FFFFFF"/>
        </w:rPr>
        <w:t xml:space="preserve">, J., </w:t>
      </w:r>
      <w:proofErr w:type="spellStart"/>
      <w:r w:rsidRPr="00A17F61">
        <w:rPr>
          <w:rFonts w:ascii="Times New Roman" w:eastAsia="Cambria" w:hAnsi="Times New Roman"/>
          <w:bCs/>
          <w:i/>
          <w:color w:val="000000" w:themeColor="text1"/>
          <w:sz w:val="18"/>
          <w:szCs w:val="20"/>
          <w:shd w:val="clear" w:color="auto" w:fill="FFFFFF"/>
        </w:rPr>
        <w:t>Kopiński</w:t>
      </w:r>
      <w:proofErr w:type="spellEnd"/>
      <w:r w:rsidRPr="00A17F61">
        <w:rPr>
          <w:rFonts w:ascii="Times New Roman" w:eastAsia="Cambria" w:hAnsi="Times New Roman"/>
          <w:bCs/>
          <w:i/>
          <w:color w:val="000000" w:themeColor="text1"/>
          <w:sz w:val="18"/>
          <w:szCs w:val="20"/>
          <w:shd w:val="clear" w:color="auto" w:fill="FFFFFF"/>
        </w:rPr>
        <w:t xml:space="preserve">, J., </w:t>
      </w:r>
      <w:proofErr w:type="spellStart"/>
      <w:r w:rsidRPr="00A17F61">
        <w:rPr>
          <w:rFonts w:ascii="Times New Roman" w:eastAsia="Cambria" w:hAnsi="Times New Roman"/>
          <w:bCs/>
          <w:i/>
          <w:color w:val="000000" w:themeColor="text1"/>
          <w:sz w:val="18"/>
          <w:szCs w:val="20"/>
          <w:shd w:val="clear" w:color="auto" w:fill="FFFFFF"/>
        </w:rPr>
        <w:t>Stalenga</w:t>
      </w:r>
      <w:proofErr w:type="spellEnd"/>
      <w:r w:rsidRPr="00A17F61">
        <w:rPr>
          <w:rFonts w:ascii="Times New Roman" w:eastAsia="Cambria" w:hAnsi="Times New Roman"/>
          <w:bCs/>
          <w:i/>
          <w:color w:val="000000" w:themeColor="text1"/>
          <w:sz w:val="18"/>
          <w:szCs w:val="20"/>
          <w:shd w:val="clear" w:color="auto" w:fill="FFFFFF"/>
        </w:rPr>
        <w:t xml:space="preserve">, J. and </w:t>
      </w:r>
      <w:proofErr w:type="spellStart"/>
      <w:r w:rsidRPr="00A17F61">
        <w:rPr>
          <w:rFonts w:ascii="Times New Roman" w:eastAsia="Cambria" w:hAnsi="Times New Roman"/>
          <w:bCs/>
          <w:i/>
          <w:color w:val="000000" w:themeColor="text1"/>
          <w:sz w:val="18"/>
          <w:szCs w:val="20"/>
          <w:shd w:val="clear" w:color="auto" w:fill="FFFFFF"/>
        </w:rPr>
        <w:t>Radzikowski</w:t>
      </w:r>
      <w:proofErr w:type="spellEnd"/>
      <w:r w:rsidRPr="00A17F61">
        <w:rPr>
          <w:rFonts w:ascii="Times New Roman" w:eastAsia="Cambria" w:hAnsi="Times New Roman"/>
          <w:bCs/>
          <w:i/>
          <w:color w:val="000000" w:themeColor="text1"/>
          <w:sz w:val="18"/>
          <w:szCs w:val="20"/>
          <w:shd w:val="clear" w:color="auto" w:fill="FFFFFF"/>
        </w:rPr>
        <w:t>, P., 2018. Assessing the sustainability performance of organic and low-input conventional farms from eastern Poland with the RISE indicator system. Sustainability, 10(6), p.1792.</w:t>
      </w:r>
    </w:p>
    <w:p w14:paraId="2E37BBAC" w14:textId="719C7CF0" w:rsidR="00EC4FBB" w:rsidRPr="00A17F61" w:rsidRDefault="00EC4FBB"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w:t>
      </w:r>
      <w:proofErr w:type="spellStart"/>
      <w:r w:rsidRPr="00A17F61">
        <w:rPr>
          <w:rFonts w:ascii="Times New Roman" w:eastAsia="Cambria" w:hAnsi="Times New Roman"/>
          <w:bCs/>
          <w:i/>
          <w:color w:val="000000" w:themeColor="text1"/>
          <w:sz w:val="18"/>
          <w:szCs w:val="20"/>
          <w:shd w:val="clear" w:color="auto" w:fill="FFFFFF"/>
        </w:rPr>
        <w:t>Godovskaya</w:t>
      </w:r>
      <w:proofErr w:type="spellEnd"/>
      <w:r w:rsidRPr="00A17F61">
        <w:rPr>
          <w:rFonts w:ascii="Times New Roman" w:eastAsia="Cambria" w:hAnsi="Times New Roman"/>
          <w:bCs/>
          <w:i/>
          <w:color w:val="000000" w:themeColor="text1"/>
          <w:sz w:val="18"/>
          <w:szCs w:val="20"/>
          <w:shd w:val="clear" w:color="auto" w:fill="FFFFFF"/>
        </w:rPr>
        <w:t xml:space="preserve">, M.A. and </w:t>
      </w:r>
      <w:proofErr w:type="spellStart"/>
      <w:r w:rsidRPr="00A17F61">
        <w:rPr>
          <w:rFonts w:ascii="Times New Roman" w:eastAsia="Cambria" w:hAnsi="Times New Roman"/>
          <w:bCs/>
          <w:i/>
          <w:color w:val="000000" w:themeColor="text1"/>
          <w:sz w:val="18"/>
          <w:szCs w:val="20"/>
          <w:shd w:val="clear" w:color="auto" w:fill="FFFFFF"/>
        </w:rPr>
        <w:t>Medynskyi</w:t>
      </w:r>
      <w:proofErr w:type="spellEnd"/>
      <w:r w:rsidRPr="00A17F61">
        <w:rPr>
          <w:rFonts w:ascii="Times New Roman" w:eastAsia="Cambria" w:hAnsi="Times New Roman"/>
          <w:bCs/>
          <w:i/>
          <w:color w:val="000000" w:themeColor="text1"/>
          <w:sz w:val="18"/>
          <w:szCs w:val="20"/>
          <w:shd w:val="clear" w:color="auto" w:fill="FFFFFF"/>
        </w:rPr>
        <w:t>, D.V., 2020. Use of unmanned aerial vehicles in agriculture.</w:t>
      </w:r>
      <w:r w:rsidR="00FA0783" w:rsidRPr="00A17F61">
        <w:rPr>
          <w:rFonts w:ascii="Times New Roman" w:eastAsia="Cambria" w:hAnsi="Times New Roman"/>
          <w:bCs/>
          <w:i/>
          <w:color w:val="000000" w:themeColor="text1"/>
          <w:sz w:val="18"/>
          <w:szCs w:val="20"/>
          <w:shd w:val="clear" w:color="auto" w:fill="FFFFFF"/>
        </w:rPr>
        <w:t xml:space="preserve"> https://dspace.nau.edu.ua/bitstream/NAU/47262/1/USE%20OF%20UNMANNED%20AERIAL%20VEHICLES%20IN%20AGRICULTURE.pdf Assessed on 18/11/2021.</w:t>
      </w:r>
    </w:p>
    <w:p w14:paraId="3D26FF1B" w14:textId="3FED41A0" w:rsidR="00EC4FBB" w:rsidRPr="00A17F61" w:rsidRDefault="00EC4FBB"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w:t>
      </w:r>
      <w:proofErr w:type="spellStart"/>
      <w:r w:rsidRPr="00A17F61">
        <w:rPr>
          <w:rFonts w:ascii="Times New Roman" w:eastAsia="Cambria" w:hAnsi="Times New Roman"/>
          <w:bCs/>
          <w:i/>
          <w:color w:val="000000" w:themeColor="text1"/>
          <w:sz w:val="18"/>
          <w:szCs w:val="20"/>
          <w:shd w:val="clear" w:color="auto" w:fill="FFFFFF"/>
        </w:rPr>
        <w:t>Faiçal</w:t>
      </w:r>
      <w:proofErr w:type="spellEnd"/>
      <w:r w:rsidRPr="00A17F61">
        <w:rPr>
          <w:rFonts w:ascii="Times New Roman" w:eastAsia="Cambria" w:hAnsi="Times New Roman"/>
          <w:bCs/>
          <w:i/>
          <w:color w:val="000000" w:themeColor="text1"/>
          <w:sz w:val="18"/>
          <w:szCs w:val="20"/>
          <w:shd w:val="clear" w:color="auto" w:fill="FFFFFF"/>
        </w:rPr>
        <w:t xml:space="preserve">, B.S., </w:t>
      </w:r>
      <w:proofErr w:type="spellStart"/>
      <w:r w:rsidRPr="00A17F61">
        <w:rPr>
          <w:rFonts w:ascii="Times New Roman" w:eastAsia="Cambria" w:hAnsi="Times New Roman"/>
          <w:bCs/>
          <w:i/>
          <w:color w:val="000000" w:themeColor="text1"/>
          <w:sz w:val="18"/>
          <w:szCs w:val="20"/>
          <w:shd w:val="clear" w:color="auto" w:fill="FFFFFF"/>
        </w:rPr>
        <w:t>Freitas</w:t>
      </w:r>
      <w:proofErr w:type="spellEnd"/>
      <w:r w:rsidRPr="00A17F61">
        <w:rPr>
          <w:rFonts w:ascii="Times New Roman" w:eastAsia="Cambria" w:hAnsi="Times New Roman"/>
          <w:bCs/>
          <w:i/>
          <w:color w:val="000000" w:themeColor="text1"/>
          <w:sz w:val="18"/>
          <w:szCs w:val="20"/>
          <w:shd w:val="clear" w:color="auto" w:fill="FFFFFF"/>
        </w:rPr>
        <w:t xml:space="preserve">, H., Gomes, P.H., Mano, L.Y., </w:t>
      </w:r>
      <w:proofErr w:type="spellStart"/>
      <w:r w:rsidRPr="00A17F61">
        <w:rPr>
          <w:rFonts w:ascii="Times New Roman" w:eastAsia="Cambria" w:hAnsi="Times New Roman"/>
          <w:bCs/>
          <w:i/>
          <w:color w:val="000000" w:themeColor="text1"/>
          <w:sz w:val="18"/>
          <w:szCs w:val="20"/>
          <w:shd w:val="clear" w:color="auto" w:fill="FFFFFF"/>
        </w:rPr>
        <w:t>Pessin</w:t>
      </w:r>
      <w:proofErr w:type="spellEnd"/>
      <w:r w:rsidRPr="00A17F61">
        <w:rPr>
          <w:rFonts w:ascii="Times New Roman" w:eastAsia="Cambria" w:hAnsi="Times New Roman"/>
          <w:bCs/>
          <w:i/>
          <w:color w:val="000000" w:themeColor="text1"/>
          <w:sz w:val="18"/>
          <w:szCs w:val="20"/>
          <w:shd w:val="clear" w:color="auto" w:fill="FFFFFF"/>
        </w:rPr>
        <w:t xml:space="preserve">, G., de </w:t>
      </w:r>
      <w:proofErr w:type="spellStart"/>
      <w:r w:rsidRPr="00A17F61">
        <w:rPr>
          <w:rFonts w:ascii="Times New Roman" w:eastAsia="Cambria" w:hAnsi="Times New Roman"/>
          <w:bCs/>
          <w:i/>
          <w:color w:val="000000" w:themeColor="text1"/>
          <w:sz w:val="18"/>
          <w:szCs w:val="20"/>
          <w:shd w:val="clear" w:color="auto" w:fill="FFFFFF"/>
        </w:rPr>
        <w:t>Carvalho</w:t>
      </w:r>
      <w:proofErr w:type="spellEnd"/>
      <w:r w:rsidRPr="00A17F61">
        <w:rPr>
          <w:rFonts w:ascii="Times New Roman" w:eastAsia="Cambria" w:hAnsi="Times New Roman"/>
          <w:bCs/>
          <w:i/>
          <w:color w:val="000000" w:themeColor="text1"/>
          <w:sz w:val="18"/>
          <w:szCs w:val="20"/>
          <w:shd w:val="clear" w:color="auto" w:fill="FFFFFF"/>
        </w:rPr>
        <w:t xml:space="preserve">, A.C., </w:t>
      </w:r>
      <w:proofErr w:type="spellStart"/>
      <w:r w:rsidRPr="00A17F61">
        <w:rPr>
          <w:rFonts w:ascii="Times New Roman" w:eastAsia="Cambria" w:hAnsi="Times New Roman"/>
          <w:bCs/>
          <w:i/>
          <w:color w:val="000000" w:themeColor="text1"/>
          <w:sz w:val="18"/>
          <w:szCs w:val="20"/>
          <w:shd w:val="clear" w:color="auto" w:fill="FFFFFF"/>
        </w:rPr>
        <w:t>Krishnamachari</w:t>
      </w:r>
      <w:proofErr w:type="spellEnd"/>
      <w:r w:rsidRPr="00A17F61">
        <w:rPr>
          <w:rFonts w:ascii="Times New Roman" w:eastAsia="Cambria" w:hAnsi="Times New Roman"/>
          <w:bCs/>
          <w:i/>
          <w:color w:val="000000" w:themeColor="text1"/>
          <w:sz w:val="18"/>
          <w:szCs w:val="20"/>
          <w:shd w:val="clear" w:color="auto" w:fill="FFFFFF"/>
        </w:rPr>
        <w:t xml:space="preserve">, B. and </w:t>
      </w:r>
      <w:proofErr w:type="spellStart"/>
      <w:r w:rsidRPr="00A17F61">
        <w:rPr>
          <w:rFonts w:ascii="Times New Roman" w:eastAsia="Cambria" w:hAnsi="Times New Roman"/>
          <w:bCs/>
          <w:i/>
          <w:color w:val="000000" w:themeColor="text1"/>
          <w:sz w:val="18"/>
          <w:szCs w:val="20"/>
          <w:shd w:val="clear" w:color="auto" w:fill="FFFFFF"/>
        </w:rPr>
        <w:t>Ueyama</w:t>
      </w:r>
      <w:proofErr w:type="spellEnd"/>
      <w:r w:rsidRPr="00A17F61">
        <w:rPr>
          <w:rFonts w:ascii="Times New Roman" w:eastAsia="Cambria" w:hAnsi="Times New Roman"/>
          <w:bCs/>
          <w:i/>
          <w:color w:val="000000" w:themeColor="text1"/>
          <w:sz w:val="18"/>
          <w:szCs w:val="20"/>
          <w:shd w:val="clear" w:color="auto" w:fill="FFFFFF"/>
        </w:rPr>
        <w:t>, J., 2017. An adaptive approach for UAV-based pesticide spraying in dynamic environments. Computers and Electronics in Agriculture, 138, pp.210-223.</w:t>
      </w:r>
    </w:p>
    <w:p w14:paraId="14C3706B" w14:textId="07133E1D" w:rsidR="00CC2E12" w:rsidRPr="00A17F61" w:rsidRDefault="00CC2E12"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proofErr w:type="spellStart"/>
      <w:r w:rsidRPr="00A17F61">
        <w:rPr>
          <w:rFonts w:ascii="Times New Roman" w:eastAsia="Cambria" w:hAnsi="Times New Roman"/>
          <w:bCs/>
          <w:i/>
          <w:color w:val="000000" w:themeColor="text1"/>
          <w:sz w:val="18"/>
          <w:szCs w:val="20"/>
          <w:shd w:val="clear" w:color="auto" w:fill="FFFFFF"/>
        </w:rPr>
        <w:t>Puig</w:t>
      </w:r>
      <w:proofErr w:type="spellEnd"/>
      <w:r w:rsidRPr="00A17F61">
        <w:rPr>
          <w:rFonts w:ascii="Times New Roman" w:eastAsia="Cambria" w:hAnsi="Times New Roman"/>
          <w:bCs/>
          <w:i/>
          <w:color w:val="000000" w:themeColor="text1"/>
          <w:sz w:val="18"/>
          <w:szCs w:val="20"/>
          <w:shd w:val="clear" w:color="auto" w:fill="FFFFFF"/>
        </w:rPr>
        <w:t xml:space="preserve">, M., </w:t>
      </w:r>
      <w:proofErr w:type="spellStart"/>
      <w:r w:rsidRPr="00A17F61">
        <w:rPr>
          <w:rFonts w:ascii="Times New Roman" w:eastAsia="Cambria" w:hAnsi="Times New Roman"/>
          <w:bCs/>
          <w:i/>
          <w:color w:val="000000" w:themeColor="text1"/>
          <w:sz w:val="18"/>
          <w:szCs w:val="20"/>
          <w:shd w:val="clear" w:color="auto" w:fill="FFFFFF"/>
        </w:rPr>
        <w:t>Moragrega</w:t>
      </w:r>
      <w:proofErr w:type="spellEnd"/>
      <w:r w:rsidRPr="00A17F61">
        <w:rPr>
          <w:rFonts w:ascii="Times New Roman" w:eastAsia="Cambria" w:hAnsi="Times New Roman"/>
          <w:bCs/>
          <w:i/>
          <w:color w:val="000000" w:themeColor="text1"/>
          <w:sz w:val="18"/>
          <w:szCs w:val="20"/>
          <w:shd w:val="clear" w:color="auto" w:fill="FFFFFF"/>
        </w:rPr>
        <w:t xml:space="preserve">, C., </w:t>
      </w:r>
      <w:proofErr w:type="spellStart"/>
      <w:r w:rsidRPr="00A17F61">
        <w:rPr>
          <w:rFonts w:ascii="Times New Roman" w:eastAsia="Cambria" w:hAnsi="Times New Roman"/>
          <w:bCs/>
          <w:i/>
          <w:color w:val="000000" w:themeColor="text1"/>
          <w:sz w:val="18"/>
          <w:szCs w:val="20"/>
          <w:shd w:val="clear" w:color="auto" w:fill="FFFFFF"/>
        </w:rPr>
        <w:t>Ruz</w:t>
      </w:r>
      <w:proofErr w:type="spellEnd"/>
      <w:r w:rsidRPr="00A17F61">
        <w:rPr>
          <w:rFonts w:ascii="Times New Roman" w:eastAsia="Cambria" w:hAnsi="Times New Roman"/>
          <w:bCs/>
          <w:i/>
          <w:color w:val="000000" w:themeColor="text1"/>
          <w:sz w:val="18"/>
          <w:szCs w:val="20"/>
          <w:shd w:val="clear" w:color="auto" w:fill="FFFFFF"/>
        </w:rPr>
        <w:t xml:space="preserve">, L., Montesinos, E. and </w:t>
      </w:r>
      <w:proofErr w:type="spellStart"/>
      <w:r w:rsidRPr="00A17F61">
        <w:rPr>
          <w:rFonts w:ascii="Times New Roman" w:eastAsia="Cambria" w:hAnsi="Times New Roman"/>
          <w:bCs/>
          <w:i/>
          <w:color w:val="000000" w:themeColor="text1"/>
          <w:sz w:val="18"/>
          <w:szCs w:val="20"/>
          <w:shd w:val="clear" w:color="auto" w:fill="FFFFFF"/>
        </w:rPr>
        <w:t>Llorente</w:t>
      </w:r>
      <w:proofErr w:type="spellEnd"/>
      <w:r w:rsidRPr="00A17F61">
        <w:rPr>
          <w:rFonts w:ascii="Times New Roman" w:eastAsia="Cambria" w:hAnsi="Times New Roman"/>
          <w:bCs/>
          <w:i/>
          <w:color w:val="000000" w:themeColor="text1"/>
          <w:sz w:val="18"/>
          <w:szCs w:val="20"/>
          <w:shd w:val="clear" w:color="auto" w:fill="FFFFFF"/>
        </w:rPr>
        <w:t>, I., 2015. Controlling brown spot of pear by a synthetic antimicrobial peptide under field conditions. Plant disease, 99(12), pp.1816-1822.</w:t>
      </w:r>
    </w:p>
    <w:p w14:paraId="48160D82" w14:textId="5004438F" w:rsidR="00CC2E12" w:rsidRPr="00A17F61" w:rsidRDefault="00CC2E12"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w:t>
      </w:r>
      <w:proofErr w:type="spellStart"/>
      <w:r w:rsidRPr="00A17F61">
        <w:rPr>
          <w:rFonts w:ascii="Times New Roman" w:eastAsia="Cambria" w:hAnsi="Times New Roman"/>
          <w:bCs/>
          <w:i/>
          <w:color w:val="000000" w:themeColor="text1"/>
          <w:sz w:val="18"/>
          <w:szCs w:val="20"/>
          <w:shd w:val="clear" w:color="auto" w:fill="FFFFFF"/>
        </w:rPr>
        <w:t>Liopa-Tsakalidi</w:t>
      </w:r>
      <w:proofErr w:type="spellEnd"/>
      <w:r w:rsidRPr="00A17F61">
        <w:rPr>
          <w:rFonts w:ascii="Times New Roman" w:eastAsia="Cambria" w:hAnsi="Times New Roman"/>
          <w:bCs/>
          <w:i/>
          <w:color w:val="000000" w:themeColor="text1"/>
          <w:sz w:val="18"/>
          <w:szCs w:val="20"/>
          <w:shd w:val="clear" w:color="auto" w:fill="FFFFFF"/>
        </w:rPr>
        <w:t xml:space="preserve">, A., </w:t>
      </w:r>
      <w:proofErr w:type="spellStart"/>
      <w:r w:rsidRPr="00A17F61">
        <w:rPr>
          <w:rFonts w:ascii="Times New Roman" w:eastAsia="Cambria" w:hAnsi="Times New Roman"/>
          <w:bCs/>
          <w:i/>
          <w:color w:val="000000" w:themeColor="text1"/>
          <w:sz w:val="18"/>
          <w:szCs w:val="20"/>
          <w:shd w:val="clear" w:color="auto" w:fill="FFFFFF"/>
        </w:rPr>
        <w:t>Tsolis</w:t>
      </w:r>
      <w:proofErr w:type="spellEnd"/>
      <w:r w:rsidRPr="00A17F61">
        <w:rPr>
          <w:rFonts w:ascii="Times New Roman" w:eastAsia="Cambria" w:hAnsi="Times New Roman"/>
          <w:bCs/>
          <w:i/>
          <w:color w:val="000000" w:themeColor="text1"/>
          <w:sz w:val="18"/>
          <w:szCs w:val="20"/>
          <w:shd w:val="clear" w:color="auto" w:fill="FFFFFF"/>
        </w:rPr>
        <w:t xml:space="preserve">, D., </w:t>
      </w:r>
      <w:proofErr w:type="spellStart"/>
      <w:r w:rsidRPr="00A17F61">
        <w:rPr>
          <w:rFonts w:ascii="Times New Roman" w:eastAsia="Cambria" w:hAnsi="Times New Roman"/>
          <w:bCs/>
          <w:i/>
          <w:color w:val="000000" w:themeColor="text1"/>
          <w:sz w:val="18"/>
          <w:szCs w:val="20"/>
          <w:shd w:val="clear" w:color="auto" w:fill="FFFFFF"/>
        </w:rPr>
        <w:t>Barouchas</w:t>
      </w:r>
      <w:proofErr w:type="spellEnd"/>
      <w:r w:rsidRPr="00A17F61">
        <w:rPr>
          <w:rFonts w:ascii="Times New Roman" w:eastAsia="Cambria" w:hAnsi="Times New Roman"/>
          <w:bCs/>
          <w:i/>
          <w:color w:val="000000" w:themeColor="text1"/>
          <w:sz w:val="18"/>
          <w:szCs w:val="20"/>
          <w:shd w:val="clear" w:color="auto" w:fill="FFFFFF"/>
        </w:rPr>
        <w:t xml:space="preserve">, P., </w:t>
      </w:r>
      <w:proofErr w:type="spellStart"/>
      <w:r w:rsidRPr="00A17F61">
        <w:rPr>
          <w:rFonts w:ascii="Times New Roman" w:eastAsia="Cambria" w:hAnsi="Times New Roman"/>
          <w:bCs/>
          <w:i/>
          <w:color w:val="000000" w:themeColor="text1"/>
          <w:sz w:val="18"/>
          <w:szCs w:val="20"/>
          <w:shd w:val="clear" w:color="auto" w:fill="FFFFFF"/>
        </w:rPr>
        <w:t>Chantzi</w:t>
      </w:r>
      <w:proofErr w:type="spellEnd"/>
      <w:r w:rsidRPr="00A17F61">
        <w:rPr>
          <w:rFonts w:ascii="Times New Roman" w:eastAsia="Cambria" w:hAnsi="Times New Roman"/>
          <w:bCs/>
          <w:i/>
          <w:color w:val="000000" w:themeColor="text1"/>
          <w:sz w:val="18"/>
          <w:szCs w:val="20"/>
          <w:shd w:val="clear" w:color="auto" w:fill="FFFFFF"/>
        </w:rPr>
        <w:t xml:space="preserve">, A.E., </w:t>
      </w:r>
      <w:proofErr w:type="spellStart"/>
      <w:r w:rsidRPr="00A17F61">
        <w:rPr>
          <w:rFonts w:ascii="Times New Roman" w:eastAsia="Cambria" w:hAnsi="Times New Roman"/>
          <w:bCs/>
          <w:i/>
          <w:color w:val="000000" w:themeColor="text1"/>
          <w:sz w:val="18"/>
          <w:szCs w:val="20"/>
          <w:shd w:val="clear" w:color="auto" w:fill="FFFFFF"/>
        </w:rPr>
        <w:t>Koulopoulos</w:t>
      </w:r>
      <w:proofErr w:type="spellEnd"/>
      <w:r w:rsidRPr="00A17F61">
        <w:rPr>
          <w:rFonts w:ascii="Times New Roman" w:eastAsia="Cambria" w:hAnsi="Times New Roman"/>
          <w:bCs/>
          <w:i/>
          <w:color w:val="000000" w:themeColor="text1"/>
          <w:sz w:val="18"/>
          <w:szCs w:val="20"/>
          <w:shd w:val="clear" w:color="auto" w:fill="FFFFFF"/>
        </w:rPr>
        <w:t xml:space="preserve">, A. and </w:t>
      </w:r>
      <w:proofErr w:type="spellStart"/>
      <w:r w:rsidRPr="00A17F61">
        <w:rPr>
          <w:rFonts w:ascii="Times New Roman" w:eastAsia="Cambria" w:hAnsi="Times New Roman"/>
          <w:bCs/>
          <w:i/>
          <w:color w:val="000000" w:themeColor="text1"/>
          <w:sz w:val="18"/>
          <w:szCs w:val="20"/>
          <w:shd w:val="clear" w:color="auto" w:fill="FFFFFF"/>
        </w:rPr>
        <w:t>Malamos</w:t>
      </w:r>
      <w:proofErr w:type="spellEnd"/>
      <w:r w:rsidRPr="00A17F61">
        <w:rPr>
          <w:rFonts w:ascii="Times New Roman" w:eastAsia="Cambria" w:hAnsi="Times New Roman"/>
          <w:bCs/>
          <w:i/>
          <w:color w:val="000000" w:themeColor="text1"/>
          <w:sz w:val="18"/>
          <w:szCs w:val="20"/>
          <w:shd w:val="clear" w:color="auto" w:fill="FFFFFF"/>
        </w:rPr>
        <w:t xml:space="preserve">, N., 2013. Application of mobile technologies through an integrated </w:t>
      </w:r>
      <w:r w:rsidRPr="00A17F61">
        <w:rPr>
          <w:rFonts w:ascii="Times New Roman" w:eastAsia="Cambria" w:hAnsi="Times New Roman"/>
          <w:bCs/>
          <w:i/>
          <w:color w:val="000000" w:themeColor="text1"/>
          <w:sz w:val="18"/>
          <w:szCs w:val="20"/>
          <w:shd w:val="clear" w:color="auto" w:fill="FFFFFF"/>
        </w:rPr>
        <w:lastRenderedPageBreak/>
        <w:t>management system for agricultural production. Procedia Technology, 8, pp.165-170.</w:t>
      </w:r>
    </w:p>
    <w:p w14:paraId="63A1445E" w14:textId="18D96C05" w:rsidR="00CC2E12" w:rsidRPr="00A17F61" w:rsidRDefault="00CC2E12"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w:t>
      </w:r>
      <w:proofErr w:type="spellStart"/>
      <w:r w:rsidRPr="00A17F61">
        <w:rPr>
          <w:rFonts w:ascii="Times New Roman" w:eastAsia="Cambria" w:hAnsi="Times New Roman"/>
          <w:bCs/>
          <w:i/>
          <w:color w:val="000000" w:themeColor="text1"/>
          <w:sz w:val="18"/>
          <w:szCs w:val="20"/>
          <w:shd w:val="clear" w:color="auto" w:fill="FFFFFF"/>
        </w:rPr>
        <w:t>Goudos</w:t>
      </w:r>
      <w:proofErr w:type="spellEnd"/>
      <w:r w:rsidRPr="00A17F61">
        <w:rPr>
          <w:rFonts w:ascii="Times New Roman" w:eastAsia="Cambria" w:hAnsi="Times New Roman"/>
          <w:bCs/>
          <w:i/>
          <w:color w:val="000000" w:themeColor="text1"/>
          <w:sz w:val="18"/>
          <w:szCs w:val="20"/>
          <w:shd w:val="clear" w:color="auto" w:fill="FFFFFF"/>
        </w:rPr>
        <w:t xml:space="preserve">, S.K., Dallas, P.I., </w:t>
      </w:r>
      <w:proofErr w:type="spellStart"/>
      <w:r w:rsidRPr="00A17F61">
        <w:rPr>
          <w:rFonts w:ascii="Times New Roman" w:eastAsia="Cambria" w:hAnsi="Times New Roman"/>
          <w:bCs/>
          <w:i/>
          <w:color w:val="000000" w:themeColor="text1"/>
          <w:sz w:val="18"/>
          <w:szCs w:val="20"/>
          <w:shd w:val="clear" w:color="auto" w:fill="FFFFFF"/>
        </w:rPr>
        <w:t>Chatziefthymiou</w:t>
      </w:r>
      <w:proofErr w:type="spellEnd"/>
      <w:r w:rsidRPr="00A17F61">
        <w:rPr>
          <w:rFonts w:ascii="Times New Roman" w:eastAsia="Cambria" w:hAnsi="Times New Roman"/>
          <w:bCs/>
          <w:i/>
          <w:color w:val="000000" w:themeColor="text1"/>
          <w:sz w:val="18"/>
          <w:szCs w:val="20"/>
          <w:shd w:val="clear" w:color="auto" w:fill="FFFFFF"/>
        </w:rPr>
        <w:t xml:space="preserve">, S. and </w:t>
      </w:r>
      <w:proofErr w:type="spellStart"/>
      <w:r w:rsidRPr="00A17F61">
        <w:rPr>
          <w:rFonts w:ascii="Times New Roman" w:eastAsia="Cambria" w:hAnsi="Times New Roman"/>
          <w:bCs/>
          <w:i/>
          <w:color w:val="000000" w:themeColor="text1"/>
          <w:sz w:val="18"/>
          <w:szCs w:val="20"/>
          <w:shd w:val="clear" w:color="auto" w:fill="FFFFFF"/>
        </w:rPr>
        <w:t>Kyriazakos</w:t>
      </w:r>
      <w:proofErr w:type="spellEnd"/>
      <w:r w:rsidRPr="00A17F61">
        <w:rPr>
          <w:rFonts w:ascii="Times New Roman" w:eastAsia="Cambria" w:hAnsi="Times New Roman"/>
          <w:bCs/>
          <w:i/>
          <w:color w:val="000000" w:themeColor="text1"/>
          <w:sz w:val="18"/>
          <w:szCs w:val="20"/>
          <w:shd w:val="clear" w:color="auto" w:fill="FFFFFF"/>
        </w:rPr>
        <w:t>, S., 2017. A survey of IoT key enabling and future technologies: 5G, mobile IoT, sematic web and applications. Wireless Personal Communications, 97(2), pp.1645-1675.</w:t>
      </w:r>
    </w:p>
    <w:p w14:paraId="2E5079E8" w14:textId="0B172740" w:rsidR="00ED151C" w:rsidRPr="00A17F61" w:rsidRDefault="00ED151C"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proofErr w:type="spellStart"/>
      <w:r w:rsidRPr="00A17F61">
        <w:rPr>
          <w:rFonts w:ascii="Times New Roman" w:eastAsia="Cambria" w:hAnsi="Times New Roman"/>
          <w:bCs/>
          <w:i/>
          <w:color w:val="000000" w:themeColor="text1"/>
          <w:sz w:val="18"/>
          <w:szCs w:val="20"/>
          <w:shd w:val="clear" w:color="auto" w:fill="FFFFFF"/>
        </w:rPr>
        <w:t>Atzori</w:t>
      </w:r>
      <w:proofErr w:type="spellEnd"/>
      <w:r w:rsidRPr="00A17F61">
        <w:rPr>
          <w:rFonts w:ascii="Times New Roman" w:eastAsia="Cambria" w:hAnsi="Times New Roman"/>
          <w:bCs/>
          <w:i/>
          <w:color w:val="000000" w:themeColor="text1"/>
          <w:sz w:val="18"/>
          <w:szCs w:val="20"/>
          <w:shd w:val="clear" w:color="auto" w:fill="FFFFFF"/>
        </w:rPr>
        <w:t xml:space="preserve">, L., </w:t>
      </w:r>
      <w:proofErr w:type="spellStart"/>
      <w:r w:rsidRPr="00A17F61">
        <w:rPr>
          <w:rFonts w:ascii="Times New Roman" w:eastAsia="Cambria" w:hAnsi="Times New Roman"/>
          <w:bCs/>
          <w:i/>
          <w:color w:val="000000" w:themeColor="text1"/>
          <w:sz w:val="18"/>
          <w:szCs w:val="20"/>
          <w:shd w:val="clear" w:color="auto" w:fill="FFFFFF"/>
        </w:rPr>
        <w:t>Iera</w:t>
      </w:r>
      <w:proofErr w:type="spellEnd"/>
      <w:r w:rsidRPr="00A17F61">
        <w:rPr>
          <w:rFonts w:ascii="Times New Roman" w:eastAsia="Cambria" w:hAnsi="Times New Roman"/>
          <w:bCs/>
          <w:i/>
          <w:color w:val="000000" w:themeColor="text1"/>
          <w:sz w:val="18"/>
          <w:szCs w:val="20"/>
          <w:shd w:val="clear" w:color="auto" w:fill="FFFFFF"/>
        </w:rPr>
        <w:t>, A. and Morabito, G., 2017. Understanding the Internet of Things: definition, potentials, and societal role of a fast evolving paradigm. Ad Hoc Networks, 56, pp.122-140.</w:t>
      </w:r>
    </w:p>
    <w:p w14:paraId="4B8F7AFF" w14:textId="78BFA1FB" w:rsidR="00ED151C" w:rsidRPr="00A17F61" w:rsidRDefault="00ED151C"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w:t>
      </w:r>
      <w:proofErr w:type="spellStart"/>
      <w:r w:rsidRPr="00A17F61">
        <w:rPr>
          <w:rFonts w:ascii="Times New Roman" w:eastAsia="Cambria" w:hAnsi="Times New Roman"/>
          <w:bCs/>
          <w:i/>
          <w:color w:val="000000" w:themeColor="text1"/>
          <w:sz w:val="18"/>
          <w:szCs w:val="20"/>
          <w:shd w:val="clear" w:color="auto" w:fill="FFFFFF"/>
        </w:rPr>
        <w:t>Bibri</w:t>
      </w:r>
      <w:proofErr w:type="spellEnd"/>
      <w:r w:rsidRPr="00A17F61">
        <w:rPr>
          <w:rFonts w:ascii="Times New Roman" w:eastAsia="Cambria" w:hAnsi="Times New Roman"/>
          <w:bCs/>
          <w:i/>
          <w:color w:val="000000" w:themeColor="text1"/>
          <w:sz w:val="18"/>
          <w:szCs w:val="20"/>
          <w:shd w:val="clear" w:color="auto" w:fill="FFFFFF"/>
        </w:rPr>
        <w:t>, S.E., 2018. The IoT for smart sustainable cities of the future: An analytical framework for sensor-based big data applications for environmental sustainability. Sustainable cities and society, 38, pp.230-253.</w:t>
      </w:r>
    </w:p>
    <w:p w14:paraId="318C0EEB" w14:textId="691204E5" w:rsidR="00585514" w:rsidRPr="00A17F61" w:rsidRDefault="00585514"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w:t>
      </w:r>
      <w:proofErr w:type="spellStart"/>
      <w:r w:rsidRPr="00A17F61">
        <w:rPr>
          <w:rFonts w:ascii="Times New Roman" w:eastAsia="Cambria" w:hAnsi="Times New Roman"/>
          <w:bCs/>
          <w:i/>
          <w:color w:val="000000" w:themeColor="text1"/>
          <w:sz w:val="18"/>
          <w:szCs w:val="20"/>
          <w:shd w:val="clear" w:color="auto" w:fill="FFFFFF"/>
        </w:rPr>
        <w:t>Alreshidi</w:t>
      </w:r>
      <w:proofErr w:type="spellEnd"/>
      <w:r w:rsidRPr="00A17F61">
        <w:rPr>
          <w:rFonts w:ascii="Times New Roman" w:eastAsia="Cambria" w:hAnsi="Times New Roman"/>
          <w:bCs/>
          <w:i/>
          <w:color w:val="000000" w:themeColor="text1"/>
          <w:sz w:val="18"/>
          <w:szCs w:val="20"/>
          <w:shd w:val="clear" w:color="auto" w:fill="FFFFFF"/>
        </w:rPr>
        <w:t>, E., 2019. Smart sustainable agriculture (SSA) solution underpinned by internet of things (IoT) and artificial intelligence (AI). </w:t>
      </w:r>
      <w:proofErr w:type="spellStart"/>
      <w:proofErr w:type="gramStart"/>
      <w:r w:rsidRPr="00A17F61">
        <w:rPr>
          <w:rFonts w:ascii="Times New Roman" w:eastAsia="Cambria" w:hAnsi="Times New Roman"/>
          <w:bCs/>
          <w:i/>
          <w:color w:val="000000" w:themeColor="text1"/>
          <w:sz w:val="18"/>
          <w:szCs w:val="20"/>
          <w:shd w:val="clear" w:color="auto" w:fill="FFFFFF"/>
        </w:rPr>
        <w:t>arXiv</w:t>
      </w:r>
      <w:proofErr w:type="spellEnd"/>
      <w:proofErr w:type="gramEnd"/>
      <w:r w:rsidRPr="00A17F61">
        <w:rPr>
          <w:rFonts w:ascii="Times New Roman" w:eastAsia="Cambria" w:hAnsi="Times New Roman"/>
          <w:bCs/>
          <w:i/>
          <w:color w:val="000000" w:themeColor="text1"/>
          <w:sz w:val="18"/>
          <w:szCs w:val="20"/>
          <w:shd w:val="clear" w:color="auto" w:fill="FFFFFF"/>
        </w:rPr>
        <w:t xml:space="preserve"> preprint arXiv:1906.03106.</w:t>
      </w:r>
    </w:p>
    <w:p w14:paraId="4879B7B2" w14:textId="09BBFC67" w:rsidR="00D772C8" w:rsidRPr="00A17F61" w:rsidRDefault="00D772C8"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Wang, D., Bai, B., Lei, K., Zhao, W., Yang, Y. and Han, Z., 2019. Enhancing information security via physical layer approaches in heterogeneous IoT with multiple access mobile edge computing in smart city. IEEE Access, 7, pp.54508-54521.</w:t>
      </w:r>
    </w:p>
    <w:p w14:paraId="2E209B7B" w14:textId="298BFD18" w:rsidR="00CC2E12" w:rsidRPr="00A17F61" w:rsidRDefault="00D772C8"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proofErr w:type="spellStart"/>
      <w:r w:rsidRPr="00A17F61">
        <w:rPr>
          <w:rFonts w:ascii="Times New Roman" w:eastAsia="Cambria" w:hAnsi="Times New Roman"/>
          <w:bCs/>
          <w:i/>
          <w:color w:val="000000" w:themeColor="text1"/>
          <w:sz w:val="18"/>
          <w:szCs w:val="20"/>
          <w:shd w:val="clear" w:color="auto" w:fill="FFFFFF"/>
        </w:rPr>
        <w:t>Strobel</w:t>
      </w:r>
      <w:proofErr w:type="spellEnd"/>
      <w:r w:rsidRPr="00A17F61">
        <w:rPr>
          <w:rFonts w:ascii="Times New Roman" w:eastAsia="Cambria" w:hAnsi="Times New Roman"/>
          <w:bCs/>
          <w:i/>
          <w:color w:val="000000" w:themeColor="text1"/>
          <w:sz w:val="18"/>
          <w:szCs w:val="20"/>
          <w:shd w:val="clear" w:color="auto" w:fill="FFFFFF"/>
        </w:rPr>
        <w:t xml:space="preserve">, D., Oswald, D., Richter, B., Schellenberg, F. and </w:t>
      </w:r>
      <w:proofErr w:type="spellStart"/>
      <w:r w:rsidRPr="00A17F61">
        <w:rPr>
          <w:rFonts w:ascii="Times New Roman" w:eastAsia="Cambria" w:hAnsi="Times New Roman"/>
          <w:bCs/>
          <w:i/>
          <w:color w:val="000000" w:themeColor="text1"/>
          <w:sz w:val="18"/>
          <w:szCs w:val="20"/>
          <w:shd w:val="clear" w:color="auto" w:fill="FFFFFF"/>
        </w:rPr>
        <w:t>Paar</w:t>
      </w:r>
      <w:proofErr w:type="spellEnd"/>
      <w:r w:rsidRPr="00A17F61">
        <w:rPr>
          <w:rFonts w:ascii="Times New Roman" w:eastAsia="Cambria" w:hAnsi="Times New Roman"/>
          <w:bCs/>
          <w:i/>
          <w:color w:val="000000" w:themeColor="text1"/>
          <w:sz w:val="18"/>
          <w:szCs w:val="20"/>
          <w:shd w:val="clear" w:color="auto" w:fill="FFFFFF"/>
        </w:rPr>
        <w:t>, C., 2014. Microcontrollers as (in) security devices for pervasive computing applications. Proceedings of the IEEE, 102(8), pp.1157-1173.</w:t>
      </w:r>
    </w:p>
    <w:p w14:paraId="66AEE406" w14:textId="0656368B" w:rsidR="00D772C8" w:rsidRPr="00A17F61" w:rsidRDefault="009F6699"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[43</w:t>
      </w:r>
      <w:r w:rsidR="00D772C8" w:rsidRPr="00A17F61">
        <w:rPr>
          <w:rFonts w:ascii="Times New Roman" w:eastAsia="Cambria" w:hAnsi="Times New Roman"/>
          <w:bCs/>
          <w:i/>
          <w:color w:val="000000" w:themeColor="text1"/>
          <w:sz w:val="18"/>
          <w:szCs w:val="20"/>
          <w:shd w:val="clear" w:color="auto" w:fill="FFFFFF"/>
        </w:rPr>
        <w:t>] Zhu, J., Yu, H., Lin, Z., Liu, N., Sun, H. and Liu, M., 2019. Efficient actuator failure avoidance mobile charging for wireless sensor and actuator networks. IEEE Access, 7, pp.104197-104209.</w:t>
      </w:r>
    </w:p>
    <w:p w14:paraId="47B163DF" w14:textId="6ACE8237" w:rsidR="00D772C8" w:rsidRPr="00A17F61" w:rsidRDefault="00D772C8"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proofErr w:type="spellStart"/>
      <w:r w:rsidRPr="00A17F61">
        <w:rPr>
          <w:rFonts w:ascii="Times New Roman" w:eastAsia="Cambria" w:hAnsi="Times New Roman"/>
          <w:bCs/>
          <w:i/>
          <w:color w:val="000000" w:themeColor="text1"/>
          <w:sz w:val="18"/>
          <w:szCs w:val="20"/>
          <w:shd w:val="clear" w:color="auto" w:fill="FFFFFF"/>
        </w:rPr>
        <w:t>Kaewmard</w:t>
      </w:r>
      <w:proofErr w:type="spellEnd"/>
      <w:r w:rsidRPr="00A17F61">
        <w:rPr>
          <w:rFonts w:ascii="Times New Roman" w:eastAsia="Cambria" w:hAnsi="Times New Roman"/>
          <w:bCs/>
          <w:i/>
          <w:color w:val="000000" w:themeColor="text1"/>
          <w:sz w:val="18"/>
          <w:szCs w:val="20"/>
          <w:shd w:val="clear" w:color="auto" w:fill="FFFFFF"/>
        </w:rPr>
        <w:t xml:space="preserve">, N. and </w:t>
      </w:r>
      <w:proofErr w:type="spellStart"/>
      <w:r w:rsidRPr="00A17F61">
        <w:rPr>
          <w:rFonts w:ascii="Times New Roman" w:eastAsia="Cambria" w:hAnsi="Times New Roman"/>
          <w:bCs/>
          <w:i/>
          <w:color w:val="000000" w:themeColor="text1"/>
          <w:sz w:val="18"/>
          <w:szCs w:val="20"/>
          <w:shd w:val="clear" w:color="auto" w:fill="FFFFFF"/>
        </w:rPr>
        <w:t>Saiyod</w:t>
      </w:r>
      <w:proofErr w:type="spellEnd"/>
      <w:r w:rsidRPr="00A17F61">
        <w:rPr>
          <w:rFonts w:ascii="Times New Roman" w:eastAsia="Cambria" w:hAnsi="Times New Roman"/>
          <w:bCs/>
          <w:i/>
          <w:color w:val="000000" w:themeColor="text1"/>
          <w:sz w:val="18"/>
          <w:szCs w:val="20"/>
          <w:shd w:val="clear" w:color="auto" w:fill="FFFFFF"/>
        </w:rPr>
        <w:t>, S., 2014, October. Sensor data collection and irrigation control on vegetable crop using smart phone and wireless sensor networks for smart farm. In 2014 IEEE Conference on Wireless Sensors (</w:t>
      </w:r>
      <w:proofErr w:type="spellStart"/>
      <w:r w:rsidRPr="00A17F61">
        <w:rPr>
          <w:rFonts w:ascii="Times New Roman" w:eastAsia="Cambria" w:hAnsi="Times New Roman"/>
          <w:bCs/>
          <w:i/>
          <w:color w:val="000000" w:themeColor="text1"/>
          <w:sz w:val="18"/>
          <w:szCs w:val="20"/>
          <w:shd w:val="clear" w:color="auto" w:fill="FFFFFF"/>
        </w:rPr>
        <w:t>ICWiSE</w:t>
      </w:r>
      <w:proofErr w:type="spellEnd"/>
      <w:r w:rsidRPr="00A17F61">
        <w:rPr>
          <w:rFonts w:ascii="Times New Roman" w:eastAsia="Cambria" w:hAnsi="Times New Roman"/>
          <w:bCs/>
          <w:i/>
          <w:color w:val="000000" w:themeColor="text1"/>
          <w:sz w:val="18"/>
          <w:szCs w:val="20"/>
          <w:shd w:val="clear" w:color="auto" w:fill="FFFFFF"/>
        </w:rPr>
        <w:t>) (pp. 106-112). IEEE.</w:t>
      </w:r>
    </w:p>
    <w:p w14:paraId="3CF47BF4" w14:textId="458DBEB3" w:rsidR="00D772C8" w:rsidRPr="00A17F61" w:rsidRDefault="00D772C8"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Li, D., Zheng, Y. and Zhao, W., 2019. Fault analysis system for agricultural machinery based on big data. IEEE Access, 7, pp.99136-99151.</w:t>
      </w:r>
    </w:p>
    <w:p w14:paraId="24D18916" w14:textId="7BA5747A" w:rsidR="004B19FE" w:rsidRPr="00A17F61" w:rsidRDefault="004B19FE"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w:t>
      </w:r>
      <w:proofErr w:type="spellStart"/>
      <w:r w:rsidRPr="00A17F61">
        <w:rPr>
          <w:rFonts w:ascii="Times New Roman" w:eastAsia="Cambria" w:hAnsi="Times New Roman"/>
          <w:bCs/>
          <w:i/>
          <w:color w:val="000000" w:themeColor="text1"/>
          <w:sz w:val="18"/>
          <w:szCs w:val="20"/>
          <w:shd w:val="clear" w:color="auto" w:fill="FFFFFF"/>
        </w:rPr>
        <w:t>Dachyar</w:t>
      </w:r>
      <w:proofErr w:type="spellEnd"/>
      <w:r w:rsidRPr="00A17F61">
        <w:rPr>
          <w:rFonts w:ascii="Times New Roman" w:eastAsia="Cambria" w:hAnsi="Times New Roman"/>
          <w:bCs/>
          <w:i/>
          <w:color w:val="000000" w:themeColor="text1"/>
          <w:sz w:val="18"/>
          <w:szCs w:val="20"/>
          <w:shd w:val="clear" w:color="auto" w:fill="FFFFFF"/>
        </w:rPr>
        <w:t xml:space="preserve">, M., </w:t>
      </w:r>
      <w:proofErr w:type="spellStart"/>
      <w:r w:rsidRPr="00A17F61">
        <w:rPr>
          <w:rFonts w:ascii="Times New Roman" w:eastAsia="Cambria" w:hAnsi="Times New Roman"/>
          <w:bCs/>
          <w:i/>
          <w:color w:val="000000" w:themeColor="text1"/>
          <w:sz w:val="18"/>
          <w:szCs w:val="20"/>
          <w:shd w:val="clear" w:color="auto" w:fill="FFFFFF"/>
        </w:rPr>
        <w:t>Zagloel</w:t>
      </w:r>
      <w:proofErr w:type="spellEnd"/>
      <w:r w:rsidRPr="00A17F61">
        <w:rPr>
          <w:rFonts w:ascii="Times New Roman" w:eastAsia="Cambria" w:hAnsi="Times New Roman"/>
          <w:bCs/>
          <w:i/>
          <w:color w:val="000000" w:themeColor="text1"/>
          <w:sz w:val="18"/>
          <w:szCs w:val="20"/>
          <w:shd w:val="clear" w:color="auto" w:fill="FFFFFF"/>
        </w:rPr>
        <w:t xml:space="preserve">, T.Y.M. and </w:t>
      </w:r>
      <w:proofErr w:type="spellStart"/>
      <w:r w:rsidRPr="00A17F61">
        <w:rPr>
          <w:rFonts w:ascii="Times New Roman" w:eastAsia="Cambria" w:hAnsi="Times New Roman"/>
          <w:bCs/>
          <w:i/>
          <w:color w:val="000000" w:themeColor="text1"/>
          <w:sz w:val="18"/>
          <w:szCs w:val="20"/>
          <w:shd w:val="clear" w:color="auto" w:fill="FFFFFF"/>
        </w:rPr>
        <w:t>Saragih</w:t>
      </w:r>
      <w:proofErr w:type="spellEnd"/>
      <w:r w:rsidRPr="00A17F61">
        <w:rPr>
          <w:rFonts w:ascii="Times New Roman" w:eastAsia="Cambria" w:hAnsi="Times New Roman"/>
          <w:bCs/>
          <w:i/>
          <w:color w:val="000000" w:themeColor="text1"/>
          <w:sz w:val="18"/>
          <w:szCs w:val="20"/>
          <w:shd w:val="clear" w:color="auto" w:fill="FFFFFF"/>
        </w:rPr>
        <w:t>, L.R., 2019. Knowledge growth and development: internet of things (IoT) research, 2006–2018. </w:t>
      </w:r>
      <w:proofErr w:type="spellStart"/>
      <w:r w:rsidRPr="00A17F61">
        <w:rPr>
          <w:rFonts w:ascii="Times New Roman" w:eastAsia="Cambria" w:hAnsi="Times New Roman"/>
          <w:bCs/>
          <w:i/>
          <w:color w:val="000000" w:themeColor="text1"/>
          <w:sz w:val="18"/>
          <w:szCs w:val="20"/>
          <w:shd w:val="clear" w:color="auto" w:fill="FFFFFF"/>
        </w:rPr>
        <w:t>Heliyon</w:t>
      </w:r>
      <w:proofErr w:type="spellEnd"/>
      <w:r w:rsidRPr="00A17F61">
        <w:rPr>
          <w:rFonts w:ascii="Times New Roman" w:eastAsia="Cambria" w:hAnsi="Times New Roman"/>
          <w:bCs/>
          <w:i/>
          <w:color w:val="000000" w:themeColor="text1"/>
          <w:sz w:val="18"/>
          <w:szCs w:val="20"/>
          <w:shd w:val="clear" w:color="auto" w:fill="FFFFFF"/>
        </w:rPr>
        <w:t>, 5(8), p.e02264.</w:t>
      </w:r>
    </w:p>
    <w:p w14:paraId="332DE26E" w14:textId="6173E582" w:rsidR="004B19FE" w:rsidRPr="00A17F61" w:rsidRDefault="004B19FE"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w:t>
      </w:r>
      <w:proofErr w:type="spellStart"/>
      <w:r w:rsidRPr="00A17F61">
        <w:rPr>
          <w:rFonts w:ascii="Times New Roman" w:eastAsia="Cambria" w:hAnsi="Times New Roman"/>
          <w:bCs/>
          <w:i/>
          <w:color w:val="000000" w:themeColor="text1"/>
          <w:sz w:val="18"/>
          <w:szCs w:val="20"/>
          <w:shd w:val="clear" w:color="auto" w:fill="FFFFFF"/>
        </w:rPr>
        <w:t>AshifuddinMondal</w:t>
      </w:r>
      <w:proofErr w:type="spellEnd"/>
      <w:r w:rsidRPr="00A17F61">
        <w:rPr>
          <w:rFonts w:ascii="Times New Roman" w:eastAsia="Cambria" w:hAnsi="Times New Roman"/>
          <w:bCs/>
          <w:i/>
          <w:color w:val="000000" w:themeColor="text1"/>
          <w:sz w:val="18"/>
          <w:szCs w:val="20"/>
          <w:shd w:val="clear" w:color="auto" w:fill="FFFFFF"/>
        </w:rPr>
        <w:t xml:space="preserve">, M. and </w:t>
      </w:r>
      <w:proofErr w:type="spellStart"/>
      <w:r w:rsidRPr="00A17F61">
        <w:rPr>
          <w:rFonts w:ascii="Times New Roman" w:eastAsia="Cambria" w:hAnsi="Times New Roman"/>
          <w:bCs/>
          <w:i/>
          <w:color w:val="000000" w:themeColor="text1"/>
          <w:sz w:val="18"/>
          <w:szCs w:val="20"/>
          <w:shd w:val="clear" w:color="auto" w:fill="FFFFFF"/>
        </w:rPr>
        <w:t>Rehena</w:t>
      </w:r>
      <w:proofErr w:type="spellEnd"/>
      <w:r w:rsidRPr="00A17F61">
        <w:rPr>
          <w:rFonts w:ascii="Times New Roman" w:eastAsia="Cambria" w:hAnsi="Times New Roman"/>
          <w:bCs/>
          <w:i/>
          <w:color w:val="000000" w:themeColor="text1"/>
          <w:sz w:val="18"/>
          <w:szCs w:val="20"/>
          <w:shd w:val="clear" w:color="auto" w:fill="FFFFFF"/>
        </w:rPr>
        <w:t xml:space="preserve">, Z., 2018, January. </w:t>
      </w:r>
      <w:proofErr w:type="spellStart"/>
      <w:r w:rsidRPr="00A17F61">
        <w:rPr>
          <w:rFonts w:ascii="Times New Roman" w:eastAsia="Cambria" w:hAnsi="Times New Roman"/>
          <w:bCs/>
          <w:i/>
          <w:color w:val="000000" w:themeColor="text1"/>
          <w:sz w:val="18"/>
          <w:szCs w:val="20"/>
          <w:shd w:val="clear" w:color="auto" w:fill="FFFFFF"/>
        </w:rPr>
        <w:t>Iot</w:t>
      </w:r>
      <w:proofErr w:type="spellEnd"/>
      <w:r w:rsidRPr="00A17F61">
        <w:rPr>
          <w:rFonts w:ascii="Times New Roman" w:eastAsia="Cambria" w:hAnsi="Times New Roman"/>
          <w:bCs/>
          <w:i/>
          <w:color w:val="000000" w:themeColor="text1"/>
          <w:sz w:val="18"/>
          <w:szCs w:val="20"/>
          <w:shd w:val="clear" w:color="auto" w:fill="FFFFFF"/>
        </w:rPr>
        <w:t xml:space="preserve"> based intelligent agriculture field monitoring system. In 2018 8th International Conference on Cloud Computing, Data Science &amp; Engineering (Confluence) (pp. 625-629). IEEE.</w:t>
      </w:r>
    </w:p>
    <w:p w14:paraId="2BC256A4" w14:textId="037C8C18" w:rsidR="00E47171" w:rsidRPr="00A17F61" w:rsidRDefault="00E47171"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Wang, P., </w:t>
      </w:r>
      <w:proofErr w:type="spellStart"/>
      <w:r w:rsidRPr="00A17F61">
        <w:rPr>
          <w:rFonts w:ascii="Times New Roman" w:eastAsia="Cambria" w:hAnsi="Times New Roman"/>
          <w:bCs/>
          <w:i/>
          <w:color w:val="000000" w:themeColor="text1"/>
          <w:sz w:val="18"/>
          <w:szCs w:val="20"/>
          <w:shd w:val="clear" w:color="auto" w:fill="FFFFFF"/>
        </w:rPr>
        <w:t>Valerdi</w:t>
      </w:r>
      <w:proofErr w:type="spellEnd"/>
      <w:r w:rsidRPr="00A17F61">
        <w:rPr>
          <w:rFonts w:ascii="Times New Roman" w:eastAsia="Cambria" w:hAnsi="Times New Roman"/>
          <w:bCs/>
          <w:i/>
          <w:color w:val="000000" w:themeColor="text1"/>
          <w:sz w:val="18"/>
          <w:szCs w:val="20"/>
          <w:shd w:val="clear" w:color="auto" w:fill="FFFFFF"/>
        </w:rPr>
        <w:t>, R., Zhou, S. and Li, L., 2015. Introduction: Advances in IoT research and applications. Information Systems Frontiers, 17(2), pp.239-241.</w:t>
      </w:r>
    </w:p>
    <w:p w14:paraId="7B090C0D" w14:textId="52588EE1" w:rsidR="002B25CE" w:rsidRPr="00A17F61" w:rsidRDefault="00072EAA"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 xml:space="preserve"> </w:t>
      </w:r>
      <w:r w:rsidR="00306590" w:rsidRPr="00A17F61">
        <w:rPr>
          <w:rFonts w:ascii="Times New Roman" w:eastAsia="Cambria" w:hAnsi="Times New Roman"/>
          <w:bCs/>
          <w:i/>
          <w:color w:val="000000" w:themeColor="text1"/>
          <w:sz w:val="18"/>
          <w:szCs w:val="20"/>
          <w:shd w:val="clear" w:color="auto" w:fill="FFFFFF"/>
        </w:rPr>
        <w:t>Tao, W., Zhao, L., Wang, G. and Liang, R., 2021. Review of the internet of things communication technologies in smart agriculture and challenges. Computers and Electronics in Agriculture, 189, p.106352.</w:t>
      </w:r>
    </w:p>
    <w:p w14:paraId="3E76CB2A" w14:textId="48B0A0BC" w:rsidR="002D4460" w:rsidRPr="00A17F61" w:rsidRDefault="00191F0D"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lastRenderedPageBreak/>
        <w:t xml:space="preserve"> </w:t>
      </w:r>
      <w:proofErr w:type="spellStart"/>
      <w:r w:rsidRPr="00A17F61">
        <w:rPr>
          <w:rFonts w:ascii="Times New Roman" w:eastAsia="Cambria" w:hAnsi="Times New Roman"/>
          <w:bCs/>
          <w:i/>
          <w:color w:val="000000" w:themeColor="text1"/>
          <w:sz w:val="18"/>
          <w:szCs w:val="20"/>
          <w:shd w:val="clear" w:color="auto" w:fill="FFFFFF"/>
        </w:rPr>
        <w:t>Velásquez</w:t>
      </w:r>
      <w:proofErr w:type="spellEnd"/>
      <w:r w:rsidRPr="00A17F61">
        <w:rPr>
          <w:rFonts w:ascii="Times New Roman" w:eastAsia="Cambria" w:hAnsi="Times New Roman"/>
          <w:bCs/>
          <w:i/>
          <w:color w:val="000000" w:themeColor="text1"/>
          <w:sz w:val="18"/>
          <w:szCs w:val="20"/>
          <w:shd w:val="clear" w:color="auto" w:fill="FFFFFF"/>
        </w:rPr>
        <w:t xml:space="preserve">, D., Sánchez, A., Sarmiento, S., Toro, M., </w:t>
      </w:r>
      <w:proofErr w:type="spellStart"/>
      <w:r w:rsidRPr="00A17F61">
        <w:rPr>
          <w:rFonts w:ascii="Times New Roman" w:eastAsia="Cambria" w:hAnsi="Times New Roman"/>
          <w:bCs/>
          <w:i/>
          <w:color w:val="000000" w:themeColor="text1"/>
          <w:sz w:val="18"/>
          <w:szCs w:val="20"/>
          <w:shd w:val="clear" w:color="auto" w:fill="FFFFFF"/>
        </w:rPr>
        <w:t>Maiza</w:t>
      </w:r>
      <w:proofErr w:type="spellEnd"/>
      <w:r w:rsidRPr="00A17F61">
        <w:rPr>
          <w:rFonts w:ascii="Times New Roman" w:eastAsia="Cambria" w:hAnsi="Times New Roman"/>
          <w:bCs/>
          <w:i/>
          <w:color w:val="000000" w:themeColor="text1"/>
          <w:sz w:val="18"/>
          <w:szCs w:val="20"/>
          <w:shd w:val="clear" w:color="auto" w:fill="FFFFFF"/>
        </w:rPr>
        <w:t xml:space="preserve">, M. and Sierra, B., 2020. A method for detecting coffee leaf rust through wireless sensor networks, remote sensing, and deep learning: case study of the </w:t>
      </w:r>
      <w:proofErr w:type="spellStart"/>
      <w:r w:rsidRPr="00A17F61">
        <w:rPr>
          <w:rFonts w:ascii="Times New Roman" w:eastAsia="Cambria" w:hAnsi="Times New Roman"/>
          <w:bCs/>
          <w:i/>
          <w:color w:val="000000" w:themeColor="text1"/>
          <w:sz w:val="18"/>
          <w:szCs w:val="20"/>
          <w:shd w:val="clear" w:color="auto" w:fill="FFFFFF"/>
        </w:rPr>
        <w:t>caturra</w:t>
      </w:r>
      <w:proofErr w:type="spellEnd"/>
      <w:r w:rsidRPr="00A17F61">
        <w:rPr>
          <w:rFonts w:ascii="Times New Roman" w:eastAsia="Cambria" w:hAnsi="Times New Roman"/>
          <w:bCs/>
          <w:i/>
          <w:color w:val="000000" w:themeColor="text1"/>
          <w:sz w:val="18"/>
          <w:szCs w:val="20"/>
          <w:shd w:val="clear" w:color="auto" w:fill="FFFFFF"/>
        </w:rPr>
        <w:t xml:space="preserve"> variety in Colombia. Applied Sciences, 10(2), p.697.</w:t>
      </w:r>
    </w:p>
    <w:p w14:paraId="1FD117DC" w14:textId="77777777" w:rsidR="00036BD6" w:rsidRPr="00A17F61" w:rsidRDefault="00036BD6" w:rsidP="00A17F61">
      <w:pPr>
        <w:widowControl w:val="0"/>
        <w:tabs>
          <w:tab w:val="left" w:pos="461"/>
        </w:tabs>
        <w:autoSpaceDE w:val="0"/>
        <w:autoSpaceDN w:val="0"/>
        <w:spacing w:before="6" w:after="0"/>
        <w:ind w:left="360" w:hanging="360"/>
        <w:jc w:val="both"/>
        <w:outlineLvl w:val="1"/>
        <w:rPr>
          <w:rFonts w:ascii="Times New Roman" w:eastAsia="Cambria" w:hAnsi="Times New Roman"/>
          <w:bCs/>
          <w:i/>
          <w:color w:val="000000" w:themeColor="text1"/>
          <w:sz w:val="18"/>
          <w:szCs w:val="20"/>
          <w:shd w:val="clear" w:color="auto" w:fill="FFFFFF"/>
        </w:rPr>
      </w:pPr>
    </w:p>
    <w:p w14:paraId="2B919AFB" w14:textId="4CFF04F8" w:rsidR="00036BD6" w:rsidRPr="00A17F61" w:rsidRDefault="00036BD6" w:rsidP="00A17F61">
      <w:pPr>
        <w:pStyle w:val="ListParagraph"/>
        <w:widowControl w:val="0"/>
        <w:numPr>
          <w:ilvl w:val="0"/>
          <w:numId w:val="7"/>
        </w:numPr>
        <w:tabs>
          <w:tab w:val="left" w:pos="461"/>
        </w:tabs>
        <w:autoSpaceDE w:val="0"/>
        <w:autoSpaceDN w:val="0"/>
        <w:spacing w:before="6" w:after="0"/>
        <w:ind w:left="360"/>
        <w:jc w:val="both"/>
        <w:outlineLvl w:val="1"/>
        <w:rPr>
          <w:rFonts w:ascii="Times New Roman" w:eastAsia="Cambria" w:hAnsi="Times New Roman"/>
          <w:bCs/>
          <w:i/>
          <w:color w:val="000000" w:themeColor="text1"/>
          <w:sz w:val="18"/>
          <w:szCs w:val="20"/>
          <w:shd w:val="clear" w:color="auto" w:fill="FFFFFF"/>
        </w:rPr>
      </w:pPr>
      <w:r w:rsidRPr="00A17F61">
        <w:rPr>
          <w:rFonts w:ascii="Times New Roman" w:eastAsia="Cambria" w:hAnsi="Times New Roman"/>
          <w:bCs/>
          <w:i/>
          <w:color w:val="000000" w:themeColor="text1"/>
          <w:sz w:val="18"/>
          <w:szCs w:val="20"/>
          <w:shd w:val="clear" w:color="auto" w:fill="FFFFFF"/>
        </w:rPr>
        <w:t>Population</w:t>
      </w:r>
      <w:r w:rsidR="00C84A12">
        <w:rPr>
          <w:rFonts w:ascii="Times New Roman" w:eastAsia="Cambria" w:hAnsi="Times New Roman"/>
          <w:bCs/>
          <w:i/>
          <w:color w:val="000000" w:themeColor="text1"/>
          <w:sz w:val="18"/>
          <w:szCs w:val="20"/>
          <w:shd w:val="clear" w:color="auto" w:fill="FFFFFF"/>
        </w:rPr>
        <w:t xml:space="preserve"> </w:t>
      </w:r>
      <w:r w:rsidRPr="00A17F61">
        <w:rPr>
          <w:rFonts w:ascii="Times New Roman" w:eastAsia="Cambria" w:hAnsi="Times New Roman"/>
          <w:bCs/>
          <w:i/>
          <w:color w:val="000000" w:themeColor="text1"/>
          <w:sz w:val="18"/>
          <w:szCs w:val="20"/>
          <w:shd w:val="clear" w:color="auto" w:fill="FFFFFF"/>
        </w:rPr>
        <w:t xml:space="preserve">growth, </w:t>
      </w:r>
      <w:proofErr w:type="spellStart"/>
      <w:r w:rsidRPr="00A17F61">
        <w:rPr>
          <w:rFonts w:ascii="Times New Roman" w:eastAsia="Cambria" w:hAnsi="Times New Roman"/>
          <w:bCs/>
          <w:i/>
          <w:color w:val="000000" w:themeColor="text1"/>
          <w:sz w:val="18"/>
          <w:szCs w:val="20"/>
          <w:shd w:val="clear" w:color="auto" w:fill="FFFFFF"/>
        </w:rPr>
        <w:t>Availavle</w:t>
      </w:r>
      <w:proofErr w:type="spellEnd"/>
      <w:r w:rsidRPr="00A17F61">
        <w:rPr>
          <w:rFonts w:ascii="Times New Roman" w:eastAsia="Cambria" w:hAnsi="Times New Roman"/>
          <w:bCs/>
          <w:i/>
          <w:color w:val="000000" w:themeColor="text1"/>
          <w:sz w:val="18"/>
          <w:szCs w:val="20"/>
          <w:shd w:val="clear" w:color="auto" w:fill="FFFFFF"/>
        </w:rPr>
        <w:t xml:space="preserve"> </w:t>
      </w:r>
      <w:proofErr w:type="gramStart"/>
      <w:r w:rsidRPr="00A17F61">
        <w:rPr>
          <w:rFonts w:ascii="Times New Roman" w:eastAsia="Cambria" w:hAnsi="Times New Roman"/>
          <w:bCs/>
          <w:i/>
          <w:color w:val="000000" w:themeColor="text1"/>
          <w:sz w:val="18"/>
          <w:szCs w:val="20"/>
          <w:shd w:val="clear" w:color="auto" w:fill="FFFFFF"/>
        </w:rPr>
        <w:t>on :https</w:t>
      </w:r>
      <w:proofErr w:type="gramEnd"/>
      <w:r w:rsidRPr="00A17F61">
        <w:rPr>
          <w:rFonts w:ascii="Times New Roman" w:eastAsia="Cambria" w:hAnsi="Times New Roman"/>
          <w:bCs/>
          <w:i/>
          <w:color w:val="000000" w:themeColor="text1"/>
          <w:sz w:val="18"/>
          <w:szCs w:val="20"/>
          <w:shd w:val="clear" w:color="auto" w:fill="FFFFFF"/>
        </w:rPr>
        <w:t>://data.worldbank.org/indicator/SP.POP.GROW Accessed on 22 March 2022.</w:t>
      </w:r>
    </w:p>
    <w:p w14:paraId="6C4A5217" w14:textId="066C713D" w:rsidR="00E14DFF" w:rsidRPr="00A17F61" w:rsidRDefault="00E14DFF" w:rsidP="00A17F61">
      <w:pPr>
        <w:widowControl w:val="0"/>
        <w:tabs>
          <w:tab w:val="left" w:pos="461"/>
        </w:tabs>
        <w:autoSpaceDE w:val="0"/>
        <w:autoSpaceDN w:val="0"/>
        <w:spacing w:before="6" w:after="0"/>
        <w:ind w:left="360" w:hanging="360"/>
        <w:jc w:val="both"/>
        <w:outlineLvl w:val="1"/>
        <w:rPr>
          <w:rFonts w:ascii="Times New Roman" w:eastAsia="Cambria" w:hAnsi="Times New Roman"/>
          <w:bCs/>
          <w:i/>
          <w:color w:val="000000" w:themeColor="text1"/>
          <w:sz w:val="18"/>
          <w:szCs w:val="20"/>
          <w:shd w:val="clear" w:color="auto" w:fill="FFFFFF"/>
        </w:rPr>
      </w:pPr>
    </w:p>
    <w:sectPr w:rsidR="00E14DFF" w:rsidRPr="00A17F61"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730E7" w14:textId="77777777" w:rsidR="00723C50" w:rsidRDefault="00723C50" w:rsidP="006A07BD">
      <w:pPr>
        <w:spacing w:after="0" w:line="240" w:lineRule="auto"/>
      </w:pPr>
      <w:r>
        <w:separator/>
      </w:r>
    </w:p>
  </w:endnote>
  <w:endnote w:type="continuationSeparator" w:id="0">
    <w:p w14:paraId="0695D665" w14:textId="77777777" w:rsidR="00723C50" w:rsidRDefault="00723C50"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BD2F1" w14:textId="77777777" w:rsidR="00E14DFF" w:rsidRDefault="00D465E8">
    <w:pPr>
      <w:pStyle w:val="Footer"/>
      <w:jc w:val="center"/>
    </w:pPr>
    <w:r>
      <w:fldChar w:fldCharType="begin"/>
    </w:r>
    <w:r>
      <w:instrText xml:space="preserve"> PAGE   \* MERGEFORMAT </w:instrText>
    </w:r>
    <w:r>
      <w:fldChar w:fldCharType="separate"/>
    </w:r>
    <w:r w:rsidR="00351153">
      <w:rPr>
        <w:noProof/>
      </w:rPr>
      <w:t>10</w:t>
    </w:r>
    <w:r>
      <w:rPr>
        <w:noProof/>
      </w:rPr>
      <w:fldChar w:fldCharType="end"/>
    </w:r>
  </w:p>
  <w:p w14:paraId="4F782CA2"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C1298" w14:textId="77777777" w:rsidR="00723C50" w:rsidRDefault="00723C50" w:rsidP="006A07BD">
      <w:pPr>
        <w:spacing w:after="0" w:line="240" w:lineRule="auto"/>
      </w:pPr>
      <w:r>
        <w:separator/>
      </w:r>
    </w:p>
  </w:footnote>
  <w:footnote w:type="continuationSeparator" w:id="0">
    <w:p w14:paraId="27A4951C" w14:textId="77777777" w:rsidR="00723C50" w:rsidRDefault="00723C50"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85A1D" w14:textId="6CAC68E6"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E17534">
      <w:rPr>
        <w:rFonts w:ascii="Times New Roman" w:hAnsi="Times New Roman"/>
        <w:b/>
        <w:color w:val="000000" w:themeColor="text1"/>
        <w:szCs w:val="20"/>
        <w:shd w:val="clear" w:color="auto" w:fill="FFFFFF"/>
      </w:rPr>
      <w:t>2</w:t>
    </w:r>
    <w:r w:rsidRPr="00142A07">
      <w:rPr>
        <w:rFonts w:ascii="Times New Roman" w:hAnsi="Times New Roman"/>
        <w:b/>
        <w:color w:val="000000" w:themeColor="text1"/>
        <w:szCs w:val="20"/>
        <w:shd w:val="clear" w:color="auto" w:fill="FFFFFF"/>
      </w:rPr>
      <w:t>.</w:t>
    </w:r>
    <w:r w:rsidR="00E17534">
      <w:rPr>
        <w:rFonts w:ascii="Times New Roman" w:hAnsi="Times New Roman"/>
        <w:b/>
        <w:color w:val="000000" w:themeColor="text1"/>
        <w:szCs w:val="20"/>
        <w:shd w:val="clear" w:color="auto" w:fill="FFFFFF"/>
      </w:rPr>
      <w:t>7</w:t>
    </w:r>
    <w:r w:rsidRPr="00142A07">
      <w:rPr>
        <w:rFonts w:ascii="Times New Roman" w:hAnsi="Times New Roman"/>
        <w:b/>
        <w:color w:val="000000" w:themeColor="text1"/>
        <w:szCs w:val="20"/>
        <w:shd w:val="clear" w:color="auto" w:fill="FFFFFF"/>
      </w:rPr>
      <w:t>.</w:t>
    </w:r>
    <w:r w:rsidR="00E17534">
      <w:rPr>
        <w:rFonts w:ascii="Times New Roman" w:hAnsi="Times New Roman"/>
        <w:b/>
        <w:color w:val="000000" w:themeColor="text1"/>
        <w:szCs w:val="20"/>
        <w:shd w:val="clear" w:color="auto" w:fill="FFFFFF"/>
      </w:rPr>
      <w:t>10</w:t>
    </w:r>
    <w:r w:rsidRPr="00142A07">
      <w:rPr>
        <w:rFonts w:ascii="Times New Roman" w:hAnsi="Times New Roman"/>
        <w:b/>
        <w:color w:val="000000" w:themeColor="text1"/>
        <w:szCs w:val="20"/>
        <w:shd w:val="clear" w:color="auto" w:fill="FFFFFF"/>
      </w:rPr>
      <w:t>.</w:t>
    </w:r>
    <w:r w:rsidR="00E17534">
      <w:rPr>
        <w:rFonts w:ascii="Times New Roman" w:hAnsi="Times New Roman"/>
        <w:b/>
        <w:color w:val="000000" w:themeColor="text1"/>
        <w:szCs w:val="20"/>
        <w:shd w:val="clear" w:color="auto" w:fill="FFFFFF"/>
      </w:rPr>
      <w:t>2</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E17534">
      <w:rPr>
        <w:rFonts w:ascii="Times New Roman" w:hAnsi="Times New Roman"/>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14:paraId="6715EF89" w14:textId="14022034"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sidR="00E17534">
      <w:rPr>
        <w:rFonts w:ascii="Times New Roman" w:hAnsi="Times New Roman"/>
        <w:b/>
      </w:rPr>
      <w:t>7</w:t>
    </w:r>
    <w:r>
      <w:rPr>
        <w:rFonts w:ascii="Times New Roman" w:hAnsi="Times New Roman"/>
        <w:b/>
      </w:rPr>
      <w:t xml:space="preserve"> ,</w:t>
    </w:r>
    <w:proofErr w:type="gramEnd"/>
    <w:r w:rsidRPr="00C770E3">
      <w:rPr>
        <w:rFonts w:ascii="Times New Roman" w:hAnsi="Times New Roman"/>
        <w:b/>
      </w:rPr>
      <w:t xml:space="preserve"> No. </w:t>
    </w:r>
    <w:r w:rsidR="00E17534">
      <w:rPr>
        <w:rFonts w:ascii="Times New Roman" w:hAnsi="Times New Roman"/>
        <w:b/>
      </w:rPr>
      <w:t>10</w:t>
    </w:r>
    <w:r w:rsidRPr="00C770E3">
      <w:rPr>
        <w:rFonts w:ascii="Times New Roman" w:hAnsi="Times New Roman"/>
        <w:b/>
      </w:rPr>
      <w:t>, 20</w:t>
    </w:r>
    <w:r w:rsidR="00E17534">
      <w:rPr>
        <w:rFonts w:ascii="Times New Roman" w:hAnsi="Times New Roman"/>
        <w:b/>
      </w:rPr>
      <w:t>22</w:t>
    </w:r>
    <w:r w:rsidRPr="00C770E3">
      <w:rPr>
        <w:rFonts w:ascii="Times New Roman" w:hAnsi="Times New Roman"/>
        <w:b/>
      </w:rPr>
      <w:t xml:space="preserve">, PP. </w:t>
    </w:r>
    <w:r w:rsidR="00E17534">
      <w:rPr>
        <w:rFonts w:ascii="Times New Roman" w:hAnsi="Times New Roman"/>
        <w:b/>
      </w:rPr>
      <w:t xml:space="preserve">04 </w:t>
    </w:r>
    <w:r>
      <w:rPr>
        <w:rFonts w:ascii="Times New Roman" w:hAnsi="Times New Roman"/>
        <w:b/>
      </w:rPr>
      <w:t>-</w:t>
    </w:r>
    <w:r w:rsidR="00E17534">
      <w:rPr>
        <w:rFonts w:ascii="Times New Roman" w:hAnsi="Times New Roman"/>
        <w:b/>
      </w:rPr>
      <w:t>10</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4F935547" w14:textId="77777777" w:rsidR="00E01DB2" w:rsidRPr="00142A07" w:rsidRDefault="00E01DB2" w:rsidP="00E01DB2">
    <w:pPr>
      <w:pStyle w:val="Header"/>
      <w:jc w:val="center"/>
      <w:rPr>
        <w:rFonts w:ascii="Times New Roman" w:hAnsi="Times New Roman"/>
        <w:b/>
        <w:i/>
        <w:sz w:val="16"/>
        <w:szCs w:val="24"/>
      </w:rPr>
    </w:pPr>
  </w:p>
  <w:p w14:paraId="623B5DF5"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1A905FB1"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7084"/>
    <w:multiLevelType w:val="hybridMultilevel"/>
    <w:tmpl w:val="116262F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A8135D4"/>
    <w:multiLevelType w:val="hybridMultilevel"/>
    <w:tmpl w:val="116262FC"/>
    <w:lvl w:ilvl="0" w:tplc="7ED42F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D5F9B"/>
    <w:multiLevelType w:val="hybridMultilevel"/>
    <w:tmpl w:val="116262FC"/>
    <w:lvl w:ilvl="0" w:tplc="7ED42F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4B15757"/>
    <w:multiLevelType w:val="hybridMultilevel"/>
    <w:tmpl w:val="C0E6DCEA"/>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5279F0"/>
    <w:multiLevelType w:val="hybridMultilevel"/>
    <w:tmpl w:val="0C20813C"/>
    <w:lvl w:ilvl="0" w:tplc="1AA0DEA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A127B8"/>
    <w:multiLevelType w:val="hybridMultilevel"/>
    <w:tmpl w:val="0B5C1854"/>
    <w:lvl w:ilvl="0" w:tplc="67F0D82E">
      <w:start w:val="1"/>
      <w:numFmt w:val="decimal"/>
      <w:lvlText w:val="%1)"/>
      <w:lvlJc w:val="left"/>
      <w:pPr>
        <w:ind w:left="720" w:hanging="360"/>
      </w:pPr>
      <w:rPr>
        <w:rFonts w:ascii="Arial" w:hAnsi="Arial" w:cs="Aria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AytjQ0tDAxNjKzMDNR0lEKTi0uzszPAykwMqwFAGGANk4tAAAA"/>
  </w:docVars>
  <w:rsids>
    <w:rsidRoot w:val="006A07BD"/>
    <w:rsid w:val="00001B6D"/>
    <w:rsid w:val="00007F90"/>
    <w:rsid w:val="00015A3B"/>
    <w:rsid w:val="000269A3"/>
    <w:rsid w:val="00035F23"/>
    <w:rsid w:val="00036BD6"/>
    <w:rsid w:val="0004028E"/>
    <w:rsid w:val="00042131"/>
    <w:rsid w:val="0005171D"/>
    <w:rsid w:val="00052125"/>
    <w:rsid w:val="0005508D"/>
    <w:rsid w:val="00057899"/>
    <w:rsid w:val="000722E5"/>
    <w:rsid w:val="00072EAA"/>
    <w:rsid w:val="000803A0"/>
    <w:rsid w:val="0008435B"/>
    <w:rsid w:val="000847E9"/>
    <w:rsid w:val="00085F1E"/>
    <w:rsid w:val="00093F7C"/>
    <w:rsid w:val="0009696F"/>
    <w:rsid w:val="00097208"/>
    <w:rsid w:val="000A3980"/>
    <w:rsid w:val="000A6040"/>
    <w:rsid w:val="000B7E64"/>
    <w:rsid w:val="000D2AE2"/>
    <w:rsid w:val="000D303F"/>
    <w:rsid w:val="000D38C7"/>
    <w:rsid w:val="000E7D19"/>
    <w:rsid w:val="000F02ED"/>
    <w:rsid w:val="000F4431"/>
    <w:rsid w:val="000F63E0"/>
    <w:rsid w:val="00102D86"/>
    <w:rsid w:val="00106B27"/>
    <w:rsid w:val="00110AFC"/>
    <w:rsid w:val="00111CBD"/>
    <w:rsid w:val="00117ED7"/>
    <w:rsid w:val="001260C8"/>
    <w:rsid w:val="00137C5A"/>
    <w:rsid w:val="00142364"/>
    <w:rsid w:val="00147037"/>
    <w:rsid w:val="00155A8A"/>
    <w:rsid w:val="00157F58"/>
    <w:rsid w:val="0016259A"/>
    <w:rsid w:val="001776E7"/>
    <w:rsid w:val="0018075C"/>
    <w:rsid w:val="0018623F"/>
    <w:rsid w:val="00191F0D"/>
    <w:rsid w:val="0019417D"/>
    <w:rsid w:val="001A273E"/>
    <w:rsid w:val="001B0F37"/>
    <w:rsid w:val="001D27E6"/>
    <w:rsid w:val="001E0F6E"/>
    <w:rsid w:val="001E2948"/>
    <w:rsid w:val="001E2CC5"/>
    <w:rsid w:val="001E5188"/>
    <w:rsid w:val="001E697A"/>
    <w:rsid w:val="001F13FD"/>
    <w:rsid w:val="001F6D8B"/>
    <w:rsid w:val="00210273"/>
    <w:rsid w:val="002117CF"/>
    <w:rsid w:val="00213D45"/>
    <w:rsid w:val="002146C7"/>
    <w:rsid w:val="002242A9"/>
    <w:rsid w:val="00227819"/>
    <w:rsid w:val="00233CAE"/>
    <w:rsid w:val="0023486E"/>
    <w:rsid w:val="00250384"/>
    <w:rsid w:val="002605C8"/>
    <w:rsid w:val="00260AFC"/>
    <w:rsid w:val="00266B7A"/>
    <w:rsid w:val="00275987"/>
    <w:rsid w:val="00276EB9"/>
    <w:rsid w:val="002821C2"/>
    <w:rsid w:val="002A54DC"/>
    <w:rsid w:val="002B11BC"/>
    <w:rsid w:val="002B25CE"/>
    <w:rsid w:val="002B3CFD"/>
    <w:rsid w:val="002B51F4"/>
    <w:rsid w:val="002B6E47"/>
    <w:rsid w:val="002D3A8D"/>
    <w:rsid w:val="002D4460"/>
    <w:rsid w:val="002D4627"/>
    <w:rsid w:val="002D6B65"/>
    <w:rsid w:val="002D7481"/>
    <w:rsid w:val="002E112E"/>
    <w:rsid w:val="002E2C46"/>
    <w:rsid w:val="002E53C6"/>
    <w:rsid w:val="00302B3D"/>
    <w:rsid w:val="003044A5"/>
    <w:rsid w:val="00306590"/>
    <w:rsid w:val="00314777"/>
    <w:rsid w:val="00317E20"/>
    <w:rsid w:val="00324595"/>
    <w:rsid w:val="00326F48"/>
    <w:rsid w:val="00330C4B"/>
    <w:rsid w:val="00331FF3"/>
    <w:rsid w:val="00335C5F"/>
    <w:rsid w:val="00337E73"/>
    <w:rsid w:val="0034593E"/>
    <w:rsid w:val="0034788D"/>
    <w:rsid w:val="00351153"/>
    <w:rsid w:val="00354202"/>
    <w:rsid w:val="0035687F"/>
    <w:rsid w:val="00363FFE"/>
    <w:rsid w:val="003701C8"/>
    <w:rsid w:val="00372103"/>
    <w:rsid w:val="003905FB"/>
    <w:rsid w:val="00390D5F"/>
    <w:rsid w:val="003931C3"/>
    <w:rsid w:val="00394930"/>
    <w:rsid w:val="00394E94"/>
    <w:rsid w:val="00396E13"/>
    <w:rsid w:val="003A0855"/>
    <w:rsid w:val="003A40C8"/>
    <w:rsid w:val="003A7938"/>
    <w:rsid w:val="003B0268"/>
    <w:rsid w:val="003B29F3"/>
    <w:rsid w:val="003C055A"/>
    <w:rsid w:val="003C24AD"/>
    <w:rsid w:val="003C40AC"/>
    <w:rsid w:val="003C6EEC"/>
    <w:rsid w:val="003C77DD"/>
    <w:rsid w:val="003D4DD1"/>
    <w:rsid w:val="003D757F"/>
    <w:rsid w:val="003E0E6E"/>
    <w:rsid w:val="003E38B9"/>
    <w:rsid w:val="003E71D3"/>
    <w:rsid w:val="003F1398"/>
    <w:rsid w:val="003F6A5F"/>
    <w:rsid w:val="00400E3D"/>
    <w:rsid w:val="0040612A"/>
    <w:rsid w:val="004162C9"/>
    <w:rsid w:val="0043014A"/>
    <w:rsid w:val="00432C22"/>
    <w:rsid w:val="004417DA"/>
    <w:rsid w:val="00451D54"/>
    <w:rsid w:val="00454282"/>
    <w:rsid w:val="00455229"/>
    <w:rsid w:val="00461755"/>
    <w:rsid w:val="00466378"/>
    <w:rsid w:val="004676EB"/>
    <w:rsid w:val="00470589"/>
    <w:rsid w:val="004765DF"/>
    <w:rsid w:val="004769AA"/>
    <w:rsid w:val="00482B50"/>
    <w:rsid w:val="00491B7F"/>
    <w:rsid w:val="00494AC4"/>
    <w:rsid w:val="004A0969"/>
    <w:rsid w:val="004A7B73"/>
    <w:rsid w:val="004B0179"/>
    <w:rsid w:val="004B19FE"/>
    <w:rsid w:val="004B4A37"/>
    <w:rsid w:val="004B4F51"/>
    <w:rsid w:val="004B76E8"/>
    <w:rsid w:val="004C5A08"/>
    <w:rsid w:val="004D700D"/>
    <w:rsid w:val="004E0CF0"/>
    <w:rsid w:val="004F5F47"/>
    <w:rsid w:val="00512F9D"/>
    <w:rsid w:val="00531D03"/>
    <w:rsid w:val="00532435"/>
    <w:rsid w:val="0053791A"/>
    <w:rsid w:val="00545BF1"/>
    <w:rsid w:val="00547965"/>
    <w:rsid w:val="0058250F"/>
    <w:rsid w:val="00585514"/>
    <w:rsid w:val="00590938"/>
    <w:rsid w:val="0059715F"/>
    <w:rsid w:val="005A2F14"/>
    <w:rsid w:val="005A7EF4"/>
    <w:rsid w:val="005B1EEF"/>
    <w:rsid w:val="005B6C6F"/>
    <w:rsid w:val="005C534D"/>
    <w:rsid w:val="005D0DE3"/>
    <w:rsid w:val="005D347D"/>
    <w:rsid w:val="005D60BD"/>
    <w:rsid w:val="005D7552"/>
    <w:rsid w:val="005D7A7E"/>
    <w:rsid w:val="005E2F0C"/>
    <w:rsid w:val="005F027B"/>
    <w:rsid w:val="00602302"/>
    <w:rsid w:val="00605842"/>
    <w:rsid w:val="006059B2"/>
    <w:rsid w:val="00606E7C"/>
    <w:rsid w:val="006125EA"/>
    <w:rsid w:val="006145C0"/>
    <w:rsid w:val="006176FF"/>
    <w:rsid w:val="00620DEF"/>
    <w:rsid w:val="00625C50"/>
    <w:rsid w:val="00625E31"/>
    <w:rsid w:val="0062769E"/>
    <w:rsid w:val="00630D28"/>
    <w:rsid w:val="00631F34"/>
    <w:rsid w:val="00641667"/>
    <w:rsid w:val="006439A4"/>
    <w:rsid w:val="00654C59"/>
    <w:rsid w:val="00672D05"/>
    <w:rsid w:val="00675E8D"/>
    <w:rsid w:val="00676402"/>
    <w:rsid w:val="00677B17"/>
    <w:rsid w:val="0068065E"/>
    <w:rsid w:val="0068372D"/>
    <w:rsid w:val="00683993"/>
    <w:rsid w:val="00687C80"/>
    <w:rsid w:val="00693FCA"/>
    <w:rsid w:val="00695101"/>
    <w:rsid w:val="006A07BD"/>
    <w:rsid w:val="006B4C4B"/>
    <w:rsid w:val="006B6D8A"/>
    <w:rsid w:val="006C0D32"/>
    <w:rsid w:val="006C1895"/>
    <w:rsid w:val="006C552B"/>
    <w:rsid w:val="006D4B6E"/>
    <w:rsid w:val="006D7FB5"/>
    <w:rsid w:val="006E280E"/>
    <w:rsid w:val="006F1A2A"/>
    <w:rsid w:val="006F35BA"/>
    <w:rsid w:val="00701E22"/>
    <w:rsid w:val="00711994"/>
    <w:rsid w:val="00712949"/>
    <w:rsid w:val="007238D8"/>
    <w:rsid w:val="00723BC9"/>
    <w:rsid w:val="00723C50"/>
    <w:rsid w:val="00724B3B"/>
    <w:rsid w:val="00733EA1"/>
    <w:rsid w:val="00736CA7"/>
    <w:rsid w:val="007461E3"/>
    <w:rsid w:val="007464D2"/>
    <w:rsid w:val="00747ECA"/>
    <w:rsid w:val="00750B72"/>
    <w:rsid w:val="0075762B"/>
    <w:rsid w:val="007620A2"/>
    <w:rsid w:val="00764413"/>
    <w:rsid w:val="00771490"/>
    <w:rsid w:val="0077466B"/>
    <w:rsid w:val="00781F4D"/>
    <w:rsid w:val="007A7764"/>
    <w:rsid w:val="007B363C"/>
    <w:rsid w:val="007B547E"/>
    <w:rsid w:val="007C1FD0"/>
    <w:rsid w:val="007C5367"/>
    <w:rsid w:val="007C6B53"/>
    <w:rsid w:val="007D2F58"/>
    <w:rsid w:val="007D752D"/>
    <w:rsid w:val="007F4EB3"/>
    <w:rsid w:val="00800408"/>
    <w:rsid w:val="00801A8E"/>
    <w:rsid w:val="00802570"/>
    <w:rsid w:val="00811671"/>
    <w:rsid w:val="00824305"/>
    <w:rsid w:val="008311B0"/>
    <w:rsid w:val="008326AD"/>
    <w:rsid w:val="00855152"/>
    <w:rsid w:val="00855778"/>
    <w:rsid w:val="0088010E"/>
    <w:rsid w:val="00891864"/>
    <w:rsid w:val="00896AEE"/>
    <w:rsid w:val="008A0EE9"/>
    <w:rsid w:val="008B5931"/>
    <w:rsid w:val="008B66F2"/>
    <w:rsid w:val="008E1DA3"/>
    <w:rsid w:val="008E30CE"/>
    <w:rsid w:val="008E65F2"/>
    <w:rsid w:val="008E6E58"/>
    <w:rsid w:val="008E7AF3"/>
    <w:rsid w:val="008F45DA"/>
    <w:rsid w:val="00902F96"/>
    <w:rsid w:val="009039D0"/>
    <w:rsid w:val="00903CDA"/>
    <w:rsid w:val="00904CA5"/>
    <w:rsid w:val="009144F2"/>
    <w:rsid w:val="009216DF"/>
    <w:rsid w:val="009221F5"/>
    <w:rsid w:val="00924A13"/>
    <w:rsid w:val="0092768F"/>
    <w:rsid w:val="00930C0E"/>
    <w:rsid w:val="009326E0"/>
    <w:rsid w:val="00965E96"/>
    <w:rsid w:val="009739B8"/>
    <w:rsid w:val="00983085"/>
    <w:rsid w:val="00990B5D"/>
    <w:rsid w:val="0099463C"/>
    <w:rsid w:val="009A1CAA"/>
    <w:rsid w:val="009A380B"/>
    <w:rsid w:val="009B112F"/>
    <w:rsid w:val="009B4420"/>
    <w:rsid w:val="009D624F"/>
    <w:rsid w:val="009D6493"/>
    <w:rsid w:val="009E1FCA"/>
    <w:rsid w:val="009E40D7"/>
    <w:rsid w:val="009E67BE"/>
    <w:rsid w:val="009E79DD"/>
    <w:rsid w:val="009F3FB7"/>
    <w:rsid w:val="009F6699"/>
    <w:rsid w:val="00A03849"/>
    <w:rsid w:val="00A14459"/>
    <w:rsid w:val="00A17F61"/>
    <w:rsid w:val="00A207AB"/>
    <w:rsid w:val="00A30BD1"/>
    <w:rsid w:val="00A358E8"/>
    <w:rsid w:val="00A36950"/>
    <w:rsid w:val="00A55354"/>
    <w:rsid w:val="00A55AA5"/>
    <w:rsid w:val="00A66251"/>
    <w:rsid w:val="00A745BB"/>
    <w:rsid w:val="00A758E0"/>
    <w:rsid w:val="00A9269D"/>
    <w:rsid w:val="00A96F72"/>
    <w:rsid w:val="00A97979"/>
    <w:rsid w:val="00AB3A4F"/>
    <w:rsid w:val="00AB73B9"/>
    <w:rsid w:val="00AD241D"/>
    <w:rsid w:val="00AD2976"/>
    <w:rsid w:val="00AD4094"/>
    <w:rsid w:val="00AE56E9"/>
    <w:rsid w:val="00AF7408"/>
    <w:rsid w:val="00B1401D"/>
    <w:rsid w:val="00B17C5E"/>
    <w:rsid w:val="00B35BD7"/>
    <w:rsid w:val="00B401EE"/>
    <w:rsid w:val="00B50A00"/>
    <w:rsid w:val="00B51402"/>
    <w:rsid w:val="00B520E5"/>
    <w:rsid w:val="00B521D0"/>
    <w:rsid w:val="00B57572"/>
    <w:rsid w:val="00B62E2B"/>
    <w:rsid w:val="00B63515"/>
    <w:rsid w:val="00B66AFB"/>
    <w:rsid w:val="00B764A7"/>
    <w:rsid w:val="00B82BD5"/>
    <w:rsid w:val="00B83ED6"/>
    <w:rsid w:val="00B93B1A"/>
    <w:rsid w:val="00B94261"/>
    <w:rsid w:val="00B949E3"/>
    <w:rsid w:val="00BA08AD"/>
    <w:rsid w:val="00BA3B03"/>
    <w:rsid w:val="00BA65C3"/>
    <w:rsid w:val="00BA6895"/>
    <w:rsid w:val="00BA6AA3"/>
    <w:rsid w:val="00BA7E05"/>
    <w:rsid w:val="00BC55F2"/>
    <w:rsid w:val="00BD16AB"/>
    <w:rsid w:val="00BD5A9D"/>
    <w:rsid w:val="00BD6D64"/>
    <w:rsid w:val="00BE1041"/>
    <w:rsid w:val="00BE12EA"/>
    <w:rsid w:val="00BF0A98"/>
    <w:rsid w:val="00BF1B7B"/>
    <w:rsid w:val="00C26237"/>
    <w:rsid w:val="00C30EC1"/>
    <w:rsid w:val="00C47DB7"/>
    <w:rsid w:val="00C60127"/>
    <w:rsid w:val="00C7118C"/>
    <w:rsid w:val="00C81296"/>
    <w:rsid w:val="00C84A12"/>
    <w:rsid w:val="00C916BA"/>
    <w:rsid w:val="00C91B2E"/>
    <w:rsid w:val="00C979B0"/>
    <w:rsid w:val="00CB402C"/>
    <w:rsid w:val="00CB4311"/>
    <w:rsid w:val="00CB4559"/>
    <w:rsid w:val="00CC119F"/>
    <w:rsid w:val="00CC2E12"/>
    <w:rsid w:val="00CC2E1C"/>
    <w:rsid w:val="00CD46FF"/>
    <w:rsid w:val="00CE3E71"/>
    <w:rsid w:val="00CE7100"/>
    <w:rsid w:val="00CF0A58"/>
    <w:rsid w:val="00CF27EC"/>
    <w:rsid w:val="00CF4612"/>
    <w:rsid w:val="00CF4772"/>
    <w:rsid w:val="00D01C7C"/>
    <w:rsid w:val="00D038E6"/>
    <w:rsid w:val="00D11E0F"/>
    <w:rsid w:val="00D26487"/>
    <w:rsid w:val="00D3393C"/>
    <w:rsid w:val="00D34B0B"/>
    <w:rsid w:val="00D34F99"/>
    <w:rsid w:val="00D43816"/>
    <w:rsid w:val="00D44D0B"/>
    <w:rsid w:val="00D45A25"/>
    <w:rsid w:val="00D465E8"/>
    <w:rsid w:val="00D616F9"/>
    <w:rsid w:val="00D62EEA"/>
    <w:rsid w:val="00D648AF"/>
    <w:rsid w:val="00D70CE8"/>
    <w:rsid w:val="00D7279C"/>
    <w:rsid w:val="00D7301A"/>
    <w:rsid w:val="00D772C8"/>
    <w:rsid w:val="00D7748D"/>
    <w:rsid w:val="00D87E84"/>
    <w:rsid w:val="00D907EE"/>
    <w:rsid w:val="00D91829"/>
    <w:rsid w:val="00D9580D"/>
    <w:rsid w:val="00D96742"/>
    <w:rsid w:val="00DA6677"/>
    <w:rsid w:val="00DB6907"/>
    <w:rsid w:val="00DB7304"/>
    <w:rsid w:val="00DE13F0"/>
    <w:rsid w:val="00DE2A59"/>
    <w:rsid w:val="00DE2D38"/>
    <w:rsid w:val="00DE46A1"/>
    <w:rsid w:val="00E01DB2"/>
    <w:rsid w:val="00E02B8A"/>
    <w:rsid w:val="00E05033"/>
    <w:rsid w:val="00E05151"/>
    <w:rsid w:val="00E06410"/>
    <w:rsid w:val="00E14DFF"/>
    <w:rsid w:val="00E17534"/>
    <w:rsid w:val="00E21ECE"/>
    <w:rsid w:val="00E25EC0"/>
    <w:rsid w:val="00E47171"/>
    <w:rsid w:val="00E547C8"/>
    <w:rsid w:val="00E60F25"/>
    <w:rsid w:val="00E64A46"/>
    <w:rsid w:val="00E65D1F"/>
    <w:rsid w:val="00E80EFD"/>
    <w:rsid w:val="00E86AEB"/>
    <w:rsid w:val="00E94D89"/>
    <w:rsid w:val="00EA5D81"/>
    <w:rsid w:val="00EB25FB"/>
    <w:rsid w:val="00EB47CC"/>
    <w:rsid w:val="00EC4FBB"/>
    <w:rsid w:val="00EC6A49"/>
    <w:rsid w:val="00ED151C"/>
    <w:rsid w:val="00ED15AF"/>
    <w:rsid w:val="00ED585C"/>
    <w:rsid w:val="00EE465B"/>
    <w:rsid w:val="00EE602C"/>
    <w:rsid w:val="00EF17CA"/>
    <w:rsid w:val="00EF585C"/>
    <w:rsid w:val="00EF6B1E"/>
    <w:rsid w:val="00EF7025"/>
    <w:rsid w:val="00F04899"/>
    <w:rsid w:val="00F11CE1"/>
    <w:rsid w:val="00F122A7"/>
    <w:rsid w:val="00F14320"/>
    <w:rsid w:val="00F21733"/>
    <w:rsid w:val="00F312DE"/>
    <w:rsid w:val="00F34D51"/>
    <w:rsid w:val="00F367E7"/>
    <w:rsid w:val="00F51DF7"/>
    <w:rsid w:val="00F72648"/>
    <w:rsid w:val="00F7325E"/>
    <w:rsid w:val="00F8280E"/>
    <w:rsid w:val="00F858A3"/>
    <w:rsid w:val="00F861F5"/>
    <w:rsid w:val="00F9231C"/>
    <w:rsid w:val="00F96007"/>
    <w:rsid w:val="00FA0783"/>
    <w:rsid w:val="00FA12FC"/>
    <w:rsid w:val="00FA6CBD"/>
    <w:rsid w:val="00FB7103"/>
    <w:rsid w:val="00FC1B0F"/>
    <w:rsid w:val="00FC1F36"/>
    <w:rsid w:val="00FC33CE"/>
    <w:rsid w:val="00FD1D1B"/>
    <w:rsid w:val="00FD36F3"/>
    <w:rsid w:val="00FD7D8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7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036B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Default">
    <w:name w:val="Default"/>
    <w:rsid w:val="001E697A"/>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19417D"/>
    <w:rPr>
      <w:sz w:val="16"/>
      <w:szCs w:val="16"/>
    </w:rPr>
  </w:style>
  <w:style w:type="paragraph" w:styleId="CommentText">
    <w:name w:val="annotation text"/>
    <w:basedOn w:val="Normal"/>
    <w:link w:val="CommentTextChar"/>
    <w:uiPriority w:val="99"/>
    <w:semiHidden/>
    <w:unhideWhenUsed/>
    <w:rsid w:val="0019417D"/>
    <w:pPr>
      <w:spacing w:line="240" w:lineRule="auto"/>
    </w:pPr>
    <w:rPr>
      <w:sz w:val="20"/>
      <w:szCs w:val="20"/>
    </w:rPr>
  </w:style>
  <w:style w:type="character" w:customStyle="1" w:styleId="CommentTextChar">
    <w:name w:val="Comment Text Char"/>
    <w:basedOn w:val="DefaultParagraphFont"/>
    <w:link w:val="CommentText"/>
    <w:uiPriority w:val="99"/>
    <w:semiHidden/>
    <w:rsid w:val="0019417D"/>
  </w:style>
  <w:style w:type="paragraph" w:styleId="CommentSubject">
    <w:name w:val="annotation subject"/>
    <w:basedOn w:val="CommentText"/>
    <w:next w:val="CommentText"/>
    <w:link w:val="CommentSubjectChar"/>
    <w:uiPriority w:val="99"/>
    <w:semiHidden/>
    <w:unhideWhenUsed/>
    <w:rsid w:val="0019417D"/>
    <w:rPr>
      <w:b/>
      <w:bCs/>
    </w:rPr>
  </w:style>
  <w:style w:type="character" w:customStyle="1" w:styleId="CommentSubjectChar">
    <w:name w:val="Comment Subject Char"/>
    <w:basedOn w:val="CommentTextChar"/>
    <w:link w:val="CommentSubject"/>
    <w:uiPriority w:val="99"/>
    <w:semiHidden/>
    <w:rsid w:val="0019417D"/>
    <w:rPr>
      <w:b/>
      <w:bCs/>
    </w:rPr>
  </w:style>
  <w:style w:type="character" w:customStyle="1" w:styleId="UnresolvedMention1">
    <w:name w:val="Unresolved Mention1"/>
    <w:basedOn w:val="DefaultParagraphFont"/>
    <w:uiPriority w:val="99"/>
    <w:semiHidden/>
    <w:unhideWhenUsed/>
    <w:rsid w:val="003C6EEC"/>
    <w:rPr>
      <w:color w:val="605E5C"/>
      <w:shd w:val="clear" w:color="auto" w:fill="E1DFDD"/>
    </w:rPr>
  </w:style>
  <w:style w:type="character" w:customStyle="1" w:styleId="Heading1Char">
    <w:name w:val="Heading 1 Char"/>
    <w:basedOn w:val="DefaultParagraphFont"/>
    <w:link w:val="Heading1"/>
    <w:uiPriority w:val="9"/>
    <w:rsid w:val="00036BD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036B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Default">
    <w:name w:val="Default"/>
    <w:rsid w:val="001E697A"/>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19417D"/>
    <w:rPr>
      <w:sz w:val="16"/>
      <w:szCs w:val="16"/>
    </w:rPr>
  </w:style>
  <w:style w:type="paragraph" w:styleId="CommentText">
    <w:name w:val="annotation text"/>
    <w:basedOn w:val="Normal"/>
    <w:link w:val="CommentTextChar"/>
    <w:uiPriority w:val="99"/>
    <w:semiHidden/>
    <w:unhideWhenUsed/>
    <w:rsid w:val="0019417D"/>
    <w:pPr>
      <w:spacing w:line="240" w:lineRule="auto"/>
    </w:pPr>
    <w:rPr>
      <w:sz w:val="20"/>
      <w:szCs w:val="20"/>
    </w:rPr>
  </w:style>
  <w:style w:type="character" w:customStyle="1" w:styleId="CommentTextChar">
    <w:name w:val="Comment Text Char"/>
    <w:basedOn w:val="DefaultParagraphFont"/>
    <w:link w:val="CommentText"/>
    <w:uiPriority w:val="99"/>
    <w:semiHidden/>
    <w:rsid w:val="0019417D"/>
  </w:style>
  <w:style w:type="paragraph" w:styleId="CommentSubject">
    <w:name w:val="annotation subject"/>
    <w:basedOn w:val="CommentText"/>
    <w:next w:val="CommentText"/>
    <w:link w:val="CommentSubjectChar"/>
    <w:uiPriority w:val="99"/>
    <w:semiHidden/>
    <w:unhideWhenUsed/>
    <w:rsid w:val="0019417D"/>
    <w:rPr>
      <w:b/>
      <w:bCs/>
    </w:rPr>
  </w:style>
  <w:style w:type="character" w:customStyle="1" w:styleId="CommentSubjectChar">
    <w:name w:val="Comment Subject Char"/>
    <w:basedOn w:val="CommentTextChar"/>
    <w:link w:val="CommentSubject"/>
    <w:uiPriority w:val="99"/>
    <w:semiHidden/>
    <w:rsid w:val="0019417D"/>
    <w:rPr>
      <w:b/>
      <w:bCs/>
    </w:rPr>
  </w:style>
  <w:style w:type="character" w:customStyle="1" w:styleId="UnresolvedMention1">
    <w:name w:val="Unresolved Mention1"/>
    <w:basedOn w:val="DefaultParagraphFont"/>
    <w:uiPriority w:val="99"/>
    <w:semiHidden/>
    <w:unhideWhenUsed/>
    <w:rsid w:val="003C6EEC"/>
    <w:rPr>
      <w:color w:val="605E5C"/>
      <w:shd w:val="clear" w:color="auto" w:fill="E1DFDD"/>
    </w:rPr>
  </w:style>
  <w:style w:type="character" w:customStyle="1" w:styleId="Heading1Char">
    <w:name w:val="Heading 1 Char"/>
    <w:basedOn w:val="DefaultParagraphFont"/>
    <w:link w:val="Heading1"/>
    <w:uiPriority w:val="9"/>
    <w:rsid w:val="00036BD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54421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335E615-C9FF-4DE6-B31A-F52557643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4087</Words>
  <Characters>23297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7</cp:revision>
  <cp:lastPrinted>2023-01-06T06:55:00Z</cp:lastPrinted>
  <dcterms:created xsi:type="dcterms:W3CDTF">2023-01-06T05:48:00Z</dcterms:created>
  <dcterms:modified xsi:type="dcterms:W3CDTF">2023-01-06T06:55:00Z</dcterms:modified>
</cp:coreProperties>
</file>