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A1" w:rsidRPr="001D0697" w:rsidRDefault="005453EC" w:rsidP="000939B7">
      <w:pPr>
        <w:pStyle w:val="NoSpacing"/>
        <w:ind w:left="211" w:hanging="211"/>
        <w:jc w:val="center"/>
        <w:rPr>
          <w:rFonts w:ascii="Times New Roman" w:eastAsia="SimSun" w:hAnsi="Times New Roman" w:cs="Times New Roman"/>
          <w:b/>
          <w:bCs/>
          <w:iCs/>
          <w:sz w:val="32"/>
          <w:szCs w:val="32"/>
          <w:lang w:eastAsia="zh-CN"/>
        </w:rPr>
      </w:pPr>
      <w:r w:rsidRPr="001D0697">
        <w:rPr>
          <w:rFonts w:ascii="Times New Roman" w:eastAsia="SimSun" w:hAnsi="Times New Roman" w:cs="Times New Roman"/>
          <w:b/>
          <w:bCs/>
          <w:iCs/>
          <w:sz w:val="32"/>
          <w:szCs w:val="32"/>
          <w:lang w:eastAsia="zh-CN"/>
        </w:rPr>
        <w:t>DESIGN AND ANAL</w:t>
      </w:r>
      <w:r w:rsidR="00595294">
        <w:rPr>
          <w:rFonts w:ascii="Times New Roman" w:eastAsia="SimSun" w:hAnsi="Times New Roman" w:cs="Times New Roman"/>
          <w:b/>
          <w:bCs/>
          <w:iCs/>
          <w:sz w:val="32"/>
          <w:szCs w:val="32"/>
          <w:lang w:eastAsia="zh-CN"/>
        </w:rPr>
        <w:t>Y</w:t>
      </w:r>
      <w:r w:rsidR="000939B7">
        <w:rPr>
          <w:rFonts w:ascii="Times New Roman" w:eastAsia="SimSun" w:hAnsi="Times New Roman" w:cs="Times New Roman"/>
          <w:b/>
          <w:bCs/>
          <w:iCs/>
          <w:sz w:val="32"/>
          <w:szCs w:val="32"/>
          <w:lang w:eastAsia="zh-CN"/>
        </w:rPr>
        <w:t xml:space="preserve">SIS OF WHEELCHAIR LIFTING </w:t>
      </w:r>
      <w:r w:rsidRPr="001D0697">
        <w:rPr>
          <w:rFonts w:ascii="Times New Roman" w:eastAsia="SimSun" w:hAnsi="Times New Roman" w:cs="Times New Roman"/>
          <w:b/>
          <w:bCs/>
          <w:iCs/>
          <w:sz w:val="32"/>
          <w:szCs w:val="32"/>
          <w:lang w:eastAsia="zh-CN"/>
        </w:rPr>
        <w:t>MECHANISM FOR PUBLIC BUS</w:t>
      </w:r>
    </w:p>
    <w:p w:rsidR="009F75A3" w:rsidRPr="00595294" w:rsidRDefault="00595294" w:rsidP="001D0697">
      <w:pPr>
        <w:pStyle w:val="NoSpacing"/>
        <w:ind w:left="211" w:hanging="211"/>
        <w:jc w:val="center"/>
        <w:rPr>
          <w:rFonts w:ascii="Times New Roman" w:hAnsi="Times New Roman" w:cs="Times New Roman"/>
          <w:b/>
          <w:bCs/>
          <w:sz w:val="24"/>
          <w:szCs w:val="24"/>
        </w:rPr>
      </w:pPr>
      <w:r>
        <w:rPr>
          <w:rFonts w:ascii="Times New Roman" w:eastAsia="SimSun" w:hAnsi="Times New Roman" w:cs="Times New Roman"/>
          <w:b/>
          <w:bCs/>
          <w:sz w:val="24"/>
          <w:szCs w:val="24"/>
          <w:lang w:eastAsia="zh-CN"/>
        </w:rPr>
        <w:t>W</w:t>
      </w:r>
      <w:r w:rsidR="00E72D7F" w:rsidRPr="001D0697">
        <w:rPr>
          <w:rFonts w:ascii="Times New Roman" w:eastAsia="SimSun" w:hAnsi="Times New Roman" w:cs="Times New Roman"/>
          <w:b/>
          <w:bCs/>
          <w:sz w:val="24"/>
          <w:szCs w:val="24"/>
          <w:lang w:eastAsia="zh-CN"/>
        </w:rPr>
        <w:t xml:space="preserve">aibhaw </w:t>
      </w:r>
      <w:r w:rsidR="006804E1">
        <w:rPr>
          <w:rFonts w:ascii="Times New Roman" w:eastAsia="SimSun" w:hAnsi="Times New Roman" w:cs="Times New Roman"/>
          <w:b/>
          <w:bCs/>
          <w:sz w:val="24"/>
          <w:szCs w:val="24"/>
          <w:lang w:eastAsia="zh-CN"/>
        </w:rPr>
        <w:t>Meshra</w:t>
      </w:r>
      <w:r w:rsidR="00E72D7F" w:rsidRPr="00595294">
        <w:rPr>
          <w:rFonts w:ascii="Times New Roman" w:eastAsia="SimSun" w:hAnsi="Times New Roman" w:cs="Times New Roman"/>
          <w:b/>
          <w:bCs/>
          <w:sz w:val="24"/>
          <w:szCs w:val="24"/>
          <w:lang w:eastAsia="zh-CN"/>
        </w:rPr>
        <w:t>m</w:t>
      </w:r>
      <w:r w:rsidRPr="003D3097">
        <w:rPr>
          <w:rFonts w:ascii="Times New Roman" w:hAnsi="Times New Roman" w:cs="Times New Roman"/>
          <w:b/>
          <w:sz w:val="24"/>
          <w:szCs w:val="24"/>
          <w:vertAlign w:val="superscript"/>
          <w:lang w:eastAsia="zh-CN"/>
        </w:rPr>
        <w:t>1</w:t>
      </w:r>
      <w:r>
        <w:rPr>
          <w:rFonts w:ascii="Times New Roman" w:hAnsi="Times New Roman" w:cs="Times New Roman"/>
          <w:b/>
          <w:sz w:val="24"/>
          <w:szCs w:val="24"/>
          <w:lang w:eastAsia="zh-CN"/>
        </w:rPr>
        <w:t>,</w:t>
      </w:r>
      <w:r w:rsidR="00FB675B">
        <w:rPr>
          <w:rFonts w:ascii="Times New Roman" w:eastAsia="SimSun" w:hAnsi="Times New Roman" w:cs="Times New Roman"/>
          <w:b/>
          <w:bCs/>
          <w:sz w:val="24"/>
          <w:szCs w:val="24"/>
          <w:lang w:eastAsia="zh-CN"/>
        </w:rPr>
        <w:t>Sarang Junghare</w:t>
      </w:r>
      <w:r>
        <w:rPr>
          <w:rFonts w:ascii="Times New Roman" w:eastAsia="SimSun" w:hAnsi="Times New Roman" w:cs="Times New Roman"/>
          <w:b/>
          <w:bCs/>
          <w:sz w:val="24"/>
          <w:szCs w:val="24"/>
          <w:vertAlign w:val="superscript"/>
          <w:lang w:eastAsia="zh-CN"/>
        </w:rPr>
        <w:t>2</w:t>
      </w:r>
      <w:r w:rsidRPr="001D0697">
        <w:rPr>
          <w:rFonts w:ascii="Times New Roman" w:eastAsia="SimSun" w:hAnsi="Times New Roman" w:cs="Times New Roman"/>
          <w:b/>
          <w:bCs/>
          <w:sz w:val="24"/>
          <w:szCs w:val="24"/>
          <w:lang w:eastAsia="zh-CN"/>
        </w:rPr>
        <w:t>,</w:t>
      </w:r>
      <w:r w:rsidR="00FB675B">
        <w:rPr>
          <w:rFonts w:ascii="Times New Roman" w:eastAsia="SimSun" w:hAnsi="Times New Roman" w:cs="Times New Roman"/>
          <w:b/>
          <w:bCs/>
          <w:sz w:val="24"/>
          <w:szCs w:val="24"/>
          <w:lang w:eastAsia="zh-CN"/>
        </w:rPr>
        <w:t>Vishal Newar</w:t>
      </w:r>
      <w:r w:rsidRPr="001D0697">
        <w:rPr>
          <w:rFonts w:ascii="Times New Roman" w:eastAsia="SimSun" w:hAnsi="Times New Roman" w:cs="Times New Roman"/>
          <w:b/>
          <w:bCs/>
          <w:sz w:val="24"/>
          <w:szCs w:val="24"/>
          <w:lang w:eastAsia="zh-CN"/>
        </w:rPr>
        <w:t>e</w:t>
      </w:r>
      <w:r>
        <w:rPr>
          <w:rFonts w:ascii="Times New Roman" w:eastAsia="SimSun" w:hAnsi="Times New Roman" w:cs="Times New Roman"/>
          <w:b/>
          <w:bCs/>
          <w:sz w:val="24"/>
          <w:szCs w:val="24"/>
          <w:vertAlign w:val="superscript"/>
          <w:lang w:eastAsia="zh-CN"/>
        </w:rPr>
        <w:t>3</w:t>
      </w:r>
      <w:r w:rsidRPr="001D0697">
        <w:rPr>
          <w:rFonts w:ascii="Times New Roman" w:hAnsi="Times New Roman" w:cs="Times New Roman"/>
          <w:b/>
          <w:sz w:val="24"/>
          <w:szCs w:val="24"/>
          <w:vertAlign w:val="superscript"/>
          <w:lang w:eastAsia="zh-CN"/>
        </w:rPr>
        <w:t xml:space="preserve"> </w:t>
      </w:r>
    </w:p>
    <w:p w:rsidR="009F75A3" w:rsidRPr="00851B37" w:rsidRDefault="009F75A3" w:rsidP="009F75A3">
      <w:pPr>
        <w:pStyle w:val="PlainText"/>
        <w:jc w:val="center"/>
        <w:rPr>
          <w:rFonts w:ascii="Times New Roman" w:hAnsi="Times New Roman" w:cs="Times New Roman"/>
          <w:b/>
          <w:bCs/>
          <w:sz w:val="18"/>
          <w:szCs w:val="18"/>
          <w:lang w:eastAsia="zh-CN"/>
        </w:rPr>
      </w:pPr>
    </w:p>
    <w:p w:rsidR="009F75A3" w:rsidRDefault="00595294" w:rsidP="009F75A3">
      <w:pPr>
        <w:pStyle w:val="PlainText"/>
        <w:jc w:val="center"/>
        <w:rPr>
          <w:rFonts w:ascii="Times New Roman" w:hAnsi="Times New Roman" w:cs="Times New Roman"/>
          <w:sz w:val="18"/>
          <w:szCs w:val="18"/>
        </w:rPr>
      </w:pPr>
      <w:r>
        <w:rPr>
          <w:rFonts w:ascii="Times New Roman" w:hAnsi="Times New Roman" w:cs="Times New Roman"/>
          <w:sz w:val="18"/>
          <w:szCs w:val="18"/>
          <w:vertAlign w:val="superscript"/>
          <w:lang w:eastAsia="zh-CN"/>
        </w:rPr>
        <w:t>1</w:t>
      </w:r>
      <w:r w:rsidR="00FB675B">
        <w:rPr>
          <w:rFonts w:ascii="Times New Roman" w:hAnsi="Times New Roman" w:cs="Times New Roman"/>
          <w:sz w:val="18"/>
          <w:szCs w:val="18"/>
        </w:rPr>
        <w:t>Assistant P</w:t>
      </w:r>
      <w:r w:rsidRPr="003B301D">
        <w:rPr>
          <w:rFonts w:ascii="Times New Roman" w:hAnsi="Times New Roman" w:cs="Times New Roman"/>
          <w:sz w:val="18"/>
          <w:szCs w:val="18"/>
        </w:rPr>
        <w:t xml:space="preserve">rofessor </w:t>
      </w:r>
      <w:r w:rsidR="00FB675B">
        <w:rPr>
          <w:rFonts w:ascii="Times New Roman" w:hAnsi="Times New Roman" w:cs="Times New Roman"/>
          <w:sz w:val="18"/>
          <w:szCs w:val="18"/>
        </w:rPr>
        <w:t xml:space="preserve">in </w:t>
      </w:r>
      <w:r w:rsidRPr="003B301D">
        <w:rPr>
          <w:rFonts w:ascii="Times New Roman" w:hAnsi="Times New Roman" w:cs="Times New Roman"/>
          <w:sz w:val="18"/>
          <w:szCs w:val="18"/>
        </w:rPr>
        <w:t>Mechanical Engineering Department</w:t>
      </w:r>
    </w:p>
    <w:p w:rsidR="009F75A3" w:rsidRPr="00B15CA6" w:rsidRDefault="007803BF" w:rsidP="009F75A3">
      <w:pPr>
        <w:pStyle w:val="NoSpacing"/>
        <w:ind w:left="423" w:hanging="423"/>
        <w:jc w:val="center"/>
        <w:rPr>
          <w:rFonts w:ascii="Times New Roman" w:eastAsia="SimSun" w:hAnsi="Times New Roman" w:cs="Times New Roman"/>
          <w:sz w:val="18"/>
          <w:szCs w:val="18"/>
        </w:rPr>
      </w:pPr>
      <w:r>
        <w:rPr>
          <w:rFonts w:ascii="Times New Roman" w:eastAsia="SimSun" w:hAnsi="Times New Roman" w:cs="Times New Roman"/>
          <w:sz w:val="18"/>
          <w:szCs w:val="18"/>
        </w:rPr>
        <w:t>G.H Raisoni Acadmy</w:t>
      </w:r>
      <w:r w:rsidR="009F75A3">
        <w:rPr>
          <w:rFonts w:ascii="Times New Roman" w:eastAsia="SimSun" w:hAnsi="Times New Roman" w:cs="Times New Roman"/>
          <w:sz w:val="18"/>
          <w:szCs w:val="18"/>
        </w:rPr>
        <w:t xml:space="preserve"> o</w:t>
      </w:r>
      <w:r w:rsidR="009F75A3" w:rsidRPr="00B15CA6">
        <w:rPr>
          <w:rFonts w:ascii="Times New Roman" w:eastAsia="SimSun" w:hAnsi="Times New Roman" w:cs="Times New Roman"/>
          <w:sz w:val="18"/>
          <w:szCs w:val="18"/>
        </w:rPr>
        <w:t>f Engineering</w:t>
      </w:r>
      <w:r>
        <w:rPr>
          <w:rFonts w:ascii="Times New Roman" w:eastAsia="SimSun" w:hAnsi="Times New Roman" w:cs="Times New Roman"/>
          <w:sz w:val="18"/>
          <w:szCs w:val="18"/>
        </w:rPr>
        <w:t xml:space="preserve"> &amp; Technology</w:t>
      </w:r>
      <w:r w:rsidR="009F75A3">
        <w:rPr>
          <w:rFonts w:ascii="Times New Roman" w:eastAsia="SimSun" w:hAnsi="Times New Roman" w:cs="Times New Roman"/>
          <w:sz w:val="18"/>
          <w:szCs w:val="18"/>
        </w:rPr>
        <w:t xml:space="preserve"> </w:t>
      </w:r>
      <w:r w:rsidR="009F75A3" w:rsidRPr="00B15CA6">
        <w:rPr>
          <w:rFonts w:ascii="Times New Roman" w:eastAsia="SimSun" w:hAnsi="Times New Roman" w:cs="Times New Roman"/>
          <w:sz w:val="18"/>
          <w:szCs w:val="18"/>
        </w:rPr>
        <w:t>Nagpur</w:t>
      </w:r>
      <w:r w:rsidR="009F75A3" w:rsidRPr="003B301D">
        <w:rPr>
          <w:rFonts w:ascii="Times New Roman" w:hAnsi="Times New Roman" w:cs="Times New Roman"/>
          <w:sz w:val="18"/>
          <w:szCs w:val="18"/>
        </w:rPr>
        <w:t>, Maharashtra, India</w:t>
      </w:r>
    </w:p>
    <w:p w:rsidR="009F75A3" w:rsidRPr="000532A4" w:rsidRDefault="009F75A3" w:rsidP="009F75A3">
      <w:pPr>
        <w:pStyle w:val="PlainText"/>
        <w:jc w:val="center"/>
        <w:rPr>
          <w:rFonts w:ascii="Times New Roman" w:hAnsi="Times New Roman" w:cs="Times New Roman"/>
          <w:sz w:val="18"/>
          <w:szCs w:val="18"/>
          <w:lang w:eastAsia="zh-CN"/>
        </w:rPr>
      </w:pPr>
    </w:p>
    <w:p w:rsidR="00595294" w:rsidRDefault="00FB675B" w:rsidP="007803BF">
      <w:pPr>
        <w:pStyle w:val="NoSpacing"/>
        <w:ind w:left="423" w:hanging="423"/>
        <w:jc w:val="center"/>
        <w:rPr>
          <w:rFonts w:ascii="Times New Roman" w:eastAsia="SimSun" w:hAnsi="Times New Roman" w:cs="Times New Roman"/>
          <w:sz w:val="18"/>
          <w:szCs w:val="18"/>
        </w:rPr>
      </w:pPr>
      <w:r>
        <w:rPr>
          <w:rFonts w:ascii="Times New Roman" w:hAnsi="Times New Roman" w:cs="Times New Roman"/>
          <w:sz w:val="18"/>
          <w:szCs w:val="18"/>
          <w:vertAlign w:val="superscript"/>
          <w:lang w:eastAsia="zh-CN"/>
        </w:rPr>
        <w:t>2,3</w:t>
      </w:r>
      <w:r w:rsidR="00595294">
        <w:rPr>
          <w:rFonts w:ascii="Times New Roman" w:hAnsi="Times New Roman" w:cs="Times New Roman"/>
          <w:sz w:val="18"/>
          <w:szCs w:val="18"/>
          <w:vertAlign w:val="superscript"/>
          <w:lang w:eastAsia="zh-CN"/>
        </w:rPr>
        <w:t xml:space="preserve"> </w:t>
      </w:r>
      <w:r w:rsidR="00595294">
        <w:rPr>
          <w:rFonts w:ascii="Times New Roman" w:hAnsi="Times New Roman" w:cs="Times New Roman"/>
          <w:sz w:val="18"/>
          <w:szCs w:val="18"/>
        </w:rPr>
        <w:t>B.E.</w:t>
      </w:r>
      <w:r w:rsidR="00595294" w:rsidRPr="003B301D">
        <w:rPr>
          <w:rFonts w:ascii="Times New Roman" w:hAnsi="Times New Roman" w:cs="Times New Roman"/>
          <w:sz w:val="18"/>
          <w:szCs w:val="18"/>
        </w:rPr>
        <w:t xml:space="preserve"> Student of Mechanical Engineering Department</w:t>
      </w:r>
      <w:r w:rsidR="00595294">
        <w:rPr>
          <w:rFonts w:ascii="Times New Roman" w:eastAsia="SimSun" w:hAnsi="Times New Roman" w:cs="Times New Roman"/>
          <w:sz w:val="18"/>
          <w:szCs w:val="18"/>
        </w:rPr>
        <w:t xml:space="preserve"> </w:t>
      </w:r>
    </w:p>
    <w:p w:rsidR="007803BF" w:rsidRPr="00B15CA6" w:rsidRDefault="007803BF" w:rsidP="007803BF">
      <w:pPr>
        <w:pStyle w:val="NoSpacing"/>
        <w:ind w:left="423" w:hanging="423"/>
        <w:jc w:val="center"/>
        <w:rPr>
          <w:rFonts w:ascii="Times New Roman" w:eastAsia="SimSun" w:hAnsi="Times New Roman" w:cs="Times New Roman"/>
          <w:sz w:val="18"/>
          <w:szCs w:val="18"/>
        </w:rPr>
      </w:pPr>
      <w:r>
        <w:rPr>
          <w:rFonts w:ascii="Times New Roman" w:eastAsia="SimSun" w:hAnsi="Times New Roman" w:cs="Times New Roman"/>
          <w:sz w:val="18"/>
          <w:szCs w:val="18"/>
        </w:rPr>
        <w:t>G.H Raisoni Acadmy o</w:t>
      </w:r>
      <w:r w:rsidRPr="00B15CA6">
        <w:rPr>
          <w:rFonts w:ascii="Times New Roman" w:eastAsia="SimSun" w:hAnsi="Times New Roman" w:cs="Times New Roman"/>
          <w:sz w:val="18"/>
          <w:szCs w:val="18"/>
        </w:rPr>
        <w:t>f Engineering</w:t>
      </w:r>
      <w:r>
        <w:rPr>
          <w:rFonts w:ascii="Times New Roman" w:eastAsia="SimSun" w:hAnsi="Times New Roman" w:cs="Times New Roman"/>
          <w:sz w:val="18"/>
          <w:szCs w:val="18"/>
        </w:rPr>
        <w:t xml:space="preserve"> &amp; Technology </w:t>
      </w:r>
      <w:r w:rsidRPr="00B15CA6">
        <w:rPr>
          <w:rFonts w:ascii="Times New Roman" w:eastAsia="SimSun" w:hAnsi="Times New Roman" w:cs="Times New Roman"/>
          <w:sz w:val="18"/>
          <w:szCs w:val="18"/>
        </w:rPr>
        <w:t>Nagpur</w:t>
      </w:r>
      <w:r w:rsidRPr="003B301D">
        <w:rPr>
          <w:rFonts w:ascii="Times New Roman" w:hAnsi="Times New Roman" w:cs="Times New Roman"/>
          <w:sz w:val="18"/>
          <w:szCs w:val="18"/>
        </w:rPr>
        <w:t>, Maharashtra, India</w:t>
      </w:r>
    </w:p>
    <w:p w:rsidR="00820960" w:rsidRDefault="00820960" w:rsidP="00820960">
      <w:pPr>
        <w:tabs>
          <w:tab w:val="left" w:pos="0"/>
        </w:tabs>
        <w:ind w:right="13"/>
        <w:rPr>
          <w:rFonts w:eastAsia="Batang"/>
          <w:snapToGrid w:val="0"/>
          <w:w w:val="120"/>
          <w:kern w:val="24"/>
          <w:position w:val="10"/>
          <w:sz w:val="32"/>
          <w:szCs w:val="32"/>
          <w:lang w:eastAsia="ko-KR"/>
        </w:rPr>
      </w:pPr>
    </w:p>
    <w:p w:rsidR="00820960" w:rsidRPr="00851B37" w:rsidRDefault="00820960" w:rsidP="00820960">
      <w:pPr>
        <w:tabs>
          <w:tab w:val="left" w:pos="0"/>
        </w:tabs>
        <w:ind w:right="13"/>
        <w:rPr>
          <w:rFonts w:eastAsia="Batang"/>
          <w:snapToGrid w:val="0"/>
          <w:w w:val="120"/>
          <w:kern w:val="24"/>
          <w:position w:val="10"/>
          <w:sz w:val="32"/>
          <w:szCs w:val="32"/>
          <w:lang w:eastAsia="ko-KR"/>
        </w:rPr>
        <w:sectPr w:rsidR="00820960" w:rsidRPr="00851B37" w:rsidSect="0082096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170" w:right="1225" w:bottom="1582" w:left="1077" w:header="397" w:footer="1134" w:gutter="0"/>
          <w:cols w:space="720"/>
          <w:docGrid w:linePitch="272"/>
        </w:sectPr>
      </w:pPr>
    </w:p>
    <w:p w:rsidR="00820960" w:rsidRPr="003D3097" w:rsidRDefault="00820960" w:rsidP="003D3097">
      <w:pPr>
        <w:pStyle w:val="SammaryHeader"/>
        <w:jc w:val="center"/>
      </w:pPr>
      <w:r w:rsidRPr="003D3097">
        <w:lastRenderedPageBreak/>
        <w:t>Abstract</w:t>
      </w:r>
    </w:p>
    <w:p w:rsidR="00E96556" w:rsidRPr="00E96556" w:rsidRDefault="00E96556" w:rsidP="00E96556">
      <w:pPr>
        <w:autoSpaceDE w:val="0"/>
        <w:autoSpaceDN w:val="0"/>
        <w:adjustRightInd w:val="0"/>
        <w:spacing w:after="0"/>
        <w:jc w:val="both"/>
        <w:rPr>
          <w:rFonts w:ascii="Times New Roman" w:hAnsi="Times New Roman" w:cs="Times New Roman"/>
          <w:sz w:val="20"/>
          <w:szCs w:val="24"/>
        </w:rPr>
      </w:pPr>
      <w:r w:rsidRPr="00E96556">
        <w:rPr>
          <w:rFonts w:ascii="Times New Roman" w:hAnsi="Times New Roman" w:cs="Times New Roman"/>
          <w:sz w:val="20"/>
          <w:szCs w:val="24"/>
        </w:rPr>
        <w:t xml:space="preserve">The project’s aim is to create a mechanism that will facilitate the transportation of people with disabilities in bus. This will encourage the integration of disabled people in the community and will also consist a technical challenge for the design. In </w:t>
      </w:r>
      <w:r w:rsidRPr="00E96556">
        <w:rPr>
          <w:rFonts w:ascii="Times New Roman" w:hAnsi="Times New Roman" w:cs="Times New Roman"/>
          <w:sz w:val="20"/>
        </w:rPr>
        <w:t xml:space="preserve">this project the lifting mechanism in which the platform is lift vertically with the help of scissor mechanism. The main objective of the use of scissor mechanism is to reach the desire height or level. Now a day many disable people, old people and wheelchair have face the problem for getting on or off from the bus. This lifting mechanism will be help full for those disable people. The required data for the design of lifting mechanism will be collected from the bus such as ground clearance and chassis distance etc with the help of measuring device. </w:t>
      </w:r>
    </w:p>
    <w:p w:rsidR="00E96556" w:rsidRPr="00E96556" w:rsidRDefault="00E96556" w:rsidP="00E96556">
      <w:pPr>
        <w:pStyle w:val="KeywordsHeader"/>
        <w:spacing w:line="276" w:lineRule="auto"/>
        <w:rPr>
          <w:b w:val="0"/>
          <w:i w:val="0"/>
          <w:sz w:val="16"/>
        </w:rPr>
      </w:pPr>
      <w:r w:rsidRPr="00E96556">
        <w:rPr>
          <w:b w:val="0"/>
          <w:i w:val="0"/>
          <w:color w:val="131413"/>
          <w:szCs w:val="24"/>
        </w:rPr>
        <w:t>This study deals with the design and development of lifting mechanism used to lift wheelchair. In this project we will be creating CAD model of the mechanism and performing FEA on mechanism it will assist us to know the stresses and displacement.</w:t>
      </w:r>
    </w:p>
    <w:p w:rsidR="004E7196" w:rsidRPr="003D3097" w:rsidRDefault="003D3097" w:rsidP="00446E50">
      <w:pPr>
        <w:pStyle w:val="ChapterTitle"/>
        <w:ind w:left="0" w:firstLineChars="0" w:firstLine="0"/>
        <w:rPr>
          <w:sz w:val="20"/>
        </w:rPr>
      </w:pPr>
      <w:r>
        <w:rPr>
          <w:sz w:val="20"/>
        </w:rPr>
        <w:t>I</w:t>
      </w:r>
      <w:r w:rsidR="00820960" w:rsidRPr="003D3097">
        <w:rPr>
          <w:sz w:val="20"/>
        </w:rPr>
        <w:t>. Introduction</w:t>
      </w:r>
      <w:r w:rsidR="00AB3CB4" w:rsidRPr="003D3097">
        <w:rPr>
          <w:sz w:val="20"/>
        </w:rPr>
        <w:t>:</w:t>
      </w:r>
    </w:p>
    <w:p w:rsidR="008869A2" w:rsidRPr="000939B7" w:rsidRDefault="00B4571D" w:rsidP="000939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Many person</w:t>
      </w:r>
      <w:r w:rsidRPr="004F61C4">
        <w:rPr>
          <w:rFonts w:ascii="Times New Roman" w:hAnsi="Times New Roman" w:cs="Times New Roman"/>
          <w:sz w:val="20"/>
          <w:szCs w:val="20"/>
        </w:rPr>
        <w:t xml:space="preserve"> such as disabled people, older people, pregnant women, and wheelchair users have</w:t>
      </w:r>
      <w:r>
        <w:rPr>
          <w:rFonts w:ascii="Times New Roman" w:hAnsi="Times New Roman" w:cs="Times New Roman"/>
          <w:sz w:val="20"/>
          <w:szCs w:val="20"/>
        </w:rPr>
        <w:t xml:space="preserve"> facing the</w:t>
      </w:r>
      <w:r w:rsidRPr="004F61C4">
        <w:rPr>
          <w:rFonts w:ascii="Times New Roman" w:hAnsi="Times New Roman" w:cs="Times New Roman"/>
          <w:sz w:val="20"/>
          <w:szCs w:val="20"/>
        </w:rPr>
        <w:t xml:space="preserve"> problem for getting on or off from a bus. They can not get on a vehicle alone and someone else should help</w:t>
      </w:r>
      <w:r>
        <w:rPr>
          <w:rFonts w:ascii="Times New Roman" w:hAnsi="Times New Roman" w:cs="Times New Roman"/>
          <w:sz w:val="20"/>
          <w:szCs w:val="20"/>
        </w:rPr>
        <w:t xml:space="preserve"> them to get on and off. In several</w:t>
      </w:r>
      <w:r w:rsidRPr="004F61C4">
        <w:rPr>
          <w:rFonts w:ascii="Times New Roman" w:hAnsi="Times New Roman" w:cs="Times New Roman"/>
          <w:sz w:val="20"/>
          <w:szCs w:val="20"/>
        </w:rPr>
        <w:t xml:space="preserve"> cases there are special vehicles that use ramp for transportation of disabled people. Wheel chair lift mechanism can be solving many problem of disable person. In our project we are design lifting mechanism for wheel chair which is help the wheel chair user to get in a vehicle. In this mechanism we uses scissor lift mechanism to lift the platform from ground floor to ve</w:t>
      </w:r>
      <w:r>
        <w:rPr>
          <w:rFonts w:ascii="Times New Roman" w:hAnsi="Times New Roman" w:cs="Times New Roman"/>
          <w:sz w:val="20"/>
          <w:szCs w:val="20"/>
        </w:rPr>
        <w:t>hicle floor. A scissor lift is use to lift the weight vertically</w:t>
      </w:r>
      <w:r w:rsidRPr="004F61C4">
        <w:rPr>
          <w:rFonts w:ascii="Times New Roman" w:hAnsi="Times New Roman" w:cs="Times New Roman"/>
          <w:sz w:val="20"/>
          <w:szCs w:val="20"/>
        </w:rPr>
        <w:t xml:space="preserve"> that consists of a platform. The m</w:t>
      </w:r>
      <w:r>
        <w:rPr>
          <w:rFonts w:ascii="Times New Roman" w:hAnsi="Times New Roman" w:cs="Times New Roman"/>
          <w:sz w:val="20"/>
          <w:szCs w:val="20"/>
        </w:rPr>
        <w:t>echanism incorporated to get</w:t>
      </w:r>
      <w:r w:rsidRPr="004F61C4">
        <w:rPr>
          <w:rFonts w:ascii="Times New Roman" w:hAnsi="Times New Roman" w:cs="Times New Roman"/>
          <w:sz w:val="20"/>
          <w:szCs w:val="20"/>
        </w:rPr>
        <w:t xml:space="preserve"> this function </w:t>
      </w:r>
      <w:r>
        <w:rPr>
          <w:rFonts w:ascii="Times New Roman" w:hAnsi="Times New Roman" w:cs="Times New Roman"/>
          <w:sz w:val="20"/>
          <w:szCs w:val="20"/>
        </w:rPr>
        <w:t>with</w:t>
      </w:r>
      <w:r w:rsidRPr="004F61C4">
        <w:rPr>
          <w:rFonts w:ascii="Times New Roman" w:hAnsi="Times New Roman" w:cs="Times New Roman"/>
          <w:sz w:val="20"/>
          <w:szCs w:val="20"/>
        </w:rPr>
        <w:t xml:space="preserve"> the use of linked, folding supports in a criss-cros</w:t>
      </w:r>
      <w:r>
        <w:rPr>
          <w:rFonts w:ascii="Times New Roman" w:hAnsi="Times New Roman" w:cs="Times New Roman"/>
          <w:sz w:val="20"/>
          <w:szCs w:val="20"/>
        </w:rPr>
        <w:t>s pattern, known as a mechanical device</w:t>
      </w:r>
      <w:r w:rsidRPr="004F61C4">
        <w:rPr>
          <w:rFonts w:ascii="Times New Roman" w:hAnsi="Times New Roman" w:cs="Times New Roman"/>
          <w:sz w:val="20"/>
          <w:szCs w:val="20"/>
        </w:rPr>
        <w:t>.</w:t>
      </w:r>
      <w:r>
        <w:rPr>
          <w:rFonts w:ascii="Times New Roman" w:hAnsi="Times New Roman" w:cs="Times New Roman"/>
          <w:sz w:val="20"/>
          <w:szCs w:val="20"/>
        </w:rPr>
        <w:t xml:space="preserve"> The</w:t>
      </w:r>
      <w:r w:rsidRPr="004F61C4">
        <w:rPr>
          <w:rFonts w:ascii="Times New Roman" w:hAnsi="Times New Roman" w:cs="Times New Roman"/>
          <w:sz w:val="20"/>
          <w:szCs w:val="20"/>
        </w:rPr>
        <w:t xml:space="preserve"> pre</w:t>
      </w:r>
      <w:r>
        <w:rPr>
          <w:rFonts w:ascii="Times New Roman" w:hAnsi="Times New Roman" w:cs="Times New Roman"/>
          <w:sz w:val="20"/>
          <w:szCs w:val="20"/>
        </w:rPr>
        <w:t xml:space="preserve">ssure is applied to the outside </w:t>
      </w:r>
      <w:r>
        <w:rPr>
          <w:rFonts w:ascii="Times New Roman" w:hAnsi="Times New Roman" w:cs="Times New Roman"/>
          <w:sz w:val="20"/>
          <w:szCs w:val="20"/>
        </w:rPr>
        <w:lastRenderedPageBreak/>
        <w:t xml:space="preserve">surface </w:t>
      </w:r>
      <w:r w:rsidRPr="004F61C4">
        <w:rPr>
          <w:rFonts w:ascii="Times New Roman" w:hAnsi="Times New Roman" w:cs="Times New Roman"/>
          <w:sz w:val="20"/>
          <w:szCs w:val="20"/>
        </w:rPr>
        <w:t>of the lowest se</w:t>
      </w:r>
      <w:r>
        <w:rPr>
          <w:rFonts w:ascii="Times New Roman" w:hAnsi="Times New Roman" w:cs="Times New Roman"/>
          <w:sz w:val="20"/>
          <w:szCs w:val="20"/>
        </w:rPr>
        <w:t>t of supports in order to get the vertical motion, because of</w:t>
      </w:r>
      <w:r w:rsidRPr="004F61C4">
        <w:rPr>
          <w:rFonts w:ascii="Times New Roman" w:hAnsi="Times New Roman" w:cs="Times New Roman"/>
          <w:sz w:val="20"/>
          <w:szCs w:val="20"/>
        </w:rPr>
        <w:t xml:space="preserve"> this pressure the criss-cross pattern elongates to propel the work platform vertically upwards, the platform can be assisted with an extending 'bridge', this bridge helps in closer access in the work area thus eliminating inherent limits of only vertical motion.</w:t>
      </w:r>
    </w:p>
    <w:p w:rsidR="00680C2A" w:rsidRDefault="000939B7" w:rsidP="00680C2A">
      <w:pPr>
        <w:autoSpaceDE w:val="0"/>
        <w:autoSpaceDN w:val="0"/>
        <w:adjustRightInd w:val="0"/>
        <w:spacing w:after="0"/>
        <w:jc w:val="center"/>
        <w:rPr>
          <w:rFonts w:ascii="Times New Roman" w:hAnsi="Times New Roman" w:cs="Times New Roman"/>
          <w:sz w:val="20"/>
          <w:szCs w:val="24"/>
        </w:rPr>
      </w:pPr>
      <w:r w:rsidRPr="000939B7">
        <w:rPr>
          <w:rFonts w:ascii="Times New Roman" w:hAnsi="Times New Roman" w:cs="Times New Roman"/>
          <w:sz w:val="20"/>
          <w:szCs w:val="24"/>
        </w:rPr>
        <w:drawing>
          <wp:inline distT="0" distB="0" distL="0" distR="0">
            <wp:extent cx="2833332" cy="1459136"/>
            <wp:effectExtent l="19050" t="0" r="5118" b="0"/>
            <wp:docPr id="5" name="Picture 4" descr="D:\Usama\Acadmic\selected\Lifting Mechanism\INPUT\Line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ama\Acadmic\selected\Lifting Mechanism\INPUT\Line diagram.PNG"/>
                    <pic:cNvPicPr>
                      <a:picLocks noChangeAspect="1" noChangeArrowheads="1"/>
                    </pic:cNvPicPr>
                  </pic:nvPicPr>
                  <pic:blipFill>
                    <a:blip r:embed="rId14"/>
                    <a:srcRect/>
                    <a:stretch>
                      <a:fillRect/>
                    </a:stretch>
                  </pic:blipFill>
                  <pic:spPr bwMode="auto">
                    <a:xfrm>
                      <a:off x="0" y="0"/>
                      <a:ext cx="2834049" cy="1459505"/>
                    </a:xfrm>
                    <a:prstGeom prst="rect">
                      <a:avLst/>
                    </a:prstGeom>
                    <a:noFill/>
                    <a:ln w="9525">
                      <a:noFill/>
                      <a:miter lim="800000"/>
                      <a:headEnd/>
                      <a:tailEnd/>
                    </a:ln>
                  </pic:spPr>
                </pic:pic>
              </a:graphicData>
            </a:graphic>
          </wp:inline>
        </w:drawing>
      </w:r>
    </w:p>
    <w:p w:rsidR="00680C2A" w:rsidRDefault="00680C2A" w:rsidP="00680C2A">
      <w:pPr>
        <w:autoSpaceDE w:val="0"/>
        <w:autoSpaceDN w:val="0"/>
        <w:adjustRightInd w:val="0"/>
        <w:spacing w:after="0"/>
        <w:jc w:val="center"/>
        <w:rPr>
          <w:rFonts w:ascii="Times New Roman" w:hAnsi="Times New Roman" w:cs="Times New Roman"/>
          <w:sz w:val="20"/>
          <w:szCs w:val="24"/>
        </w:rPr>
      </w:pPr>
    </w:p>
    <w:p w:rsidR="004B6593" w:rsidRDefault="000939B7" w:rsidP="000939B7">
      <w:pPr>
        <w:spacing w:line="360" w:lineRule="auto"/>
        <w:jc w:val="center"/>
        <w:rPr>
          <w:rFonts w:ascii="Times New Roman" w:hAnsi="Times New Roman" w:cs="Times New Roman"/>
          <w:sz w:val="20"/>
          <w:szCs w:val="20"/>
        </w:rPr>
      </w:pPr>
      <w:r>
        <w:rPr>
          <w:rFonts w:ascii="Times New Roman" w:hAnsi="Times New Roman" w:cs="Times New Roman"/>
          <w:sz w:val="20"/>
          <w:szCs w:val="24"/>
        </w:rPr>
        <w:t xml:space="preserve">Figure 1.1: </w:t>
      </w:r>
      <w:r w:rsidRPr="000939B7">
        <w:rPr>
          <w:rFonts w:ascii="Times New Roman" w:hAnsi="Times New Roman" w:cs="Times New Roman"/>
          <w:sz w:val="20"/>
          <w:szCs w:val="20"/>
        </w:rPr>
        <w:t>Line Diagram of concept</w:t>
      </w:r>
      <w:r>
        <w:rPr>
          <w:rFonts w:ascii="Times New Roman" w:hAnsi="Times New Roman" w:cs="Times New Roman"/>
          <w:sz w:val="20"/>
          <w:szCs w:val="20"/>
        </w:rPr>
        <w:t xml:space="preserve"> </w:t>
      </w:r>
    </w:p>
    <w:p w:rsidR="000939B7" w:rsidRDefault="000939B7" w:rsidP="000939B7">
      <w:pPr>
        <w:autoSpaceDE w:val="0"/>
        <w:autoSpaceDN w:val="0"/>
        <w:adjustRightInd w:val="0"/>
        <w:spacing w:after="0" w:line="240" w:lineRule="auto"/>
        <w:jc w:val="both"/>
        <w:rPr>
          <w:rFonts w:ascii="Times New Roman" w:hAnsi="Times New Roman" w:cs="Times New Roman"/>
          <w:sz w:val="20"/>
          <w:szCs w:val="20"/>
        </w:rPr>
      </w:pPr>
      <w:r w:rsidRPr="000939B7">
        <w:rPr>
          <w:rFonts w:ascii="Times New Roman" w:hAnsi="Times New Roman" w:cs="Times New Roman"/>
          <w:sz w:val="20"/>
          <w:szCs w:val="20"/>
        </w:rPr>
        <w:t>The</w:t>
      </w:r>
      <w:r>
        <w:rPr>
          <w:rFonts w:ascii="Times New Roman" w:hAnsi="Times New Roman" w:cs="Times New Roman"/>
          <w:sz w:val="20"/>
          <w:szCs w:val="20"/>
        </w:rPr>
        <w:t xml:space="preserve"> above line diagram</w:t>
      </w:r>
      <w:r w:rsidRPr="000939B7">
        <w:rPr>
          <w:rFonts w:ascii="Times New Roman" w:hAnsi="Times New Roman" w:cs="Times New Roman"/>
          <w:sz w:val="20"/>
          <w:szCs w:val="20"/>
        </w:rPr>
        <w:t xml:space="preserve"> shows the evolution of each joint’s position in the arm linkage mechanism. The possible positions are the following</w:t>
      </w:r>
      <w:r>
        <w:rPr>
          <w:rFonts w:ascii="Times New Roman" w:hAnsi="Times New Roman" w:cs="Times New Roman"/>
          <w:sz w:val="20"/>
          <w:szCs w:val="20"/>
        </w:rPr>
        <w:t>.</w:t>
      </w:r>
    </w:p>
    <w:p w:rsidR="000939B7" w:rsidRDefault="000939B7" w:rsidP="000939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0939B7">
        <w:rPr>
          <w:rFonts w:ascii="Times New Roman" w:hAnsi="Times New Roman" w:cs="Times New Roman"/>
          <w:bCs/>
          <w:sz w:val="20"/>
          <w:szCs w:val="20"/>
        </w:rPr>
        <w:t xml:space="preserve">ABC1D1 – </w:t>
      </w:r>
      <w:r w:rsidRPr="000939B7">
        <w:rPr>
          <w:rFonts w:ascii="Times New Roman" w:hAnsi="Times New Roman" w:cs="Times New Roman"/>
          <w:sz w:val="20"/>
          <w:szCs w:val="20"/>
        </w:rPr>
        <w:t xml:space="preserve">the maximum height position – the arms are </w:t>
      </w:r>
      <w:r>
        <w:rPr>
          <w:rFonts w:ascii="Times New Roman" w:hAnsi="Times New Roman" w:cs="Times New Roman"/>
          <w:sz w:val="20"/>
          <w:szCs w:val="20"/>
        </w:rPr>
        <w:t xml:space="preserve"> </w:t>
      </w:r>
    </w:p>
    <w:p w:rsidR="000939B7" w:rsidRDefault="000939B7" w:rsidP="000939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0939B7">
        <w:rPr>
          <w:rFonts w:ascii="Times New Roman" w:hAnsi="Times New Roman" w:cs="Times New Roman"/>
          <w:sz w:val="20"/>
          <w:szCs w:val="20"/>
        </w:rPr>
        <w:t xml:space="preserve">completely </w:t>
      </w:r>
      <w:r>
        <w:rPr>
          <w:rFonts w:ascii="Times New Roman" w:hAnsi="Times New Roman" w:cs="Times New Roman"/>
          <w:sz w:val="20"/>
          <w:szCs w:val="20"/>
        </w:rPr>
        <w:t>stretched</w:t>
      </w:r>
    </w:p>
    <w:p w:rsidR="000939B7" w:rsidRDefault="000939B7" w:rsidP="000939B7">
      <w:pPr>
        <w:autoSpaceDE w:val="0"/>
        <w:autoSpaceDN w:val="0"/>
        <w:adjustRightInd w:val="0"/>
        <w:spacing w:after="0" w:line="240" w:lineRule="auto"/>
        <w:jc w:val="both"/>
        <w:rPr>
          <w:rFonts w:ascii="Times New Roman" w:hAnsi="Times New Roman" w:cs="Times New Roman"/>
          <w:sz w:val="20"/>
          <w:szCs w:val="20"/>
        </w:rPr>
      </w:pPr>
      <w:r w:rsidRPr="000939B7">
        <w:rPr>
          <w:rFonts w:ascii="Times New Roman" w:hAnsi="Times New Roman" w:cs="Times New Roman"/>
          <w:bCs/>
          <w:sz w:val="20"/>
          <w:szCs w:val="20"/>
        </w:rPr>
        <w:t xml:space="preserve">2) ABC2D2 </w:t>
      </w:r>
      <w:r w:rsidRPr="000939B7">
        <w:rPr>
          <w:rFonts w:ascii="Times New Roman" w:hAnsi="Times New Roman" w:cs="Times New Roman"/>
          <w:sz w:val="20"/>
          <w:szCs w:val="20"/>
        </w:rPr>
        <w:t>– intermediary height and position</w:t>
      </w:r>
    </w:p>
    <w:p w:rsidR="000939B7" w:rsidRPr="000939B7" w:rsidRDefault="000939B7" w:rsidP="000939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0939B7">
        <w:rPr>
          <w:rFonts w:ascii="Times New Roman" w:hAnsi="Times New Roman" w:cs="Times New Roman"/>
          <w:bCs/>
          <w:sz w:val="20"/>
          <w:szCs w:val="20"/>
        </w:rPr>
        <w:t xml:space="preserve">ABC3D3 </w:t>
      </w:r>
      <w:r w:rsidRPr="000939B7">
        <w:rPr>
          <w:rFonts w:ascii="Times New Roman" w:hAnsi="Times New Roman" w:cs="Times New Roman"/>
          <w:sz w:val="20"/>
          <w:szCs w:val="20"/>
        </w:rPr>
        <w:t>– the 0 position – the arms are fully folded in horizontal position aligned with the sliding arms and the platform</w:t>
      </w:r>
    </w:p>
    <w:p w:rsidR="000939B7" w:rsidRDefault="00B4571D" w:rsidP="000939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The scissor elevator</w:t>
      </w:r>
      <w:r w:rsidRPr="004F61C4">
        <w:rPr>
          <w:rFonts w:ascii="Times New Roman" w:hAnsi="Times New Roman" w:cs="Times New Roman"/>
          <w:sz w:val="20"/>
          <w:szCs w:val="20"/>
        </w:rPr>
        <w:t xml:space="preserve"> contains multipl</w:t>
      </w:r>
      <w:r>
        <w:rPr>
          <w:rFonts w:ascii="Times New Roman" w:hAnsi="Times New Roman" w:cs="Times New Roman"/>
          <w:sz w:val="20"/>
          <w:szCs w:val="20"/>
        </w:rPr>
        <w:t>e stages of cross bars which may</w:t>
      </w:r>
      <w:r w:rsidRPr="004F61C4">
        <w:rPr>
          <w:rFonts w:ascii="Times New Roman" w:hAnsi="Times New Roman" w:cs="Times New Roman"/>
          <w:sz w:val="20"/>
          <w:szCs w:val="20"/>
        </w:rPr>
        <w:t xml:space="preserve"> convert a lin</w:t>
      </w:r>
      <w:r>
        <w:rPr>
          <w:rFonts w:ascii="Times New Roman" w:hAnsi="Times New Roman" w:cs="Times New Roman"/>
          <w:sz w:val="20"/>
          <w:szCs w:val="20"/>
        </w:rPr>
        <w:t>ear displacement between two</w:t>
      </w:r>
      <w:r w:rsidRPr="004F61C4">
        <w:rPr>
          <w:rFonts w:ascii="Times New Roman" w:hAnsi="Times New Roman" w:cs="Times New Roman"/>
          <w:sz w:val="20"/>
          <w:szCs w:val="20"/>
        </w:rPr>
        <w:t xml:space="preserve"> points on the series of cross bars into a </w:t>
      </w:r>
      <w:r>
        <w:rPr>
          <w:rFonts w:ascii="Times New Roman" w:hAnsi="Times New Roman" w:cs="Times New Roman"/>
          <w:sz w:val="20"/>
          <w:szCs w:val="20"/>
        </w:rPr>
        <w:t>vertical displacement increase</w:t>
      </w:r>
      <w:r w:rsidRPr="004F61C4">
        <w:rPr>
          <w:rFonts w:ascii="Times New Roman" w:hAnsi="Times New Roman" w:cs="Times New Roman"/>
          <w:sz w:val="20"/>
          <w:szCs w:val="20"/>
        </w:rPr>
        <w:t xml:space="preserve"> by a mechanic</w:t>
      </w:r>
      <w:r>
        <w:rPr>
          <w:rFonts w:ascii="Times New Roman" w:hAnsi="Times New Roman" w:cs="Times New Roman"/>
          <w:sz w:val="20"/>
          <w:szCs w:val="20"/>
        </w:rPr>
        <w:t>al advantage factor. This issue</w:t>
      </w:r>
      <w:r w:rsidRPr="004F61C4">
        <w:rPr>
          <w:rFonts w:ascii="Times New Roman" w:hAnsi="Times New Roman" w:cs="Times New Roman"/>
          <w:sz w:val="20"/>
          <w:szCs w:val="20"/>
        </w:rPr>
        <w:t xml:space="preserve"> depends on the position</w:t>
      </w:r>
      <w:r>
        <w:rPr>
          <w:rFonts w:ascii="Times New Roman" w:hAnsi="Times New Roman" w:cs="Times New Roman"/>
          <w:sz w:val="20"/>
          <w:szCs w:val="20"/>
        </w:rPr>
        <w:t xml:space="preserve"> of the points chosen to attach with</w:t>
      </w:r>
      <w:r w:rsidRPr="004F61C4">
        <w:rPr>
          <w:rFonts w:ascii="Times New Roman" w:hAnsi="Times New Roman" w:cs="Times New Roman"/>
          <w:sz w:val="20"/>
          <w:szCs w:val="20"/>
        </w:rPr>
        <w:t xml:space="preserve"> actuator and the number of cross bar stag</w:t>
      </w:r>
      <w:r>
        <w:rPr>
          <w:rFonts w:ascii="Times New Roman" w:hAnsi="Times New Roman" w:cs="Times New Roman"/>
          <w:sz w:val="20"/>
          <w:szCs w:val="20"/>
        </w:rPr>
        <w:t>es. The amount of force needed</w:t>
      </w:r>
      <w:r w:rsidRPr="004F61C4">
        <w:rPr>
          <w:rFonts w:ascii="Times New Roman" w:hAnsi="Times New Roman" w:cs="Times New Roman"/>
          <w:sz w:val="20"/>
          <w:szCs w:val="20"/>
        </w:rPr>
        <w:t xml:space="preserve"> from the </w:t>
      </w:r>
      <w:r>
        <w:rPr>
          <w:rFonts w:ascii="Times New Roman" w:hAnsi="Times New Roman" w:cs="Times New Roman"/>
          <w:sz w:val="20"/>
          <w:szCs w:val="20"/>
        </w:rPr>
        <w:t>mechanism is additionally amplified, and</w:t>
      </w:r>
      <w:r w:rsidRPr="004F61C4">
        <w:rPr>
          <w:rFonts w:ascii="Times New Roman" w:hAnsi="Times New Roman" w:cs="Times New Roman"/>
          <w:sz w:val="20"/>
          <w:szCs w:val="20"/>
        </w:rPr>
        <w:t xml:space="preserve"> result in ver</w:t>
      </w:r>
      <w:r>
        <w:rPr>
          <w:rFonts w:ascii="Times New Roman" w:hAnsi="Times New Roman" w:cs="Times New Roman"/>
          <w:sz w:val="20"/>
          <w:szCs w:val="20"/>
        </w:rPr>
        <w:t>y large forces required to start lifting even a moderate quantity of weight if the actuator is no</w:t>
      </w:r>
      <w:r w:rsidRPr="004F61C4">
        <w:rPr>
          <w:rFonts w:ascii="Times New Roman" w:hAnsi="Times New Roman" w:cs="Times New Roman"/>
          <w:sz w:val="20"/>
          <w:szCs w:val="20"/>
        </w:rPr>
        <w:t>t in an optima</w:t>
      </w:r>
      <w:r>
        <w:rPr>
          <w:rFonts w:ascii="Times New Roman" w:hAnsi="Times New Roman" w:cs="Times New Roman"/>
          <w:sz w:val="20"/>
          <w:szCs w:val="20"/>
        </w:rPr>
        <w:t>l position. Actuator force isn’</w:t>
      </w:r>
      <w:r w:rsidRPr="004F61C4">
        <w:rPr>
          <w:rFonts w:ascii="Times New Roman" w:hAnsi="Times New Roman" w:cs="Times New Roman"/>
          <w:sz w:val="20"/>
          <w:szCs w:val="20"/>
        </w:rPr>
        <w:t>t constant, since the</w:t>
      </w:r>
      <w:r>
        <w:rPr>
          <w:rFonts w:ascii="Times New Roman" w:hAnsi="Times New Roman" w:cs="Times New Roman"/>
          <w:sz w:val="20"/>
          <w:szCs w:val="20"/>
        </w:rPr>
        <w:t xml:space="preserve"> load ratio</w:t>
      </w:r>
      <w:r w:rsidRPr="004F61C4">
        <w:rPr>
          <w:rFonts w:ascii="Times New Roman" w:hAnsi="Times New Roman" w:cs="Times New Roman"/>
          <w:sz w:val="20"/>
          <w:szCs w:val="20"/>
        </w:rPr>
        <w:t xml:space="preserve"> decreases as a function of lift height.</w:t>
      </w:r>
    </w:p>
    <w:p w:rsidR="00B4571D" w:rsidRDefault="000939B7" w:rsidP="000939B7">
      <w:pPr>
        <w:autoSpaceDE w:val="0"/>
        <w:autoSpaceDN w:val="0"/>
        <w:adjustRightInd w:val="0"/>
        <w:spacing w:after="0" w:line="240" w:lineRule="auto"/>
        <w:jc w:val="center"/>
        <w:rPr>
          <w:rFonts w:ascii="Times New Roman" w:hAnsi="Times New Roman" w:cs="Times New Roman"/>
          <w:sz w:val="20"/>
          <w:szCs w:val="20"/>
        </w:rPr>
      </w:pPr>
      <w:r w:rsidRPr="000939B7">
        <w:rPr>
          <w:rFonts w:ascii="Times New Roman" w:hAnsi="Times New Roman" w:cs="Times New Roman"/>
          <w:sz w:val="20"/>
          <w:szCs w:val="20"/>
        </w:rPr>
        <w:lastRenderedPageBreak/>
        <w:drawing>
          <wp:inline distT="0" distB="0" distL="0" distR="0">
            <wp:extent cx="1448084" cy="1724591"/>
            <wp:effectExtent l="19050" t="0" r="0" b="0"/>
            <wp:docPr id="1" name="Picture 1" descr="D:\Usama\Acadmic\selected\Lifting Mechanism\INPUT\scissor-lifts-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ama\Acadmic\selected\Lifting Mechanism\INPUT\scissor-lifts-500x500.jpg"/>
                    <pic:cNvPicPr>
                      <a:picLocks noChangeAspect="1" noChangeArrowheads="1"/>
                    </pic:cNvPicPr>
                  </pic:nvPicPr>
                  <pic:blipFill>
                    <a:blip r:embed="rId15"/>
                    <a:srcRect/>
                    <a:stretch>
                      <a:fillRect/>
                    </a:stretch>
                  </pic:blipFill>
                  <pic:spPr bwMode="auto">
                    <a:xfrm>
                      <a:off x="0" y="0"/>
                      <a:ext cx="1449141" cy="1725849"/>
                    </a:xfrm>
                    <a:prstGeom prst="rect">
                      <a:avLst/>
                    </a:prstGeom>
                    <a:noFill/>
                    <a:ln w="9525">
                      <a:noFill/>
                      <a:miter lim="800000"/>
                      <a:headEnd/>
                      <a:tailEnd/>
                    </a:ln>
                  </pic:spPr>
                </pic:pic>
              </a:graphicData>
            </a:graphic>
          </wp:inline>
        </w:drawing>
      </w:r>
    </w:p>
    <w:p w:rsidR="00B4571D" w:rsidRPr="004F61C4" w:rsidRDefault="000939B7" w:rsidP="000939B7">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Figure 1.2</w:t>
      </w:r>
      <w:r w:rsidRPr="000939B7">
        <w:rPr>
          <w:rFonts w:ascii="Times New Roman" w:hAnsi="Times New Roman" w:cs="Times New Roman"/>
          <w:sz w:val="20"/>
          <w:szCs w:val="20"/>
        </w:rPr>
        <w:t xml:space="preserve"> Scissor Lift</w:t>
      </w:r>
    </w:p>
    <w:p w:rsidR="00B4571D" w:rsidRPr="004F61C4" w:rsidRDefault="00B4571D" w:rsidP="00B4571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The lifts may</w:t>
      </w:r>
      <w:r w:rsidRPr="004F61C4">
        <w:rPr>
          <w:rFonts w:ascii="Times New Roman" w:hAnsi="Times New Roman" w:cs="Times New Roman"/>
          <w:sz w:val="20"/>
          <w:szCs w:val="20"/>
        </w:rPr>
        <w:t xml:space="preserve"> be classified according to energy used as hydraulic, pneu</w:t>
      </w:r>
      <w:r>
        <w:rPr>
          <w:rFonts w:ascii="Times New Roman" w:hAnsi="Times New Roman" w:cs="Times New Roman"/>
          <w:sz w:val="20"/>
          <w:szCs w:val="20"/>
        </w:rPr>
        <w:t>matic or mechanical. Each of those mechanisms has its advantage and disadvantage, which are studied and change</w:t>
      </w:r>
      <w:r w:rsidRPr="004F61C4">
        <w:rPr>
          <w:rFonts w:ascii="Times New Roman" w:hAnsi="Times New Roman" w:cs="Times New Roman"/>
          <w:sz w:val="20"/>
          <w:szCs w:val="20"/>
        </w:rPr>
        <w:t xml:space="preserve"> </w:t>
      </w:r>
      <w:r>
        <w:rPr>
          <w:rFonts w:ascii="Times New Roman" w:hAnsi="Times New Roman" w:cs="Times New Roman"/>
          <w:sz w:val="20"/>
          <w:szCs w:val="20"/>
        </w:rPr>
        <w:t>per</w:t>
      </w:r>
      <w:r w:rsidRPr="004F61C4">
        <w:rPr>
          <w:rFonts w:ascii="Times New Roman" w:hAnsi="Times New Roman" w:cs="Times New Roman"/>
          <w:sz w:val="20"/>
          <w:szCs w:val="20"/>
        </w:rPr>
        <w:t xml:space="preserve"> its application in various industries. Scissor lift desi</w:t>
      </w:r>
      <w:r>
        <w:rPr>
          <w:rFonts w:ascii="Times New Roman" w:hAnsi="Times New Roman" w:cs="Times New Roman"/>
          <w:sz w:val="20"/>
          <w:szCs w:val="20"/>
        </w:rPr>
        <w:t>gn is preferred over alternative lifting devices obtaina</w:t>
      </w:r>
      <w:r w:rsidRPr="004F61C4">
        <w:rPr>
          <w:rFonts w:ascii="Times New Roman" w:hAnsi="Times New Roman" w:cs="Times New Roman"/>
          <w:sz w:val="20"/>
          <w:szCs w:val="20"/>
        </w:rPr>
        <w:t xml:space="preserve">ble in the </w:t>
      </w:r>
      <w:r>
        <w:rPr>
          <w:rFonts w:ascii="Times New Roman" w:hAnsi="Times New Roman" w:cs="Times New Roman"/>
          <w:sz w:val="20"/>
          <w:szCs w:val="20"/>
        </w:rPr>
        <w:t>market because of its result</w:t>
      </w:r>
      <w:r w:rsidRPr="004F61C4">
        <w:rPr>
          <w:rFonts w:ascii="Times New Roman" w:hAnsi="Times New Roman" w:cs="Times New Roman"/>
          <w:sz w:val="20"/>
          <w:szCs w:val="20"/>
        </w:rPr>
        <w:t>. The frame is</w:t>
      </w:r>
      <w:r>
        <w:rPr>
          <w:rFonts w:ascii="Times New Roman" w:hAnsi="Times New Roman" w:cs="Times New Roman"/>
          <w:sz w:val="20"/>
          <w:szCs w:val="20"/>
        </w:rPr>
        <w:t xml:space="preserve"> extremely durable</w:t>
      </w:r>
      <w:r w:rsidRPr="004F61C4">
        <w:rPr>
          <w:rFonts w:ascii="Times New Roman" w:hAnsi="Times New Roman" w:cs="Times New Roman"/>
          <w:sz w:val="20"/>
          <w:szCs w:val="20"/>
        </w:rPr>
        <w:t xml:space="preserve"> &amp; strong enough with an increase in structural integrity.  </w:t>
      </w:r>
    </w:p>
    <w:p w:rsidR="00026017" w:rsidRDefault="00026017" w:rsidP="00026017">
      <w:pPr>
        <w:autoSpaceDE w:val="0"/>
        <w:autoSpaceDN w:val="0"/>
        <w:adjustRightInd w:val="0"/>
        <w:rPr>
          <w:rFonts w:ascii="Times New Roman" w:hAnsi="Times New Roman" w:cs="Times New Roman"/>
          <w:sz w:val="20"/>
          <w:szCs w:val="24"/>
        </w:rPr>
      </w:pPr>
    </w:p>
    <w:p w:rsidR="00BB68B9" w:rsidRPr="003D3097" w:rsidRDefault="00026017" w:rsidP="00E55C39">
      <w:pPr>
        <w:autoSpaceDE w:val="0"/>
        <w:autoSpaceDN w:val="0"/>
        <w:adjustRightInd w:val="0"/>
        <w:rPr>
          <w:rFonts w:ascii="Times New Roman" w:hAnsi="Times New Roman" w:cs="Times New Roman"/>
          <w:b/>
          <w:color w:val="000000"/>
          <w:sz w:val="20"/>
          <w:szCs w:val="20"/>
        </w:rPr>
      </w:pPr>
      <w:r w:rsidRPr="003D3097">
        <w:rPr>
          <w:rFonts w:ascii="Times New Roman" w:hAnsi="Times New Roman" w:cs="Times New Roman"/>
          <w:b/>
          <w:color w:val="000000"/>
          <w:sz w:val="20"/>
          <w:szCs w:val="20"/>
        </w:rPr>
        <w:t xml:space="preserve">1.1. </w:t>
      </w:r>
      <w:r w:rsidR="00BB68B9" w:rsidRPr="003D3097">
        <w:rPr>
          <w:rFonts w:ascii="Times New Roman" w:hAnsi="Times New Roman" w:cs="Times New Roman"/>
          <w:b/>
          <w:color w:val="000000"/>
          <w:sz w:val="20"/>
          <w:szCs w:val="20"/>
        </w:rPr>
        <w:t xml:space="preserve">Types of scissor lifts are as follows </w:t>
      </w:r>
    </w:p>
    <w:p w:rsidR="001A3372" w:rsidRPr="003D3097" w:rsidRDefault="001A3372" w:rsidP="001A3372">
      <w:pPr>
        <w:spacing w:after="0"/>
        <w:rPr>
          <w:rFonts w:ascii="Times New Roman" w:eastAsia="Times New Roman" w:hAnsi="Times New Roman" w:cs="Times New Roman"/>
          <w:b/>
          <w:color w:val="000000"/>
          <w:sz w:val="20"/>
        </w:rPr>
      </w:pPr>
      <w:r w:rsidRPr="003D3097">
        <w:rPr>
          <w:rFonts w:ascii="Times New Roman" w:eastAsia="Times New Roman" w:hAnsi="Times New Roman" w:cs="Times New Roman"/>
          <w:b/>
          <w:color w:val="000000"/>
          <w:sz w:val="20"/>
        </w:rPr>
        <w:t xml:space="preserve">1.1.1. Hydraulic Lifts </w:t>
      </w:r>
    </w:p>
    <w:p w:rsidR="001A3372" w:rsidRDefault="001A3372" w:rsidP="001A3372">
      <w:pPr>
        <w:spacing w:after="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The hydraulic scissors lift is operate using the fluid pressure that raises the platform via power through the utilization of pressurised hydraulic oil. Slight speed variation is possible due to temperature fluctuations that may alter the viscosity of the hydraulic oil.</w:t>
      </w:r>
    </w:p>
    <w:p w:rsidR="001A3372" w:rsidRDefault="001A3372" w:rsidP="001A3372">
      <w:pPr>
        <w:spacing w:after="0"/>
        <w:jc w:val="both"/>
        <w:rPr>
          <w:rFonts w:ascii="Times New Roman" w:eastAsia="Times New Roman" w:hAnsi="Times New Roman" w:cs="Times New Roman"/>
          <w:color w:val="000000"/>
          <w:sz w:val="20"/>
        </w:rPr>
      </w:pPr>
    </w:p>
    <w:p w:rsidR="001A3372" w:rsidRPr="003D3097" w:rsidRDefault="001A3372" w:rsidP="001A3372">
      <w:pPr>
        <w:spacing w:after="0"/>
        <w:jc w:val="both"/>
        <w:rPr>
          <w:rFonts w:ascii="Times New Roman" w:eastAsia="Times New Roman" w:hAnsi="Times New Roman" w:cs="Times New Roman"/>
          <w:b/>
          <w:color w:val="000000"/>
          <w:sz w:val="20"/>
        </w:rPr>
      </w:pPr>
      <w:r w:rsidRPr="003D3097">
        <w:rPr>
          <w:rFonts w:ascii="Times New Roman" w:eastAsia="Times New Roman" w:hAnsi="Times New Roman" w:cs="Times New Roman"/>
          <w:b/>
          <w:color w:val="000000"/>
          <w:sz w:val="20"/>
        </w:rPr>
        <w:t xml:space="preserve">1.1.2. Pneumatic Lifts </w:t>
      </w:r>
    </w:p>
    <w:p w:rsidR="001A3372" w:rsidRDefault="001A3372" w:rsidP="001A3372">
      <w:pPr>
        <w:spacing w:after="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The pneumatic lifts are operated by using air pressure and they are very economical because the power supply is carried out by compressing the atmospheric air. Most of the units don’t need electricity and so is used at anyplace where the air is available. </w:t>
      </w:r>
    </w:p>
    <w:p w:rsidR="001A3372" w:rsidRDefault="001A3372" w:rsidP="001A3372">
      <w:pPr>
        <w:spacing w:after="0"/>
        <w:jc w:val="both"/>
        <w:rPr>
          <w:rFonts w:ascii="Times New Roman" w:eastAsia="Times New Roman" w:hAnsi="Times New Roman" w:cs="Times New Roman"/>
          <w:color w:val="000000"/>
          <w:sz w:val="20"/>
        </w:rPr>
      </w:pPr>
    </w:p>
    <w:p w:rsidR="001A3372" w:rsidRPr="003D3097" w:rsidRDefault="001A3372" w:rsidP="001A3372">
      <w:pPr>
        <w:spacing w:after="0"/>
        <w:jc w:val="both"/>
        <w:rPr>
          <w:rFonts w:ascii="Times New Roman" w:eastAsia="Times New Roman" w:hAnsi="Times New Roman" w:cs="Times New Roman"/>
          <w:b/>
          <w:color w:val="000000"/>
          <w:sz w:val="20"/>
        </w:rPr>
      </w:pPr>
      <w:r w:rsidRPr="003D3097">
        <w:rPr>
          <w:rFonts w:ascii="Times New Roman" w:eastAsia="Times New Roman" w:hAnsi="Times New Roman" w:cs="Times New Roman"/>
          <w:b/>
          <w:color w:val="000000"/>
          <w:sz w:val="20"/>
        </w:rPr>
        <w:t xml:space="preserve">1.1.3. Mechanical Lifts </w:t>
      </w:r>
    </w:p>
    <w:p w:rsidR="001A3372" w:rsidRDefault="001A3372" w:rsidP="001A3372">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The mechanical lifts are extended through a rack and pinion system or power screw, each of which might convert rotational motion. All the electric lifts are mechanical. The benefit of mechanical lift is that the teeth of its gear system prevent from slippage essentially.</w:t>
      </w:r>
    </w:p>
    <w:p w:rsidR="004B6593" w:rsidRDefault="004B6593" w:rsidP="004B6593">
      <w:pPr>
        <w:autoSpaceDE w:val="0"/>
        <w:autoSpaceDN w:val="0"/>
        <w:adjustRightInd w:val="0"/>
        <w:spacing w:after="0" w:line="360" w:lineRule="auto"/>
        <w:jc w:val="both"/>
        <w:rPr>
          <w:rFonts w:ascii="Times New Roman" w:hAnsi="Times New Roman" w:cs="Times New Roman"/>
          <w:sz w:val="20"/>
          <w:szCs w:val="24"/>
        </w:rPr>
      </w:pPr>
      <w:bookmarkStart w:id="0" w:name="_GoBack"/>
      <w:bookmarkEnd w:id="0"/>
    </w:p>
    <w:p w:rsidR="00DB4285" w:rsidRPr="003D3097" w:rsidRDefault="00DB4285" w:rsidP="00DB4285">
      <w:pPr>
        <w:autoSpaceDE w:val="0"/>
        <w:autoSpaceDN w:val="0"/>
        <w:adjustRightInd w:val="0"/>
        <w:spacing w:after="0"/>
        <w:jc w:val="both"/>
        <w:rPr>
          <w:rFonts w:ascii="Times New Roman" w:hAnsi="Times New Roman" w:cs="Times New Roman"/>
          <w:b/>
          <w:bCs/>
          <w:sz w:val="20"/>
          <w:szCs w:val="26"/>
        </w:rPr>
      </w:pPr>
      <w:r w:rsidRPr="003D3097">
        <w:rPr>
          <w:rFonts w:ascii="Times New Roman" w:hAnsi="Times New Roman" w:cs="Times New Roman"/>
          <w:b/>
          <w:bCs/>
          <w:sz w:val="20"/>
          <w:szCs w:val="26"/>
        </w:rPr>
        <w:t>1.2. Purpose of the project</w:t>
      </w:r>
    </w:p>
    <w:p w:rsidR="00DB4285" w:rsidRPr="00DB4285" w:rsidRDefault="00DB4285" w:rsidP="00DB4285">
      <w:pPr>
        <w:autoSpaceDE w:val="0"/>
        <w:autoSpaceDN w:val="0"/>
        <w:adjustRightInd w:val="0"/>
        <w:spacing w:after="0"/>
        <w:jc w:val="both"/>
        <w:rPr>
          <w:rFonts w:ascii="Times New Roman" w:hAnsi="Times New Roman" w:cs="Times New Roman"/>
          <w:b/>
          <w:bCs/>
          <w:sz w:val="20"/>
          <w:szCs w:val="26"/>
        </w:rPr>
      </w:pP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 xml:space="preserve">The project consists in the development of the product until the stage of an analytical prototype and its </w:t>
      </w:r>
      <w:r w:rsidR="001D1F49" w:rsidRPr="00DB4285">
        <w:rPr>
          <w:rFonts w:ascii="Times New Roman" w:hAnsi="Times New Roman" w:cs="Times New Roman"/>
          <w:sz w:val="20"/>
          <w:szCs w:val="24"/>
        </w:rPr>
        <w:t>modelling</w:t>
      </w:r>
      <w:r w:rsidRPr="00DB4285">
        <w:rPr>
          <w:rFonts w:ascii="Times New Roman" w:hAnsi="Times New Roman" w:cs="Times New Roman"/>
          <w:sz w:val="20"/>
          <w:szCs w:val="24"/>
        </w:rPr>
        <w:t>, the next stages being continued by the time the material resources are available.</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The first aspects of the project were identified in order to be able to start the process of design. Among them there are:</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a) The product has to be able to lift all types of wheelchairs (standard wheelchairs) and the maximum possible weight for these cases, which is 400kg.</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b) The product has to adapt to the constraints of the bus design:</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 space inside the bus</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 time of operation</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 safety</w:t>
      </w:r>
    </w:p>
    <w:p w:rsidR="00DB4285" w:rsidRP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 stability</w:t>
      </w:r>
    </w:p>
    <w:p w:rsidR="00DB4285" w:rsidRDefault="00DB4285" w:rsidP="00DB4285">
      <w:pPr>
        <w:autoSpaceDE w:val="0"/>
        <w:autoSpaceDN w:val="0"/>
        <w:adjustRightInd w:val="0"/>
        <w:spacing w:after="0"/>
        <w:jc w:val="both"/>
        <w:rPr>
          <w:rFonts w:ascii="Times New Roman" w:hAnsi="Times New Roman" w:cs="Times New Roman"/>
          <w:sz w:val="20"/>
          <w:szCs w:val="24"/>
        </w:rPr>
      </w:pPr>
      <w:r w:rsidRPr="00DB4285">
        <w:rPr>
          <w:rFonts w:ascii="Times New Roman" w:hAnsi="Times New Roman" w:cs="Times New Roman"/>
          <w:sz w:val="20"/>
          <w:szCs w:val="24"/>
        </w:rPr>
        <w:t>- accessibility.</w:t>
      </w:r>
    </w:p>
    <w:p w:rsidR="00D00E59" w:rsidRDefault="00D00E59" w:rsidP="00DB4285">
      <w:pPr>
        <w:autoSpaceDE w:val="0"/>
        <w:autoSpaceDN w:val="0"/>
        <w:adjustRightInd w:val="0"/>
        <w:spacing w:after="0"/>
        <w:jc w:val="both"/>
        <w:rPr>
          <w:rFonts w:ascii="Times New Roman" w:hAnsi="Times New Roman" w:cs="Times New Roman"/>
          <w:sz w:val="20"/>
          <w:szCs w:val="24"/>
        </w:rPr>
      </w:pPr>
    </w:p>
    <w:p w:rsidR="006220DC" w:rsidRDefault="006220DC" w:rsidP="00DB4285">
      <w:pPr>
        <w:autoSpaceDE w:val="0"/>
        <w:autoSpaceDN w:val="0"/>
        <w:adjustRightInd w:val="0"/>
        <w:spacing w:after="0"/>
        <w:jc w:val="both"/>
        <w:rPr>
          <w:rFonts w:ascii="Times New Roman" w:hAnsi="Times New Roman" w:cs="Times New Roman"/>
          <w:sz w:val="20"/>
          <w:szCs w:val="24"/>
        </w:rPr>
      </w:pPr>
    </w:p>
    <w:p w:rsidR="006220DC" w:rsidRPr="003D3097" w:rsidRDefault="003D3097" w:rsidP="00DB4285">
      <w:pPr>
        <w:autoSpaceDE w:val="0"/>
        <w:autoSpaceDN w:val="0"/>
        <w:adjustRightInd w:val="0"/>
        <w:spacing w:after="0"/>
        <w:jc w:val="both"/>
        <w:rPr>
          <w:rFonts w:ascii="Times New Roman" w:eastAsia="Times New Roman" w:hAnsi="Times New Roman"/>
          <w:b/>
          <w:sz w:val="20"/>
          <w:szCs w:val="24"/>
        </w:rPr>
      </w:pPr>
      <w:r>
        <w:rPr>
          <w:rFonts w:ascii="Times New Roman" w:hAnsi="Times New Roman" w:cs="Times New Roman"/>
          <w:b/>
          <w:sz w:val="20"/>
          <w:szCs w:val="24"/>
        </w:rPr>
        <w:t>II</w:t>
      </w:r>
      <w:r w:rsidR="006220DC" w:rsidRPr="003D3097">
        <w:rPr>
          <w:rFonts w:ascii="Times New Roman" w:hAnsi="Times New Roman" w:cs="Times New Roman"/>
          <w:b/>
          <w:sz w:val="20"/>
          <w:szCs w:val="24"/>
        </w:rPr>
        <w:t xml:space="preserve">. </w:t>
      </w:r>
      <w:r w:rsidR="006220DC" w:rsidRPr="003D3097">
        <w:rPr>
          <w:rFonts w:ascii="Times New Roman" w:eastAsia="Times New Roman" w:hAnsi="Times New Roman"/>
          <w:b/>
          <w:sz w:val="20"/>
          <w:szCs w:val="24"/>
        </w:rPr>
        <w:t>Design calculation</w:t>
      </w:r>
    </w:p>
    <w:p w:rsidR="00E55C39" w:rsidRPr="00E55C39" w:rsidRDefault="00E55C39" w:rsidP="000939B7">
      <w:pPr>
        <w:spacing w:after="0" w:line="240" w:lineRule="auto"/>
        <w:rPr>
          <w:rFonts w:ascii="Times New Roman" w:hAnsi="Times New Roman" w:cs="Times New Roman"/>
          <w:sz w:val="20"/>
          <w:szCs w:val="20"/>
        </w:rPr>
      </w:pPr>
      <w:r w:rsidRPr="00E55C39">
        <w:rPr>
          <w:rFonts w:ascii="Times New Roman" w:hAnsi="Times New Roman" w:cs="Times New Roman"/>
          <w:sz w:val="20"/>
          <w:szCs w:val="20"/>
        </w:rPr>
        <w:t xml:space="preserve">Given </w:t>
      </w:r>
      <w:r w:rsidR="008521AE" w:rsidRPr="00E55C39">
        <w:rPr>
          <w:rFonts w:ascii="Times New Roman" w:hAnsi="Times New Roman" w:cs="Times New Roman"/>
          <w:sz w:val="20"/>
          <w:szCs w:val="20"/>
        </w:rPr>
        <w:t>data: -</w:t>
      </w:r>
    </w:p>
    <w:p w:rsidR="00E55C39" w:rsidRPr="00E55C39" w:rsidRDefault="00E55C39" w:rsidP="000939B7">
      <w:pPr>
        <w:spacing w:after="0" w:line="240" w:lineRule="auto"/>
        <w:rPr>
          <w:rFonts w:ascii="Times New Roman" w:hAnsi="Times New Roman" w:cs="Times New Roman"/>
          <w:sz w:val="20"/>
          <w:szCs w:val="20"/>
        </w:rPr>
      </w:pPr>
      <w:r w:rsidRPr="00E55C39">
        <w:rPr>
          <w:rFonts w:ascii="Times New Roman" w:hAnsi="Times New Roman" w:cs="Times New Roman"/>
          <w:sz w:val="20"/>
          <w:szCs w:val="20"/>
        </w:rPr>
        <w:t>Weight = 400Kg</w:t>
      </w:r>
    </w:p>
    <w:p w:rsidR="00E55C39" w:rsidRPr="00E55C39" w:rsidRDefault="00E55C39" w:rsidP="000939B7">
      <w:pPr>
        <w:spacing w:after="0" w:line="240" w:lineRule="auto"/>
        <w:rPr>
          <w:rFonts w:ascii="Times New Roman" w:hAnsi="Times New Roman" w:cs="Times New Roman"/>
          <w:sz w:val="20"/>
          <w:szCs w:val="20"/>
        </w:rPr>
      </w:pPr>
      <w:r w:rsidRPr="00E55C39">
        <w:rPr>
          <w:rFonts w:ascii="Times New Roman" w:hAnsi="Times New Roman" w:cs="Times New Roman"/>
          <w:sz w:val="20"/>
          <w:szCs w:val="20"/>
        </w:rPr>
        <w:t>Distance to lift = 860 mm</w:t>
      </w:r>
    </w:p>
    <w:p w:rsidR="00E55C39" w:rsidRPr="00E55C39" w:rsidRDefault="00E55C39" w:rsidP="000939B7">
      <w:pPr>
        <w:spacing w:after="0" w:line="240" w:lineRule="auto"/>
        <w:rPr>
          <w:rFonts w:ascii="Times New Roman" w:hAnsi="Times New Roman" w:cs="Times New Roman"/>
          <w:sz w:val="20"/>
          <w:szCs w:val="20"/>
        </w:rPr>
      </w:pPr>
      <w:r w:rsidRPr="00E55C39">
        <w:rPr>
          <w:rFonts w:ascii="Times New Roman" w:hAnsi="Times New Roman" w:cs="Times New Roman"/>
          <w:sz w:val="20"/>
          <w:szCs w:val="20"/>
        </w:rPr>
        <w:t xml:space="preserve">Assume </w:t>
      </w:r>
      <w:r w:rsidR="009231AB" w:rsidRPr="00E55C39">
        <w:rPr>
          <w:rFonts w:ascii="Times New Roman" w:hAnsi="Times New Roman" w:cs="Times New Roman"/>
          <w:sz w:val="20"/>
          <w:szCs w:val="20"/>
        </w:rPr>
        <w:t>Data: -</w:t>
      </w:r>
    </w:p>
    <w:p w:rsidR="00E55C39" w:rsidRPr="00E55C39" w:rsidRDefault="00E55C39" w:rsidP="000939B7">
      <w:pPr>
        <w:spacing w:after="0" w:line="240" w:lineRule="auto"/>
        <w:rPr>
          <w:rFonts w:ascii="Times New Roman" w:hAnsi="Times New Roman" w:cs="Times New Roman"/>
          <w:sz w:val="20"/>
          <w:szCs w:val="20"/>
        </w:rPr>
      </w:pPr>
      <w:r w:rsidRPr="00E55C39">
        <w:rPr>
          <w:rFonts w:ascii="Times New Roman" w:hAnsi="Times New Roman" w:cs="Times New Roman"/>
          <w:sz w:val="20"/>
          <w:szCs w:val="20"/>
        </w:rPr>
        <w:t>Length of Link= 800mm</w:t>
      </w:r>
    </w:p>
    <w:p w:rsidR="00E55C39" w:rsidRPr="00E55C39" w:rsidRDefault="00E55C39" w:rsidP="000939B7">
      <w:pPr>
        <w:spacing w:after="0" w:line="240" w:lineRule="auto"/>
        <w:rPr>
          <w:rFonts w:ascii="Times New Roman" w:hAnsi="Times New Roman" w:cs="Times New Roman"/>
          <w:sz w:val="20"/>
          <w:szCs w:val="20"/>
        </w:rPr>
      </w:pPr>
      <w:r w:rsidRPr="00E55C39">
        <w:rPr>
          <w:rFonts w:ascii="Times New Roman" w:hAnsi="Times New Roman" w:cs="Times New Roman"/>
          <w:sz w:val="20"/>
          <w:szCs w:val="20"/>
        </w:rPr>
        <w:t>Hydraulic Pressure = 3 N/mm2</w:t>
      </w:r>
    </w:p>
    <w:p w:rsidR="00E55C39" w:rsidRDefault="00E55C39" w:rsidP="000939B7">
      <w:pPr>
        <w:spacing w:after="0" w:line="240" w:lineRule="auto"/>
        <w:rPr>
          <w:rFonts w:ascii="Times New Roman" w:hAnsi="Times New Roman" w:cs="Times New Roman"/>
          <w:sz w:val="24"/>
          <w:szCs w:val="24"/>
        </w:rPr>
      </w:pPr>
      <w:r w:rsidRPr="00E55C39">
        <w:rPr>
          <w:rFonts w:ascii="Times New Roman" w:hAnsi="Times New Roman" w:cs="Times New Roman"/>
          <w:sz w:val="20"/>
          <w:szCs w:val="20"/>
        </w:rPr>
        <w:t>Thickness of Link = 10 mm</w:t>
      </w:r>
    </w:p>
    <w:p w:rsidR="009231AB" w:rsidRPr="009231AB" w:rsidRDefault="009231AB" w:rsidP="000939B7">
      <w:pPr>
        <w:spacing w:after="0"/>
        <w:jc w:val="both"/>
        <w:rPr>
          <w:rFonts w:ascii="Times New Roman" w:hAnsi="Times New Roman" w:cs="Times New Roman"/>
          <w:sz w:val="20"/>
          <w:szCs w:val="20"/>
        </w:rPr>
      </w:pPr>
      <w:r w:rsidRPr="009231AB">
        <w:rPr>
          <w:rFonts w:ascii="Times New Roman" w:hAnsi="Times New Roman" w:cs="Times New Roman"/>
          <w:sz w:val="20"/>
          <w:szCs w:val="20"/>
        </w:rPr>
        <w:t xml:space="preserve">Solution: - </w:t>
      </w:r>
    </w:p>
    <w:p w:rsidR="009231AB" w:rsidRPr="009231AB" w:rsidRDefault="009231AB" w:rsidP="009231AB">
      <w:pPr>
        <w:pStyle w:val="ListParagraph"/>
        <w:numPr>
          <w:ilvl w:val="0"/>
          <w:numId w:val="27"/>
        </w:numPr>
        <w:spacing w:after="160" w:line="276" w:lineRule="auto"/>
        <w:ind w:left="282" w:hanging="282"/>
        <w:contextualSpacing/>
        <w:jc w:val="both"/>
        <w:rPr>
          <w:sz w:val="20"/>
          <w:szCs w:val="20"/>
        </w:rPr>
      </w:pPr>
      <w:r w:rsidRPr="003D3097">
        <w:rPr>
          <w:b/>
          <w:sz w:val="20"/>
          <w:szCs w:val="20"/>
        </w:rPr>
        <w:t>Force Calculation:</w:t>
      </w:r>
      <w:r w:rsidRPr="009231AB">
        <w:rPr>
          <w:sz w:val="20"/>
          <w:szCs w:val="20"/>
        </w:rPr>
        <w:t xml:space="preserve"> -</w:t>
      </w:r>
    </w:p>
    <w:p w:rsidR="009231AB" w:rsidRPr="009231AB" w:rsidRDefault="009231AB" w:rsidP="009231AB">
      <w:pPr>
        <w:pStyle w:val="ListParagraph"/>
        <w:spacing w:line="276" w:lineRule="auto"/>
        <w:ind w:left="282" w:hanging="282"/>
        <w:jc w:val="both"/>
        <w:rPr>
          <w:sz w:val="20"/>
          <w:szCs w:val="20"/>
        </w:rPr>
      </w:pPr>
      <w:r w:rsidRPr="009231AB">
        <w:rPr>
          <w:sz w:val="20"/>
          <w:szCs w:val="20"/>
        </w:rPr>
        <w:t>Force required to lift 400 Kg weight</w:t>
      </w:r>
    </w:p>
    <w:p w:rsidR="009231AB" w:rsidRPr="009231AB" w:rsidRDefault="009231AB" w:rsidP="009231AB">
      <w:pPr>
        <w:pStyle w:val="ListParagraph"/>
        <w:spacing w:line="276" w:lineRule="auto"/>
        <w:ind w:left="282" w:hanging="282"/>
        <w:jc w:val="both"/>
        <w:rPr>
          <w:sz w:val="20"/>
          <w:szCs w:val="20"/>
        </w:rPr>
      </w:pPr>
    </w:p>
    <w:p w:rsidR="009231AB" w:rsidRPr="009231AB" w:rsidRDefault="009231AB" w:rsidP="009231AB">
      <w:pPr>
        <w:pStyle w:val="ListParagraph"/>
        <w:spacing w:line="276" w:lineRule="auto"/>
        <w:ind w:left="282" w:hanging="282"/>
        <w:jc w:val="both"/>
        <w:rPr>
          <w:sz w:val="20"/>
          <w:szCs w:val="20"/>
        </w:rPr>
      </w:pPr>
      <w:r w:rsidRPr="009231AB">
        <w:rPr>
          <w:sz w:val="20"/>
          <w:szCs w:val="20"/>
        </w:rPr>
        <w:t>F = m x g</w:t>
      </w:r>
    </w:p>
    <w:p w:rsidR="009231AB" w:rsidRPr="009231AB" w:rsidRDefault="009231AB" w:rsidP="009231AB">
      <w:pPr>
        <w:pStyle w:val="ListParagraph"/>
        <w:spacing w:line="276" w:lineRule="auto"/>
        <w:ind w:left="282" w:hanging="282"/>
        <w:jc w:val="both"/>
        <w:rPr>
          <w:sz w:val="20"/>
          <w:szCs w:val="20"/>
        </w:rPr>
      </w:pPr>
      <w:r w:rsidRPr="009231AB">
        <w:rPr>
          <w:sz w:val="20"/>
          <w:szCs w:val="20"/>
        </w:rPr>
        <w:t>F = 400 x 9.81</w:t>
      </w:r>
    </w:p>
    <w:p w:rsidR="009231AB" w:rsidRPr="009231AB" w:rsidRDefault="009231AB" w:rsidP="009231AB">
      <w:pPr>
        <w:pStyle w:val="ListParagraph"/>
        <w:spacing w:line="276" w:lineRule="auto"/>
        <w:ind w:left="282" w:hanging="282"/>
        <w:jc w:val="both"/>
        <w:rPr>
          <w:sz w:val="20"/>
          <w:szCs w:val="20"/>
        </w:rPr>
      </w:pPr>
      <w:r w:rsidRPr="009231AB">
        <w:rPr>
          <w:sz w:val="20"/>
          <w:szCs w:val="20"/>
        </w:rPr>
        <w:t>F = 3924 N = 4000 N</w:t>
      </w:r>
    </w:p>
    <w:p w:rsidR="00E55C39" w:rsidRDefault="00E55C39" w:rsidP="00DB4285">
      <w:pPr>
        <w:autoSpaceDE w:val="0"/>
        <w:autoSpaceDN w:val="0"/>
        <w:adjustRightInd w:val="0"/>
        <w:spacing w:after="0"/>
        <w:jc w:val="both"/>
        <w:rPr>
          <w:rFonts w:ascii="Times New Roman" w:hAnsi="Times New Roman" w:cs="Times New Roman"/>
          <w:b/>
          <w:sz w:val="20"/>
          <w:szCs w:val="20"/>
        </w:rPr>
      </w:pPr>
    </w:p>
    <w:p w:rsidR="009D4A64" w:rsidRPr="001D0697" w:rsidRDefault="009D4A64" w:rsidP="009D4A64">
      <w:pPr>
        <w:pStyle w:val="ListParagraph"/>
        <w:numPr>
          <w:ilvl w:val="0"/>
          <w:numId w:val="27"/>
        </w:numPr>
        <w:spacing w:after="160" w:line="276" w:lineRule="auto"/>
        <w:ind w:left="282" w:hanging="282"/>
        <w:contextualSpacing/>
        <w:rPr>
          <w:sz w:val="20"/>
        </w:rPr>
      </w:pPr>
      <w:r w:rsidRPr="003D3097">
        <w:rPr>
          <w:b/>
          <w:sz w:val="20"/>
        </w:rPr>
        <w:t xml:space="preserve">Design of link for </w:t>
      </w:r>
      <w:r w:rsidR="008521AE" w:rsidRPr="003D3097">
        <w:rPr>
          <w:b/>
          <w:sz w:val="20"/>
        </w:rPr>
        <w:t xml:space="preserve">bending: </w:t>
      </w:r>
      <w:r w:rsidR="008521AE" w:rsidRPr="001D0697">
        <w:rPr>
          <w:sz w:val="20"/>
        </w:rPr>
        <w:t>-</w:t>
      </w:r>
    </w:p>
    <w:p w:rsidR="009D4A64" w:rsidRPr="009D4A64" w:rsidRDefault="009D4A64" w:rsidP="009D4A64">
      <w:pPr>
        <w:pStyle w:val="ListParagraph"/>
        <w:spacing w:line="276" w:lineRule="auto"/>
        <w:ind w:left="281" w:hanging="281"/>
        <w:rPr>
          <w:b/>
          <w:sz w:val="20"/>
        </w:rPr>
      </w:pPr>
    </w:p>
    <w:p w:rsidR="009D4A64" w:rsidRPr="009D4A64" w:rsidRDefault="00F66389" w:rsidP="009D4A64">
      <w:pPr>
        <w:pStyle w:val="ListParagraph"/>
        <w:spacing w:line="276" w:lineRule="auto"/>
        <w:ind w:left="282" w:hanging="282"/>
        <w:rPr>
          <w:rFonts w:eastAsiaTheme="minorEastAsia"/>
          <w:sz w:val="20"/>
        </w:rPr>
      </w:pPr>
      <m:oMathPara>
        <m:oMathParaPr>
          <m:jc m:val="left"/>
        </m:oMathParaPr>
        <m:oMath>
          <m:f>
            <m:fPr>
              <m:ctrlPr>
                <w:rPr>
                  <w:rFonts w:ascii="Cambria Math" w:hAnsi="Cambria Math"/>
                  <w:sz w:val="20"/>
                </w:rPr>
              </m:ctrlPr>
            </m:fPr>
            <m:num>
              <m:r>
                <m:rPr>
                  <m:sty m:val="p"/>
                </m:rPr>
                <w:rPr>
                  <w:rFonts w:ascii="Cambria Math" w:hAnsi="Cambria Math"/>
                  <w:sz w:val="20"/>
                </w:rPr>
                <m:t>M</m:t>
              </m:r>
            </m:num>
            <m:den>
              <m:r>
                <m:rPr>
                  <m:sty m:val="p"/>
                </m:rPr>
                <w:rPr>
                  <w:rFonts w:ascii="Cambria Math" w:hAnsi="Cambria Math"/>
                  <w:sz w:val="20"/>
                </w:rPr>
                <m:t>I</m:t>
              </m:r>
            </m:den>
          </m:f>
          <m:r>
            <m:rPr>
              <m:sty m:val="p"/>
            </m:rPr>
            <w:rPr>
              <w:rFonts w:ascii="Cambria Math" w:hAnsi="Cambria Math"/>
              <w:sz w:val="20"/>
            </w:rPr>
            <m:t xml:space="preserve">= </m:t>
          </m:r>
          <m:f>
            <m:fPr>
              <m:ctrlPr>
                <w:rPr>
                  <w:rFonts w:ascii="Cambria Math" w:hAnsi="Cambria Math"/>
                  <w:sz w:val="20"/>
                </w:rPr>
              </m:ctrlPr>
            </m:fPr>
            <m:num>
              <m:r>
                <m:rPr>
                  <m:sty m:val="p"/>
                </m:rPr>
                <w:rPr>
                  <w:rFonts w:ascii="Cambria Math" w:hAnsi="Cambria Math"/>
                  <w:sz w:val="20"/>
                </w:rPr>
                <m:t>σ</m:t>
              </m:r>
            </m:num>
            <m:den>
              <m:r>
                <m:rPr>
                  <m:sty m:val="p"/>
                </m:rPr>
                <w:rPr>
                  <w:rFonts w:ascii="Cambria Math" w:hAnsi="Cambria Math"/>
                  <w:sz w:val="20"/>
                </w:rPr>
                <m:t>Y</m:t>
              </m:r>
            </m:den>
          </m:f>
        </m:oMath>
      </m:oMathPara>
    </w:p>
    <w:p w:rsidR="00C85CF5" w:rsidRPr="000939B7" w:rsidRDefault="00C85CF5" w:rsidP="000939B7">
      <w:pPr>
        <w:spacing w:line="360" w:lineRule="auto"/>
        <w:rPr>
          <w:sz w:val="20"/>
        </w:rPr>
      </w:pPr>
    </w:p>
    <w:p w:rsidR="00C85CF5" w:rsidRPr="000939B7" w:rsidRDefault="00C85CF5" w:rsidP="000939B7">
      <w:pPr>
        <w:rPr>
          <w:sz w:val="20"/>
        </w:rPr>
      </w:pPr>
      <m:oMathPara>
        <m:oMath>
          <m:r>
            <m:rPr>
              <m:sty m:val="p"/>
            </m:rPr>
            <w:rPr>
              <w:rFonts w:ascii="Cambria Math" w:hAnsi="Cambria Math"/>
              <w:sz w:val="20"/>
            </w:rPr>
            <m:t xml:space="preserve">σ= </m:t>
          </m:r>
          <m:f>
            <m:fPr>
              <m:ctrlPr>
                <w:rPr>
                  <w:rFonts w:ascii="Cambria Math" w:hAnsi="Cambria Math"/>
                  <w:sz w:val="20"/>
                </w:rPr>
              </m:ctrlPr>
            </m:fPr>
            <m:num>
              <m:r>
                <m:rPr>
                  <m:sty m:val="p"/>
                </m:rPr>
                <w:rPr>
                  <w:rFonts w:ascii="Cambria Math" w:hAnsi="Cambria Math"/>
                  <w:sz w:val="20"/>
                </w:rPr>
                <m:t>Syt</m:t>
              </m:r>
            </m:num>
            <m:den>
              <m:r>
                <m:rPr>
                  <m:sty m:val="p"/>
                </m:rPr>
                <w:rPr>
                  <w:rFonts w:ascii="Cambria Math" w:hAnsi="Cambria Math"/>
                  <w:sz w:val="20"/>
                </w:rPr>
                <m:t>F.O.S</m:t>
              </m:r>
            </m:den>
          </m:f>
          <m:r>
            <m:rPr>
              <m:sty m:val="p"/>
            </m:rPr>
            <w:rPr>
              <w:rFonts w:ascii="Cambria Math" w:hAnsi="Cambria Math"/>
              <w:sz w:val="20"/>
            </w:rPr>
            <m:t xml:space="preserve">= </m:t>
          </m:r>
          <m:f>
            <m:fPr>
              <m:ctrlPr>
                <w:rPr>
                  <w:rFonts w:ascii="Cambria Math" w:hAnsi="Cambria Math"/>
                  <w:sz w:val="20"/>
                </w:rPr>
              </m:ctrlPr>
            </m:fPr>
            <m:num>
              <m:r>
                <m:rPr>
                  <m:sty m:val="p"/>
                </m:rPr>
                <w:rPr>
                  <w:rFonts w:ascii="Cambria Math" w:hAnsi="Cambria Math"/>
                  <w:sz w:val="20"/>
                </w:rPr>
                <m:t>250</m:t>
              </m:r>
            </m:num>
            <m:den>
              <m:r>
                <m:rPr>
                  <m:sty m:val="p"/>
                </m:rPr>
                <w:rPr>
                  <w:rFonts w:ascii="Cambria Math" w:hAnsi="Cambria Math"/>
                  <w:sz w:val="20"/>
                </w:rPr>
                <m:t>1.5</m:t>
              </m:r>
            </m:den>
          </m:f>
          <m:r>
            <m:rPr>
              <m:sty m:val="p"/>
            </m:rPr>
            <w:rPr>
              <w:rFonts w:ascii="Cambria Math" w:hAnsi="Cambria Math"/>
              <w:sz w:val="20"/>
            </w:rPr>
            <m:t>=166.67 mpa</m:t>
          </m:r>
        </m:oMath>
      </m:oMathPara>
    </w:p>
    <w:p w:rsidR="006C59A3" w:rsidRPr="00C85CF5" w:rsidRDefault="006C59A3" w:rsidP="00C85CF5">
      <w:pPr>
        <w:pStyle w:val="ListParagraph"/>
        <w:spacing w:line="276" w:lineRule="auto"/>
        <w:ind w:left="282" w:hanging="282"/>
        <w:rPr>
          <w:rFonts w:eastAsiaTheme="minorEastAsia"/>
          <w:sz w:val="20"/>
        </w:rPr>
      </w:pPr>
    </w:p>
    <w:p w:rsidR="006C59A3" w:rsidRPr="003D3097" w:rsidRDefault="006C59A3" w:rsidP="006C59A3">
      <w:pPr>
        <w:pStyle w:val="ListParagraph"/>
        <w:spacing w:line="276" w:lineRule="auto"/>
        <w:ind w:left="282" w:hanging="282"/>
        <w:rPr>
          <w:rFonts w:eastAsiaTheme="minorEastAsia"/>
          <w:b/>
          <w:sz w:val="20"/>
          <w:szCs w:val="20"/>
        </w:rPr>
      </w:pPr>
      <w:r w:rsidRPr="003D3097">
        <w:rPr>
          <w:rFonts w:eastAsiaTheme="minorEastAsia"/>
          <w:b/>
          <w:sz w:val="20"/>
          <w:szCs w:val="20"/>
        </w:rPr>
        <w:t>2.1. The load is acting on a half of a link</w:t>
      </w:r>
    </w:p>
    <w:p w:rsidR="006C59A3" w:rsidRPr="006C59A3" w:rsidRDefault="006C59A3" w:rsidP="006C59A3">
      <w:pPr>
        <w:pStyle w:val="ListParagraph"/>
        <w:spacing w:line="276" w:lineRule="auto"/>
        <w:ind w:left="281" w:hanging="281"/>
        <w:rPr>
          <w:rFonts w:eastAsiaTheme="minorEastAsia"/>
          <w:b/>
          <w:sz w:val="20"/>
          <w:szCs w:val="20"/>
        </w:rPr>
      </w:pPr>
    </w:p>
    <w:p w:rsidR="006C59A3" w:rsidRPr="006C59A3" w:rsidRDefault="006C59A3" w:rsidP="006C59A3">
      <w:pPr>
        <w:pStyle w:val="ListParagraph"/>
        <w:spacing w:line="276" w:lineRule="auto"/>
        <w:ind w:left="282" w:hanging="282"/>
        <w:rPr>
          <w:rFonts w:eastAsiaTheme="minorEastAsia"/>
          <w:sz w:val="20"/>
          <w:szCs w:val="20"/>
        </w:rPr>
      </w:pPr>
      <w:r w:rsidRPr="006C59A3">
        <w:rPr>
          <w:rFonts w:eastAsiaTheme="minorEastAsia"/>
          <w:sz w:val="20"/>
          <w:szCs w:val="20"/>
        </w:rPr>
        <w:t>Total length = 800 mm</w:t>
      </w:r>
    </w:p>
    <w:p w:rsidR="006C59A3" w:rsidRPr="006C59A3" w:rsidRDefault="006C59A3" w:rsidP="006C59A3">
      <w:pPr>
        <w:pStyle w:val="ListParagraph"/>
        <w:spacing w:line="276" w:lineRule="auto"/>
        <w:ind w:left="282" w:hanging="282"/>
        <w:rPr>
          <w:rFonts w:eastAsiaTheme="minorEastAsia"/>
          <w:sz w:val="20"/>
          <w:szCs w:val="20"/>
        </w:rPr>
      </w:pPr>
      <w:r w:rsidRPr="006C59A3">
        <w:rPr>
          <w:rFonts w:eastAsiaTheme="minorEastAsia"/>
          <w:sz w:val="20"/>
          <w:szCs w:val="20"/>
        </w:rPr>
        <w:t xml:space="preserve">Half </w:t>
      </w:r>
      <w:r w:rsidR="000939B7">
        <w:rPr>
          <w:rFonts w:eastAsiaTheme="minorEastAsia"/>
          <w:sz w:val="20"/>
          <w:szCs w:val="20"/>
        </w:rPr>
        <w:t xml:space="preserve"> </w:t>
      </w:r>
      <w:r w:rsidRPr="006C59A3">
        <w:rPr>
          <w:rFonts w:eastAsiaTheme="minorEastAsia"/>
          <w:sz w:val="20"/>
          <w:szCs w:val="20"/>
        </w:rPr>
        <w:t>Length = 400 mm</w:t>
      </w:r>
    </w:p>
    <w:p w:rsidR="006C59A3" w:rsidRPr="006C59A3" w:rsidRDefault="006C59A3" w:rsidP="006C59A3">
      <w:pPr>
        <w:pStyle w:val="ListParagraph"/>
        <w:spacing w:line="276" w:lineRule="auto"/>
        <w:ind w:left="282" w:hanging="282"/>
        <w:rPr>
          <w:rFonts w:eastAsiaTheme="minorEastAsia"/>
          <w:sz w:val="20"/>
          <w:szCs w:val="20"/>
        </w:rPr>
      </w:pPr>
      <w:r w:rsidRPr="006C59A3">
        <w:rPr>
          <w:rFonts w:eastAsiaTheme="minorEastAsia"/>
          <w:sz w:val="20"/>
          <w:szCs w:val="20"/>
        </w:rPr>
        <w:t xml:space="preserve">Total perpendicular force = </w:t>
      </w:r>
      <m:oMath>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r>
          <w:rPr>
            <w:rFonts w:ascii="Cambria Math" w:eastAsiaTheme="minorEastAsia" w:hAnsi="Cambria Math"/>
            <w:sz w:val="20"/>
            <w:szCs w:val="20"/>
          </w:rPr>
          <m:t xml:space="preserve"> ×b ×w</m:t>
        </m:r>
      </m:oMath>
    </w:p>
    <w:p w:rsidR="00177D80" w:rsidRPr="00177D80" w:rsidRDefault="00177D80" w:rsidP="00177D80">
      <w:pPr>
        <w:pStyle w:val="ListParagraph"/>
        <w:spacing w:line="276" w:lineRule="auto"/>
        <w:ind w:left="282" w:hanging="282"/>
        <w:jc w:val="both"/>
        <w:rPr>
          <w:rFonts w:eastAsiaTheme="minorEastAsia"/>
          <w:sz w:val="20"/>
        </w:rPr>
      </w:pPr>
      <m:oMathPara>
        <m:oMathParaPr>
          <m:jc m:val="left"/>
        </m:oMathParaPr>
        <m:oMath>
          <m:r>
            <w:rPr>
              <w:rFonts w:ascii="Cambria Math" w:eastAsiaTheme="minorEastAsia" w:hAnsi="Cambria Math"/>
              <w:sz w:val="20"/>
            </w:rPr>
            <m:t xml:space="preserve">1000= </m:t>
          </m:r>
          <m:f>
            <m:fPr>
              <m:ctrlPr>
                <w:rPr>
                  <w:rFonts w:ascii="Cambria Math" w:eastAsiaTheme="minorEastAsia" w:hAnsi="Cambria Math"/>
                  <w:i/>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×400×w</m:t>
          </m:r>
        </m:oMath>
      </m:oMathPara>
    </w:p>
    <w:p w:rsidR="00177D80" w:rsidRDefault="00177D80" w:rsidP="002837EF">
      <w:pPr>
        <w:pStyle w:val="ListParagraph"/>
        <w:spacing w:line="276" w:lineRule="auto"/>
        <w:ind w:left="282"/>
        <w:jc w:val="both"/>
        <w:rPr>
          <w:rFonts w:eastAsiaTheme="minorEastAsia"/>
          <w:sz w:val="20"/>
        </w:rPr>
      </w:pPr>
      <w:r w:rsidRPr="00177D80">
        <w:rPr>
          <w:rFonts w:eastAsiaTheme="minorEastAsia"/>
          <w:sz w:val="20"/>
        </w:rPr>
        <w:t>W = 5 N/mm</w:t>
      </w:r>
    </w:p>
    <w:p w:rsidR="00680C2A" w:rsidRDefault="00680C2A" w:rsidP="000A308F">
      <w:pPr>
        <w:autoSpaceDE w:val="0"/>
        <w:autoSpaceDN w:val="0"/>
        <w:adjustRightInd w:val="0"/>
        <w:spacing w:after="0"/>
        <w:rPr>
          <w:sz w:val="20"/>
        </w:rPr>
      </w:pPr>
    </w:p>
    <w:p w:rsidR="000A308F" w:rsidRPr="003D3097" w:rsidRDefault="000A308F" w:rsidP="000A308F">
      <w:pPr>
        <w:pStyle w:val="ListParagraph"/>
        <w:spacing w:line="276" w:lineRule="auto"/>
        <w:ind w:left="282" w:hanging="282"/>
        <w:jc w:val="both"/>
        <w:rPr>
          <w:rFonts w:eastAsiaTheme="minorEastAsia"/>
          <w:b/>
          <w:sz w:val="20"/>
        </w:rPr>
      </w:pPr>
      <w:r w:rsidRPr="003D3097">
        <w:rPr>
          <w:rFonts w:eastAsiaTheme="minorEastAsia"/>
          <w:b/>
          <w:sz w:val="20"/>
        </w:rPr>
        <w:t>2.2. Maximum bending moment (m)</w:t>
      </w:r>
    </w:p>
    <w:p w:rsidR="000A308F" w:rsidRPr="000A308F" w:rsidRDefault="000A308F" w:rsidP="000A308F">
      <w:pPr>
        <w:pStyle w:val="ListParagraph"/>
        <w:spacing w:line="276" w:lineRule="auto"/>
        <w:ind w:left="282" w:hanging="282"/>
        <w:jc w:val="both"/>
        <w:rPr>
          <w:rFonts w:eastAsiaTheme="minorEastAsia"/>
          <w:sz w:val="20"/>
        </w:rPr>
      </w:pPr>
    </w:p>
    <w:p w:rsidR="000A308F" w:rsidRPr="000A308F" w:rsidRDefault="000A308F" w:rsidP="000A308F">
      <w:pPr>
        <w:pStyle w:val="ListParagraph"/>
        <w:spacing w:line="276" w:lineRule="auto"/>
        <w:ind w:left="282" w:hanging="282"/>
        <w:jc w:val="both"/>
        <w:rPr>
          <w:rFonts w:eastAsiaTheme="minorEastAsia"/>
          <w:sz w:val="20"/>
        </w:rPr>
      </w:pPr>
      <m:oMathPara>
        <m:oMathParaPr>
          <m:jc m:val="left"/>
        </m:oMathParaPr>
        <m:oMath>
          <m:r>
            <m:rPr>
              <m:sty m:val="p"/>
            </m:rPr>
            <w:rPr>
              <w:rFonts w:ascii="Cambria Math" w:eastAsiaTheme="minorEastAsia" w:hAnsi="Cambria Math"/>
              <w:sz w:val="20"/>
            </w:rPr>
            <m:t>m=</m:t>
          </m:r>
          <m:f>
            <m:fPr>
              <m:ctrlPr>
                <w:rPr>
                  <w:rFonts w:ascii="Cambria Math" w:eastAsiaTheme="minorEastAsia" w:hAnsi="Cambria Math"/>
                  <w:sz w:val="20"/>
                </w:rPr>
              </m:ctrlPr>
            </m:fPr>
            <m:num>
              <m:r>
                <m:rPr>
                  <m:sty m:val="p"/>
                </m:rPr>
                <w:rPr>
                  <w:rFonts w:ascii="Cambria Math" w:eastAsiaTheme="minorEastAsia" w:hAnsi="Cambria Math"/>
                  <w:sz w:val="20"/>
                </w:rPr>
                <m:t>w</m:t>
              </m:r>
              <m:sSup>
                <m:sSupPr>
                  <m:ctrlPr>
                    <w:rPr>
                      <w:rFonts w:ascii="Cambria Math" w:eastAsiaTheme="minorEastAsia" w:hAnsi="Cambria Math"/>
                      <w:sz w:val="20"/>
                    </w:rPr>
                  </m:ctrlPr>
                </m:sSupPr>
                <m:e>
                  <m:r>
                    <m:rPr>
                      <m:sty m:val="p"/>
                    </m:rPr>
                    <w:rPr>
                      <w:rFonts w:ascii="Cambria Math" w:eastAsiaTheme="minorEastAsia" w:hAnsi="Cambria Math"/>
                      <w:sz w:val="20"/>
                    </w:rPr>
                    <m:t>l</m:t>
                  </m:r>
                </m:e>
                <m:sup>
                  <m:r>
                    <m:rPr>
                      <m:sty m:val="p"/>
                    </m:rPr>
                    <w:rPr>
                      <w:rFonts w:ascii="Cambria Math" w:eastAsiaTheme="minorEastAsia" w:hAnsi="Cambria Math"/>
                      <w:sz w:val="20"/>
                    </w:rPr>
                    <m:t>2</m:t>
                  </m:r>
                </m:sup>
              </m:sSup>
            </m:num>
            <m:den>
              <m:r>
                <m:rPr>
                  <m:sty m:val="p"/>
                </m:rPr>
                <w:rPr>
                  <w:rFonts w:ascii="Cambria Math" w:eastAsiaTheme="minorEastAsia" w:hAnsi="Cambria Math"/>
                  <w:sz w:val="20"/>
                </w:rPr>
                <m:t>9√3</m:t>
              </m:r>
            </m:den>
          </m:f>
        </m:oMath>
      </m:oMathPara>
    </w:p>
    <w:p w:rsidR="000A308F" w:rsidRDefault="000A308F" w:rsidP="000A308F">
      <w:pPr>
        <w:pStyle w:val="ListParagraph"/>
        <w:spacing w:line="276" w:lineRule="auto"/>
        <w:ind w:left="282" w:hanging="282"/>
        <w:jc w:val="both"/>
        <w:rPr>
          <w:rFonts w:eastAsiaTheme="minorEastAsia"/>
          <w:sz w:val="20"/>
        </w:rPr>
      </w:pPr>
      <w:r w:rsidRPr="000A308F">
        <w:rPr>
          <w:rFonts w:eastAsiaTheme="minorEastAsia"/>
          <w:sz w:val="20"/>
        </w:rPr>
        <w:t>M = 51320.02 N-mm</w:t>
      </w:r>
      <w:r w:rsidRPr="000939B7">
        <w:rPr>
          <w:rFonts w:eastAsiaTheme="minorEastAsia"/>
          <w:sz w:val="20"/>
          <w:vertAlign w:val="superscript"/>
        </w:rPr>
        <w:t>2</w:t>
      </w:r>
    </w:p>
    <w:p w:rsidR="000A308F" w:rsidRDefault="000A308F" w:rsidP="000A308F">
      <w:pPr>
        <w:pStyle w:val="ListParagraph"/>
        <w:spacing w:line="276" w:lineRule="auto"/>
        <w:ind w:left="282" w:hanging="282"/>
        <w:jc w:val="both"/>
        <w:rPr>
          <w:rFonts w:eastAsiaTheme="minorEastAsia"/>
          <w:sz w:val="20"/>
        </w:rPr>
      </w:pPr>
    </w:p>
    <w:p w:rsidR="00906B70" w:rsidRPr="003D3097" w:rsidRDefault="00906B70" w:rsidP="00906B70">
      <w:pPr>
        <w:pStyle w:val="ListParagraph"/>
        <w:spacing w:line="276" w:lineRule="auto"/>
        <w:ind w:left="282" w:hanging="282"/>
        <w:jc w:val="both"/>
        <w:rPr>
          <w:b/>
          <w:sz w:val="20"/>
        </w:rPr>
      </w:pPr>
      <w:r w:rsidRPr="003D3097">
        <w:rPr>
          <w:b/>
          <w:sz w:val="20"/>
        </w:rPr>
        <w:t>2.3. Moment of Inertia (I)</w:t>
      </w:r>
    </w:p>
    <w:p w:rsidR="00906B70" w:rsidRPr="00906B70" w:rsidRDefault="00906B70" w:rsidP="00906B70">
      <w:pPr>
        <w:pStyle w:val="ListParagraph"/>
        <w:spacing w:line="276" w:lineRule="auto"/>
        <w:ind w:left="282" w:hanging="282"/>
        <w:jc w:val="both"/>
        <w:rPr>
          <w:rFonts w:eastAsiaTheme="minorEastAsia"/>
          <w:sz w:val="20"/>
        </w:rPr>
      </w:pPr>
      <m:oMathPara>
        <m:oMathParaPr>
          <m:jc m:val="left"/>
        </m:oMathParaPr>
        <m:oMath>
          <m:r>
            <m:rPr>
              <m:sty m:val="p"/>
            </m:rPr>
            <w:rPr>
              <w:rFonts w:ascii="Cambria Math"/>
              <w:sz w:val="20"/>
            </w:rPr>
            <m:t>I=</m:t>
          </m:r>
          <m:f>
            <m:fPr>
              <m:ctrlPr>
                <w:rPr>
                  <w:rFonts w:ascii="Cambria Math" w:hAnsi="Cambria Math"/>
                  <w:sz w:val="20"/>
                </w:rPr>
              </m:ctrlPr>
            </m:fPr>
            <m:num>
              <m:r>
                <m:rPr>
                  <m:sty m:val="p"/>
                </m:rPr>
                <w:rPr>
                  <w:rFonts w:ascii="Cambria Math"/>
                  <w:sz w:val="20"/>
                </w:rPr>
                <m:t>b</m:t>
              </m:r>
              <m:sSup>
                <m:sSupPr>
                  <m:ctrlPr>
                    <w:rPr>
                      <w:rFonts w:ascii="Cambria Math" w:hAnsi="Cambria Math"/>
                      <w:sz w:val="20"/>
                    </w:rPr>
                  </m:ctrlPr>
                </m:sSupPr>
                <m:e>
                  <m:r>
                    <m:rPr>
                      <m:sty m:val="p"/>
                    </m:rPr>
                    <w:rPr>
                      <w:rFonts w:ascii="Cambria Math"/>
                      <w:sz w:val="20"/>
                    </w:rPr>
                    <m:t>h</m:t>
                  </m:r>
                </m:e>
                <m:sup>
                  <m:r>
                    <m:rPr>
                      <m:sty m:val="p"/>
                    </m:rPr>
                    <w:rPr>
                      <w:rFonts w:ascii="Cambria Math"/>
                      <w:sz w:val="20"/>
                    </w:rPr>
                    <m:t>3</m:t>
                  </m:r>
                </m:sup>
              </m:sSup>
            </m:num>
            <m:den>
              <m:r>
                <m:rPr>
                  <m:sty m:val="p"/>
                </m:rPr>
                <w:rPr>
                  <w:rFonts w:ascii="Cambria Math"/>
                  <w:sz w:val="20"/>
                </w:rPr>
                <m:t>12</m:t>
              </m:r>
            </m:den>
          </m:f>
        </m:oMath>
      </m:oMathPara>
    </w:p>
    <w:p w:rsidR="00906B70" w:rsidRPr="00906B70" w:rsidRDefault="00906B70" w:rsidP="00906B70">
      <w:pPr>
        <w:pStyle w:val="ListParagraph"/>
        <w:spacing w:line="276" w:lineRule="auto"/>
        <w:ind w:left="282" w:hanging="282"/>
        <w:jc w:val="both"/>
        <w:rPr>
          <w:rFonts w:eastAsiaTheme="minorEastAsia"/>
          <w:sz w:val="20"/>
        </w:rPr>
      </w:pPr>
      <m:oMathPara>
        <m:oMathParaPr>
          <m:jc m:val="left"/>
        </m:oMathParaPr>
        <m:oMath>
          <m:r>
            <m:rPr>
              <m:sty m:val="p"/>
            </m:rPr>
            <w:rPr>
              <w:rFonts w:ascii="Cambria Math"/>
              <w:sz w:val="20"/>
            </w:rPr>
            <m:t xml:space="preserve">I=104166.66 </m:t>
          </m:r>
          <m:sSup>
            <m:sSupPr>
              <m:ctrlPr>
                <w:rPr>
                  <w:rFonts w:ascii="Cambria Math" w:hAnsi="Cambria Math"/>
                  <w:sz w:val="20"/>
                </w:rPr>
              </m:ctrlPr>
            </m:sSupPr>
            <m:e>
              <m:r>
                <m:rPr>
                  <m:sty m:val="p"/>
                </m:rPr>
                <w:rPr>
                  <w:rFonts w:ascii="Cambria Math"/>
                  <w:sz w:val="20"/>
                </w:rPr>
                <m:t>mm</m:t>
              </m:r>
            </m:e>
            <m:sup>
              <m:r>
                <m:rPr>
                  <m:sty m:val="p"/>
                </m:rPr>
                <w:rPr>
                  <w:rFonts w:ascii="Cambria Math"/>
                  <w:sz w:val="20"/>
                </w:rPr>
                <m:t>4</m:t>
              </m:r>
            </m:sup>
          </m:sSup>
        </m:oMath>
      </m:oMathPara>
    </w:p>
    <w:p w:rsidR="000A308F" w:rsidRDefault="000A308F" w:rsidP="000A308F">
      <w:pPr>
        <w:pStyle w:val="ListParagraph"/>
        <w:spacing w:line="276" w:lineRule="auto"/>
        <w:ind w:left="282" w:hanging="282"/>
        <w:jc w:val="both"/>
        <w:rPr>
          <w:rFonts w:eastAsiaTheme="minorEastAsia"/>
          <w:sz w:val="20"/>
        </w:rPr>
      </w:pPr>
    </w:p>
    <w:p w:rsidR="003E4DE6" w:rsidRPr="003E4DE6" w:rsidRDefault="003E4DE6" w:rsidP="003E4DE6">
      <w:pPr>
        <w:pStyle w:val="ListParagraph"/>
        <w:spacing w:line="276" w:lineRule="auto"/>
        <w:ind w:left="282" w:hanging="282"/>
        <w:jc w:val="both"/>
        <w:rPr>
          <w:sz w:val="20"/>
        </w:rPr>
      </w:pPr>
      <w:r w:rsidRPr="003E4DE6">
        <w:rPr>
          <w:sz w:val="20"/>
        </w:rPr>
        <w:t>Now,</w:t>
      </w:r>
    </w:p>
    <w:p w:rsidR="003E4DE6" w:rsidRPr="003E4DE6" w:rsidRDefault="00F66389" w:rsidP="003E4DE6">
      <w:pPr>
        <w:pStyle w:val="ListParagraph"/>
        <w:spacing w:line="276" w:lineRule="auto"/>
        <w:ind w:left="282" w:hanging="282"/>
        <w:jc w:val="both"/>
        <w:rPr>
          <w:rFonts w:eastAsiaTheme="minorEastAsia"/>
          <w:sz w:val="20"/>
        </w:rPr>
      </w:pPr>
      <m:oMathPara>
        <m:oMathParaPr>
          <m:jc m:val="left"/>
        </m:oMathParaPr>
        <m:oMath>
          <m:f>
            <m:fPr>
              <m:ctrlPr>
                <w:rPr>
                  <w:rFonts w:ascii="Cambria Math" w:hAnsi="Cambria Math"/>
                  <w:sz w:val="20"/>
                </w:rPr>
              </m:ctrlPr>
            </m:fPr>
            <m:num>
              <m:r>
                <m:rPr>
                  <m:sty m:val="p"/>
                </m:rPr>
                <w:rPr>
                  <w:rFonts w:ascii="Cambria Math"/>
                  <w:sz w:val="20"/>
                </w:rPr>
                <m:t>M</m:t>
              </m:r>
            </m:num>
            <m:den>
              <m:r>
                <m:rPr>
                  <m:sty m:val="p"/>
                </m:rPr>
                <w:rPr>
                  <w:rFonts w:ascii="Cambria Math"/>
                  <w:sz w:val="20"/>
                </w:rPr>
                <m:t>I</m:t>
              </m:r>
            </m:den>
          </m:f>
          <m:r>
            <m:rPr>
              <m:sty m:val="p"/>
            </m:rPr>
            <w:rPr>
              <w:rFonts w:ascii="Cambria Math" w:eastAsiaTheme="minorEastAsia"/>
              <w:sz w:val="20"/>
            </w:rPr>
            <m:t xml:space="preserve">= </m:t>
          </m:r>
          <m:f>
            <m:fPr>
              <m:ctrlPr>
                <w:rPr>
                  <w:rFonts w:ascii="Cambria Math" w:eastAsiaTheme="minorEastAsia" w:hAnsi="Cambria Math"/>
                  <w:sz w:val="20"/>
                </w:rPr>
              </m:ctrlPr>
            </m:fPr>
            <m:num>
              <m:r>
                <m:rPr>
                  <m:sty m:val="p"/>
                </m:rPr>
                <w:rPr>
                  <w:rFonts w:eastAsiaTheme="minorEastAsia"/>
                  <w:sz w:val="20"/>
                </w:rPr>
                <m:t>σ</m:t>
              </m:r>
            </m:num>
            <m:den>
              <m:r>
                <m:rPr>
                  <m:sty m:val="p"/>
                </m:rPr>
                <w:rPr>
                  <w:rFonts w:ascii="Cambria Math" w:eastAsiaTheme="minorEastAsia"/>
                  <w:sz w:val="20"/>
                </w:rPr>
                <m:t>Y</m:t>
              </m:r>
            </m:den>
          </m:f>
        </m:oMath>
      </m:oMathPara>
    </w:p>
    <w:p w:rsidR="003E4DE6" w:rsidRPr="003E4DE6" w:rsidRDefault="003E4DE6" w:rsidP="003E4DE6">
      <w:pPr>
        <w:pStyle w:val="ListParagraph"/>
        <w:spacing w:line="276" w:lineRule="auto"/>
        <w:ind w:left="282" w:hanging="282"/>
        <w:jc w:val="both"/>
        <w:rPr>
          <w:sz w:val="20"/>
        </w:rPr>
      </w:pPr>
    </w:p>
    <w:p w:rsidR="003E4DE6" w:rsidRPr="003E4DE6" w:rsidRDefault="00F66389" w:rsidP="003E4DE6">
      <w:pPr>
        <w:pStyle w:val="ListParagraph"/>
        <w:spacing w:line="276" w:lineRule="auto"/>
        <w:ind w:left="282" w:hanging="282"/>
        <w:jc w:val="both"/>
        <w:rPr>
          <w:rFonts w:eastAsiaTheme="minorEastAsia"/>
          <w:sz w:val="20"/>
        </w:rPr>
      </w:pPr>
      <m:oMathPara>
        <m:oMathParaPr>
          <m:jc m:val="left"/>
        </m:oMathParaPr>
        <m:oMath>
          <m:f>
            <m:fPr>
              <m:ctrlPr>
                <w:rPr>
                  <w:rFonts w:ascii="Cambria Math" w:hAnsi="Cambria Math"/>
                  <w:sz w:val="20"/>
                </w:rPr>
              </m:ctrlPr>
            </m:fPr>
            <m:num>
              <m:r>
                <m:rPr>
                  <m:sty m:val="p"/>
                </m:rPr>
                <w:rPr>
                  <w:rFonts w:ascii="Cambria Math"/>
                  <w:sz w:val="20"/>
                </w:rPr>
                <m:t>51320.02</m:t>
              </m:r>
            </m:num>
            <m:den>
              <m:r>
                <m:rPr>
                  <m:sty m:val="p"/>
                </m:rPr>
                <w:rPr>
                  <w:rFonts w:ascii="Cambria Math"/>
                  <w:sz w:val="20"/>
                </w:rPr>
                <m:t>104166.66</m:t>
              </m:r>
            </m:den>
          </m:f>
          <m:r>
            <m:rPr>
              <m:sty m:val="p"/>
            </m:rPr>
            <w:rPr>
              <w:rFonts w:ascii="Cambria Math" w:eastAsiaTheme="minorEastAsia"/>
              <w:sz w:val="20"/>
            </w:rPr>
            <m:t xml:space="preserve">= </m:t>
          </m:r>
          <m:f>
            <m:fPr>
              <m:ctrlPr>
                <w:rPr>
                  <w:rFonts w:ascii="Cambria Math" w:eastAsiaTheme="minorEastAsia" w:hAnsi="Cambria Math"/>
                  <w:sz w:val="20"/>
                </w:rPr>
              </m:ctrlPr>
            </m:fPr>
            <m:num>
              <m:r>
                <m:rPr>
                  <m:sty m:val="p"/>
                </m:rPr>
                <w:rPr>
                  <w:rFonts w:eastAsiaTheme="minorEastAsia"/>
                  <w:sz w:val="20"/>
                </w:rPr>
                <m:t>σ</m:t>
              </m:r>
            </m:num>
            <m:den>
              <m:r>
                <m:rPr>
                  <m:sty m:val="p"/>
                </m:rPr>
                <w:rPr>
                  <w:rFonts w:ascii="Cambria Math" w:eastAsiaTheme="minorEastAsia"/>
                  <w:sz w:val="20"/>
                </w:rPr>
                <m:t>25</m:t>
              </m:r>
            </m:den>
          </m:f>
        </m:oMath>
      </m:oMathPara>
    </w:p>
    <w:p w:rsidR="003E4DE6" w:rsidRPr="003E4DE6" w:rsidRDefault="003E4DE6" w:rsidP="003E4DE6">
      <w:pPr>
        <w:pStyle w:val="ListParagraph"/>
        <w:spacing w:line="276" w:lineRule="auto"/>
        <w:ind w:left="282" w:hanging="282"/>
        <w:jc w:val="both"/>
        <w:rPr>
          <w:rFonts w:eastAsiaTheme="minorEastAsia"/>
          <w:sz w:val="20"/>
        </w:rPr>
      </w:pPr>
    </w:p>
    <w:p w:rsidR="003E4DE6" w:rsidRPr="003E4DE6" w:rsidRDefault="003E4DE6" w:rsidP="003E4DE6">
      <w:pPr>
        <w:pStyle w:val="ListParagraph"/>
        <w:spacing w:line="276" w:lineRule="auto"/>
        <w:ind w:left="282" w:hanging="282"/>
        <w:jc w:val="both"/>
        <w:rPr>
          <w:rFonts w:eastAsiaTheme="minorEastAsia"/>
          <w:sz w:val="20"/>
        </w:rPr>
      </w:pPr>
      <m:oMathPara>
        <m:oMathParaPr>
          <m:jc m:val="left"/>
        </m:oMathParaPr>
        <m:oMath>
          <m:r>
            <m:rPr>
              <m:sty m:val="p"/>
            </m:rPr>
            <w:rPr>
              <w:rFonts w:ascii="Cambria Math" w:hAnsi="Cambria Math"/>
              <w:sz w:val="20"/>
            </w:rPr>
            <m:t>σ</m:t>
          </m:r>
          <m:r>
            <m:rPr>
              <m:sty m:val="p"/>
            </m:rPr>
            <w:rPr>
              <w:rFonts w:ascii="Cambria Math"/>
              <w:sz w:val="20"/>
            </w:rPr>
            <m:t>=12.31 N/</m:t>
          </m:r>
          <m:sSup>
            <m:sSupPr>
              <m:ctrlPr>
                <w:rPr>
                  <w:rFonts w:ascii="Cambria Math" w:hAnsi="Cambria Math"/>
                  <w:sz w:val="20"/>
                </w:rPr>
              </m:ctrlPr>
            </m:sSupPr>
            <m:e>
              <m:r>
                <m:rPr>
                  <m:sty m:val="p"/>
                </m:rPr>
                <w:rPr>
                  <w:rFonts w:ascii="Cambria Math"/>
                  <w:sz w:val="20"/>
                </w:rPr>
                <m:t>mm</m:t>
              </m:r>
            </m:e>
            <m:sup>
              <m:r>
                <m:rPr>
                  <m:sty m:val="p"/>
                </m:rPr>
                <w:rPr>
                  <w:rFonts w:ascii="Cambria Math"/>
                  <w:sz w:val="20"/>
                </w:rPr>
                <m:t>2</m:t>
              </m:r>
            </m:sup>
          </m:sSup>
        </m:oMath>
      </m:oMathPara>
    </w:p>
    <w:p w:rsidR="003E4DE6" w:rsidRPr="003E4DE6" w:rsidRDefault="003E4DE6" w:rsidP="003E4DE6">
      <w:pPr>
        <w:pStyle w:val="ListParagraph"/>
        <w:spacing w:line="276" w:lineRule="auto"/>
        <w:ind w:left="282" w:hanging="282"/>
        <w:jc w:val="both"/>
        <w:rPr>
          <w:rFonts w:eastAsiaTheme="minorEastAsia"/>
          <w:sz w:val="20"/>
        </w:rPr>
      </w:pPr>
    </w:p>
    <w:p w:rsidR="003E4DE6" w:rsidRPr="003E4DE6" w:rsidRDefault="001A31F1" w:rsidP="003E4DE6">
      <w:pPr>
        <w:pStyle w:val="ListParagraph"/>
        <w:spacing w:line="276" w:lineRule="auto"/>
        <w:ind w:left="282" w:hanging="282"/>
        <w:jc w:val="both"/>
        <w:rPr>
          <w:rFonts w:eastAsiaTheme="minorEastAsia"/>
          <w:sz w:val="20"/>
        </w:rPr>
      </w:pPr>
      <w:r>
        <w:rPr>
          <w:rFonts w:eastAsiaTheme="minorEastAsia"/>
          <w:sz w:val="20"/>
        </w:rPr>
        <w:t xml:space="preserve"> </w:t>
      </w:r>
      <w:r>
        <w:rPr>
          <w:rFonts w:eastAsiaTheme="minorEastAsia"/>
          <w:sz w:val="20"/>
        </w:rPr>
        <w:tab/>
      </w:r>
      <w:r w:rsidR="003E4DE6" w:rsidRPr="003E4DE6">
        <w:rPr>
          <w:rFonts w:eastAsiaTheme="minorEastAsia"/>
          <w:sz w:val="20"/>
        </w:rPr>
        <w:t>Allowable bending stress is l</w:t>
      </w:r>
      <w:r>
        <w:rPr>
          <w:rFonts w:eastAsiaTheme="minorEastAsia"/>
          <w:sz w:val="20"/>
        </w:rPr>
        <w:t xml:space="preserve">ess than yield stress therefore </w:t>
      </w:r>
      <w:r w:rsidR="003E4DE6" w:rsidRPr="003E4DE6">
        <w:rPr>
          <w:rFonts w:eastAsiaTheme="minorEastAsia"/>
          <w:sz w:val="20"/>
        </w:rPr>
        <w:t>design is safe</w:t>
      </w:r>
    </w:p>
    <w:p w:rsidR="001A31F1" w:rsidRPr="001A31F1" w:rsidRDefault="001A31F1" w:rsidP="001A31F1">
      <w:pPr>
        <w:jc w:val="both"/>
        <w:rPr>
          <w:rFonts w:ascii="Times New Roman" w:hAnsi="Times New Roman" w:cs="Times New Roman"/>
          <w:sz w:val="20"/>
          <w:szCs w:val="24"/>
        </w:rPr>
      </w:pPr>
    </w:p>
    <w:p w:rsidR="001A31F1" w:rsidRPr="001D0697" w:rsidRDefault="001A31F1" w:rsidP="001A31F1">
      <w:pPr>
        <w:pStyle w:val="ListParagraph"/>
        <w:numPr>
          <w:ilvl w:val="0"/>
          <w:numId w:val="27"/>
        </w:numPr>
        <w:spacing w:after="160" w:line="276" w:lineRule="auto"/>
        <w:ind w:left="282" w:hanging="282"/>
        <w:contextualSpacing/>
        <w:jc w:val="both"/>
        <w:rPr>
          <w:sz w:val="20"/>
          <w:szCs w:val="20"/>
        </w:rPr>
      </w:pPr>
      <w:r w:rsidRPr="003D3097">
        <w:rPr>
          <w:rFonts w:eastAsiaTheme="minorEastAsia"/>
          <w:b/>
          <w:sz w:val="20"/>
          <w:szCs w:val="20"/>
        </w:rPr>
        <w:t>Design of link for Buckling:</w:t>
      </w:r>
      <w:r w:rsidRPr="001D0697">
        <w:rPr>
          <w:rFonts w:eastAsiaTheme="minorEastAsia"/>
          <w:sz w:val="20"/>
          <w:szCs w:val="20"/>
        </w:rPr>
        <w:t xml:space="preserve"> -</w:t>
      </w:r>
    </w:p>
    <w:p w:rsidR="001A31F1" w:rsidRPr="001A31F1" w:rsidRDefault="001A31F1" w:rsidP="001A31F1">
      <w:pPr>
        <w:pStyle w:val="ListParagraph"/>
        <w:spacing w:line="276" w:lineRule="auto"/>
        <w:ind w:left="281" w:hanging="281"/>
        <w:jc w:val="both"/>
        <w:rPr>
          <w:rFonts w:eastAsiaTheme="minorEastAsia"/>
          <w:b/>
          <w:sz w:val="20"/>
          <w:szCs w:val="20"/>
        </w:rPr>
      </w:pPr>
    </w:p>
    <w:p w:rsidR="001A31F1" w:rsidRPr="001A31F1" w:rsidRDefault="001A31F1" w:rsidP="001A31F1">
      <w:pPr>
        <w:pStyle w:val="ListParagraph"/>
        <w:spacing w:line="276" w:lineRule="auto"/>
        <w:ind w:left="282" w:hanging="282"/>
        <w:jc w:val="both"/>
        <w:rPr>
          <w:rFonts w:eastAsiaTheme="minorEastAsia"/>
          <w:sz w:val="20"/>
          <w:szCs w:val="20"/>
        </w:rPr>
      </w:pPr>
      <w:r w:rsidRPr="001A31F1">
        <w:rPr>
          <w:rFonts w:eastAsiaTheme="minorEastAsia"/>
          <w:sz w:val="20"/>
          <w:szCs w:val="20"/>
        </w:rPr>
        <w:t>According to Euler’s formula</w:t>
      </w:r>
    </w:p>
    <w:p w:rsidR="001A31F1" w:rsidRPr="001A31F1" w:rsidRDefault="001A31F1" w:rsidP="001A31F1">
      <w:pPr>
        <w:pStyle w:val="ListParagraph"/>
        <w:spacing w:line="276" w:lineRule="auto"/>
        <w:ind w:left="282" w:hanging="282"/>
        <w:jc w:val="both"/>
        <w:rPr>
          <w:rFonts w:eastAsiaTheme="minorEastAsia"/>
          <w:sz w:val="20"/>
          <w:szCs w:val="20"/>
        </w:rPr>
      </w:pPr>
    </w:p>
    <w:p w:rsidR="001A31F1" w:rsidRPr="001A31F1" w:rsidRDefault="001A31F1" w:rsidP="001A31F1">
      <w:pPr>
        <w:pStyle w:val="ListParagraph"/>
        <w:spacing w:line="276" w:lineRule="auto"/>
        <w:ind w:left="282" w:hanging="282"/>
        <w:jc w:val="both"/>
        <w:rPr>
          <w:sz w:val="20"/>
          <w:szCs w:val="20"/>
        </w:rPr>
      </w:pPr>
      <w:r w:rsidRPr="001A31F1">
        <w:rPr>
          <w:sz w:val="20"/>
          <w:szCs w:val="20"/>
        </w:rPr>
        <w:t xml:space="preserve">Critical Load = Pcr = </w:t>
      </w:r>
      <m:oMath>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π</m:t>
                </m:r>
              </m:e>
              <m:sup>
                <m:r>
                  <m:rPr>
                    <m:sty m:val="p"/>
                  </m:rPr>
                  <w:rPr>
                    <w:rFonts w:ascii="Cambria Math"/>
                    <w:sz w:val="20"/>
                    <w:szCs w:val="20"/>
                  </w:rPr>
                  <m:t>2</m:t>
                </m:r>
              </m:sup>
            </m:sSup>
            <m:r>
              <m:rPr>
                <m:sty m:val="p"/>
              </m:rPr>
              <w:rPr>
                <w:rFonts w:ascii="Cambria Math"/>
                <w:sz w:val="20"/>
                <w:szCs w:val="20"/>
              </w:rPr>
              <m:t>EI</m:t>
            </m:r>
          </m:num>
          <m:den>
            <m:sSup>
              <m:sSupPr>
                <m:ctrlPr>
                  <w:rPr>
                    <w:rFonts w:ascii="Cambria Math" w:hAnsi="Cambria Math"/>
                    <w:sz w:val="20"/>
                    <w:szCs w:val="20"/>
                  </w:rPr>
                </m:ctrlPr>
              </m:sSupPr>
              <m:e>
                <m:r>
                  <m:rPr>
                    <m:sty m:val="p"/>
                  </m:rPr>
                  <w:rPr>
                    <w:rFonts w:ascii="Cambria Math"/>
                    <w:sz w:val="20"/>
                    <w:szCs w:val="20"/>
                  </w:rPr>
                  <m:t>le</m:t>
                </m:r>
              </m:e>
              <m:sup>
                <m:r>
                  <m:rPr>
                    <m:sty m:val="p"/>
                  </m:rPr>
                  <w:rPr>
                    <w:rFonts w:ascii="Cambria Math"/>
                    <w:sz w:val="20"/>
                    <w:szCs w:val="20"/>
                  </w:rPr>
                  <m:t>2</m:t>
                </m:r>
              </m:sup>
            </m:sSup>
          </m:den>
        </m:f>
      </m:oMath>
    </w:p>
    <w:p w:rsidR="001A31F1" w:rsidRPr="001A31F1" w:rsidRDefault="001A31F1" w:rsidP="001A31F1">
      <w:pPr>
        <w:pStyle w:val="ListParagraph"/>
        <w:spacing w:line="276" w:lineRule="auto"/>
        <w:ind w:left="282" w:hanging="282"/>
        <w:jc w:val="both"/>
        <w:rPr>
          <w:sz w:val="20"/>
          <w:szCs w:val="20"/>
        </w:rPr>
      </w:pPr>
      <w:r w:rsidRPr="001A31F1">
        <w:rPr>
          <w:rFonts w:eastAsiaTheme="minorEastAsia"/>
          <w:sz w:val="20"/>
          <w:szCs w:val="20"/>
        </w:rPr>
        <w:t>Pcr = 84334.99 N</w:t>
      </w:r>
    </w:p>
    <w:p w:rsidR="001A31F1" w:rsidRPr="001A31F1" w:rsidRDefault="001A31F1" w:rsidP="001A31F1">
      <w:pPr>
        <w:pStyle w:val="ListParagraph"/>
        <w:spacing w:line="276" w:lineRule="auto"/>
        <w:ind w:left="282" w:hanging="282"/>
        <w:jc w:val="both"/>
        <w:rPr>
          <w:rFonts w:eastAsiaTheme="minorEastAsia"/>
          <w:sz w:val="20"/>
          <w:szCs w:val="20"/>
        </w:rPr>
      </w:pPr>
    </w:p>
    <w:p w:rsidR="001A31F1" w:rsidRPr="001A31F1" w:rsidRDefault="001A31F1" w:rsidP="001A31F1">
      <w:pPr>
        <w:pStyle w:val="ListParagraph"/>
        <w:spacing w:line="276" w:lineRule="auto"/>
        <w:ind w:left="282" w:hanging="282"/>
        <w:jc w:val="both"/>
        <w:rPr>
          <w:sz w:val="20"/>
          <w:szCs w:val="20"/>
        </w:rPr>
      </w:pPr>
      <w:r w:rsidRPr="001A31F1">
        <w:rPr>
          <w:sz w:val="20"/>
          <w:szCs w:val="20"/>
        </w:rPr>
        <w:t>We know that</w:t>
      </w:r>
    </w:p>
    <w:p w:rsidR="001A31F1" w:rsidRPr="001A31F1" w:rsidRDefault="001A31F1" w:rsidP="001A31F1">
      <w:pPr>
        <w:pStyle w:val="ListParagraph"/>
        <w:spacing w:line="276" w:lineRule="auto"/>
        <w:ind w:left="282" w:hanging="282"/>
        <w:jc w:val="both"/>
        <w:rPr>
          <w:sz w:val="20"/>
          <w:szCs w:val="20"/>
        </w:rPr>
      </w:pPr>
      <w:r w:rsidRPr="001A31F1">
        <w:rPr>
          <w:sz w:val="20"/>
          <w:szCs w:val="20"/>
        </w:rPr>
        <w:t>A = b x h = 50 x 10 = 500mm</w:t>
      </w:r>
      <w:r w:rsidRPr="000939B7">
        <w:rPr>
          <w:sz w:val="20"/>
          <w:szCs w:val="20"/>
          <w:vertAlign w:val="superscript"/>
        </w:rPr>
        <w:t>2</w:t>
      </w:r>
    </w:p>
    <w:p w:rsidR="001A31F1" w:rsidRPr="001A31F1" w:rsidRDefault="001A31F1" w:rsidP="001A31F1">
      <w:pPr>
        <w:pStyle w:val="ListParagraph"/>
        <w:spacing w:line="276" w:lineRule="auto"/>
        <w:ind w:left="282" w:hanging="282"/>
        <w:jc w:val="both"/>
        <w:rPr>
          <w:sz w:val="20"/>
          <w:szCs w:val="20"/>
        </w:rPr>
      </w:pPr>
    </w:p>
    <w:p w:rsidR="001A31F1" w:rsidRPr="001A31F1" w:rsidRDefault="001A31F1" w:rsidP="001A31F1">
      <w:pPr>
        <w:pStyle w:val="ListParagraph"/>
        <w:spacing w:line="276" w:lineRule="auto"/>
        <w:ind w:left="282" w:hanging="282"/>
        <w:jc w:val="both"/>
        <w:rPr>
          <w:sz w:val="20"/>
          <w:szCs w:val="20"/>
        </w:rPr>
      </w:pPr>
      <w:r w:rsidRPr="001A31F1">
        <w:rPr>
          <w:sz w:val="20"/>
          <w:szCs w:val="20"/>
        </w:rPr>
        <w:t>Critical stress =</w:t>
      </w:r>
      <m:oMath>
        <m:r>
          <w:rPr>
            <w:rFonts w:ascii="Cambria Math"/>
            <w:sz w:val="20"/>
            <w:szCs w:val="20"/>
          </w:rPr>
          <m:t xml:space="preserve"> </m:t>
        </m:r>
        <m:f>
          <m:fPr>
            <m:ctrlPr>
              <w:rPr>
                <w:rFonts w:ascii="Cambria Math" w:hAnsi="Cambria Math"/>
                <w:sz w:val="20"/>
                <w:szCs w:val="20"/>
              </w:rPr>
            </m:ctrlPr>
          </m:fPr>
          <m:num>
            <m:r>
              <m:rPr>
                <m:sty m:val="p"/>
              </m:rPr>
              <w:rPr>
                <w:rFonts w:ascii="Cambria Math"/>
                <w:sz w:val="20"/>
                <w:szCs w:val="20"/>
              </w:rPr>
              <m:t>Pcr</m:t>
            </m:r>
          </m:num>
          <m:den>
            <m:r>
              <m:rPr>
                <m:sty m:val="p"/>
              </m:rPr>
              <w:rPr>
                <w:rFonts w:ascii="Cambria Math"/>
                <w:sz w:val="20"/>
                <w:szCs w:val="20"/>
              </w:rPr>
              <m:t>A</m:t>
            </m:r>
          </m:den>
        </m:f>
      </m:oMath>
    </w:p>
    <w:p w:rsidR="001A31F1" w:rsidRPr="001A31F1" w:rsidRDefault="001A31F1" w:rsidP="001A31F1">
      <w:pPr>
        <w:pStyle w:val="ListParagraph"/>
        <w:spacing w:line="276" w:lineRule="auto"/>
        <w:ind w:left="282" w:hanging="282"/>
        <w:jc w:val="both"/>
        <w:rPr>
          <w:sz w:val="20"/>
          <w:szCs w:val="20"/>
        </w:rPr>
      </w:pPr>
    </w:p>
    <w:p w:rsidR="001A31F1" w:rsidRPr="001A31F1" w:rsidRDefault="001A31F1" w:rsidP="001A31F1">
      <w:pPr>
        <w:pStyle w:val="ListParagraph"/>
        <w:spacing w:line="276" w:lineRule="auto"/>
        <w:ind w:left="282" w:hanging="282"/>
        <w:jc w:val="both"/>
        <w:rPr>
          <w:rFonts w:eastAsiaTheme="minorEastAsia"/>
          <w:sz w:val="20"/>
          <w:szCs w:val="20"/>
        </w:rPr>
      </w:pPr>
      <w:r w:rsidRPr="001A31F1">
        <w:rPr>
          <w:sz w:val="20"/>
          <w:szCs w:val="20"/>
        </w:rPr>
        <w:tab/>
        <w:t xml:space="preserve">           = </w:t>
      </w:r>
      <m:oMath>
        <m:r>
          <w:rPr>
            <w:rFonts w:ascii="Cambria Math"/>
            <w:sz w:val="20"/>
            <w:szCs w:val="20"/>
          </w:rPr>
          <m:t xml:space="preserve"> </m:t>
        </m:r>
        <m:f>
          <m:fPr>
            <m:ctrlPr>
              <w:rPr>
                <w:rFonts w:ascii="Cambria Math" w:hAnsi="Cambria Math"/>
                <w:sz w:val="20"/>
                <w:szCs w:val="20"/>
              </w:rPr>
            </m:ctrlPr>
          </m:fPr>
          <m:num>
            <m:r>
              <m:rPr>
                <m:sty m:val="p"/>
              </m:rPr>
              <w:rPr>
                <w:rFonts w:ascii="Cambria Math"/>
                <w:sz w:val="20"/>
                <w:szCs w:val="20"/>
              </w:rPr>
              <m:t>84334.99</m:t>
            </m:r>
          </m:num>
          <m:den>
            <m:r>
              <m:rPr>
                <m:sty m:val="p"/>
              </m:rPr>
              <w:rPr>
                <w:rFonts w:ascii="Cambria Math"/>
                <w:sz w:val="20"/>
                <w:szCs w:val="20"/>
              </w:rPr>
              <m:t>500</m:t>
            </m:r>
          </m:den>
        </m:f>
      </m:oMath>
    </w:p>
    <w:p w:rsidR="001A31F1" w:rsidRPr="001A31F1" w:rsidRDefault="001A31F1" w:rsidP="001A31F1">
      <w:pPr>
        <w:pStyle w:val="ListParagraph"/>
        <w:spacing w:line="276" w:lineRule="auto"/>
        <w:ind w:left="282" w:hanging="282"/>
        <w:jc w:val="both"/>
        <w:rPr>
          <w:rFonts w:eastAsiaTheme="minorEastAsia"/>
          <w:sz w:val="20"/>
          <w:szCs w:val="20"/>
        </w:rPr>
      </w:pPr>
    </w:p>
    <w:p w:rsidR="001A31F1" w:rsidRPr="001A31F1" w:rsidRDefault="001A31F1" w:rsidP="001A31F1">
      <w:pPr>
        <w:pStyle w:val="ListParagraph"/>
        <w:spacing w:line="276" w:lineRule="auto"/>
        <w:ind w:left="282" w:hanging="282"/>
        <w:jc w:val="both"/>
        <w:rPr>
          <w:rFonts w:eastAsiaTheme="minorEastAsia"/>
          <w:sz w:val="20"/>
          <w:szCs w:val="20"/>
        </w:rPr>
      </w:pPr>
      <w:r w:rsidRPr="001A31F1">
        <w:rPr>
          <w:rFonts w:eastAsiaTheme="minorEastAsia"/>
          <w:sz w:val="20"/>
          <w:szCs w:val="20"/>
        </w:rPr>
        <w:t>Critical stress = 168.66 N/mm</w:t>
      </w:r>
      <w:r w:rsidRPr="000939B7">
        <w:rPr>
          <w:rFonts w:eastAsiaTheme="minorEastAsia"/>
          <w:sz w:val="20"/>
          <w:szCs w:val="20"/>
          <w:vertAlign w:val="superscript"/>
        </w:rPr>
        <w:t>2</w:t>
      </w:r>
    </w:p>
    <w:p w:rsidR="001A31F1" w:rsidRPr="001A31F1" w:rsidRDefault="001A31F1" w:rsidP="001A31F1">
      <w:pPr>
        <w:pStyle w:val="ListParagraph"/>
        <w:spacing w:line="276" w:lineRule="auto"/>
        <w:ind w:left="282" w:hanging="282"/>
        <w:jc w:val="both"/>
        <w:rPr>
          <w:rFonts w:eastAsiaTheme="minorEastAsia"/>
          <w:sz w:val="20"/>
          <w:szCs w:val="20"/>
        </w:rPr>
      </w:pPr>
    </w:p>
    <w:p w:rsidR="001A31F1" w:rsidRPr="001A31F1" w:rsidRDefault="001A31F1" w:rsidP="001A31F1">
      <w:pPr>
        <w:jc w:val="both"/>
        <w:rPr>
          <w:rFonts w:ascii="Times New Roman" w:hAnsi="Times New Roman" w:cs="Times New Roman"/>
          <w:sz w:val="20"/>
          <w:szCs w:val="20"/>
        </w:rPr>
      </w:pPr>
      <w:r w:rsidRPr="001A31F1">
        <w:rPr>
          <w:rFonts w:ascii="Times New Roman" w:hAnsi="Times New Roman" w:cs="Times New Roman"/>
          <w:sz w:val="20"/>
          <w:szCs w:val="20"/>
        </w:rPr>
        <w:t>Calculated critical stress is less than the standard value of mild steel (250N/mm2) Therefore design is safe</w:t>
      </w:r>
    </w:p>
    <w:p w:rsidR="00FB00BF" w:rsidRPr="001D0697" w:rsidRDefault="00FB00BF" w:rsidP="00FB00BF">
      <w:pPr>
        <w:pStyle w:val="ListParagraph"/>
        <w:numPr>
          <w:ilvl w:val="0"/>
          <w:numId w:val="27"/>
        </w:numPr>
        <w:spacing w:after="160" w:line="276" w:lineRule="auto"/>
        <w:ind w:left="282" w:hanging="282"/>
        <w:contextualSpacing/>
        <w:jc w:val="both"/>
        <w:rPr>
          <w:sz w:val="20"/>
        </w:rPr>
      </w:pPr>
      <w:r w:rsidRPr="003D3097">
        <w:rPr>
          <w:b/>
          <w:sz w:val="20"/>
        </w:rPr>
        <w:t>Design of pin</w:t>
      </w:r>
      <w:r w:rsidRPr="001D0697">
        <w:rPr>
          <w:sz w:val="20"/>
        </w:rPr>
        <w:t>: -</w:t>
      </w:r>
    </w:p>
    <w:p w:rsidR="00FB00BF" w:rsidRPr="00FB00BF" w:rsidRDefault="00FB00BF" w:rsidP="00FB00BF">
      <w:pPr>
        <w:pStyle w:val="ListParagraph"/>
        <w:spacing w:after="160" w:line="276" w:lineRule="auto"/>
        <w:ind w:left="282"/>
        <w:contextualSpacing/>
        <w:jc w:val="both"/>
        <w:rPr>
          <w:b/>
          <w:sz w:val="20"/>
        </w:rPr>
      </w:pPr>
    </w:p>
    <w:p w:rsidR="00FB00BF" w:rsidRPr="00FB00BF" w:rsidRDefault="00FB00BF" w:rsidP="00FB00BF">
      <w:pPr>
        <w:pStyle w:val="ListParagraph"/>
        <w:spacing w:line="276" w:lineRule="auto"/>
        <w:ind w:left="282" w:hanging="282"/>
        <w:jc w:val="both"/>
        <w:rPr>
          <w:sz w:val="20"/>
        </w:rPr>
      </w:pPr>
      <w:r w:rsidRPr="00FB00BF">
        <w:rPr>
          <w:sz w:val="20"/>
        </w:rPr>
        <w:t>Allowable stress</w:t>
      </w:r>
    </w:p>
    <w:p w:rsidR="00FB00BF" w:rsidRPr="00FB00BF" w:rsidRDefault="00FB00BF" w:rsidP="00FB00BF">
      <w:pPr>
        <w:pStyle w:val="ListParagraph"/>
        <w:spacing w:line="276" w:lineRule="auto"/>
        <w:ind w:left="282" w:hanging="282"/>
        <w:jc w:val="both"/>
        <w:rPr>
          <w:sz w:val="20"/>
        </w:rPr>
      </w:pPr>
    </w:p>
    <w:p w:rsidR="00FB00BF" w:rsidRPr="00FB00BF" w:rsidRDefault="00FB00BF" w:rsidP="00FB00BF">
      <w:pPr>
        <w:pStyle w:val="ListParagraph"/>
        <w:spacing w:line="276" w:lineRule="auto"/>
        <w:ind w:left="282" w:hanging="282"/>
        <w:jc w:val="both"/>
        <w:rPr>
          <w:rFonts w:eastAsiaTheme="minorEastAsia"/>
          <w:sz w:val="20"/>
        </w:rPr>
      </w:pPr>
      <m:oMathPara>
        <m:oMathParaPr>
          <m:jc m:val="left"/>
        </m:oMathParaPr>
        <m:oMath>
          <m:r>
            <m:rPr>
              <m:sty m:val="p"/>
            </m:rPr>
            <w:rPr>
              <w:rFonts w:ascii="Cambria Math" w:hAnsi="Cambria Math"/>
              <w:sz w:val="20"/>
            </w:rPr>
            <m:t xml:space="preserve">τall= </m:t>
          </m:r>
          <m:f>
            <m:fPr>
              <m:ctrlPr>
                <w:rPr>
                  <w:rFonts w:ascii="Cambria Math" w:hAnsi="Cambria Math"/>
                  <w:sz w:val="20"/>
                </w:rPr>
              </m:ctrlPr>
            </m:fPr>
            <m:num>
              <m:r>
                <m:rPr>
                  <m:sty m:val="p"/>
                </m:rPr>
                <w:rPr>
                  <w:rFonts w:ascii="Cambria Math" w:hAnsi="Cambria Math"/>
                  <w:sz w:val="20"/>
                </w:rPr>
                <m:t>0.5×Yeild stress</m:t>
              </m:r>
            </m:num>
            <m:den>
              <m:r>
                <m:rPr>
                  <m:sty m:val="p"/>
                </m:rPr>
                <w:rPr>
                  <w:rFonts w:ascii="Cambria Math" w:hAnsi="Cambria Math"/>
                  <w:sz w:val="20"/>
                </w:rPr>
                <m:t>F.O.S</m:t>
              </m:r>
            </m:den>
          </m:f>
        </m:oMath>
      </m:oMathPara>
    </w:p>
    <w:p w:rsidR="00FB00BF" w:rsidRDefault="00FB00BF" w:rsidP="00FB00BF">
      <w:pPr>
        <w:pStyle w:val="ListParagraph"/>
        <w:spacing w:line="276" w:lineRule="auto"/>
        <w:ind w:left="282" w:hanging="282"/>
        <w:jc w:val="both"/>
        <w:rPr>
          <w:rFonts w:eastAsiaTheme="minorEastAsia"/>
          <w:sz w:val="20"/>
        </w:rPr>
      </w:pPr>
    </w:p>
    <w:p w:rsidR="00FB00BF" w:rsidRPr="00FB00BF" w:rsidRDefault="00FB00BF" w:rsidP="00FB00BF">
      <w:pPr>
        <w:jc w:val="both"/>
        <w:rPr>
          <w:rFonts w:ascii="Times New Roman" w:hAnsi="Times New Roman" w:cs="Times New Roman"/>
          <w:sz w:val="20"/>
          <w:szCs w:val="24"/>
        </w:rPr>
      </w:pPr>
      <m:oMathPara>
        <m:oMath>
          <m:r>
            <m:rPr>
              <m:sty m:val="p"/>
            </m:rPr>
            <w:rPr>
              <w:rFonts w:ascii="Cambria Math" w:hAnsi="Cambria Math" w:cs="Times New Roman"/>
              <w:sz w:val="20"/>
              <w:szCs w:val="24"/>
            </w:rPr>
            <m:t>τall= 31.25 N/mm2</m:t>
          </m:r>
        </m:oMath>
      </m:oMathPara>
    </w:p>
    <w:p w:rsidR="00FB00BF" w:rsidRPr="00FB00BF" w:rsidRDefault="00FB00BF" w:rsidP="00FB00BF">
      <w:pPr>
        <w:pStyle w:val="ListParagraph"/>
        <w:spacing w:line="276" w:lineRule="auto"/>
        <w:ind w:left="282" w:hanging="282"/>
        <w:jc w:val="both"/>
        <w:rPr>
          <w:rFonts w:eastAsiaTheme="minorEastAsia"/>
          <w:sz w:val="20"/>
        </w:rPr>
      </w:pPr>
      <w:r w:rsidRPr="00FB00BF">
        <w:rPr>
          <w:rFonts w:eastAsiaTheme="minorEastAsia"/>
          <w:sz w:val="20"/>
        </w:rPr>
        <w:t>Now,</w:t>
      </w:r>
    </w:p>
    <w:p w:rsidR="00FB00BF" w:rsidRPr="00FB00BF" w:rsidRDefault="00FB00BF" w:rsidP="00FB00BF">
      <w:pPr>
        <w:pStyle w:val="ListParagraph"/>
        <w:spacing w:line="276" w:lineRule="auto"/>
        <w:ind w:left="282" w:hanging="282"/>
        <w:jc w:val="both"/>
        <w:rPr>
          <w:rFonts w:eastAsiaTheme="minorEastAsia"/>
          <w:sz w:val="20"/>
        </w:rPr>
      </w:pPr>
      <m:oMathPara>
        <m:oMathParaPr>
          <m:jc m:val="left"/>
        </m:oMathParaPr>
        <m:oMath>
          <m:r>
            <m:rPr>
              <m:sty m:val="p"/>
            </m:rPr>
            <w:rPr>
              <w:rFonts w:ascii="Cambria Math" w:hAnsi="Cambria Math"/>
              <w:sz w:val="20"/>
            </w:rPr>
            <m:t xml:space="preserve">τall= </m:t>
          </m:r>
          <m:f>
            <m:fPr>
              <m:ctrlPr>
                <w:rPr>
                  <w:rFonts w:ascii="Cambria Math" w:hAnsi="Cambria Math"/>
                  <w:sz w:val="20"/>
                </w:rPr>
              </m:ctrlPr>
            </m:fPr>
            <m:num>
              <m:r>
                <m:rPr>
                  <m:sty m:val="p"/>
                </m:rPr>
                <w:rPr>
                  <w:rFonts w:ascii="Cambria Math" w:hAnsi="Cambria Math"/>
                  <w:sz w:val="20"/>
                </w:rPr>
                <m:t>P</m:t>
              </m:r>
            </m:num>
            <m:den>
              <m:r>
                <m:rPr>
                  <m:sty m:val="p"/>
                </m:rPr>
                <w:rPr>
                  <w:rFonts w:ascii="Cambria Math" w:hAnsi="Cambria Math"/>
                  <w:sz w:val="20"/>
                </w:rPr>
                <m:t>2A</m:t>
              </m:r>
            </m:den>
          </m:f>
        </m:oMath>
      </m:oMathPara>
    </w:p>
    <w:p w:rsidR="00FB00BF" w:rsidRPr="00FB00BF" w:rsidRDefault="00FB00BF" w:rsidP="00FB00BF">
      <w:pPr>
        <w:pStyle w:val="ListParagraph"/>
        <w:spacing w:line="276" w:lineRule="auto"/>
        <w:ind w:left="282" w:hanging="282"/>
        <w:jc w:val="both"/>
        <w:rPr>
          <w:rFonts w:eastAsiaTheme="minorEastAsia"/>
          <w:sz w:val="20"/>
        </w:rPr>
      </w:pPr>
    </w:p>
    <w:p w:rsidR="00FB00BF" w:rsidRPr="00FB00BF" w:rsidRDefault="00FB00BF" w:rsidP="00FB00BF">
      <w:pPr>
        <w:pStyle w:val="ListParagraph"/>
        <w:spacing w:line="276" w:lineRule="auto"/>
        <w:ind w:left="282" w:hanging="282"/>
        <w:jc w:val="both"/>
        <w:rPr>
          <w:rFonts w:eastAsiaTheme="minorEastAsia"/>
          <w:sz w:val="20"/>
        </w:rPr>
      </w:pPr>
      <w:r w:rsidRPr="00FB00BF">
        <w:rPr>
          <w:rFonts w:eastAsiaTheme="minorEastAsia"/>
          <w:sz w:val="20"/>
        </w:rPr>
        <w:t>Where,</w:t>
      </w:r>
    </w:p>
    <w:p w:rsidR="00FB00BF" w:rsidRPr="00FB00BF" w:rsidRDefault="00FB00BF" w:rsidP="00FB00BF">
      <w:pPr>
        <w:pStyle w:val="ListParagraph"/>
        <w:spacing w:line="276" w:lineRule="auto"/>
        <w:ind w:left="282" w:hanging="282"/>
        <w:jc w:val="both"/>
        <w:rPr>
          <w:rFonts w:eastAsiaTheme="minorEastAsia"/>
          <w:sz w:val="20"/>
        </w:rPr>
      </w:pPr>
      <w:r w:rsidRPr="00FB00BF">
        <w:rPr>
          <w:rFonts w:eastAsiaTheme="minorEastAsia"/>
          <w:sz w:val="20"/>
        </w:rPr>
        <w:t>P = Force applied on pin</w:t>
      </w:r>
    </w:p>
    <w:p w:rsidR="00FB00BF" w:rsidRPr="00FB00BF" w:rsidRDefault="00FB00BF" w:rsidP="00FB00BF">
      <w:pPr>
        <w:pStyle w:val="ListParagraph"/>
        <w:spacing w:line="276" w:lineRule="auto"/>
        <w:ind w:left="282" w:hanging="282"/>
        <w:jc w:val="both"/>
        <w:rPr>
          <w:rFonts w:eastAsiaTheme="minorEastAsia"/>
          <w:sz w:val="20"/>
        </w:rPr>
      </w:pPr>
      <w:r w:rsidRPr="00FB00BF">
        <w:rPr>
          <w:rFonts w:eastAsiaTheme="minorEastAsia"/>
          <w:sz w:val="20"/>
        </w:rPr>
        <w:t>A = Cross section area of pin</w:t>
      </w:r>
    </w:p>
    <w:p w:rsidR="00FB00BF" w:rsidRPr="00FB00BF" w:rsidRDefault="00FB00BF" w:rsidP="00FB00BF">
      <w:pPr>
        <w:pStyle w:val="ListParagraph"/>
        <w:spacing w:line="276" w:lineRule="auto"/>
        <w:ind w:left="282" w:hanging="282"/>
        <w:jc w:val="both"/>
        <w:rPr>
          <w:rFonts w:eastAsiaTheme="minorEastAsia"/>
          <w:sz w:val="20"/>
        </w:rPr>
      </w:pPr>
      <m:oMathPara>
        <m:oMathParaPr>
          <m:jc m:val="left"/>
        </m:oMathParaPr>
        <m:oMath>
          <m:r>
            <m:rPr>
              <m:sty m:val="p"/>
            </m:rPr>
            <w:rPr>
              <w:rFonts w:ascii="Cambria Math" w:hAnsi="Cambria Math"/>
              <w:sz w:val="20"/>
            </w:rPr>
            <m:t xml:space="preserve">τall= </m:t>
          </m:r>
          <m:f>
            <m:fPr>
              <m:ctrlPr>
                <w:rPr>
                  <w:rFonts w:ascii="Cambria Math" w:hAnsi="Cambria Math"/>
                  <w:sz w:val="20"/>
                </w:rPr>
              </m:ctrlPr>
            </m:fPr>
            <m:num>
              <m:r>
                <m:rPr>
                  <m:sty m:val="p"/>
                </m:rPr>
                <w:rPr>
                  <w:rFonts w:ascii="Cambria Math" w:hAnsi="Cambria Math"/>
                  <w:sz w:val="20"/>
                </w:rPr>
                <m:t>2000</m:t>
              </m:r>
            </m:num>
            <m:den>
              <m:r>
                <m:rPr>
                  <m:sty m:val="p"/>
                </m:rPr>
                <w:rPr>
                  <w:rFonts w:ascii="Cambria Math" w:hAnsi="Cambria Math"/>
                  <w:sz w:val="20"/>
                </w:rPr>
                <m:t>2×</m:t>
              </m:r>
              <m:f>
                <m:fPr>
                  <m:ctrlPr>
                    <w:rPr>
                      <w:rFonts w:ascii="Cambria Math" w:hAnsi="Cambria Math"/>
                      <w:sz w:val="20"/>
                    </w:rPr>
                  </m:ctrlPr>
                </m:fPr>
                <m:num>
                  <m:r>
                    <m:rPr>
                      <m:sty m:val="p"/>
                    </m:rPr>
                    <w:rPr>
                      <w:rFonts w:ascii="Cambria Math" w:hAnsi="Cambria Math"/>
                      <w:sz w:val="20"/>
                    </w:rPr>
                    <m:t>π</m:t>
                  </m:r>
                </m:num>
                <m:den>
                  <m:r>
                    <m:rPr>
                      <m:sty m:val="p"/>
                    </m:rPr>
                    <w:rPr>
                      <w:rFonts w:ascii="Cambria Math" w:hAnsi="Cambria Math"/>
                      <w:sz w:val="20"/>
                    </w:rPr>
                    <m:t>4</m:t>
                  </m:r>
                </m:den>
              </m:f>
              <m:r>
                <m:rPr>
                  <m:sty m:val="p"/>
                </m:rPr>
                <w:rPr>
                  <w:rFonts w:ascii="Cambria Math" w:hAnsi="Cambria Math"/>
                  <w:sz w:val="20"/>
                </w:rPr>
                <m:t>×</m:t>
              </m:r>
              <m:sSup>
                <m:sSupPr>
                  <m:ctrlPr>
                    <w:rPr>
                      <w:rFonts w:ascii="Cambria Math" w:hAnsi="Cambria Math"/>
                      <w:sz w:val="20"/>
                    </w:rPr>
                  </m:ctrlPr>
                </m:sSupPr>
                <m:e>
                  <m:r>
                    <m:rPr>
                      <m:sty m:val="p"/>
                    </m:rPr>
                    <w:rPr>
                      <w:rFonts w:ascii="Cambria Math" w:hAnsi="Cambria Math"/>
                      <w:sz w:val="20"/>
                    </w:rPr>
                    <m:t>D</m:t>
                  </m:r>
                </m:e>
                <m:sup>
                  <m:r>
                    <m:rPr>
                      <m:sty m:val="p"/>
                    </m:rPr>
                    <w:rPr>
                      <w:rFonts w:ascii="Cambria Math" w:hAnsi="Cambria Math"/>
                      <w:sz w:val="20"/>
                    </w:rPr>
                    <m:t>2</m:t>
                  </m:r>
                </m:sup>
              </m:sSup>
            </m:den>
          </m:f>
        </m:oMath>
      </m:oMathPara>
    </w:p>
    <w:p w:rsidR="00FB00BF" w:rsidRDefault="00FB00BF" w:rsidP="00FB00BF">
      <w:pPr>
        <w:pStyle w:val="ListParagraph"/>
        <w:spacing w:line="276" w:lineRule="auto"/>
        <w:ind w:left="282" w:hanging="282"/>
        <w:jc w:val="both"/>
        <w:rPr>
          <w:rFonts w:eastAsiaTheme="minorEastAsia"/>
          <w:sz w:val="20"/>
        </w:rPr>
      </w:pPr>
      <w:r w:rsidRPr="00FB00BF">
        <w:rPr>
          <w:rFonts w:eastAsiaTheme="minorEastAsia"/>
          <w:sz w:val="20"/>
        </w:rPr>
        <w:t>D = 6.38 mm = 10 mm</w:t>
      </w:r>
    </w:p>
    <w:p w:rsidR="003F7145" w:rsidRDefault="003F7145" w:rsidP="00FB00BF">
      <w:pPr>
        <w:pStyle w:val="ListParagraph"/>
        <w:spacing w:line="276" w:lineRule="auto"/>
        <w:ind w:left="282" w:hanging="282"/>
        <w:jc w:val="both"/>
        <w:rPr>
          <w:rFonts w:eastAsiaTheme="minorEastAsia"/>
        </w:rPr>
      </w:pPr>
    </w:p>
    <w:p w:rsidR="00353BC8" w:rsidRPr="001D0697" w:rsidRDefault="00353BC8" w:rsidP="00353BC8">
      <w:pPr>
        <w:pStyle w:val="ListParagraph"/>
        <w:numPr>
          <w:ilvl w:val="0"/>
          <w:numId w:val="27"/>
        </w:numPr>
        <w:spacing w:after="160" w:line="276" w:lineRule="auto"/>
        <w:ind w:left="282" w:hanging="282"/>
        <w:contextualSpacing/>
        <w:jc w:val="both"/>
        <w:rPr>
          <w:sz w:val="20"/>
        </w:rPr>
      </w:pPr>
      <w:r w:rsidRPr="003D3097">
        <w:rPr>
          <w:b/>
          <w:sz w:val="20"/>
        </w:rPr>
        <w:t xml:space="preserve">Hydraulic cylinder </w:t>
      </w:r>
      <w:r w:rsidR="00A91965" w:rsidRPr="003D3097">
        <w:rPr>
          <w:b/>
          <w:sz w:val="20"/>
        </w:rPr>
        <w:t>selection</w:t>
      </w:r>
      <w:r w:rsidR="00A91965" w:rsidRPr="001D0697">
        <w:rPr>
          <w:sz w:val="20"/>
        </w:rPr>
        <w:t>: -</w:t>
      </w:r>
    </w:p>
    <w:p w:rsidR="00353BC8" w:rsidRPr="00353BC8" w:rsidRDefault="00353BC8" w:rsidP="00353BC8">
      <w:pPr>
        <w:pStyle w:val="ListParagraph"/>
        <w:spacing w:line="276" w:lineRule="auto"/>
        <w:ind w:left="281" w:hanging="281"/>
        <w:jc w:val="both"/>
        <w:rPr>
          <w:b/>
          <w:sz w:val="20"/>
        </w:rPr>
      </w:pPr>
    </w:p>
    <w:p w:rsidR="00353BC8" w:rsidRPr="00353BC8" w:rsidRDefault="00353BC8" w:rsidP="00353BC8">
      <w:pPr>
        <w:pStyle w:val="ListParagraph"/>
        <w:spacing w:line="276" w:lineRule="auto"/>
        <w:ind w:left="282" w:hanging="282"/>
        <w:jc w:val="both"/>
        <w:rPr>
          <w:sz w:val="20"/>
        </w:rPr>
      </w:pPr>
      <w:r w:rsidRPr="00353BC8">
        <w:rPr>
          <w:sz w:val="20"/>
        </w:rPr>
        <w:t>Mass = 400Kg</w:t>
      </w:r>
    </w:p>
    <w:p w:rsidR="00353BC8" w:rsidRPr="00353BC8" w:rsidRDefault="00353BC8" w:rsidP="00353BC8">
      <w:pPr>
        <w:pStyle w:val="ListParagraph"/>
        <w:spacing w:line="276" w:lineRule="auto"/>
        <w:ind w:left="282" w:hanging="282"/>
        <w:jc w:val="both"/>
        <w:rPr>
          <w:sz w:val="20"/>
        </w:rPr>
      </w:pPr>
      <w:r w:rsidRPr="00353BC8">
        <w:rPr>
          <w:sz w:val="20"/>
        </w:rPr>
        <w:t>F = 4000N</w:t>
      </w:r>
    </w:p>
    <w:p w:rsidR="00353BC8" w:rsidRPr="00353BC8" w:rsidRDefault="00353BC8" w:rsidP="00353BC8">
      <w:pPr>
        <w:pStyle w:val="ListParagraph"/>
        <w:spacing w:line="276" w:lineRule="auto"/>
        <w:ind w:left="282" w:hanging="282"/>
        <w:jc w:val="both"/>
        <w:rPr>
          <w:sz w:val="20"/>
        </w:rPr>
      </w:pPr>
      <w:r w:rsidRPr="00353BC8">
        <w:rPr>
          <w:sz w:val="20"/>
        </w:rPr>
        <w:t>P = F/A</w:t>
      </w:r>
    </w:p>
    <w:p w:rsidR="00353BC8" w:rsidRPr="00353BC8" w:rsidRDefault="00353BC8" w:rsidP="00353BC8">
      <w:pPr>
        <w:pStyle w:val="ListParagraph"/>
        <w:spacing w:line="276" w:lineRule="auto"/>
        <w:ind w:left="282" w:hanging="282"/>
        <w:jc w:val="both"/>
        <w:rPr>
          <w:sz w:val="20"/>
        </w:rPr>
      </w:pPr>
      <w:r w:rsidRPr="00353BC8">
        <w:rPr>
          <w:sz w:val="20"/>
        </w:rPr>
        <w:t>Assume pressure is 3N/mm2</w:t>
      </w:r>
    </w:p>
    <w:p w:rsidR="00353BC8" w:rsidRPr="00353BC8" w:rsidRDefault="00353BC8" w:rsidP="00353BC8">
      <w:pPr>
        <w:pStyle w:val="ListParagraph"/>
        <w:spacing w:line="276" w:lineRule="auto"/>
        <w:ind w:left="282" w:hanging="282"/>
        <w:jc w:val="both"/>
        <w:rPr>
          <w:sz w:val="20"/>
        </w:rPr>
      </w:pPr>
    </w:p>
    <w:p w:rsidR="00353BC8" w:rsidRPr="00353BC8" w:rsidRDefault="00353BC8" w:rsidP="00353BC8">
      <w:pPr>
        <w:pStyle w:val="ListParagraph"/>
        <w:spacing w:line="276" w:lineRule="auto"/>
        <w:ind w:left="282" w:hanging="282"/>
        <w:jc w:val="both"/>
        <w:rPr>
          <w:rFonts w:eastAsiaTheme="minorEastAsia"/>
          <w:sz w:val="20"/>
        </w:rPr>
      </w:pPr>
      <m:oMathPara>
        <m:oMathParaPr>
          <m:jc m:val="left"/>
        </m:oMathParaPr>
        <m:oMath>
          <m:r>
            <w:rPr>
              <w:rFonts w:ascii="Cambria Math" w:hAnsi="Cambria Math"/>
              <w:sz w:val="20"/>
            </w:rPr>
            <m:t xml:space="preserve">3= </m:t>
          </m:r>
          <m:f>
            <m:fPr>
              <m:ctrlPr>
                <w:rPr>
                  <w:rFonts w:ascii="Cambria Math" w:hAnsi="Cambria Math"/>
                  <w:i/>
                  <w:sz w:val="20"/>
                </w:rPr>
              </m:ctrlPr>
            </m:fPr>
            <m:num>
              <m:r>
                <w:rPr>
                  <w:rFonts w:ascii="Cambria Math" w:hAnsi="Cambria Math"/>
                  <w:sz w:val="20"/>
                </w:rPr>
                <m:t>4000</m:t>
              </m:r>
            </m:num>
            <m:den>
              <m:f>
                <m:fPr>
                  <m:ctrlPr>
                    <w:rPr>
                      <w:rFonts w:ascii="Cambria Math" w:hAnsi="Cambria Math"/>
                      <w:i/>
                      <w:sz w:val="20"/>
                    </w:rPr>
                  </m:ctrlPr>
                </m:fPr>
                <m:num>
                  <m:r>
                    <w:rPr>
                      <w:rFonts w:ascii="Cambria Math" w:hAnsi="Cambria Math"/>
                      <w:sz w:val="20"/>
                    </w:rPr>
                    <m:t>π</m:t>
                  </m:r>
                </m:num>
                <m:den>
                  <m:r>
                    <w:rPr>
                      <w:rFonts w:ascii="Cambria Math" w:hAnsi="Cambria Math"/>
                      <w:sz w:val="20"/>
                    </w:rPr>
                    <m:t>4</m:t>
                  </m:r>
                </m:den>
              </m:f>
              <m:r>
                <w:rPr>
                  <w:rFonts w:ascii="Cambria Math" w:hAnsi="Cambria Math"/>
                  <w:sz w:val="20"/>
                </w:rPr>
                <m:t>×</m:t>
              </m:r>
              <m:sSup>
                <m:sSupPr>
                  <m:ctrlPr>
                    <w:rPr>
                      <w:rFonts w:ascii="Cambria Math" w:hAnsi="Cambria Math"/>
                      <w:i/>
                      <w:sz w:val="20"/>
                    </w:rPr>
                  </m:ctrlPr>
                </m:sSupPr>
                <m:e>
                  <m:r>
                    <w:rPr>
                      <w:rFonts w:ascii="Cambria Math" w:hAnsi="Cambria Math"/>
                      <w:sz w:val="20"/>
                    </w:rPr>
                    <m:t>D</m:t>
                  </m:r>
                </m:e>
                <m:sup>
                  <m:r>
                    <w:rPr>
                      <w:rFonts w:ascii="Cambria Math" w:hAnsi="Cambria Math"/>
                      <w:sz w:val="20"/>
                    </w:rPr>
                    <m:t>2</m:t>
                  </m:r>
                </m:sup>
              </m:sSup>
            </m:den>
          </m:f>
        </m:oMath>
      </m:oMathPara>
    </w:p>
    <w:p w:rsidR="00353BC8" w:rsidRPr="00353BC8" w:rsidRDefault="00353BC8" w:rsidP="00353BC8">
      <w:pPr>
        <w:pStyle w:val="ListParagraph"/>
        <w:spacing w:line="276" w:lineRule="auto"/>
        <w:ind w:left="282" w:hanging="282"/>
        <w:jc w:val="both"/>
        <w:rPr>
          <w:sz w:val="20"/>
        </w:rPr>
      </w:pPr>
    </w:p>
    <w:p w:rsidR="00A91965" w:rsidRPr="00680C2A" w:rsidRDefault="00353BC8" w:rsidP="00A91965">
      <w:pPr>
        <w:pStyle w:val="ListParagraph"/>
        <w:spacing w:line="276" w:lineRule="auto"/>
        <w:ind w:left="282" w:hanging="282"/>
        <w:jc w:val="both"/>
        <w:rPr>
          <w:sz w:val="20"/>
        </w:rPr>
      </w:pPr>
      <w:r w:rsidRPr="00353BC8">
        <w:rPr>
          <w:sz w:val="20"/>
        </w:rPr>
        <w:t>D = 41.2 mm</w:t>
      </w:r>
    </w:p>
    <w:p w:rsidR="002F2E01" w:rsidRPr="003D3097" w:rsidRDefault="003D3097" w:rsidP="003D3097">
      <w:pPr>
        <w:pStyle w:val="ChapterTitle"/>
        <w:ind w:left="235" w:hanging="235"/>
        <w:rPr>
          <w:sz w:val="20"/>
          <w:szCs w:val="20"/>
        </w:rPr>
      </w:pPr>
      <w:r w:rsidRPr="003D3097">
        <w:rPr>
          <w:rFonts w:eastAsia="SimSun"/>
          <w:sz w:val="20"/>
          <w:szCs w:val="20"/>
          <w:lang w:eastAsia="zh-CN"/>
        </w:rPr>
        <w:t>III</w:t>
      </w:r>
      <w:r w:rsidR="00361DE9" w:rsidRPr="003D3097">
        <w:rPr>
          <w:sz w:val="20"/>
          <w:szCs w:val="20"/>
        </w:rPr>
        <w:t>. CAD</w:t>
      </w:r>
      <w:r w:rsidR="00AF735B" w:rsidRPr="003D3097">
        <w:rPr>
          <w:sz w:val="20"/>
          <w:szCs w:val="20"/>
        </w:rPr>
        <w:t xml:space="preserve"> Modeling</w:t>
      </w:r>
      <w:r w:rsidR="002F2E01" w:rsidRPr="003D3097">
        <w:rPr>
          <w:sz w:val="20"/>
          <w:szCs w:val="20"/>
        </w:rPr>
        <w:t>:</w:t>
      </w:r>
    </w:p>
    <w:p w:rsidR="00FC613A" w:rsidRDefault="00FC613A" w:rsidP="00FC613A">
      <w:pPr>
        <w:rPr>
          <w:rFonts w:ascii="Times New Roman" w:hAnsi="Times New Roman" w:cs="Times New Roman"/>
          <w:b/>
          <w:bCs/>
          <w:sz w:val="20"/>
          <w:szCs w:val="20"/>
          <w:lang w:bidi="en-US"/>
        </w:rPr>
      </w:pPr>
      <w:r w:rsidRPr="001D0697">
        <w:rPr>
          <w:rFonts w:ascii="Times New Roman" w:hAnsi="Times New Roman" w:cs="Times New Roman"/>
          <w:bCs/>
          <w:sz w:val="20"/>
          <w:szCs w:val="20"/>
          <w:lang w:bidi="en-US"/>
        </w:rPr>
        <w:t>CAD</w:t>
      </w:r>
      <w:r w:rsidRPr="00FC613A">
        <w:rPr>
          <w:rFonts w:ascii="Times New Roman" w:hAnsi="Times New Roman" w:cs="Times New Roman"/>
          <w:b/>
          <w:bCs/>
          <w:sz w:val="20"/>
          <w:szCs w:val="20"/>
          <w:lang w:bidi="en-US"/>
        </w:rPr>
        <w:t xml:space="preserve"> </w:t>
      </w:r>
      <w:r w:rsidRPr="001D0697">
        <w:rPr>
          <w:rFonts w:ascii="Times New Roman" w:hAnsi="Times New Roman" w:cs="Times New Roman"/>
          <w:bCs/>
          <w:sz w:val="20"/>
          <w:szCs w:val="20"/>
          <w:lang w:bidi="en-US"/>
        </w:rPr>
        <w:t>D</w:t>
      </w:r>
      <w:r w:rsidR="003D3097">
        <w:rPr>
          <w:rFonts w:ascii="Times New Roman" w:hAnsi="Times New Roman" w:cs="Times New Roman"/>
          <w:bCs/>
          <w:sz w:val="20"/>
          <w:szCs w:val="20"/>
          <w:lang w:bidi="en-US"/>
        </w:rPr>
        <w:t xml:space="preserve">rawings </w:t>
      </w:r>
      <w:r w:rsidRPr="00FC613A">
        <w:rPr>
          <w:rFonts w:ascii="Times New Roman" w:hAnsi="Times New Roman" w:cs="Times New Roman"/>
          <w:b/>
          <w:bCs/>
          <w:sz w:val="20"/>
          <w:szCs w:val="20"/>
          <w:lang w:bidi="en-US"/>
        </w:rPr>
        <w:t>:</w:t>
      </w:r>
    </w:p>
    <w:p w:rsidR="00FC613A" w:rsidRDefault="00332A40" w:rsidP="00FC613A">
      <w:pPr>
        <w:jc w:val="center"/>
        <w:rPr>
          <w:rFonts w:ascii="Times New Roman" w:hAnsi="Times New Roman" w:cs="Times New Roman"/>
          <w:b/>
          <w:bCs/>
          <w:sz w:val="20"/>
          <w:szCs w:val="20"/>
          <w:lang w:bidi="en-US"/>
        </w:rPr>
      </w:pPr>
      <w:r>
        <w:rPr>
          <w:rFonts w:ascii="Times New Roman" w:eastAsia="Times New Roman" w:hAnsi="Times New Roman"/>
          <w:noProof/>
          <w:sz w:val="24"/>
          <w:lang w:val="en-US" w:eastAsia="en-US"/>
        </w:rPr>
        <w:drawing>
          <wp:inline distT="0" distB="0" distL="0" distR="0">
            <wp:extent cx="3008630" cy="2120098"/>
            <wp:effectExtent l="0" t="0" r="0" b="0"/>
            <wp:docPr id="7" name="Picture 2" descr="D:\Usama\Acadmic\selected\Lifting Mechanism\WIP\CAD\Deta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ama\Acadmic\selected\Lifting Mechanism\WIP\CAD\Detail\1.PNG"/>
                    <pic:cNvPicPr>
                      <a:picLocks noChangeAspect="1" noChangeArrowheads="1"/>
                    </pic:cNvPicPr>
                  </pic:nvPicPr>
                  <pic:blipFill>
                    <a:blip r:embed="rId16" cstate="print"/>
                    <a:srcRect/>
                    <a:stretch>
                      <a:fillRect/>
                    </a:stretch>
                  </pic:blipFill>
                  <pic:spPr bwMode="auto">
                    <a:xfrm>
                      <a:off x="0" y="0"/>
                      <a:ext cx="3008630" cy="2120098"/>
                    </a:xfrm>
                    <a:prstGeom prst="rect">
                      <a:avLst/>
                    </a:prstGeom>
                    <a:noFill/>
                    <a:ln w="9525">
                      <a:noFill/>
                      <a:miter lim="800000"/>
                      <a:headEnd/>
                      <a:tailEnd/>
                    </a:ln>
                  </pic:spPr>
                </pic:pic>
              </a:graphicData>
            </a:graphic>
          </wp:inline>
        </w:drawing>
      </w:r>
    </w:p>
    <w:p w:rsidR="00FC613A" w:rsidRPr="00332A40" w:rsidRDefault="00FC613A" w:rsidP="00FC613A">
      <w:pPr>
        <w:jc w:val="center"/>
        <w:rPr>
          <w:rFonts w:ascii="Times New Roman" w:hAnsi="Times New Roman" w:cs="Times New Roman"/>
          <w:bCs/>
          <w:sz w:val="16"/>
          <w:szCs w:val="20"/>
          <w:lang w:bidi="en-US"/>
        </w:rPr>
      </w:pPr>
      <w:r w:rsidRPr="00FC613A">
        <w:rPr>
          <w:rFonts w:ascii="Times New Roman" w:hAnsi="Times New Roman" w:cs="Times New Roman"/>
          <w:bCs/>
          <w:sz w:val="20"/>
          <w:szCs w:val="20"/>
          <w:lang w:bidi="en-US"/>
        </w:rPr>
        <w:t>Fig</w:t>
      </w:r>
      <w:r w:rsidR="00332A40">
        <w:rPr>
          <w:rFonts w:ascii="Times New Roman" w:hAnsi="Times New Roman" w:cs="Times New Roman"/>
          <w:bCs/>
          <w:sz w:val="20"/>
          <w:szCs w:val="20"/>
          <w:lang w:bidi="en-US"/>
        </w:rPr>
        <w:t xml:space="preserve"> 3</w:t>
      </w:r>
      <w:r w:rsidR="00EB636B">
        <w:rPr>
          <w:rFonts w:ascii="Times New Roman" w:hAnsi="Times New Roman" w:cs="Times New Roman"/>
          <w:bCs/>
          <w:sz w:val="20"/>
          <w:szCs w:val="20"/>
          <w:lang w:bidi="en-US"/>
        </w:rPr>
        <w:t>.1</w:t>
      </w:r>
      <w:r w:rsidRPr="00FC613A">
        <w:rPr>
          <w:rFonts w:ascii="Times New Roman" w:hAnsi="Times New Roman" w:cs="Times New Roman"/>
          <w:bCs/>
          <w:sz w:val="20"/>
          <w:szCs w:val="20"/>
          <w:lang w:bidi="en-US"/>
        </w:rPr>
        <w:t xml:space="preserve">: </w:t>
      </w:r>
      <w:r w:rsidR="00332A40" w:rsidRPr="00332A40">
        <w:rPr>
          <w:rFonts w:ascii="Times New Roman" w:eastAsia="Times New Roman" w:hAnsi="Times New Roman"/>
          <w:sz w:val="20"/>
        </w:rPr>
        <w:t>Isometric view of lift at lower position</w:t>
      </w:r>
    </w:p>
    <w:p w:rsidR="00FC613A" w:rsidRDefault="00332A40" w:rsidP="00332A40">
      <w:pPr>
        <w:jc w:val="center"/>
        <w:rPr>
          <w:rFonts w:ascii="Times New Roman" w:hAnsi="Times New Roman" w:cs="Times New Roman"/>
          <w:bCs/>
          <w:sz w:val="20"/>
          <w:szCs w:val="20"/>
          <w:lang w:bidi="en-US"/>
        </w:rPr>
      </w:pPr>
      <w:r>
        <w:rPr>
          <w:rFonts w:ascii="Times New Roman" w:hAnsi="Times New Roman" w:cs="Times New Roman"/>
          <w:b/>
          <w:noProof/>
          <w:sz w:val="24"/>
          <w:szCs w:val="24"/>
          <w:lang w:val="en-US" w:eastAsia="en-US"/>
        </w:rPr>
        <w:lastRenderedPageBreak/>
        <w:drawing>
          <wp:inline distT="0" distB="0" distL="0" distR="0">
            <wp:extent cx="3008630" cy="2120032"/>
            <wp:effectExtent l="0" t="0" r="0" b="0"/>
            <wp:docPr id="21" name="Picture 4" descr="D:\Usama\Acadmic\selected\Lifting Mechanism\WIP\CAD\Detai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ama\Acadmic\selected\Lifting Mechanism\WIP\CAD\Detail\2.PNG"/>
                    <pic:cNvPicPr>
                      <a:picLocks noChangeAspect="1" noChangeArrowheads="1"/>
                    </pic:cNvPicPr>
                  </pic:nvPicPr>
                  <pic:blipFill>
                    <a:blip r:embed="rId17" cstate="print"/>
                    <a:srcRect/>
                    <a:stretch>
                      <a:fillRect/>
                    </a:stretch>
                  </pic:blipFill>
                  <pic:spPr bwMode="auto">
                    <a:xfrm>
                      <a:off x="0" y="0"/>
                      <a:ext cx="3008630" cy="2120032"/>
                    </a:xfrm>
                    <a:prstGeom prst="rect">
                      <a:avLst/>
                    </a:prstGeom>
                    <a:noFill/>
                    <a:ln w="9525">
                      <a:noFill/>
                      <a:miter lim="800000"/>
                      <a:headEnd/>
                      <a:tailEnd/>
                    </a:ln>
                  </pic:spPr>
                </pic:pic>
              </a:graphicData>
            </a:graphic>
          </wp:inline>
        </w:drawing>
      </w:r>
    </w:p>
    <w:p w:rsidR="00332A40" w:rsidRDefault="00FC613A" w:rsidP="00332A40">
      <w:pPr>
        <w:spacing w:line="360" w:lineRule="auto"/>
        <w:jc w:val="center"/>
        <w:rPr>
          <w:rFonts w:ascii="Times New Roman" w:eastAsia="Times New Roman" w:hAnsi="Times New Roman"/>
          <w:b/>
          <w:sz w:val="24"/>
        </w:rPr>
      </w:pPr>
      <w:r>
        <w:rPr>
          <w:rFonts w:ascii="Times New Roman" w:hAnsi="Times New Roman" w:cs="Times New Roman"/>
          <w:bCs/>
          <w:sz w:val="20"/>
          <w:szCs w:val="20"/>
          <w:lang w:bidi="en-US"/>
        </w:rPr>
        <w:t>Fig</w:t>
      </w:r>
      <w:r w:rsidR="00332A40">
        <w:rPr>
          <w:rFonts w:ascii="Times New Roman" w:hAnsi="Times New Roman" w:cs="Times New Roman"/>
          <w:bCs/>
          <w:sz w:val="20"/>
          <w:szCs w:val="20"/>
          <w:lang w:bidi="en-US"/>
        </w:rPr>
        <w:t xml:space="preserve"> 3</w:t>
      </w:r>
      <w:r w:rsidR="00EB636B">
        <w:rPr>
          <w:rFonts w:ascii="Times New Roman" w:hAnsi="Times New Roman" w:cs="Times New Roman"/>
          <w:bCs/>
          <w:sz w:val="20"/>
          <w:szCs w:val="20"/>
          <w:lang w:bidi="en-US"/>
        </w:rPr>
        <w:t>.2</w:t>
      </w:r>
      <w:r>
        <w:rPr>
          <w:rFonts w:ascii="Times New Roman" w:hAnsi="Times New Roman" w:cs="Times New Roman"/>
          <w:bCs/>
          <w:sz w:val="20"/>
          <w:szCs w:val="20"/>
          <w:lang w:bidi="en-US"/>
        </w:rPr>
        <w:t xml:space="preserve">: </w:t>
      </w:r>
      <w:r w:rsidR="00332A40" w:rsidRPr="00332A40">
        <w:rPr>
          <w:rFonts w:ascii="Times New Roman" w:eastAsia="Times New Roman" w:hAnsi="Times New Roman"/>
          <w:sz w:val="20"/>
        </w:rPr>
        <w:t>Isometric view of lift at middle position</w:t>
      </w:r>
    </w:p>
    <w:p w:rsidR="00FC613A" w:rsidRDefault="00FC613A" w:rsidP="00FC613A">
      <w:pPr>
        <w:jc w:val="center"/>
        <w:rPr>
          <w:rFonts w:ascii="Times New Roman" w:hAnsi="Times New Roman" w:cs="Times New Roman"/>
          <w:bCs/>
          <w:sz w:val="20"/>
          <w:szCs w:val="20"/>
          <w:lang w:bidi="en-US"/>
        </w:rPr>
      </w:pPr>
    </w:p>
    <w:p w:rsidR="00FC613A" w:rsidRDefault="00EE14F6" w:rsidP="00FC613A">
      <w:pPr>
        <w:jc w:val="center"/>
        <w:rPr>
          <w:rFonts w:ascii="Times New Roman" w:hAnsi="Times New Roman" w:cs="Times New Roman"/>
          <w:bCs/>
          <w:sz w:val="20"/>
          <w:szCs w:val="20"/>
          <w:lang w:bidi="en-US"/>
        </w:rPr>
      </w:pPr>
      <w:r>
        <w:rPr>
          <w:rFonts w:ascii="Times New Roman" w:hAnsi="Times New Roman" w:cs="Times New Roman"/>
          <w:b/>
          <w:noProof/>
          <w:sz w:val="24"/>
          <w:szCs w:val="24"/>
          <w:lang w:val="en-US" w:eastAsia="en-US"/>
        </w:rPr>
        <w:drawing>
          <wp:inline distT="0" distB="0" distL="0" distR="0">
            <wp:extent cx="3008630" cy="2047275"/>
            <wp:effectExtent l="0" t="0" r="0" b="0"/>
            <wp:docPr id="22" name="Picture 5" descr="D:\Usama\Acadmic\selected\Lifting Mechanism\WIP\CAD\Detai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ama\Acadmic\selected\Lifting Mechanism\WIP\CAD\Detail\3.PNG"/>
                    <pic:cNvPicPr>
                      <a:picLocks noChangeAspect="1" noChangeArrowheads="1"/>
                    </pic:cNvPicPr>
                  </pic:nvPicPr>
                  <pic:blipFill>
                    <a:blip r:embed="rId18" cstate="print"/>
                    <a:srcRect/>
                    <a:stretch>
                      <a:fillRect/>
                    </a:stretch>
                  </pic:blipFill>
                  <pic:spPr bwMode="auto">
                    <a:xfrm>
                      <a:off x="0" y="0"/>
                      <a:ext cx="3008630" cy="2047275"/>
                    </a:xfrm>
                    <a:prstGeom prst="rect">
                      <a:avLst/>
                    </a:prstGeom>
                    <a:noFill/>
                    <a:ln w="9525">
                      <a:noFill/>
                      <a:miter lim="800000"/>
                      <a:headEnd/>
                      <a:tailEnd/>
                    </a:ln>
                  </pic:spPr>
                </pic:pic>
              </a:graphicData>
            </a:graphic>
          </wp:inline>
        </w:drawing>
      </w:r>
    </w:p>
    <w:p w:rsidR="00EE1790" w:rsidRDefault="00FC613A" w:rsidP="00115C43">
      <w:pPr>
        <w:jc w:val="center"/>
        <w:rPr>
          <w:rFonts w:ascii="Times New Roman" w:eastAsia="Times New Roman" w:hAnsi="Times New Roman"/>
          <w:sz w:val="20"/>
        </w:rPr>
      </w:pPr>
      <w:r>
        <w:rPr>
          <w:rFonts w:ascii="Times New Roman" w:hAnsi="Times New Roman" w:cs="Times New Roman"/>
          <w:bCs/>
          <w:sz w:val="20"/>
          <w:szCs w:val="20"/>
          <w:lang w:bidi="en-US"/>
        </w:rPr>
        <w:t>Fig</w:t>
      </w:r>
      <w:r w:rsidR="00EE14F6">
        <w:rPr>
          <w:rFonts w:ascii="Times New Roman" w:hAnsi="Times New Roman" w:cs="Times New Roman"/>
          <w:bCs/>
          <w:sz w:val="20"/>
          <w:szCs w:val="20"/>
          <w:lang w:bidi="en-US"/>
        </w:rPr>
        <w:t xml:space="preserve"> 3</w:t>
      </w:r>
      <w:r w:rsidR="00EB636B">
        <w:rPr>
          <w:rFonts w:ascii="Times New Roman" w:hAnsi="Times New Roman" w:cs="Times New Roman"/>
          <w:bCs/>
          <w:sz w:val="20"/>
          <w:szCs w:val="20"/>
          <w:lang w:bidi="en-US"/>
        </w:rPr>
        <w:t>.3</w:t>
      </w:r>
      <w:r>
        <w:rPr>
          <w:rFonts w:ascii="Times New Roman" w:hAnsi="Times New Roman" w:cs="Times New Roman"/>
          <w:bCs/>
          <w:sz w:val="20"/>
          <w:szCs w:val="20"/>
          <w:lang w:bidi="en-US"/>
        </w:rPr>
        <w:t xml:space="preserve">: </w:t>
      </w:r>
      <w:r w:rsidR="00EE14F6" w:rsidRPr="00EE14F6">
        <w:rPr>
          <w:rFonts w:ascii="Times New Roman" w:eastAsia="Times New Roman" w:hAnsi="Times New Roman"/>
          <w:sz w:val="20"/>
        </w:rPr>
        <w:t>Isometric view of lift at top position</w:t>
      </w:r>
    </w:p>
    <w:p w:rsidR="000939B7" w:rsidRDefault="000939B7" w:rsidP="00115C43">
      <w:pPr>
        <w:jc w:val="center"/>
        <w:rPr>
          <w:rFonts w:ascii="Times New Roman" w:eastAsia="Times New Roman" w:hAnsi="Times New Roman"/>
          <w:sz w:val="20"/>
        </w:rPr>
      </w:pPr>
    </w:p>
    <w:p w:rsidR="00FC613A" w:rsidRDefault="00A2750F" w:rsidP="00EE1790">
      <w:pPr>
        <w:jc w:val="center"/>
        <w:rPr>
          <w:rFonts w:ascii="Times New Roman" w:hAnsi="Times New Roman" w:cs="Times New Roman"/>
          <w:bCs/>
          <w:sz w:val="20"/>
          <w:szCs w:val="20"/>
          <w:lang w:bidi="en-US"/>
        </w:rPr>
      </w:pPr>
      <w:r>
        <w:rPr>
          <w:rFonts w:ascii="Times New Roman" w:eastAsia="Times New Roman" w:hAnsi="Times New Roman"/>
          <w:b/>
          <w:noProof/>
          <w:sz w:val="24"/>
          <w:lang w:val="en-US" w:eastAsia="en-US"/>
        </w:rPr>
        <w:drawing>
          <wp:inline distT="0" distB="0" distL="0" distR="0">
            <wp:extent cx="2561087" cy="2198914"/>
            <wp:effectExtent l="19050" t="0" r="0" b="0"/>
            <wp:docPr id="30" name="Picture 8" descr="D:\Usama\Acadmic\selected\Lifting Mechanism\WIP\CAD\Detai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ama\Acadmic\selected\Lifting Mechanism\WIP\CAD\Detail\5.PNG"/>
                    <pic:cNvPicPr>
                      <a:picLocks noChangeAspect="1" noChangeArrowheads="1"/>
                    </pic:cNvPicPr>
                  </pic:nvPicPr>
                  <pic:blipFill>
                    <a:blip r:embed="rId19" cstate="print"/>
                    <a:srcRect/>
                    <a:stretch>
                      <a:fillRect/>
                    </a:stretch>
                  </pic:blipFill>
                  <pic:spPr bwMode="auto">
                    <a:xfrm>
                      <a:off x="0" y="0"/>
                      <a:ext cx="2586054" cy="2220350"/>
                    </a:xfrm>
                    <a:prstGeom prst="rect">
                      <a:avLst/>
                    </a:prstGeom>
                    <a:noFill/>
                    <a:ln w="9525">
                      <a:noFill/>
                      <a:miter lim="800000"/>
                      <a:headEnd/>
                      <a:tailEnd/>
                    </a:ln>
                  </pic:spPr>
                </pic:pic>
              </a:graphicData>
            </a:graphic>
          </wp:inline>
        </w:drawing>
      </w:r>
    </w:p>
    <w:p w:rsidR="00FC613A" w:rsidRPr="00FC613A" w:rsidRDefault="00FC613A" w:rsidP="00FC613A">
      <w:pPr>
        <w:jc w:val="center"/>
        <w:rPr>
          <w:rFonts w:ascii="Times New Roman" w:hAnsi="Times New Roman" w:cs="Times New Roman"/>
          <w:bCs/>
          <w:sz w:val="20"/>
          <w:szCs w:val="20"/>
          <w:lang w:bidi="en-US"/>
        </w:rPr>
      </w:pPr>
      <w:r>
        <w:rPr>
          <w:rFonts w:ascii="Times New Roman" w:hAnsi="Times New Roman" w:cs="Times New Roman"/>
          <w:bCs/>
          <w:sz w:val="20"/>
          <w:szCs w:val="20"/>
          <w:lang w:bidi="en-US"/>
        </w:rPr>
        <w:t>Fig</w:t>
      </w:r>
      <w:r w:rsidR="00A2750F">
        <w:rPr>
          <w:rFonts w:ascii="Times New Roman" w:hAnsi="Times New Roman" w:cs="Times New Roman"/>
          <w:bCs/>
          <w:sz w:val="20"/>
          <w:szCs w:val="20"/>
          <w:lang w:bidi="en-US"/>
        </w:rPr>
        <w:t xml:space="preserve"> 3</w:t>
      </w:r>
      <w:r w:rsidR="00EB636B">
        <w:rPr>
          <w:rFonts w:ascii="Times New Roman" w:hAnsi="Times New Roman" w:cs="Times New Roman"/>
          <w:bCs/>
          <w:sz w:val="20"/>
          <w:szCs w:val="20"/>
          <w:lang w:bidi="en-US"/>
        </w:rPr>
        <w:t>.4</w:t>
      </w:r>
      <w:r>
        <w:rPr>
          <w:rFonts w:ascii="Times New Roman" w:hAnsi="Times New Roman" w:cs="Times New Roman"/>
          <w:bCs/>
          <w:sz w:val="20"/>
          <w:szCs w:val="20"/>
          <w:lang w:bidi="en-US"/>
        </w:rPr>
        <w:t xml:space="preserve">: </w:t>
      </w:r>
      <w:r w:rsidR="00A2750F" w:rsidRPr="00A2750F">
        <w:rPr>
          <w:rFonts w:ascii="Times New Roman" w:eastAsia="Times New Roman" w:hAnsi="Times New Roman"/>
          <w:sz w:val="20"/>
        </w:rPr>
        <w:t>Links</w:t>
      </w:r>
    </w:p>
    <w:p w:rsidR="000939B7" w:rsidRDefault="000939B7" w:rsidP="00D4612A">
      <w:pPr>
        <w:jc w:val="both"/>
        <w:rPr>
          <w:rFonts w:ascii="Times New Roman" w:hAnsi="Times New Roman" w:cs="Times New Roman"/>
          <w:b/>
          <w:sz w:val="20"/>
          <w:szCs w:val="24"/>
          <w:lang w:eastAsia="ja-JP"/>
        </w:rPr>
      </w:pPr>
    </w:p>
    <w:p w:rsidR="00D4612A" w:rsidRPr="003D3097" w:rsidRDefault="003D3097" w:rsidP="00D4612A">
      <w:pPr>
        <w:jc w:val="both"/>
        <w:rPr>
          <w:rFonts w:ascii="Times New Roman" w:hAnsi="Times New Roman" w:cs="Times New Roman"/>
          <w:b/>
          <w:sz w:val="20"/>
          <w:szCs w:val="24"/>
          <w:lang w:eastAsia="ja-JP"/>
        </w:rPr>
      </w:pPr>
      <w:r>
        <w:rPr>
          <w:rFonts w:ascii="Times New Roman" w:hAnsi="Times New Roman" w:cs="Times New Roman"/>
          <w:b/>
          <w:sz w:val="20"/>
          <w:szCs w:val="24"/>
          <w:lang w:eastAsia="ja-JP"/>
        </w:rPr>
        <w:t>IV</w:t>
      </w:r>
      <w:r w:rsidR="00EF6921" w:rsidRPr="003D3097">
        <w:rPr>
          <w:rFonts w:ascii="Times New Roman" w:hAnsi="Times New Roman" w:cs="Times New Roman"/>
          <w:b/>
          <w:sz w:val="20"/>
          <w:szCs w:val="24"/>
          <w:lang w:eastAsia="ja-JP"/>
        </w:rPr>
        <w:t>. F</w:t>
      </w:r>
      <w:r w:rsidR="00D4612A" w:rsidRPr="003D3097">
        <w:rPr>
          <w:rFonts w:ascii="Times New Roman" w:hAnsi="Times New Roman" w:cs="Times New Roman"/>
          <w:b/>
          <w:sz w:val="20"/>
          <w:szCs w:val="24"/>
          <w:lang w:eastAsia="ja-JP"/>
        </w:rPr>
        <w:t>inite Element Analysis:</w:t>
      </w:r>
    </w:p>
    <w:p w:rsidR="00115C43" w:rsidRPr="00115C43" w:rsidRDefault="00115C43" w:rsidP="00D4612A">
      <w:pPr>
        <w:jc w:val="both"/>
        <w:rPr>
          <w:rFonts w:ascii="Times New Roman" w:hAnsi="Times New Roman" w:cs="Times New Roman"/>
          <w:sz w:val="20"/>
          <w:szCs w:val="24"/>
          <w:lang w:eastAsia="ja-JP"/>
        </w:rPr>
      </w:pPr>
      <w:r w:rsidRPr="00115C43">
        <w:rPr>
          <w:rFonts w:ascii="Times New Roman" w:hAnsi="Times New Roman" w:cs="Times New Roman"/>
          <w:sz w:val="20"/>
          <w:szCs w:val="24"/>
          <w:lang w:eastAsia="ja-JP"/>
        </w:rPr>
        <w:t>Case I:</w:t>
      </w:r>
      <w:r>
        <w:rPr>
          <w:rFonts w:ascii="Times New Roman" w:hAnsi="Times New Roman" w:cs="Times New Roman"/>
          <w:sz w:val="20"/>
          <w:szCs w:val="24"/>
          <w:lang w:eastAsia="ja-JP"/>
        </w:rPr>
        <w:t xml:space="preserve"> Platform at lower position</w:t>
      </w:r>
    </w:p>
    <w:p w:rsidR="000E3930" w:rsidRDefault="00115C43" w:rsidP="00115C43">
      <w:pPr>
        <w:jc w:val="center"/>
        <w:rPr>
          <w:rFonts w:ascii="Times New Roman" w:hAnsi="Times New Roman" w:cs="Times New Roman"/>
          <w:b/>
          <w:sz w:val="24"/>
          <w:szCs w:val="24"/>
          <w:lang w:eastAsia="ja-JP"/>
        </w:rPr>
      </w:pPr>
      <w:r>
        <w:rPr>
          <w:rFonts w:ascii="Times New Roman" w:hAnsi="Times New Roman" w:cs="Times New Roman"/>
          <w:b/>
          <w:noProof/>
          <w:sz w:val="32"/>
          <w:szCs w:val="24"/>
          <w:lang w:val="en-US" w:eastAsia="en-US"/>
        </w:rPr>
        <w:drawing>
          <wp:inline distT="0" distB="0" distL="0" distR="0">
            <wp:extent cx="2835439" cy="1712794"/>
            <wp:effectExtent l="19050" t="0" r="3011" b="0"/>
            <wp:docPr id="133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2838969" cy="1714927"/>
                    </a:xfrm>
                    <a:prstGeom prst="rect">
                      <a:avLst/>
                    </a:prstGeom>
                    <a:noFill/>
                    <a:ln w="9525">
                      <a:noFill/>
                      <a:miter lim="800000"/>
                      <a:headEnd/>
                      <a:tailEnd/>
                    </a:ln>
                  </pic:spPr>
                </pic:pic>
              </a:graphicData>
            </a:graphic>
          </wp:inline>
        </w:drawing>
      </w:r>
    </w:p>
    <w:p w:rsidR="003B3221" w:rsidRDefault="003B3221" w:rsidP="003B3221">
      <w:pPr>
        <w:autoSpaceDE w:val="0"/>
        <w:autoSpaceDN w:val="0"/>
        <w:adjustRightInd w:val="0"/>
        <w:jc w:val="center"/>
        <w:rPr>
          <w:rFonts w:ascii="Times New Roman" w:hAnsi="Times New Roman" w:cs="Times New Roman"/>
          <w:sz w:val="20"/>
          <w:szCs w:val="20"/>
          <w:lang w:bidi="en-US"/>
        </w:rPr>
      </w:pPr>
      <w:r w:rsidRPr="003B3221">
        <w:rPr>
          <w:rFonts w:ascii="Times New Roman" w:hAnsi="Times New Roman" w:cs="Times New Roman"/>
          <w:sz w:val="20"/>
          <w:szCs w:val="20"/>
          <w:lang w:bidi="en-US"/>
        </w:rPr>
        <w:t>Fig</w:t>
      </w:r>
      <w:r w:rsidR="007A31A6">
        <w:rPr>
          <w:rFonts w:ascii="Times New Roman" w:hAnsi="Times New Roman" w:cs="Times New Roman"/>
          <w:sz w:val="20"/>
          <w:szCs w:val="20"/>
          <w:lang w:bidi="en-US"/>
        </w:rPr>
        <w:t xml:space="preserve"> </w:t>
      </w:r>
      <w:r w:rsidR="00115C43">
        <w:rPr>
          <w:rFonts w:ascii="Times New Roman" w:hAnsi="Times New Roman" w:cs="Times New Roman"/>
          <w:sz w:val="20"/>
          <w:szCs w:val="20"/>
          <w:lang w:bidi="en-US"/>
        </w:rPr>
        <w:t>4</w:t>
      </w:r>
      <w:r w:rsidR="007A31A6">
        <w:rPr>
          <w:rFonts w:ascii="Times New Roman" w:hAnsi="Times New Roman" w:cs="Times New Roman"/>
          <w:sz w:val="20"/>
          <w:szCs w:val="20"/>
          <w:lang w:bidi="en-US"/>
        </w:rPr>
        <w:t>.1</w:t>
      </w:r>
      <w:r w:rsidRPr="003B3221">
        <w:rPr>
          <w:rFonts w:ascii="Times New Roman" w:hAnsi="Times New Roman" w:cs="Times New Roman"/>
          <w:sz w:val="20"/>
          <w:szCs w:val="20"/>
          <w:lang w:bidi="en-US"/>
        </w:rPr>
        <w:t xml:space="preserve">: </w:t>
      </w:r>
      <w:r w:rsidR="00115C43" w:rsidRPr="00115C43">
        <w:rPr>
          <w:rFonts w:ascii="Times New Roman" w:hAnsi="Times New Roman" w:cs="Times New Roman"/>
          <w:sz w:val="20"/>
          <w:szCs w:val="24"/>
        </w:rPr>
        <w:t>Maximum Vonmises stress 115MPa in lift mechanism assembly</w:t>
      </w:r>
    </w:p>
    <w:p w:rsidR="003B3221" w:rsidRDefault="00D5363D" w:rsidP="00D5363D">
      <w:pPr>
        <w:autoSpaceDE w:val="0"/>
        <w:autoSpaceDN w:val="0"/>
        <w:adjustRightInd w:val="0"/>
        <w:jc w:val="both"/>
        <w:rPr>
          <w:rFonts w:ascii="Times New Roman" w:hAnsi="Times New Roman" w:cs="Times New Roman"/>
          <w:sz w:val="20"/>
          <w:szCs w:val="20"/>
          <w:lang w:bidi="en-US"/>
        </w:rPr>
      </w:pPr>
      <w:r>
        <w:rPr>
          <w:rFonts w:ascii="Times New Roman" w:hAnsi="Times New Roman" w:cs="Times New Roman"/>
          <w:sz w:val="20"/>
          <w:szCs w:val="20"/>
          <w:lang w:bidi="en-US"/>
        </w:rPr>
        <w:t>Case II: Platform at Mid level</w:t>
      </w:r>
    </w:p>
    <w:p w:rsidR="002B3968" w:rsidRDefault="002B3968" w:rsidP="002B3968">
      <w:pPr>
        <w:autoSpaceDE w:val="0"/>
        <w:autoSpaceDN w:val="0"/>
        <w:adjustRightInd w:val="0"/>
        <w:jc w:val="center"/>
        <w:rPr>
          <w:rFonts w:ascii="Times New Roman" w:hAnsi="Times New Roman" w:cs="Times New Roman"/>
          <w:sz w:val="20"/>
          <w:szCs w:val="20"/>
          <w:lang w:bidi="en-US"/>
        </w:rPr>
      </w:pPr>
      <w:r>
        <w:rPr>
          <w:rFonts w:ascii="Times New Roman" w:hAnsi="Times New Roman" w:cs="Times New Roman"/>
          <w:b/>
          <w:noProof/>
          <w:sz w:val="32"/>
          <w:szCs w:val="24"/>
          <w:lang w:val="en-US" w:eastAsia="en-US"/>
        </w:rPr>
        <w:drawing>
          <wp:inline distT="0" distB="0" distL="0" distR="0">
            <wp:extent cx="3008630" cy="1509299"/>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b="10937"/>
                    <a:stretch>
                      <a:fillRect/>
                    </a:stretch>
                  </pic:blipFill>
                  <pic:spPr bwMode="auto">
                    <a:xfrm>
                      <a:off x="0" y="0"/>
                      <a:ext cx="3008630" cy="1509299"/>
                    </a:xfrm>
                    <a:prstGeom prst="rect">
                      <a:avLst/>
                    </a:prstGeom>
                    <a:noFill/>
                    <a:ln w="9525">
                      <a:noFill/>
                      <a:miter lim="800000"/>
                      <a:headEnd/>
                      <a:tailEnd/>
                    </a:ln>
                  </pic:spPr>
                </pic:pic>
              </a:graphicData>
            </a:graphic>
          </wp:inline>
        </w:drawing>
      </w:r>
    </w:p>
    <w:p w:rsidR="003B3221" w:rsidRDefault="003B3221" w:rsidP="003B3221">
      <w:pPr>
        <w:autoSpaceDE w:val="0"/>
        <w:autoSpaceDN w:val="0"/>
        <w:adjustRightInd w:val="0"/>
        <w:jc w:val="center"/>
        <w:rPr>
          <w:rFonts w:ascii="Times New Roman" w:hAnsi="Times New Roman" w:cs="Times New Roman"/>
          <w:sz w:val="20"/>
          <w:szCs w:val="20"/>
        </w:rPr>
      </w:pPr>
      <w:r w:rsidRPr="002B3968">
        <w:rPr>
          <w:rFonts w:ascii="Times New Roman" w:hAnsi="Times New Roman" w:cs="Times New Roman"/>
          <w:sz w:val="20"/>
          <w:szCs w:val="20"/>
          <w:lang w:bidi="en-US"/>
        </w:rPr>
        <w:t>Fig</w:t>
      </w:r>
      <w:r w:rsidR="002B3968" w:rsidRPr="002B3968">
        <w:rPr>
          <w:rFonts w:ascii="Times New Roman" w:hAnsi="Times New Roman" w:cs="Times New Roman"/>
          <w:sz w:val="20"/>
          <w:szCs w:val="20"/>
          <w:lang w:bidi="en-US"/>
        </w:rPr>
        <w:t xml:space="preserve"> 4</w:t>
      </w:r>
      <w:r w:rsidR="007A31A6" w:rsidRPr="002B3968">
        <w:rPr>
          <w:rFonts w:ascii="Times New Roman" w:hAnsi="Times New Roman" w:cs="Times New Roman"/>
          <w:sz w:val="20"/>
          <w:szCs w:val="20"/>
          <w:lang w:bidi="en-US"/>
        </w:rPr>
        <w:t>.2</w:t>
      </w:r>
      <w:r w:rsidRPr="002B3968">
        <w:rPr>
          <w:rFonts w:ascii="Times New Roman" w:hAnsi="Times New Roman" w:cs="Times New Roman"/>
          <w:sz w:val="20"/>
          <w:szCs w:val="20"/>
          <w:lang w:bidi="en-US"/>
        </w:rPr>
        <w:t xml:space="preserve">: </w:t>
      </w:r>
      <w:r w:rsidR="002B3968" w:rsidRPr="002B3968">
        <w:rPr>
          <w:rFonts w:ascii="Times New Roman" w:hAnsi="Times New Roman" w:cs="Times New Roman"/>
          <w:sz w:val="20"/>
          <w:szCs w:val="20"/>
        </w:rPr>
        <w:t>Maximum Vonmises stress 156MPa in lift mechanism assembly</w:t>
      </w:r>
    </w:p>
    <w:p w:rsidR="000939B7" w:rsidRDefault="000939B7" w:rsidP="000939B7">
      <w:pPr>
        <w:autoSpaceDE w:val="0"/>
        <w:autoSpaceDN w:val="0"/>
        <w:adjustRightInd w:val="0"/>
        <w:jc w:val="both"/>
        <w:rPr>
          <w:rFonts w:ascii="Times New Roman" w:hAnsi="Times New Roman" w:cs="Times New Roman"/>
          <w:sz w:val="20"/>
          <w:szCs w:val="20"/>
          <w:lang w:bidi="en-US"/>
        </w:rPr>
      </w:pPr>
      <w:r>
        <w:rPr>
          <w:rFonts w:ascii="Times New Roman" w:hAnsi="Times New Roman" w:cs="Times New Roman"/>
          <w:sz w:val="20"/>
          <w:szCs w:val="20"/>
          <w:lang w:bidi="en-US"/>
        </w:rPr>
        <w:t>Case III</w:t>
      </w:r>
      <w:r w:rsidR="00217D75">
        <w:rPr>
          <w:rFonts w:ascii="Times New Roman" w:hAnsi="Times New Roman" w:cs="Times New Roman"/>
          <w:sz w:val="20"/>
          <w:szCs w:val="20"/>
          <w:lang w:bidi="en-US"/>
        </w:rPr>
        <w:t>: Platform at Upper</w:t>
      </w:r>
      <w:r>
        <w:rPr>
          <w:rFonts w:ascii="Times New Roman" w:hAnsi="Times New Roman" w:cs="Times New Roman"/>
          <w:sz w:val="20"/>
          <w:szCs w:val="20"/>
          <w:lang w:bidi="en-US"/>
        </w:rPr>
        <w:t xml:space="preserve"> level</w:t>
      </w:r>
    </w:p>
    <w:p w:rsidR="000939B7" w:rsidRPr="002B3968" w:rsidRDefault="000939B7" w:rsidP="00086778">
      <w:pPr>
        <w:autoSpaceDE w:val="0"/>
        <w:autoSpaceDN w:val="0"/>
        <w:adjustRightInd w:val="0"/>
        <w:rPr>
          <w:rFonts w:ascii="Times New Roman" w:hAnsi="Times New Roman" w:cs="Times New Roman"/>
          <w:sz w:val="20"/>
          <w:szCs w:val="20"/>
          <w:lang w:bidi="en-US"/>
        </w:rPr>
      </w:pPr>
    </w:p>
    <w:p w:rsidR="003B3221" w:rsidRDefault="0007401F" w:rsidP="003B3221">
      <w:pPr>
        <w:autoSpaceDE w:val="0"/>
        <w:autoSpaceDN w:val="0"/>
        <w:adjustRightInd w:val="0"/>
        <w:jc w:val="center"/>
        <w:rPr>
          <w:rFonts w:ascii="Times New Roman" w:hAnsi="Times New Roman" w:cs="Times New Roman"/>
          <w:sz w:val="20"/>
          <w:szCs w:val="20"/>
          <w:lang w:bidi="en-US"/>
        </w:rPr>
      </w:pPr>
      <w:r>
        <w:rPr>
          <w:rFonts w:ascii="Times New Roman" w:hAnsi="Times New Roman" w:cs="Times New Roman"/>
          <w:b/>
          <w:noProof/>
          <w:sz w:val="32"/>
          <w:szCs w:val="24"/>
          <w:lang w:val="en-US" w:eastAsia="en-US"/>
        </w:rPr>
        <w:drawing>
          <wp:inline distT="0" distB="0" distL="0" distR="0">
            <wp:extent cx="2852382" cy="1627625"/>
            <wp:effectExtent l="19050" t="0" r="5118" b="0"/>
            <wp:docPr id="133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2851717" cy="1627245"/>
                    </a:xfrm>
                    <a:prstGeom prst="rect">
                      <a:avLst/>
                    </a:prstGeom>
                    <a:noFill/>
                    <a:ln w="9525">
                      <a:noFill/>
                      <a:miter lim="800000"/>
                      <a:headEnd/>
                      <a:tailEnd/>
                    </a:ln>
                  </pic:spPr>
                </pic:pic>
              </a:graphicData>
            </a:graphic>
          </wp:inline>
        </w:drawing>
      </w:r>
    </w:p>
    <w:p w:rsidR="0007401F" w:rsidRPr="0007401F" w:rsidRDefault="00010D03" w:rsidP="0007401F">
      <w:pPr>
        <w:autoSpaceDE w:val="0"/>
        <w:autoSpaceDN w:val="0"/>
        <w:adjustRightInd w:val="0"/>
        <w:jc w:val="center"/>
        <w:rPr>
          <w:rFonts w:ascii="Times New Roman" w:hAnsi="Times New Roman" w:cs="Times New Roman"/>
          <w:sz w:val="20"/>
          <w:szCs w:val="20"/>
          <w:lang w:val="en-US" w:eastAsia="ja-JP"/>
        </w:rPr>
      </w:pPr>
      <w:r w:rsidRPr="0007401F">
        <w:rPr>
          <w:rFonts w:ascii="Times New Roman" w:hAnsi="Times New Roman" w:cs="Times New Roman"/>
          <w:sz w:val="20"/>
          <w:szCs w:val="20"/>
          <w:lang w:bidi="en-US"/>
        </w:rPr>
        <w:t>Fig</w:t>
      </w:r>
      <w:r w:rsidR="0007401F" w:rsidRPr="0007401F">
        <w:rPr>
          <w:rFonts w:ascii="Times New Roman" w:hAnsi="Times New Roman" w:cs="Times New Roman"/>
          <w:sz w:val="20"/>
          <w:szCs w:val="20"/>
          <w:lang w:bidi="en-US"/>
        </w:rPr>
        <w:t xml:space="preserve"> 4</w:t>
      </w:r>
      <w:r w:rsidR="007A31A6" w:rsidRPr="0007401F">
        <w:rPr>
          <w:rFonts w:ascii="Times New Roman" w:hAnsi="Times New Roman" w:cs="Times New Roman"/>
          <w:sz w:val="20"/>
          <w:szCs w:val="20"/>
          <w:lang w:bidi="en-US"/>
        </w:rPr>
        <w:t>.3</w:t>
      </w:r>
      <w:r w:rsidRPr="0007401F">
        <w:rPr>
          <w:rFonts w:ascii="Times New Roman" w:hAnsi="Times New Roman" w:cs="Times New Roman"/>
          <w:sz w:val="20"/>
          <w:szCs w:val="20"/>
          <w:lang w:bidi="en-US"/>
        </w:rPr>
        <w:t xml:space="preserve">: </w:t>
      </w:r>
      <w:r w:rsidR="0007401F" w:rsidRPr="0007401F">
        <w:rPr>
          <w:rFonts w:ascii="Times New Roman" w:hAnsi="Times New Roman" w:cs="Times New Roman"/>
          <w:sz w:val="20"/>
          <w:szCs w:val="20"/>
        </w:rPr>
        <w:t>Maximum Vonmises stress 128MPa in lift mechanism assembly</w:t>
      </w:r>
      <w:r w:rsidR="0007401F" w:rsidRPr="0007401F">
        <w:rPr>
          <w:rFonts w:ascii="Times New Roman" w:hAnsi="Times New Roman" w:cs="Times New Roman"/>
          <w:sz w:val="20"/>
          <w:szCs w:val="20"/>
          <w:lang w:val="en-US" w:eastAsia="ja-JP"/>
        </w:rPr>
        <w:t xml:space="preserve"> </w:t>
      </w:r>
    </w:p>
    <w:p w:rsidR="00E71C23" w:rsidRPr="003D3097" w:rsidRDefault="003D3097" w:rsidP="0007401F">
      <w:pPr>
        <w:autoSpaceDE w:val="0"/>
        <w:autoSpaceDN w:val="0"/>
        <w:adjustRightInd w:val="0"/>
        <w:jc w:val="both"/>
        <w:rPr>
          <w:rFonts w:ascii="Times New Roman" w:hAnsi="Times New Roman" w:cs="Times New Roman"/>
          <w:b/>
          <w:sz w:val="20"/>
          <w:szCs w:val="20"/>
          <w:lang w:val="en-US" w:eastAsia="ja-JP"/>
        </w:rPr>
      </w:pPr>
      <w:r w:rsidRPr="003D3097">
        <w:rPr>
          <w:rFonts w:ascii="Times New Roman" w:hAnsi="Times New Roman" w:cs="Times New Roman"/>
          <w:b/>
          <w:sz w:val="20"/>
          <w:szCs w:val="20"/>
          <w:lang w:val="en-US" w:eastAsia="ja-JP"/>
        </w:rPr>
        <w:lastRenderedPageBreak/>
        <w:t>V</w:t>
      </w:r>
      <w:r w:rsidR="00E02BBB" w:rsidRPr="003D3097">
        <w:rPr>
          <w:rFonts w:ascii="Times New Roman" w:hAnsi="Times New Roman" w:cs="Times New Roman"/>
          <w:b/>
          <w:sz w:val="20"/>
          <w:szCs w:val="20"/>
          <w:lang w:val="en-US" w:eastAsia="ja-JP"/>
        </w:rPr>
        <w:t xml:space="preserve">. </w:t>
      </w:r>
      <w:r w:rsidR="00E71C23" w:rsidRPr="003D3097">
        <w:rPr>
          <w:rFonts w:ascii="Times New Roman" w:hAnsi="Times New Roman" w:cs="Times New Roman"/>
          <w:b/>
          <w:sz w:val="20"/>
          <w:szCs w:val="20"/>
          <w:lang w:val="en-US" w:eastAsia="ja-JP"/>
        </w:rPr>
        <w:t>Result Discussion:</w:t>
      </w:r>
    </w:p>
    <w:p w:rsidR="00D8153B" w:rsidRPr="00D8153B" w:rsidRDefault="00D8153B" w:rsidP="00D8153B">
      <w:pPr>
        <w:jc w:val="both"/>
        <w:rPr>
          <w:rFonts w:ascii="Times New Roman" w:hAnsi="Times New Roman" w:cs="Times New Roman"/>
          <w:sz w:val="20"/>
          <w:szCs w:val="24"/>
        </w:rPr>
      </w:pPr>
      <w:r w:rsidRPr="00D8153B">
        <w:rPr>
          <w:rFonts w:ascii="Times New Roman" w:hAnsi="Times New Roman" w:cs="Times New Roman"/>
          <w:sz w:val="20"/>
          <w:szCs w:val="24"/>
        </w:rPr>
        <w:t xml:space="preserve">We have done the analysis of wheelchair lifting mechanism for 3 different cases and find out the stresses. In this all condition applied 4000N load on platform. </w:t>
      </w:r>
    </w:p>
    <w:p w:rsidR="00D8153B" w:rsidRPr="003D3097" w:rsidRDefault="00D8153B" w:rsidP="00D8153B">
      <w:pPr>
        <w:jc w:val="both"/>
        <w:rPr>
          <w:rFonts w:ascii="Times New Roman" w:hAnsi="Times New Roman" w:cs="Times New Roman"/>
          <w:b/>
          <w:sz w:val="20"/>
          <w:szCs w:val="24"/>
        </w:rPr>
      </w:pPr>
      <w:r w:rsidRPr="003D3097">
        <w:rPr>
          <w:rFonts w:ascii="Times New Roman" w:hAnsi="Times New Roman" w:cs="Times New Roman"/>
          <w:b/>
          <w:sz w:val="20"/>
          <w:szCs w:val="24"/>
        </w:rPr>
        <w:t>Case I: Platform at lower level</w:t>
      </w:r>
    </w:p>
    <w:p w:rsidR="00D8153B" w:rsidRPr="00D8153B" w:rsidRDefault="00D8153B" w:rsidP="00D8153B">
      <w:pPr>
        <w:jc w:val="both"/>
        <w:rPr>
          <w:rFonts w:ascii="Times New Roman" w:hAnsi="Times New Roman" w:cs="Times New Roman"/>
          <w:sz w:val="20"/>
          <w:szCs w:val="24"/>
        </w:rPr>
      </w:pPr>
      <w:r w:rsidRPr="00D8153B">
        <w:rPr>
          <w:rFonts w:ascii="Times New Roman" w:hAnsi="Times New Roman" w:cs="Times New Roman"/>
          <w:sz w:val="20"/>
          <w:szCs w:val="24"/>
        </w:rPr>
        <w:t>In this case the platform of the weight lifting mechanism start from the lower position. In this condition the maximum stress is 115 MPa on a link and assembly.</w:t>
      </w:r>
    </w:p>
    <w:tbl>
      <w:tblPr>
        <w:tblStyle w:val="TableGrid"/>
        <w:tblW w:w="0" w:type="auto"/>
        <w:tblLook w:val="04A0"/>
      </w:tblPr>
      <w:tblGrid>
        <w:gridCol w:w="1456"/>
        <w:gridCol w:w="1166"/>
        <w:gridCol w:w="1166"/>
        <w:gridCol w:w="1166"/>
      </w:tblGrid>
      <w:tr w:rsidR="00D8153B" w:rsidRPr="00D8153B" w:rsidTr="008521AE">
        <w:tc>
          <w:tcPr>
            <w:tcW w:w="2394" w:type="dxa"/>
            <w:tcBorders>
              <w:left w:val="single" w:sz="4" w:space="0" w:color="C0504D" w:themeColor="accent2"/>
            </w:tcBorders>
            <w:vAlign w:val="center"/>
          </w:tcPr>
          <w:p w:rsidR="00D8153B" w:rsidRPr="001D0697" w:rsidRDefault="00D8153B" w:rsidP="00826A92">
            <w:pPr>
              <w:spacing w:line="360" w:lineRule="auto"/>
              <w:jc w:val="center"/>
              <w:rPr>
                <w:rFonts w:ascii="Times New Roman" w:hAnsi="Times New Roman" w:cs="Times New Roman"/>
                <w:sz w:val="20"/>
                <w:szCs w:val="24"/>
              </w:rPr>
            </w:pPr>
            <w:r w:rsidRPr="001D0697">
              <w:rPr>
                <w:rFonts w:ascii="Times New Roman" w:hAnsi="Times New Roman" w:cs="Times New Roman"/>
                <w:sz w:val="20"/>
                <w:szCs w:val="24"/>
              </w:rPr>
              <w:t>Parameter</w:t>
            </w:r>
          </w:p>
        </w:tc>
        <w:tc>
          <w:tcPr>
            <w:tcW w:w="2394" w:type="dxa"/>
            <w:vAlign w:val="center"/>
          </w:tcPr>
          <w:p w:rsidR="00D8153B" w:rsidRPr="00D8153B" w:rsidRDefault="00D8153B" w:rsidP="00826A92">
            <w:pPr>
              <w:spacing w:line="360" w:lineRule="auto"/>
              <w:jc w:val="center"/>
              <w:rPr>
                <w:rFonts w:ascii="Times New Roman" w:hAnsi="Times New Roman" w:cs="Times New Roman"/>
                <w:b/>
                <w:sz w:val="20"/>
                <w:szCs w:val="24"/>
              </w:rPr>
            </w:pPr>
            <w:r w:rsidRPr="001D0697">
              <w:rPr>
                <w:rFonts w:ascii="Times New Roman" w:hAnsi="Times New Roman" w:cs="Times New Roman"/>
                <w:sz w:val="20"/>
                <w:szCs w:val="24"/>
              </w:rPr>
              <w:t>Case</w:t>
            </w:r>
            <w:r w:rsidRPr="00D8153B">
              <w:rPr>
                <w:rFonts w:ascii="Times New Roman" w:hAnsi="Times New Roman" w:cs="Times New Roman"/>
                <w:b/>
                <w:sz w:val="20"/>
                <w:szCs w:val="24"/>
              </w:rPr>
              <w:t xml:space="preserve"> </w:t>
            </w:r>
            <w:r w:rsidRPr="001D0697">
              <w:rPr>
                <w:rFonts w:ascii="Times New Roman" w:hAnsi="Times New Roman" w:cs="Times New Roman"/>
                <w:sz w:val="20"/>
                <w:szCs w:val="24"/>
              </w:rPr>
              <w:t>I</w:t>
            </w:r>
          </w:p>
        </w:tc>
        <w:tc>
          <w:tcPr>
            <w:tcW w:w="2394" w:type="dxa"/>
            <w:vAlign w:val="center"/>
          </w:tcPr>
          <w:p w:rsidR="00D8153B" w:rsidRPr="00D8153B" w:rsidRDefault="00D8153B" w:rsidP="00826A92">
            <w:pPr>
              <w:spacing w:line="360" w:lineRule="auto"/>
              <w:jc w:val="center"/>
              <w:rPr>
                <w:rFonts w:ascii="Times New Roman" w:hAnsi="Times New Roman" w:cs="Times New Roman"/>
                <w:b/>
                <w:sz w:val="20"/>
                <w:szCs w:val="24"/>
              </w:rPr>
            </w:pPr>
            <w:r w:rsidRPr="001D0697">
              <w:rPr>
                <w:rFonts w:ascii="Times New Roman" w:hAnsi="Times New Roman" w:cs="Times New Roman"/>
                <w:sz w:val="20"/>
                <w:szCs w:val="24"/>
              </w:rPr>
              <w:t>Case</w:t>
            </w:r>
            <w:r w:rsidRPr="00D8153B">
              <w:rPr>
                <w:rFonts w:ascii="Times New Roman" w:hAnsi="Times New Roman" w:cs="Times New Roman"/>
                <w:b/>
                <w:sz w:val="20"/>
                <w:szCs w:val="24"/>
              </w:rPr>
              <w:t xml:space="preserve"> </w:t>
            </w:r>
            <w:r w:rsidRPr="001D0697">
              <w:rPr>
                <w:rFonts w:ascii="Times New Roman" w:hAnsi="Times New Roman" w:cs="Times New Roman"/>
                <w:sz w:val="20"/>
                <w:szCs w:val="24"/>
              </w:rPr>
              <w:t>II</w:t>
            </w:r>
          </w:p>
        </w:tc>
        <w:tc>
          <w:tcPr>
            <w:tcW w:w="2394" w:type="dxa"/>
            <w:vAlign w:val="center"/>
          </w:tcPr>
          <w:p w:rsidR="00D8153B" w:rsidRPr="00D8153B" w:rsidRDefault="00D8153B" w:rsidP="00826A92">
            <w:pPr>
              <w:spacing w:line="360" w:lineRule="auto"/>
              <w:jc w:val="center"/>
              <w:rPr>
                <w:rFonts w:ascii="Times New Roman" w:hAnsi="Times New Roman" w:cs="Times New Roman"/>
                <w:b/>
                <w:sz w:val="20"/>
                <w:szCs w:val="24"/>
              </w:rPr>
            </w:pPr>
            <w:r w:rsidRPr="001D0697">
              <w:rPr>
                <w:rFonts w:ascii="Times New Roman" w:hAnsi="Times New Roman" w:cs="Times New Roman"/>
                <w:sz w:val="20"/>
                <w:szCs w:val="24"/>
              </w:rPr>
              <w:t>Case</w:t>
            </w:r>
            <w:r w:rsidRPr="00D8153B">
              <w:rPr>
                <w:rFonts w:ascii="Times New Roman" w:hAnsi="Times New Roman" w:cs="Times New Roman"/>
                <w:b/>
                <w:sz w:val="20"/>
                <w:szCs w:val="24"/>
              </w:rPr>
              <w:t xml:space="preserve"> </w:t>
            </w:r>
            <w:r w:rsidRPr="001D0697">
              <w:rPr>
                <w:rFonts w:ascii="Times New Roman" w:hAnsi="Times New Roman" w:cs="Times New Roman"/>
                <w:sz w:val="20"/>
                <w:szCs w:val="24"/>
              </w:rPr>
              <w:t>III</w:t>
            </w:r>
          </w:p>
        </w:tc>
      </w:tr>
      <w:tr w:rsidR="00D8153B" w:rsidRPr="00D8153B" w:rsidTr="00826A92">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Assembly</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115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156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128 MPa</w:t>
            </w:r>
          </w:p>
        </w:tc>
      </w:tr>
      <w:tr w:rsidR="00D8153B" w:rsidRPr="00D8153B" w:rsidTr="00826A92">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Shaft</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88.6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116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97.4 MPa</w:t>
            </w:r>
          </w:p>
        </w:tc>
      </w:tr>
      <w:tr w:rsidR="00D8153B" w:rsidRPr="00D8153B" w:rsidTr="00826A92">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Frame</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69.7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69.7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58.7 MPa</w:t>
            </w:r>
          </w:p>
        </w:tc>
      </w:tr>
      <w:tr w:rsidR="00D8153B" w:rsidRPr="00D8153B" w:rsidTr="00826A92">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Platform</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76.8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109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91.5 MPa</w:t>
            </w:r>
          </w:p>
        </w:tc>
      </w:tr>
      <w:tr w:rsidR="00D8153B" w:rsidRPr="00D8153B" w:rsidTr="00826A92">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Link</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115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156 MPa</w:t>
            </w:r>
          </w:p>
        </w:tc>
        <w:tc>
          <w:tcPr>
            <w:tcW w:w="2394" w:type="dxa"/>
            <w:vAlign w:val="center"/>
          </w:tcPr>
          <w:p w:rsidR="00D8153B" w:rsidRPr="00D8153B" w:rsidRDefault="00D8153B" w:rsidP="00826A92">
            <w:pPr>
              <w:spacing w:line="360" w:lineRule="auto"/>
              <w:jc w:val="center"/>
              <w:rPr>
                <w:rFonts w:ascii="Times New Roman" w:hAnsi="Times New Roman" w:cs="Times New Roman"/>
                <w:sz w:val="20"/>
                <w:szCs w:val="24"/>
              </w:rPr>
            </w:pPr>
            <w:r w:rsidRPr="00D8153B">
              <w:rPr>
                <w:rFonts w:ascii="Times New Roman" w:hAnsi="Times New Roman" w:cs="Times New Roman"/>
                <w:sz w:val="20"/>
                <w:szCs w:val="24"/>
              </w:rPr>
              <w:t>128 MPa</w:t>
            </w:r>
          </w:p>
        </w:tc>
      </w:tr>
    </w:tbl>
    <w:p w:rsidR="00D8153B" w:rsidRDefault="00D8153B" w:rsidP="00D8153B">
      <w:pPr>
        <w:autoSpaceDE w:val="0"/>
        <w:autoSpaceDN w:val="0"/>
        <w:adjustRightInd w:val="0"/>
        <w:jc w:val="center"/>
        <w:rPr>
          <w:rFonts w:ascii="Times New Roman" w:hAnsi="Times New Roman" w:cs="Times New Roman"/>
          <w:sz w:val="20"/>
          <w:szCs w:val="24"/>
          <w:lang w:bidi="en-US"/>
        </w:rPr>
      </w:pPr>
      <w:r w:rsidRPr="00D8153B">
        <w:rPr>
          <w:rFonts w:ascii="Times New Roman" w:hAnsi="Times New Roman" w:cs="Times New Roman"/>
          <w:sz w:val="20"/>
          <w:szCs w:val="24"/>
          <w:lang w:bidi="en-US"/>
        </w:rPr>
        <w:t>Table 5.1: Maximum Vonmises</w:t>
      </w:r>
    </w:p>
    <w:p w:rsidR="00E97A00" w:rsidRPr="003D3097" w:rsidRDefault="00E97A00" w:rsidP="00E97A00">
      <w:pPr>
        <w:jc w:val="both"/>
        <w:rPr>
          <w:rFonts w:ascii="Times New Roman" w:hAnsi="Times New Roman" w:cs="Times New Roman"/>
          <w:b/>
          <w:sz w:val="20"/>
          <w:szCs w:val="24"/>
        </w:rPr>
      </w:pPr>
      <w:r w:rsidRPr="003D3097">
        <w:rPr>
          <w:rFonts w:ascii="Times New Roman" w:hAnsi="Times New Roman" w:cs="Times New Roman"/>
          <w:b/>
          <w:sz w:val="20"/>
          <w:szCs w:val="24"/>
        </w:rPr>
        <w:t>Case II: Platform at mid level</w:t>
      </w:r>
    </w:p>
    <w:p w:rsidR="00E97A00" w:rsidRPr="00E97A00" w:rsidRDefault="00E97A00" w:rsidP="00E97A00">
      <w:pPr>
        <w:jc w:val="both"/>
        <w:rPr>
          <w:rFonts w:ascii="Times New Roman" w:hAnsi="Times New Roman" w:cs="Times New Roman"/>
          <w:sz w:val="20"/>
          <w:szCs w:val="24"/>
        </w:rPr>
      </w:pPr>
      <w:r w:rsidRPr="00E97A00">
        <w:rPr>
          <w:rFonts w:ascii="Times New Roman" w:hAnsi="Times New Roman" w:cs="Times New Roman"/>
          <w:sz w:val="20"/>
          <w:szCs w:val="24"/>
        </w:rPr>
        <w:t>The platform at mid position of the mechanism frame at this position the stress generates in assembly and link are 156 Mpa. In this case the stress is maximum other than two cases.</w:t>
      </w:r>
    </w:p>
    <w:p w:rsidR="00E97A00" w:rsidRPr="00E97A00" w:rsidRDefault="00E97A00" w:rsidP="00E97A00">
      <w:pPr>
        <w:jc w:val="both"/>
        <w:rPr>
          <w:rFonts w:ascii="Times New Roman" w:hAnsi="Times New Roman" w:cs="Times New Roman"/>
          <w:sz w:val="20"/>
          <w:szCs w:val="24"/>
        </w:rPr>
      </w:pPr>
    </w:p>
    <w:p w:rsidR="00E97A00" w:rsidRPr="003D3097" w:rsidRDefault="00E97A00" w:rsidP="00E97A00">
      <w:pPr>
        <w:jc w:val="both"/>
        <w:rPr>
          <w:rFonts w:ascii="Times New Roman" w:hAnsi="Times New Roman" w:cs="Times New Roman"/>
          <w:b/>
          <w:sz w:val="20"/>
          <w:szCs w:val="24"/>
        </w:rPr>
      </w:pPr>
      <w:r w:rsidRPr="003D3097">
        <w:rPr>
          <w:rFonts w:ascii="Times New Roman" w:hAnsi="Times New Roman" w:cs="Times New Roman"/>
          <w:b/>
          <w:sz w:val="20"/>
          <w:szCs w:val="24"/>
        </w:rPr>
        <w:t>Case III: Platform at upper level</w:t>
      </w:r>
    </w:p>
    <w:p w:rsidR="00E97A00" w:rsidRPr="00E97A00" w:rsidRDefault="00E97A00" w:rsidP="00E97A00">
      <w:pPr>
        <w:autoSpaceDE w:val="0"/>
        <w:autoSpaceDN w:val="0"/>
        <w:adjustRightInd w:val="0"/>
        <w:jc w:val="both"/>
        <w:rPr>
          <w:rFonts w:ascii="Times New Roman" w:hAnsi="Times New Roman" w:cs="Times New Roman"/>
          <w:sz w:val="16"/>
          <w:szCs w:val="24"/>
          <w:lang w:bidi="en-US"/>
        </w:rPr>
      </w:pPr>
      <w:r w:rsidRPr="00E97A00">
        <w:rPr>
          <w:rFonts w:ascii="Times New Roman" w:hAnsi="Times New Roman" w:cs="Times New Roman"/>
          <w:sz w:val="20"/>
          <w:szCs w:val="24"/>
        </w:rPr>
        <w:t>In this case the platform of lifting mechanism at bus floor level the maximum stress generate in assembly and link are 128 MPa and the stress in shaft is 97.4 MPa.</w:t>
      </w:r>
    </w:p>
    <w:p w:rsidR="004B49E8" w:rsidRPr="003D3097" w:rsidRDefault="003D3097" w:rsidP="00820960">
      <w:pPr>
        <w:autoSpaceDE w:val="0"/>
        <w:autoSpaceDN w:val="0"/>
        <w:adjustRightInd w:val="0"/>
        <w:spacing w:before="100" w:beforeAutospacing="1" w:after="100" w:afterAutospacing="1"/>
        <w:contextualSpacing/>
        <w:rPr>
          <w:rFonts w:ascii="Times New Roman" w:eastAsia="MS Mincho" w:hAnsi="Times New Roman" w:cs="Times New Roman"/>
          <w:b/>
          <w:bCs/>
          <w:kern w:val="28"/>
          <w:lang w:val="en-US" w:eastAsia="ja-JP"/>
        </w:rPr>
      </w:pPr>
      <w:r>
        <w:rPr>
          <w:rFonts w:ascii="Times New Roman" w:eastAsia="MS Mincho" w:hAnsi="Times New Roman" w:cs="Times New Roman"/>
          <w:b/>
          <w:bCs/>
          <w:kern w:val="28"/>
          <w:lang w:val="en-US" w:eastAsia="ja-JP"/>
        </w:rPr>
        <w:t>VI</w:t>
      </w:r>
      <w:r w:rsidR="00820960" w:rsidRPr="003D3097">
        <w:rPr>
          <w:rFonts w:ascii="Times New Roman" w:eastAsia="MS Mincho" w:hAnsi="Times New Roman" w:cs="Times New Roman"/>
          <w:b/>
          <w:bCs/>
          <w:kern w:val="28"/>
          <w:lang w:val="en-US" w:eastAsia="ja-JP"/>
        </w:rPr>
        <w:t>. Conclusion</w:t>
      </w:r>
    </w:p>
    <w:p w:rsidR="006E4F86" w:rsidRPr="006E4F86" w:rsidRDefault="006E4F86" w:rsidP="006E4F86">
      <w:pPr>
        <w:autoSpaceDE w:val="0"/>
        <w:autoSpaceDN w:val="0"/>
        <w:adjustRightInd w:val="0"/>
        <w:spacing w:before="100" w:beforeAutospacing="1" w:after="100" w:afterAutospacing="1"/>
        <w:jc w:val="both"/>
        <w:rPr>
          <w:rFonts w:ascii="Times New Roman" w:hAnsi="Times New Roman" w:cs="Times New Roman"/>
          <w:sz w:val="20"/>
          <w:szCs w:val="24"/>
          <w:lang w:bidi="en-US"/>
        </w:rPr>
      </w:pPr>
      <w:r w:rsidRPr="006E4F86">
        <w:rPr>
          <w:rFonts w:ascii="Times New Roman" w:hAnsi="Times New Roman" w:cs="Times New Roman"/>
          <w:sz w:val="20"/>
          <w:szCs w:val="24"/>
        </w:rPr>
        <w:t xml:space="preserve">The purpose of this project is to obtain the optimal design for lifting mechanism which is use for lifting the wheelchair on the bus. </w:t>
      </w:r>
      <w:r w:rsidRPr="006E4F86">
        <w:rPr>
          <w:rFonts w:ascii="Times New Roman" w:hAnsi="Times New Roman" w:cs="Times New Roman"/>
          <w:sz w:val="20"/>
          <w:szCs w:val="24"/>
          <w:lang w:bidi="en-US"/>
        </w:rPr>
        <w:t xml:space="preserve">On the basis of objective, data accumulated and design calculations the CAD model of the </w:t>
      </w:r>
      <w:r w:rsidRPr="006E4F86">
        <w:rPr>
          <w:rFonts w:ascii="Times New Roman" w:hAnsi="Times New Roman" w:cs="Times New Roman"/>
          <w:sz w:val="20"/>
          <w:szCs w:val="24"/>
        </w:rPr>
        <w:t>lifting mechanism</w:t>
      </w:r>
      <w:r w:rsidRPr="006E4F86">
        <w:rPr>
          <w:rFonts w:ascii="Times New Roman" w:hAnsi="Times New Roman" w:cs="Times New Roman"/>
          <w:sz w:val="20"/>
          <w:szCs w:val="24"/>
          <w:lang w:bidi="en-US"/>
        </w:rPr>
        <w:t xml:space="preserve"> design using Solidworks. After CAD modelling the Finite Element Modelling and Finite Element Analysis was carried out by using HYPERMESH and Nastran to validate the Designed CAD model.</w:t>
      </w:r>
    </w:p>
    <w:p w:rsidR="006E4F86" w:rsidRPr="006E4F86" w:rsidRDefault="006E4F86" w:rsidP="006E4F86">
      <w:pPr>
        <w:autoSpaceDE w:val="0"/>
        <w:autoSpaceDN w:val="0"/>
        <w:adjustRightInd w:val="0"/>
        <w:spacing w:before="100" w:beforeAutospacing="1" w:after="100" w:afterAutospacing="1"/>
        <w:jc w:val="both"/>
        <w:rPr>
          <w:rFonts w:ascii="Times New Roman" w:hAnsi="Times New Roman" w:cs="Times New Roman"/>
          <w:sz w:val="20"/>
          <w:szCs w:val="24"/>
          <w:lang w:bidi="en-US"/>
        </w:rPr>
      </w:pPr>
      <w:r w:rsidRPr="006E4F86">
        <w:rPr>
          <w:rFonts w:ascii="Times New Roman" w:hAnsi="Times New Roman" w:cs="Times New Roman"/>
          <w:sz w:val="20"/>
          <w:szCs w:val="24"/>
          <w:lang w:bidi="en-US"/>
        </w:rPr>
        <w:t>This analysis we calculate the stresses on assembly and other parts for 3 different cases and compare this stress with the material yield stress. The M.S material is used for the manufacturing because its cost is less and easily available. The yield stress of mild steel is 250MPa. The stress obtains from the analysis in case I platform at lowest position is 115MPa, stress in case II platform at mid position is 156MPa and stress in case III platform at top position is 128MPa. The maximum stress is 156MPa which obtain in case II this stress compare with the material yield stress which is less than the material yield stress. The linear static analysis results shows that the stresses are well within the safe limit, hence the design is safe.</w:t>
      </w:r>
    </w:p>
    <w:p w:rsidR="00E04C44" w:rsidRPr="003D3097" w:rsidRDefault="00E71C23" w:rsidP="000E3930">
      <w:pPr>
        <w:pStyle w:val="ReferenceHeading"/>
        <w:spacing w:line="276" w:lineRule="auto"/>
        <w:ind w:left="194" w:hangingChars="97" w:hanging="194"/>
        <w:rPr>
          <w:sz w:val="24"/>
          <w:szCs w:val="24"/>
        </w:rPr>
      </w:pPr>
      <w:r w:rsidRPr="00E71C23">
        <w:rPr>
          <w:rFonts w:eastAsiaTheme="minorEastAsia"/>
          <w:b w:val="0"/>
          <w:bCs w:val="0"/>
          <w:kern w:val="0"/>
          <w:lang w:val="en-IN" w:eastAsia="en-IN"/>
        </w:rPr>
        <w:t xml:space="preserve"> </w:t>
      </w:r>
      <w:r w:rsidR="00820960" w:rsidRPr="003D3097">
        <w:rPr>
          <w:szCs w:val="24"/>
        </w:rPr>
        <w:t>References</w:t>
      </w:r>
    </w:p>
    <w:p w:rsidR="006E4F86" w:rsidRDefault="006E4F86" w:rsidP="006E4F86">
      <w:pPr>
        <w:spacing w:line="360" w:lineRule="auto"/>
        <w:jc w:val="both"/>
        <w:rPr>
          <w:rFonts w:ascii="Times New Roman" w:hAnsi="Times New Roman" w:cs="Times New Roman"/>
          <w:sz w:val="24"/>
          <w:szCs w:val="24"/>
        </w:rPr>
      </w:pPr>
    </w:p>
    <w:p w:rsidR="006E4F86" w:rsidRPr="006E4F86" w:rsidRDefault="006E4F86" w:rsidP="006E4F86">
      <w:pPr>
        <w:pStyle w:val="ListParagraph"/>
        <w:numPr>
          <w:ilvl w:val="0"/>
          <w:numId w:val="28"/>
        </w:numPr>
        <w:autoSpaceDE w:val="0"/>
        <w:autoSpaceDN w:val="0"/>
        <w:adjustRightInd w:val="0"/>
        <w:spacing w:line="276" w:lineRule="auto"/>
        <w:ind w:left="282" w:hanging="282"/>
        <w:contextualSpacing/>
        <w:jc w:val="both"/>
        <w:rPr>
          <w:bCs/>
          <w:iCs/>
          <w:sz w:val="20"/>
          <w:lang w:val="en-IN"/>
        </w:rPr>
      </w:pPr>
      <w:r w:rsidRPr="006E4F86">
        <w:rPr>
          <w:iCs/>
          <w:sz w:val="20"/>
          <w:lang w:val="en-IN"/>
        </w:rPr>
        <w:t>ZHAO Cong, “</w:t>
      </w:r>
      <w:r w:rsidRPr="006E4F86">
        <w:rPr>
          <w:bCs/>
          <w:sz w:val="20"/>
          <w:lang w:val="en-IN"/>
        </w:rPr>
        <w:t xml:space="preserve">The Design of Wheelchair Lifting Mechanism and Control System” </w:t>
      </w:r>
      <w:r w:rsidRPr="006E4F86">
        <w:rPr>
          <w:bCs/>
          <w:iCs/>
          <w:sz w:val="20"/>
          <w:lang w:val="en-IN"/>
        </w:rPr>
        <w:t>Computer Aided Drafting, Design and Manufacturing Volume 24, Number 2, June 2014, Page 43</w:t>
      </w:r>
    </w:p>
    <w:p w:rsidR="006E4F86" w:rsidRPr="006E4F86" w:rsidRDefault="006E4F86" w:rsidP="006E4F86">
      <w:pPr>
        <w:pStyle w:val="ListParagraph"/>
        <w:autoSpaceDE w:val="0"/>
        <w:autoSpaceDN w:val="0"/>
        <w:adjustRightInd w:val="0"/>
        <w:spacing w:line="276" w:lineRule="auto"/>
        <w:ind w:left="282" w:hanging="282"/>
        <w:jc w:val="both"/>
        <w:rPr>
          <w:bCs/>
          <w:iCs/>
          <w:sz w:val="20"/>
          <w:lang w:val="en-IN"/>
        </w:rPr>
      </w:pPr>
    </w:p>
    <w:p w:rsidR="006E4F86" w:rsidRPr="006E4F86" w:rsidRDefault="006E4F86" w:rsidP="006E4F86">
      <w:pPr>
        <w:pStyle w:val="ListParagraph"/>
        <w:numPr>
          <w:ilvl w:val="0"/>
          <w:numId w:val="28"/>
        </w:numPr>
        <w:autoSpaceDE w:val="0"/>
        <w:autoSpaceDN w:val="0"/>
        <w:adjustRightInd w:val="0"/>
        <w:spacing w:line="276" w:lineRule="auto"/>
        <w:ind w:left="282" w:hanging="282"/>
        <w:contextualSpacing/>
        <w:jc w:val="both"/>
        <w:rPr>
          <w:sz w:val="20"/>
          <w:lang w:val="en-IN"/>
        </w:rPr>
      </w:pPr>
      <w:r w:rsidRPr="006E4F86">
        <w:rPr>
          <w:sz w:val="20"/>
          <w:lang w:val="en-IN"/>
        </w:rPr>
        <w:t>Rasoul Pourhassana, “</w:t>
      </w:r>
      <w:r w:rsidRPr="006E4F86">
        <w:rPr>
          <w:bCs/>
          <w:sz w:val="20"/>
          <w:lang w:val="en-IN"/>
        </w:rPr>
        <w:t xml:space="preserve">Design of a Novel Mechanism for Transportation of Wheelchair and Disabled People into Public Buses” </w:t>
      </w:r>
      <w:r w:rsidRPr="006E4F86">
        <w:rPr>
          <w:sz w:val="20"/>
          <w:lang w:val="en-IN"/>
        </w:rPr>
        <w:t>Australian Journal of Basic and Applied Sciences, 5(5): 866-874, 2011 ISSN 1991-8178</w:t>
      </w:r>
    </w:p>
    <w:p w:rsidR="006E4F86" w:rsidRPr="006E4F86" w:rsidRDefault="006E4F86" w:rsidP="006E4F86">
      <w:pPr>
        <w:pStyle w:val="ListParagraph"/>
        <w:spacing w:line="276" w:lineRule="auto"/>
        <w:ind w:left="282" w:hanging="282"/>
        <w:jc w:val="both"/>
        <w:rPr>
          <w:sz w:val="20"/>
          <w:lang w:val="en-IN"/>
        </w:rPr>
      </w:pPr>
    </w:p>
    <w:p w:rsidR="006E4F86" w:rsidRPr="006E4F86" w:rsidRDefault="006E4F86" w:rsidP="006E4F86">
      <w:pPr>
        <w:pStyle w:val="Default"/>
        <w:numPr>
          <w:ilvl w:val="0"/>
          <w:numId w:val="28"/>
        </w:numPr>
        <w:spacing w:line="276" w:lineRule="auto"/>
        <w:jc w:val="both"/>
        <w:rPr>
          <w:sz w:val="20"/>
        </w:rPr>
      </w:pPr>
      <w:r w:rsidRPr="006E4F86">
        <w:rPr>
          <w:sz w:val="20"/>
        </w:rPr>
        <w:t>Long-Chang Hsieh, “</w:t>
      </w:r>
      <w:r w:rsidRPr="006E4F86">
        <w:rPr>
          <w:bCs/>
          <w:sz w:val="20"/>
        </w:rPr>
        <w:t xml:space="preserve">The Innovative Design of Wheelchair with Lifting and Standing Functions” </w:t>
      </w:r>
      <w:r w:rsidRPr="006E4F86">
        <w:rPr>
          <w:iCs/>
          <w:sz w:val="20"/>
        </w:rPr>
        <w:t xml:space="preserve">Proceedings of Engineering and Technology Innovation, vol. 4, 2016, pp. 10 - 12- </w:t>
      </w:r>
      <w:r w:rsidRPr="006E4F86">
        <w:rPr>
          <w:sz w:val="20"/>
        </w:rPr>
        <w:t>10</w:t>
      </w:r>
    </w:p>
    <w:p w:rsidR="006E4F86" w:rsidRPr="006E4F86" w:rsidRDefault="006E4F86" w:rsidP="006E4F86">
      <w:pPr>
        <w:pStyle w:val="ListParagraph"/>
        <w:spacing w:line="276" w:lineRule="auto"/>
        <w:jc w:val="both"/>
        <w:rPr>
          <w:sz w:val="20"/>
        </w:rPr>
      </w:pPr>
    </w:p>
    <w:p w:rsidR="006E4F86" w:rsidRPr="006E4F86" w:rsidRDefault="006E4F86" w:rsidP="006E4F86">
      <w:pPr>
        <w:pStyle w:val="Default"/>
        <w:numPr>
          <w:ilvl w:val="0"/>
          <w:numId w:val="28"/>
        </w:numPr>
        <w:spacing w:line="276" w:lineRule="auto"/>
        <w:jc w:val="both"/>
        <w:rPr>
          <w:sz w:val="20"/>
        </w:rPr>
      </w:pPr>
      <w:r w:rsidRPr="006E4F86">
        <w:rPr>
          <w:sz w:val="20"/>
        </w:rPr>
        <w:t>Y.Wilburt Moses Paul, “</w:t>
      </w:r>
      <w:r w:rsidRPr="006E4F86">
        <w:rPr>
          <w:bCs/>
          <w:sz w:val="20"/>
        </w:rPr>
        <w:t xml:space="preserve">CONCEPTUAL DESIGN AND ANALYSIS OF EASY LIFT STAIRS FOR ELDERLY AND PHYSICALLY CHALLENGED PASSENGERS” </w:t>
      </w:r>
      <w:r w:rsidRPr="006E4F86">
        <w:rPr>
          <w:sz w:val="20"/>
        </w:rPr>
        <w:t>International Journal of Scientific &amp; Engineering Research, Volume 7, Issue 4, April-2016 83 ISSN 2229-5518</w:t>
      </w:r>
    </w:p>
    <w:p w:rsidR="006E4F86" w:rsidRPr="006E4F86" w:rsidRDefault="006E4F86" w:rsidP="006E4F86">
      <w:pPr>
        <w:pStyle w:val="ListParagraph"/>
        <w:spacing w:line="276" w:lineRule="auto"/>
        <w:jc w:val="both"/>
        <w:rPr>
          <w:sz w:val="20"/>
        </w:rPr>
      </w:pPr>
    </w:p>
    <w:p w:rsidR="006E4F86" w:rsidRPr="006E4F86" w:rsidRDefault="006E4F86" w:rsidP="006E4F86">
      <w:pPr>
        <w:pStyle w:val="ListParagraph"/>
        <w:numPr>
          <w:ilvl w:val="0"/>
          <w:numId w:val="28"/>
        </w:numPr>
        <w:autoSpaceDE w:val="0"/>
        <w:autoSpaceDN w:val="0"/>
        <w:adjustRightInd w:val="0"/>
        <w:spacing w:line="276" w:lineRule="auto"/>
        <w:ind w:left="282" w:hanging="282"/>
        <w:contextualSpacing/>
        <w:jc w:val="both"/>
        <w:rPr>
          <w:sz w:val="20"/>
          <w:lang w:val="en-IN"/>
        </w:rPr>
      </w:pPr>
      <w:r w:rsidRPr="006E4F86">
        <w:rPr>
          <w:sz w:val="20"/>
          <w:lang w:val="en-IN"/>
        </w:rPr>
        <w:t>Gaffar G Momin, “</w:t>
      </w:r>
      <w:r w:rsidRPr="006E4F86">
        <w:rPr>
          <w:bCs/>
          <w:sz w:val="20"/>
          <w:lang w:val="en-IN"/>
        </w:rPr>
        <w:t xml:space="preserve">Design, Manufacturing &amp; Analysis of Hydraulic Scissor Lift” </w:t>
      </w:r>
      <w:r w:rsidRPr="006E4F86">
        <w:rPr>
          <w:sz w:val="20"/>
          <w:lang w:val="en-IN"/>
        </w:rPr>
        <w:t>International Journal of Engineering Research and General Science Volume 3, Issue 2, Part 2, March-April, 2015 ISSN 2091-2730</w:t>
      </w:r>
    </w:p>
    <w:p w:rsidR="006E4F86" w:rsidRPr="006E4F86" w:rsidRDefault="006E4F86" w:rsidP="006E4F86">
      <w:pPr>
        <w:pStyle w:val="ListParagraph"/>
        <w:spacing w:line="276" w:lineRule="auto"/>
        <w:ind w:left="282" w:hanging="282"/>
        <w:jc w:val="both"/>
        <w:rPr>
          <w:sz w:val="20"/>
          <w:lang w:val="en-IN"/>
        </w:rPr>
      </w:pPr>
    </w:p>
    <w:p w:rsidR="006E4F86" w:rsidRPr="006E4F86" w:rsidRDefault="006E4F86" w:rsidP="006E4F86">
      <w:pPr>
        <w:pStyle w:val="ListParagraph"/>
        <w:numPr>
          <w:ilvl w:val="0"/>
          <w:numId w:val="28"/>
        </w:numPr>
        <w:autoSpaceDE w:val="0"/>
        <w:autoSpaceDN w:val="0"/>
        <w:adjustRightInd w:val="0"/>
        <w:spacing w:line="276" w:lineRule="auto"/>
        <w:ind w:left="282" w:hanging="282"/>
        <w:contextualSpacing/>
        <w:jc w:val="both"/>
        <w:rPr>
          <w:sz w:val="20"/>
          <w:lang w:val="en-IN"/>
        </w:rPr>
      </w:pPr>
      <w:r w:rsidRPr="006E4F86">
        <w:rPr>
          <w:bCs/>
          <w:sz w:val="20"/>
        </w:rPr>
        <w:t>M. Kiran Kumar, “Design &amp; Analysis of Hydraulic Scissor Lift” International Research Journal of Engineering and Technology (IRJET) Volume: 03 Issue: 06 | June-2016</w:t>
      </w:r>
    </w:p>
    <w:p w:rsidR="00E04C44" w:rsidRPr="00E04C44" w:rsidRDefault="00E04C44" w:rsidP="00E04C44">
      <w:pPr>
        <w:rPr>
          <w:lang w:val="en-US" w:eastAsia="ja-JP"/>
        </w:rPr>
      </w:pPr>
    </w:p>
    <w:sectPr w:rsidR="00E04C44" w:rsidRPr="00E04C44" w:rsidSect="00F63524">
      <w:headerReference w:type="even" r:id="rId23"/>
      <w:footnotePr>
        <w:numRestart w:val="eachPage"/>
      </w:footnotePr>
      <w:type w:val="continuous"/>
      <w:pgSz w:w="12240" w:h="15840" w:code="1"/>
      <w:pgMar w:top="1170" w:right="1225" w:bottom="1582" w:left="1077" w:header="720" w:footer="720" w:gutter="0"/>
      <w:cols w:num="2" w:space="461"/>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E89" w:rsidRDefault="00740E89" w:rsidP="00563F53">
      <w:pPr>
        <w:spacing w:after="0" w:line="240" w:lineRule="auto"/>
      </w:pPr>
      <w:r>
        <w:separator/>
      </w:r>
    </w:p>
  </w:endnote>
  <w:endnote w:type="continuationSeparator" w:id="1">
    <w:p w:rsidR="00740E89" w:rsidRDefault="00740E89" w:rsidP="0056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40" w:rsidRDefault="00EA2379" w:rsidP="00820067">
    <w:pPr>
      <w:ind w:right="360"/>
      <w:jc w:val="right"/>
      <w:rPr>
        <w:noProof/>
      </w:rPr>
    </w:pPr>
    <w:r>
      <w:rPr>
        <w:noProof/>
      </w:rPr>
      <w:t>IJISET</w:t>
    </w:r>
  </w:p>
  <w:p w:rsidR="00D5200C" w:rsidRDefault="00EA2379" w:rsidP="00820067">
    <w:pPr>
      <w:ind w:right="360"/>
      <w:jc w:val="right"/>
      <w:rPr>
        <w:lang w:eastAsia="ja-JP"/>
      </w:rPr>
    </w:pPr>
    <w:r>
      <w:rPr>
        <w:noProof/>
      </w:rPr>
      <w:t>www.ijiset.com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0C" w:rsidRDefault="00740E89" w:rsidP="00820067">
    <w:pP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67" w:rsidRDefault="00EA2379" w:rsidP="00820067">
    <w:pPr>
      <w:pStyle w:val="Footer"/>
      <w:jc w:val="right"/>
      <w:rPr>
        <w:noProof/>
      </w:rPr>
    </w:pPr>
    <w:r>
      <w:rPr>
        <w:noProof/>
      </w:rPr>
      <w:t>IJISET</w:t>
    </w:r>
  </w:p>
  <w:p w:rsidR="00D5200C" w:rsidRDefault="00EA2379" w:rsidP="00820067">
    <w:pPr>
      <w:pStyle w:val="Footer"/>
      <w:jc w:val="right"/>
    </w:pPr>
    <w:r>
      <w:rPr>
        <w:noProof/>
      </w:rPr>
      <w:t>www.ijiset.com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E89" w:rsidRDefault="00740E89" w:rsidP="00563F53">
      <w:pPr>
        <w:spacing w:after="0" w:line="240" w:lineRule="auto"/>
      </w:pPr>
      <w:r>
        <w:separator/>
      </w:r>
    </w:p>
  </w:footnote>
  <w:footnote w:type="continuationSeparator" w:id="1">
    <w:p w:rsidR="00740E89" w:rsidRDefault="00740E89" w:rsidP="0056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40" w:rsidRPr="004C2A83" w:rsidRDefault="00F66389"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00EA2379" w:rsidRPr="004C2A83">
      <w:rPr>
        <w:rStyle w:val="PageNumber"/>
        <w:color w:val="17365D"/>
        <w:sz w:val="16"/>
        <w:szCs w:val="16"/>
      </w:rPr>
      <w:instrText xml:space="preserve">PAGE  </w:instrText>
    </w:r>
    <w:r w:rsidRPr="004C2A83">
      <w:rPr>
        <w:rStyle w:val="PageNumber"/>
        <w:color w:val="17365D"/>
        <w:sz w:val="16"/>
        <w:szCs w:val="16"/>
      </w:rPr>
      <w:fldChar w:fldCharType="separate"/>
    </w:r>
    <w:r w:rsidR="00EA2379">
      <w:rPr>
        <w:rStyle w:val="PageNumber"/>
        <w:noProof/>
        <w:color w:val="17365D"/>
        <w:sz w:val="16"/>
        <w:szCs w:val="16"/>
      </w:rPr>
      <w:t>2</w:t>
    </w:r>
    <w:r w:rsidRPr="004C2A83">
      <w:rPr>
        <w:rStyle w:val="PageNumber"/>
        <w:color w:val="17365D"/>
        <w:sz w:val="16"/>
        <w:szCs w:val="16"/>
      </w:rPr>
      <w:fldChar w:fldCharType="end"/>
    </w:r>
  </w:p>
  <w:p w:rsidR="00D5200C" w:rsidRPr="004C2A83" w:rsidRDefault="00740E89" w:rsidP="00067ACA">
    <w:pPr>
      <w:ind w:right="360"/>
      <w:rPr>
        <w:rFonts w:eastAsia="Batang"/>
        <w:color w:val="17365D"/>
        <w:sz w:val="16"/>
        <w:szCs w:val="16"/>
        <w:lang w:eastAsia="ko-K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524" w:rsidRDefault="00740E89" w:rsidP="00A66EAB">
    <w:pPr>
      <w:framePr w:wrap="auto" w:vAnchor="text" w:hAnchor="margin" w:xAlign="right" w:y="1"/>
      <w:spacing w:line="360" w:lineRule="auto"/>
    </w:pPr>
  </w:p>
  <w:p w:rsidR="004A47AB" w:rsidRPr="00A66EAB" w:rsidRDefault="00740E89" w:rsidP="00366F32">
    <w:pPr>
      <w:pStyle w:val="Header"/>
      <w:spacing w:line="360" w:lineRule="auto"/>
      <w:jc w:val="center"/>
      <w:rPr>
        <w:b/>
        <w:bCs/>
        <w:color w:val="17365D"/>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40" w:rsidRPr="004C2A83" w:rsidRDefault="00F66389"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00EA2379" w:rsidRPr="004C2A83">
      <w:rPr>
        <w:rStyle w:val="PageNumber"/>
        <w:color w:val="17365D"/>
        <w:sz w:val="16"/>
        <w:szCs w:val="16"/>
      </w:rPr>
      <w:instrText xml:space="preserve">PAGE  </w:instrText>
    </w:r>
    <w:r w:rsidRPr="004C2A83">
      <w:rPr>
        <w:rStyle w:val="PageNumber"/>
        <w:color w:val="17365D"/>
        <w:sz w:val="16"/>
        <w:szCs w:val="16"/>
      </w:rPr>
      <w:fldChar w:fldCharType="separate"/>
    </w:r>
    <w:r w:rsidR="00EA2379">
      <w:rPr>
        <w:rStyle w:val="PageNumber"/>
        <w:noProof/>
        <w:color w:val="17365D"/>
        <w:sz w:val="16"/>
        <w:szCs w:val="16"/>
      </w:rPr>
      <w:t>1</w:t>
    </w:r>
    <w:r w:rsidRPr="004C2A83">
      <w:rPr>
        <w:rStyle w:val="PageNumber"/>
        <w:color w:val="17365D"/>
        <w:sz w:val="16"/>
        <w:szCs w:val="16"/>
      </w:rPr>
      <w:fldChar w:fldCharType="end"/>
    </w:r>
  </w:p>
  <w:p w:rsidR="005B301C" w:rsidRPr="004C2A83" w:rsidRDefault="00740E89" w:rsidP="00067ACA">
    <w:pPr>
      <w:pStyle w:val="Header"/>
      <w:rPr>
        <w:rFonts w:eastAsia="Batang"/>
        <w:color w:val="17365D"/>
        <w:sz w:val="16"/>
        <w:szCs w:val="16"/>
        <w:lang w:eastAsia="ko-K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ACA" w:rsidRPr="004C2A83" w:rsidRDefault="00F66389"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00EA2379" w:rsidRPr="004C2A83">
      <w:rPr>
        <w:rStyle w:val="PageNumber"/>
        <w:color w:val="17365D"/>
        <w:sz w:val="16"/>
        <w:szCs w:val="16"/>
      </w:rPr>
      <w:instrText xml:space="preserve">PAGE  </w:instrText>
    </w:r>
    <w:r w:rsidRPr="004C2A83">
      <w:rPr>
        <w:rStyle w:val="PageNumber"/>
        <w:color w:val="17365D"/>
        <w:sz w:val="16"/>
        <w:szCs w:val="16"/>
      </w:rPr>
      <w:fldChar w:fldCharType="separate"/>
    </w:r>
    <w:r w:rsidR="00EA2379">
      <w:rPr>
        <w:rStyle w:val="PageNumber"/>
        <w:noProof/>
        <w:color w:val="17365D"/>
        <w:sz w:val="16"/>
        <w:szCs w:val="16"/>
      </w:rPr>
      <w:t>2</w:t>
    </w:r>
    <w:r w:rsidRPr="004C2A83">
      <w:rPr>
        <w:rStyle w:val="PageNumber"/>
        <w:color w:val="17365D"/>
        <w:sz w:val="16"/>
        <w:szCs w:val="16"/>
      </w:rPr>
      <w:fldChar w:fldCharType="end"/>
    </w:r>
  </w:p>
  <w:p w:rsidR="00067ACA" w:rsidRPr="004C2A83" w:rsidRDefault="00740E89" w:rsidP="00067ACA">
    <w:pPr>
      <w:ind w:right="360"/>
      <w:rPr>
        <w:rFonts w:eastAsia="Batang"/>
        <w:color w:val="17365D"/>
        <w:sz w:val="16"/>
        <w:szCs w:val="16"/>
        <w:lang w:eastAsia="ko-K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EE6"/>
    <w:multiLevelType w:val="hybridMultilevel"/>
    <w:tmpl w:val="13028B62"/>
    <w:lvl w:ilvl="0" w:tplc="BA420EEA">
      <w:start w:val="1"/>
      <w:numFmt w:val="bullet"/>
      <w:lvlText w:val="•"/>
      <w:lvlJc w:val="left"/>
      <w:pPr>
        <w:tabs>
          <w:tab w:val="num" w:pos="720"/>
        </w:tabs>
        <w:ind w:left="720" w:hanging="360"/>
      </w:pPr>
      <w:rPr>
        <w:rFonts w:ascii="Times New Roman" w:hAnsi="Times New Roman" w:hint="default"/>
      </w:rPr>
    </w:lvl>
    <w:lvl w:ilvl="1" w:tplc="7B0274D6" w:tentative="1">
      <w:start w:val="1"/>
      <w:numFmt w:val="bullet"/>
      <w:lvlText w:val="•"/>
      <w:lvlJc w:val="left"/>
      <w:pPr>
        <w:tabs>
          <w:tab w:val="num" w:pos="1440"/>
        </w:tabs>
        <w:ind w:left="1440" w:hanging="360"/>
      </w:pPr>
      <w:rPr>
        <w:rFonts w:ascii="Times New Roman" w:hAnsi="Times New Roman" w:hint="default"/>
      </w:rPr>
    </w:lvl>
    <w:lvl w:ilvl="2" w:tplc="ACC4877C" w:tentative="1">
      <w:start w:val="1"/>
      <w:numFmt w:val="bullet"/>
      <w:lvlText w:val="•"/>
      <w:lvlJc w:val="left"/>
      <w:pPr>
        <w:tabs>
          <w:tab w:val="num" w:pos="2160"/>
        </w:tabs>
        <w:ind w:left="2160" w:hanging="360"/>
      </w:pPr>
      <w:rPr>
        <w:rFonts w:ascii="Times New Roman" w:hAnsi="Times New Roman" w:hint="default"/>
      </w:rPr>
    </w:lvl>
    <w:lvl w:ilvl="3" w:tplc="14287F4A" w:tentative="1">
      <w:start w:val="1"/>
      <w:numFmt w:val="bullet"/>
      <w:lvlText w:val="•"/>
      <w:lvlJc w:val="left"/>
      <w:pPr>
        <w:tabs>
          <w:tab w:val="num" w:pos="2880"/>
        </w:tabs>
        <w:ind w:left="2880" w:hanging="360"/>
      </w:pPr>
      <w:rPr>
        <w:rFonts w:ascii="Times New Roman" w:hAnsi="Times New Roman" w:hint="default"/>
      </w:rPr>
    </w:lvl>
    <w:lvl w:ilvl="4" w:tplc="B23410A8" w:tentative="1">
      <w:start w:val="1"/>
      <w:numFmt w:val="bullet"/>
      <w:lvlText w:val="•"/>
      <w:lvlJc w:val="left"/>
      <w:pPr>
        <w:tabs>
          <w:tab w:val="num" w:pos="3600"/>
        </w:tabs>
        <w:ind w:left="3600" w:hanging="360"/>
      </w:pPr>
      <w:rPr>
        <w:rFonts w:ascii="Times New Roman" w:hAnsi="Times New Roman" w:hint="default"/>
      </w:rPr>
    </w:lvl>
    <w:lvl w:ilvl="5" w:tplc="3FC24E3C" w:tentative="1">
      <w:start w:val="1"/>
      <w:numFmt w:val="bullet"/>
      <w:lvlText w:val="•"/>
      <w:lvlJc w:val="left"/>
      <w:pPr>
        <w:tabs>
          <w:tab w:val="num" w:pos="4320"/>
        </w:tabs>
        <w:ind w:left="4320" w:hanging="360"/>
      </w:pPr>
      <w:rPr>
        <w:rFonts w:ascii="Times New Roman" w:hAnsi="Times New Roman" w:hint="default"/>
      </w:rPr>
    </w:lvl>
    <w:lvl w:ilvl="6" w:tplc="C36A4072" w:tentative="1">
      <w:start w:val="1"/>
      <w:numFmt w:val="bullet"/>
      <w:lvlText w:val="•"/>
      <w:lvlJc w:val="left"/>
      <w:pPr>
        <w:tabs>
          <w:tab w:val="num" w:pos="5040"/>
        </w:tabs>
        <w:ind w:left="5040" w:hanging="360"/>
      </w:pPr>
      <w:rPr>
        <w:rFonts w:ascii="Times New Roman" w:hAnsi="Times New Roman" w:hint="default"/>
      </w:rPr>
    </w:lvl>
    <w:lvl w:ilvl="7" w:tplc="CFEE6FA4" w:tentative="1">
      <w:start w:val="1"/>
      <w:numFmt w:val="bullet"/>
      <w:lvlText w:val="•"/>
      <w:lvlJc w:val="left"/>
      <w:pPr>
        <w:tabs>
          <w:tab w:val="num" w:pos="5760"/>
        </w:tabs>
        <w:ind w:left="5760" w:hanging="360"/>
      </w:pPr>
      <w:rPr>
        <w:rFonts w:ascii="Times New Roman" w:hAnsi="Times New Roman" w:hint="default"/>
      </w:rPr>
    </w:lvl>
    <w:lvl w:ilvl="8" w:tplc="4CAA81C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667373"/>
    <w:multiLevelType w:val="hybridMultilevel"/>
    <w:tmpl w:val="8D987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264015"/>
    <w:multiLevelType w:val="hybridMultilevel"/>
    <w:tmpl w:val="691A97B0"/>
    <w:lvl w:ilvl="0" w:tplc="B6E64B5A">
      <w:start w:val="1"/>
      <w:numFmt w:val="bullet"/>
      <w:lvlText w:val="•"/>
      <w:lvlJc w:val="left"/>
      <w:pPr>
        <w:tabs>
          <w:tab w:val="num" w:pos="720"/>
        </w:tabs>
        <w:ind w:left="720" w:hanging="360"/>
      </w:pPr>
      <w:rPr>
        <w:rFonts w:ascii="Arial" w:hAnsi="Arial" w:hint="default"/>
      </w:rPr>
    </w:lvl>
    <w:lvl w:ilvl="1" w:tplc="0FBABC26" w:tentative="1">
      <w:start w:val="1"/>
      <w:numFmt w:val="bullet"/>
      <w:lvlText w:val="•"/>
      <w:lvlJc w:val="left"/>
      <w:pPr>
        <w:tabs>
          <w:tab w:val="num" w:pos="1440"/>
        </w:tabs>
        <w:ind w:left="1440" w:hanging="360"/>
      </w:pPr>
      <w:rPr>
        <w:rFonts w:ascii="Arial" w:hAnsi="Arial" w:hint="default"/>
      </w:rPr>
    </w:lvl>
    <w:lvl w:ilvl="2" w:tplc="A0964096" w:tentative="1">
      <w:start w:val="1"/>
      <w:numFmt w:val="bullet"/>
      <w:lvlText w:val="•"/>
      <w:lvlJc w:val="left"/>
      <w:pPr>
        <w:tabs>
          <w:tab w:val="num" w:pos="2160"/>
        </w:tabs>
        <w:ind w:left="2160" w:hanging="360"/>
      </w:pPr>
      <w:rPr>
        <w:rFonts w:ascii="Arial" w:hAnsi="Arial" w:hint="default"/>
      </w:rPr>
    </w:lvl>
    <w:lvl w:ilvl="3" w:tplc="2BDE542C" w:tentative="1">
      <w:start w:val="1"/>
      <w:numFmt w:val="bullet"/>
      <w:lvlText w:val="•"/>
      <w:lvlJc w:val="left"/>
      <w:pPr>
        <w:tabs>
          <w:tab w:val="num" w:pos="2880"/>
        </w:tabs>
        <w:ind w:left="2880" w:hanging="360"/>
      </w:pPr>
      <w:rPr>
        <w:rFonts w:ascii="Arial" w:hAnsi="Arial" w:hint="default"/>
      </w:rPr>
    </w:lvl>
    <w:lvl w:ilvl="4" w:tplc="98D25212" w:tentative="1">
      <w:start w:val="1"/>
      <w:numFmt w:val="bullet"/>
      <w:lvlText w:val="•"/>
      <w:lvlJc w:val="left"/>
      <w:pPr>
        <w:tabs>
          <w:tab w:val="num" w:pos="3600"/>
        </w:tabs>
        <w:ind w:left="3600" w:hanging="360"/>
      </w:pPr>
      <w:rPr>
        <w:rFonts w:ascii="Arial" w:hAnsi="Arial" w:hint="default"/>
      </w:rPr>
    </w:lvl>
    <w:lvl w:ilvl="5" w:tplc="DB364A8E" w:tentative="1">
      <w:start w:val="1"/>
      <w:numFmt w:val="bullet"/>
      <w:lvlText w:val="•"/>
      <w:lvlJc w:val="left"/>
      <w:pPr>
        <w:tabs>
          <w:tab w:val="num" w:pos="4320"/>
        </w:tabs>
        <w:ind w:left="4320" w:hanging="360"/>
      </w:pPr>
      <w:rPr>
        <w:rFonts w:ascii="Arial" w:hAnsi="Arial" w:hint="default"/>
      </w:rPr>
    </w:lvl>
    <w:lvl w:ilvl="6" w:tplc="76925192" w:tentative="1">
      <w:start w:val="1"/>
      <w:numFmt w:val="bullet"/>
      <w:lvlText w:val="•"/>
      <w:lvlJc w:val="left"/>
      <w:pPr>
        <w:tabs>
          <w:tab w:val="num" w:pos="5040"/>
        </w:tabs>
        <w:ind w:left="5040" w:hanging="360"/>
      </w:pPr>
      <w:rPr>
        <w:rFonts w:ascii="Arial" w:hAnsi="Arial" w:hint="default"/>
      </w:rPr>
    </w:lvl>
    <w:lvl w:ilvl="7" w:tplc="D8024F42" w:tentative="1">
      <w:start w:val="1"/>
      <w:numFmt w:val="bullet"/>
      <w:lvlText w:val="•"/>
      <w:lvlJc w:val="left"/>
      <w:pPr>
        <w:tabs>
          <w:tab w:val="num" w:pos="5760"/>
        </w:tabs>
        <w:ind w:left="5760" w:hanging="360"/>
      </w:pPr>
      <w:rPr>
        <w:rFonts w:ascii="Arial" w:hAnsi="Arial" w:hint="default"/>
      </w:rPr>
    </w:lvl>
    <w:lvl w:ilvl="8" w:tplc="126AD062" w:tentative="1">
      <w:start w:val="1"/>
      <w:numFmt w:val="bullet"/>
      <w:lvlText w:val="•"/>
      <w:lvlJc w:val="left"/>
      <w:pPr>
        <w:tabs>
          <w:tab w:val="num" w:pos="6480"/>
        </w:tabs>
        <w:ind w:left="6480" w:hanging="360"/>
      </w:pPr>
      <w:rPr>
        <w:rFonts w:ascii="Arial" w:hAnsi="Arial" w:hint="default"/>
      </w:rPr>
    </w:lvl>
  </w:abstractNum>
  <w:abstractNum w:abstractNumId="3">
    <w:nsid w:val="11FC27D9"/>
    <w:multiLevelType w:val="hybridMultilevel"/>
    <w:tmpl w:val="B6A2E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472C7"/>
    <w:multiLevelType w:val="hybridMultilevel"/>
    <w:tmpl w:val="35D81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D172D0"/>
    <w:multiLevelType w:val="hybridMultilevel"/>
    <w:tmpl w:val="9D7065E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21061BA9"/>
    <w:multiLevelType w:val="hybridMultilevel"/>
    <w:tmpl w:val="2086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601C4"/>
    <w:multiLevelType w:val="hybridMultilevel"/>
    <w:tmpl w:val="B2FC14A4"/>
    <w:lvl w:ilvl="0" w:tplc="3042A546">
      <w:start w:val="1"/>
      <w:numFmt w:val="bullet"/>
      <w:lvlText w:val="•"/>
      <w:lvlJc w:val="left"/>
      <w:pPr>
        <w:tabs>
          <w:tab w:val="num" w:pos="720"/>
        </w:tabs>
        <w:ind w:left="720" w:hanging="360"/>
      </w:pPr>
      <w:rPr>
        <w:rFonts w:ascii="Times New Roman" w:hAnsi="Times New Roman" w:hint="default"/>
      </w:rPr>
    </w:lvl>
    <w:lvl w:ilvl="1" w:tplc="17486BE2" w:tentative="1">
      <w:start w:val="1"/>
      <w:numFmt w:val="bullet"/>
      <w:lvlText w:val="•"/>
      <w:lvlJc w:val="left"/>
      <w:pPr>
        <w:tabs>
          <w:tab w:val="num" w:pos="1440"/>
        </w:tabs>
        <w:ind w:left="1440" w:hanging="360"/>
      </w:pPr>
      <w:rPr>
        <w:rFonts w:ascii="Times New Roman" w:hAnsi="Times New Roman" w:hint="default"/>
      </w:rPr>
    </w:lvl>
    <w:lvl w:ilvl="2" w:tplc="58702068" w:tentative="1">
      <w:start w:val="1"/>
      <w:numFmt w:val="bullet"/>
      <w:lvlText w:val="•"/>
      <w:lvlJc w:val="left"/>
      <w:pPr>
        <w:tabs>
          <w:tab w:val="num" w:pos="2160"/>
        </w:tabs>
        <w:ind w:left="2160" w:hanging="360"/>
      </w:pPr>
      <w:rPr>
        <w:rFonts w:ascii="Times New Roman" w:hAnsi="Times New Roman" w:hint="default"/>
      </w:rPr>
    </w:lvl>
    <w:lvl w:ilvl="3" w:tplc="90A6C8E2" w:tentative="1">
      <w:start w:val="1"/>
      <w:numFmt w:val="bullet"/>
      <w:lvlText w:val="•"/>
      <w:lvlJc w:val="left"/>
      <w:pPr>
        <w:tabs>
          <w:tab w:val="num" w:pos="2880"/>
        </w:tabs>
        <w:ind w:left="2880" w:hanging="360"/>
      </w:pPr>
      <w:rPr>
        <w:rFonts w:ascii="Times New Roman" w:hAnsi="Times New Roman" w:hint="default"/>
      </w:rPr>
    </w:lvl>
    <w:lvl w:ilvl="4" w:tplc="FE720A78" w:tentative="1">
      <w:start w:val="1"/>
      <w:numFmt w:val="bullet"/>
      <w:lvlText w:val="•"/>
      <w:lvlJc w:val="left"/>
      <w:pPr>
        <w:tabs>
          <w:tab w:val="num" w:pos="3600"/>
        </w:tabs>
        <w:ind w:left="3600" w:hanging="360"/>
      </w:pPr>
      <w:rPr>
        <w:rFonts w:ascii="Times New Roman" w:hAnsi="Times New Roman" w:hint="default"/>
      </w:rPr>
    </w:lvl>
    <w:lvl w:ilvl="5" w:tplc="1ADCC87C" w:tentative="1">
      <w:start w:val="1"/>
      <w:numFmt w:val="bullet"/>
      <w:lvlText w:val="•"/>
      <w:lvlJc w:val="left"/>
      <w:pPr>
        <w:tabs>
          <w:tab w:val="num" w:pos="4320"/>
        </w:tabs>
        <w:ind w:left="4320" w:hanging="360"/>
      </w:pPr>
      <w:rPr>
        <w:rFonts w:ascii="Times New Roman" w:hAnsi="Times New Roman" w:hint="default"/>
      </w:rPr>
    </w:lvl>
    <w:lvl w:ilvl="6" w:tplc="C8666B74" w:tentative="1">
      <w:start w:val="1"/>
      <w:numFmt w:val="bullet"/>
      <w:lvlText w:val="•"/>
      <w:lvlJc w:val="left"/>
      <w:pPr>
        <w:tabs>
          <w:tab w:val="num" w:pos="5040"/>
        </w:tabs>
        <w:ind w:left="5040" w:hanging="360"/>
      </w:pPr>
      <w:rPr>
        <w:rFonts w:ascii="Times New Roman" w:hAnsi="Times New Roman" w:hint="default"/>
      </w:rPr>
    </w:lvl>
    <w:lvl w:ilvl="7" w:tplc="D85276B2" w:tentative="1">
      <w:start w:val="1"/>
      <w:numFmt w:val="bullet"/>
      <w:lvlText w:val="•"/>
      <w:lvlJc w:val="left"/>
      <w:pPr>
        <w:tabs>
          <w:tab w:val="num" w:pos="5760"/>
        </w:tabs>
        <w:ind w:left="5760" w:hanging="360"/>
      </w:pPr>
      <w:rPr>
        <w:rFonts w:ascii="Times New Roman" w:hAnsi="Times New Roman" w:hint="default"/>
      </w:rPr>
    </w:lvl>
    <w:lvl w:ilvl="8" w:tplc="EA601B4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3484ADD"/>
    <w:multiLevelType w:val="hybridMultilevel"/>
    <w:tmpl w:val="9A4E4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833A43"/>
    <w:multiLevelType w:val="hybridMultilevel"/>
    <w:tmpl w:val="235CF6AC"/>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DDD3180"/>
    <w:multiLevelType w:val="hybridMultilevel"/>
    <w:tmpl w:val="4D089DC2"/>
    <w:lvl w:ilvl="0" w:tplc="A7F268BC">
      <w:start w:val="1"/>
      <w:numFmt w:val="bullet"/>
      <w:lvlText w:val="•"/>
      <w:lvlJc w:val="left"/>
      <w:pPr>
        <w:tabs>
          <w:tab w:val="num" w:pos="720"/>
        </w:tabs>
        <w:ind w:left="720" w:hanging="360"/>
      </w:pPr>
      <w:rPr>
        <w:rFonts w:ascii="Arial" w:hAnsi="Arial" w:hint="default"/>
      </w:rPr>
    </w:lvl>
    <w:lvl w:ilvl="1" w:tplc="7422DDFA" w:tentative="1">
      <w:start w:val="1"/>
      <w:numFmt w:val="bullet"/>
      <w:lvlText w:val="•"/>
      <w:lvlJc w:val="left"/>
      <w:pPr>
        <w:tabs>
          <w:tab w:val="num" w:pos="1440"/>
        </w:tabs>
        <w:ind w:left="1440" w:hanging="360"/>
      </w:pPr>
      <w:rPr>
        <w:rFonts w:ascii="Arial" w:hAnsi="Arial" w:hint="default"/>
      </w:rPr>
    </w:lvl>
    <w:lvl w:ilvl="2" w:tplc="7C30B446" w:tentative="1">
      <w:start w:val="1"/>
      <w:numFmt w:val="bullet"/>
      <w:lvlText w:val="•"/>
      <w:lvlJc w:val="left"/>
      <w:pPr>
        <w:tabs>
          <w:tab w:val="num" w:pos="2160"/>
        </w:tabs>
        <w:ind w:left="2160" w:hanging="360"/>
      </w:pPr>
      <w:rPr>
        <w:rFonts w:ascii="Arial" w:hAnsi="Arial" w:hint="default"/>
      </w:rPr>
    </w:lvl>
    <w:lvl w:ilvl="3" w:tplc="86DE897E" w:tentative="1">
      <w:start w:val="1"/>
      <w:numFmt w:val="bullet"/>
      <w:lvlText w:val="•"/>
      <w:lvlJc w:val="left"/>
      <w:pPr>
        <w:tabs>
          <w:tab w:val="num" w:pos="2880"/>
        </w:tabs>
        <w:ind w:left="2880" w:hanging="360"/>
      </w:pPr>
      <w:rPr>
        <w:rFonts w:ascii="Arial" w:hAnsi="Arial" w:hint="default"/>
      </w:rPr>
    </w:lvl>
    <w:lvl w:ilvl="4" w:tplc="0EEAA8D6" w:tentative="1">
      <w:start w:val="1"/>
      <w:numFmt w:val="bullet"/>
      <w:lvlText w:val="•"/>
      <w:lvlJc w:val="left"/>
      <w:pPr>
        <w:tabs>
          <w:tab w:val="num" w:pos="3600"/>
        </w:tabs>
        <w:ind w:left="3600" w:hanging="360"/>
      </w:pPr>
      <w:rPr>
        <w:rFonts w:ascii="Arial" w:hAnsi="Arial" w:hint="default"/>
      </w:rPr>
    </w:lvl>
    <w:lvl w:ilvl="5" w:tplc="9F3077AA" w:tentative="1">
      <w:start w:val="1"/>
      <w:numFmt w:val="bullet"/>
      <w:lvlText w:val="•"/>
      <w:lvlJc w:val="left"/>
      <w:pPr>
        <w:tabs>
          <w:tab w:val="num" w:pos="4320"/>
        </w:tabs>
        <w:ind w:left="4320" w:hanging="360"/>
      </w:pPr>
      <w:rPr>
        <w:rFonts w:ascii="Arial" w:hAnsi="Arial" w:hint="default"/>
      </w:rPr>
    </w:lvl>
    <w:lvl w:ilvl="6" w:tplc="14A0A5E6" w:tentative="1">
      <w:start w:val="1"/>
      <w:numFmt w:val="bullet"/>
      <w:lvlText w:val="•"/>
      <w:lvlJc w:val="left"/>
      <w:pPr>
        <w:tabs>
          <w:tab w:val="num" w:pos="5040"/>
        </w:tabs>
        <w:ind w:left="5040" w:hanging="360"/>
      </w:pPr>
      <w:rPr>
        <w:rFonts w:ascii="Arial" w:hAnsi="Arial" w:hint="default"/>
      </w:rPr>
    </w:lvl>
    <w:lvl w:ilvl="7" w:tplc="E77C43C8" w:tentative="1">
      <w:start w:val="1"/>
      <w:numFmt w:val="bullet"/>
      <w:lvlText w:val="•"/>
      <w:lvlJc w:val="left"/>
      <w:pPr>
        <w:tabs>
          <w:tab w:val="num" w:pos="5760"/>
        </w:tabs>
        <w:ind w:left="5760" w:hanging="360"/>
      </w:pPr>
      <w:rPr>
        <w:rFonts w:ascii="Arial" w:hAnsi="Arial" w:hint="default"/>
      </w:rPr>
    </w:lvl>
    <w:lvl w:ilvl="8" w:tplc="D818C89A" w:tentative="1">
      <w:start w:val="1"/>
      <w:numFmt w:val="bullet"/>
      <w:lvlText w:val="•"/>
      <w:lvlJc w:val="left"/>
      <w:pPr>
        <w:tabs>
          <w:tab w:val="num" w:pos="6480"/>
        </w:tabs>
        <w:ind w:left="6480" w:hanging="360"/>
      </w:pPr>
      <w:rPr>
        <w:rFonts w:ascii="Arial" w:hAnsi="Arial" w:hint="default"/>
      </w:rPr>
    </w:lvl>
  </w:abstractNum>
  <w:abstractNum w:abstractNumId="11">
    <w:nsid w:val="2EEE2EBA"/>
    <w:multiLevelType w:val="hybridMultilevel"/>
    <w:tmpl w:val="C5C838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383049CF"/>
    <w:multiLevelType w:val="hybridMultilevel"/>
    <w:tmpl w:val="7A488C14"/>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3">
    <w:nsid w:val="3AB03D54"/>
    <w:multiLevelType w:val="hybridMultilevel"/>
    <w:tmpl w:val="204E9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EA674B"/>
    <w:multiLevelType w:val="hybridMultilevel"/>
    <w:tmpl w:val="06044B68"/>
    <w:lvl w:ilvl="0" w:tplc="4E3A97A8">
      <w:start w:val="1"/>
      <w:numFmt w:val="bullet"/>
      <w:lvlText w:val="•"/>
      <w:lvlJc w:val="left"/>
      <w:pPr>
        <w:tabs>
          <w:tab w:val="num" w:pos="720"/>
        </w:tabs>
        <w:ind w:left="720" w:hanging="360"/>
      </w:pPr>
      <w:rPr>
        <w:rFonts w:ascii="Arial" w:hAnsi="Arial" w:hint="default"/>
      </w:rPr>
    </w:lvl>
    <w:lvl w:ilvl="1" w:tplc="A4BE828E" w:tentative="1">
      <w:start w:val="1"/>
      <w:numFmt w:val="bullet"/>
      <w:lvlText w:val="•"/>
      <w:lvlJc w:val="left"/>
      <w:pPr>
        <w:tabs>
          <w:tab w:val="num" w:pos="1440"/>
        </w:tabs>
        <w:ind w:left="1440" w:hanging="360"/>
      </w:pPr>
      <w:rPr>
        <w:rFonts w:ascii="Arial" w:hAnsi="Arial" w:hint="default"/>
      </w:rPr>
    </w:lvl>
    <w:lvl w:ilvl="2" w:tplc="E4D41B2C" w:tentative="1">
      <w:start w:val="1"/>
      <w:numFmt w:val="bullet"/>
      <w:lvlText w:val="•"/>
      <w:lvlJc w:val="left"/>
      <w:pPr>
        <w:tabs>
          <w:tab w:val="num" w:pos="2160"/>
        </w:tabs>
        <w:ind w:left="2160" w:hanging="360"/>
      </w:pPr>
      <w:rPr>
        <w:rFonts w:ascii="Arial" w:hAnsi="Arial" w:hint="default"/>
      </w:rPr>
    </w:lvl>
    <w:lvl w:ilvl="3" w:tplc="C1989ED6" w:tentative="1">
      <w:start w:val="1"/>
      <w:numFmt w:val="bullet"/>
      <w:lvlText w:val="•"/>
      <w:lvlJc w:val="left"/>
      <w:pPr>
        <w:tabs>
          <w:tab w:val="num" w:pos="2880"/>
        </w:tabs>
        <w:ind w:left="2880" w:hanging="360"/>
      </w:pPr>
      <w:rPr>
        <w:rFonts w:ascii="Arial" w:hAnsi="Arial" w:hint="default"/>
      </w:rPr>
    </w:lvl>
    <w:lvl w:ilvl="4" w:tplc="FED4943C" w:tentative="1">
      <w:start w:val="1"/>
      <w:numFmt w:val="bullet"/>
      <w:lvlText w:val="•"/>
      <w:lvlJc w:val="left"/>
      <w:pPr>
        <w:tabs>
          <w:tab w:val="num" w:pos="3600"/>
        </w:tabs>
        <w:ind w:left="3600" w:hanging="360"/>
      </w:pPr>
      <w:rPr>
        <w:rFonts w:ascii="Arial" w:hAnsi="Arial" w:hint="default"/>
      </w:rPr>
    </w:lvl>
    <w:lvl w:ilvl="5" w:tplc="373C6482" w:tentative="1">
      <w:start w:val="1"/>
      <w:numFmt w:val="bullet"/>
      <w:lvlText w:val="•"/>
      <w:lvlJc w:val="left"/>
      <w:pPr>
        <w:tabs>
          <w:tab w:val="num" w:pos="4320"/>
        </w:tabs>
        <w:ind w:left="4320" w:hanging="360"/>
      </w:pPr>
      <w:rPr>
        <w:rFonts w:ascii="Arial" w:hAnsi="Arial" w:hint="default"/>
      </w:rPr>
    </w:lvl>
    <w:lvl w:ilvl="6" w:tplc="66344ABA" w:tentative="1">
      <w:start w:val="1"/>
      <w:numFmt w:val="bullet"/>
      <w:lvlText w:val="•"/>
      <w:lvlJc w:val="left"/>
      <w:pPr>
        <w:tabs>
          <w:tab w:val="num" w:pos="5040"/>
        </w:tabs>
        <w:ind w:left="5040" w:hanging="360"/>
      </w:pPr>
      <w:rPr>
        <w:rFonts w:ascii="Arial" w:hAnsi="Arial" w:hint="default"/>
      </w:rPr>
    </w:lvl>
    <w:lvl w:ilvl="7" w:tplc="51FA3FFC" w:tentative="1">
      <w:start w:val="1"/>
      <w:numFmt w:val="bullet"/>
      <w:lvlText w:val="•"/>
      <w:lvlJc w:val="left"/>
      <w:pPr>
        <w:tabs>
          <w:tab w:val="num" w:pos="5760"/>
        </w:tabs>
        <w:ind w:left="5760" w:hanging="360"/>
      </w:pPr>
      <w:rPr>
        <w:rFonts w:ascii="Arial" w:hAnsi="Arial" w:hint="default"/>
      </w:rPr>
    </w:lvl>
    <w:lvl w:ilvl="8" w:tplc="2794B574" w:tentative="1">
      <w:start w:val="1"/>
      <w:numFmt w:val="bullet"/>
      <w:lvlText w:val="•"/>
      <w:lvlJc w:val="left"/>
      <w:pPr>
        <w:tabs>
          <w:tab w:val="num" w:pos="6480"/>
        </w:tabs>
        <w:ind w:left="6480" w:hanging="360"/>
      </w:pPr>
      <w:rPr>
        <w:rFonts w:ascii="Arial" w:hAnsi="Arial" w:hint="default"/>
      </w:rPr>
    </w:lvl>
  </w:abstractNum>
  <w:abstractNum w:abstractNumId="15">
    <w:nsid w:val="425A288B"/>
    <w:multiLevelType w:val="hybridMultilevel"/>
    <w:tmpl w:val="1CCA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6A48"/>
    <w:multiLevelType w:val="multilevel"/>
    <w:tmpl w:val="3C667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9747A0B"/>
    <w:multiLevelType w:val="hybridMultilevel"/>
    <w:tmpl w:val="B784C4CA"/>
    <w:lvl w:ilvl="0" w:tplc="046E6B5C">
      <w:start w:val="1"/>
      <w:numFmt w:val="bullet"/>
      <w:lvlText w:val="•"/>
      <w:lvlJc w:val="left"/>
      <w:pPr>
        <w:tabs>
          <w:tab w:val="num" w:pos="720"/>
        </w:tabs>
        <w:ind w:left="720" w:hanging="360"/>
      </w:pPr>
      <w:rPr>
        <w:rFonts w:ascii="Arial" w:hAnsi="Arial" w:hint="default"/>
      </w:rPr>
    </w:lvl>
    <w:lvl w:ilvl="1" w:tplc="2604AB10" w:tentative="1">
      <w:start w:val="1"/>
      <w:numFmt w:val="bullet"/>
      <w:lvlText w:val="•"/>
      <w:lvlJc w:val="left"/>
      <w:pPr>
        <w:tabs>
          <w:tab w:val="num" w:pos="1440"/>
        </w:tabs>
        <w:ind w:left="1440" w:hanging="360"/>
      </w:pPr>
      <w:rPr>
        <w:rFonts w:ascii="Arial" w:hAnsi="Arial" w:hint="default"/>
      </w:rPr>
    </w:lvl>
    <w:lvl w:ilvl="2" w:tplc="1642399C" w:tentative="1">
      <w:start w:val="1"/>
      <w:numFmt w:val="bullet"/>
      <w:lvlText w:val="•"/>
      <w:lvlJc w:val="left"/>
      <w:pPr>
        <w:tabs>
          <w:tab w:val="num" w:pos="2160"/>
        </w:tabs>
        <w:ind w:left="2160" w:hanging="360"/>
      </w:pPr>
      <w:rPr>
        <w:rFonts w:ascii="Arial" w:hAnsi="Arial" w:hint="default"/>
      </w:rPr>
    </w:lvl>
    <w:lvl w:ilvl="3" w:tplc="86F03632" w:tentative="1">
      <w:start w:val="1"/>
      <w:numFmt w:val="bullet"/>
      <w:lvlText w:val="•"/>
      <w:lvlJc w:val="left"/>
      <w:pPr>
        <w:tabs>
          <w:tab w:val="num" w:pos="2880"/>
        </w:tabs>
        <w:ind w:left="2880" w:hanging="360"/>
      </w:pPr>
      <w:rPr>
        <w:rFonts w:ascii="Arial" w:hAnsi="Arial" w:hint="default"/>
      </w:rPr>
    </w:lvl>
    <w:lvl w:ilvl="4" w:tplc="80B4D6BE" w:tentative="1">
      <w:start w:val="1"/>
      <w:numFmt w:val="bullet"/>
      <w:lvlText w:val="•"/>
      <w:lvlJc w:val="left"/>
      <w:pPr>
        <w:tabs>
          <w:tab w:val="num" w:pos="3600"/>
        </w:tabs>
        <w:ind w:left="3600" w:hanging="360"/>
      </w:pPr>
      <w:rPr>
        <w:rFonts w:ascii="Arial" w:hAnsi="Arial" w:hint="default"/>
      </w:rPr>
    </w:lvl>
    <w:lvl w:ilvl="5" w:tplc="C6649994" w:tentative="1">
      <w:start w:val="1"/>
      <w:numFmt w:val="bullet"/>
      <w:lvlText w:val="•"/>
      <w:lvlJc w:val="left"/>
      <w:pPr>
        <w:tabs>
          <w:tab w:val="num" w:pos="4320"/>
        </w:tabs>
        <w:ind w:left="4320" w:hanging="360"/>
      </w:pPr>
      <w:rPr>
        <w:rFonts w:ascii="Arial" w:hAnsi="Arial" w:hint="default"/>
      </w:rPr>
    </w:lvl>
    <w:lvl w:ilvl="6" w:tplc="52445E40" w:tentative="1">
      <w:start w:val="1"/>
      <w:numFmt w:val="bullet"/>
      <w:lvlText w:val="•"/>
      <w:lvlJc w:val="left"/>
      <w:pPr>
        <w:tabs>
          <w:tab w:val="num" w:pos="5040"/>
        </w:tabs>
        <w:ind w:left="5040" w:hanging="360"/>
      </w:pPr>
      <w:rPr>
        <w:rFonts w:ascii="Arial" w:hAnsi="Arial" w:hint="default"/>
      </w:rPr>
    </w:lvl>
    <w:lvl w:ilvl="7" w:tplc="254C60FA" w:tentative="1">
      <w:start w:val="1"/>
      <w:numFmt w:val="bullet"/>
      <w:lvlText w:val="•"/>
      <w:lvlJc w:val="left"/>
      <w:pPr>
        <w:tabs>
          <w:tab w:val="num" w:pos="5760"/>
        </w:tabs>
        <w:ind w:left="5760" w:hanging="360"/>
      </w:pPr>
      <w:rPr>
        <w:rFonts w:ascii="Arial" w:hAnsi="Arial" w:hint="default"/>
      </w:rPr>
    </w:lvl>
    <w:lvl w:ilvl="8" w:tplc="C728E826" w:tentative="1">
      <w:start w:val="1"/>
      <w:numFmt w:val="bullet"/>
      <w:lvlText w:val="•"/>
      <w:lvlJc w:val="left"/>
      <w:pPr>
        <w:tabs>
          <w:tab w:val="num" w:pos="6480"/>
        </w:tabs>
        <w:ind w:left="6480" w:hanging="360"/>
      </w:pPr>
      <w:rPr>
        <w:rFonts w:ascii="Arial" w:hAnsi="Arial" w:hint="default"/>
      </w:rPr>
    </w:lvl>
  </w:abstractNum>
  <w:abstractNum w:abstractNumId="18">
    <w:nsid w:val="5A832BD4"/>
    <w:multiLevelType w:val="hybridMultilevel"/>
    <w:tmpl w:val="1D5CCF14"/>
    <w:lvl w:ilvl="0" w:tplc="A95E1F7C">
      <w:start w:val="1"/>
      <w:numFmt w:val="decimal"/>
      <w:lvlText w:val="%1."/>
      <w:lvlJc w:val="left"/>
      <w:pPr>
        <w:tabs>
          <w:tab w:val="num" w:pos="720"/>
        </w:tabs>
        <w:ind w:left="720" w:hanging="360"/>
      </w:pPr>
    </w:lvl>
    <w:lvl w:ilvl="1" w:tplc="1F90548A" w:tentative="1">
      <w:start w:val="1"/>
      <w:numFmt w:val="decimal"/>
      <w:lvlText w:val="%2."/>
      <w:lvlJc w:val="left"/>
      <w:pPr>
        <w:tabs>
          <w:tab w:val="num" w:pos="1440"/>
        </w:tabs>
        <w:ind w:left="1440" w:hanging="360"/>
      </w:pPr>
    </w:lvl>
    <w:lvl w:ilvl="2" w:tplc="ACD605B0" w:tentative="1">
      <w:start w:val="1"/>
      <w:numFmt w:val="decimal"/>
      <w:lvlText w:val="%3."/>
      <w:lvlJc w:val="left"/>
      <w:pPr>
        <w:tabs>
          <w:tab w:val="num" w:pos="2160"/>
        </w:tabs>
        <w:ind w:left="2160" w:hanging="360"/>
      </w:pPr>
    </w:lvl>
    <w:lvl w:ilvl="3" w:tplc="6A3E4400" w:tentative="1">
      <w:start w:val="1"/>
      <w:numFmt w:val="decimal"/>
      <w:lvlText w:val="%4."/>
      <w:lvlJc w:val="left"/>
      <w:pPr>
        <w:tabs>
          <w:tab w:val="num" w:pos="2880"/>
        </w:tabs>
        <w:ind w:left="2880" w:hanging="360"/>
      </w:pPr>
    </w:lvl>
    <w:lvl w:ilvl="4" w:tplc="3F3069FA" w:tentative="1">
      <w:start w:val="1"/>
      <w:numFmt w:val="decimal"/>
      <w:lvlText w:val="%5."/>
      <w:lvlJc w:val="left"/>
      <w:pPr>
        <w:tabs>
          <w:tab w:val="num" w:pos="3600"/>
        </w:tabs>
        <w:ind w:left="3600" w:hanging="360"/>
      </w:pPr>
    </w:lvl>
    <w:lvl w:ilvl="5" w:tplc="25966A84" w:tentative="1">
      <w:start w:val="1"/>
      <w:numFmt w:val="decimal"/>
      <w:lvlText w:val="%6."/>
      <w:lvlJc w:val="left"/>
      <w:pPr>
        <w:tabs>
          <w:tab w:val="num" w:pos="4320"/>
        </w:tabs>
        <w:ind w:left="4320" w:hanging="360"/>
      </w:pPr>
    </w:lvl>
    <w:lvl w:ilvl="6" w:tplc="CFB8829C" w:tentative="1">
      <w:start w:val="1"/>
      <w:numFmt w:val="decimal"/>
      <w:lvlText w:val="%7."/>
      <w:lvlJc w:val="left"/>
      <w:pPr>
        <w:tabs>
          <w:tab w:val="num" w:pos="5040"/>
        </w:tabs>
        <w:ind w:left="5040" w:hanging="360"/>
      </w:pPr>
    </w:lvl>
    <w:lvl w:ilvl="7" w:tplc="25DE2C5E" w:tentative="1">
      <w:start w:val="1"/>
      <w:numFmt w:val="decimal"/>
      <w:lvlText w:val="%8."/>
      <w:lvlJc w:val="left"/>
      <w:pPr>
        <w:tabs>
          <w:tab w:val="num" w:pos="5760"/>
        </w:tabs>
        <w:ind w:left="5760" w:hanging="360"/>
      </w:pPr>
    </w:lvl>
    <w:lvl w:ilvl="8" w:tplc="8ADA65AA" w:tentative="1">
      <w:start w:val="1"/>
      <w:numFmt w:val="decimal"/>
      <w:lvlText w:val="%9."/>
      <w:lvlJc w:val="left"/>
      <w:pPr>
        <w:tabs>
          <w:tab w:val="num" w:pos="6480"/>
        </w:tabs>
        <w:ind w:left="6480" w:hanging="360"/>
      </w:pPr>
    </w:lvl>
  </w:abstractNum>
  <w:abstractNum w:abstractNumId="19">
    <w:nsid w:val="64240AEC"/>
    <w:multiLevelType w:val="hybridMultilevel"/>
    <w:tmpl w:val="3E3A8A76"/>
    <w:lvl w:ilvl="0" w:tplc="3AD6A1EC">
      <w:start w:val="1"/>
      <w:numFmt w:val="bullet"/>
      <w:lvlText w:val=""/>
      <w:lvlJc w:val="left"/>
      <w:pPr>
        <w:tabs>
          <w:tab w:val="num" w:pos="720"/>
        </w:tabs>
        <w:ind w:left="720" w:hanging="360"/>
      </w:pPr>
      <w:rPr>
        <w:rFonts w:ascii="Symbol" w:hAnsi="Symbol" w:hint="default"/>
      </w:rPr>
    </w:lvl>
    <w:lvl w:ilvl="1" w:tplc="5C48AFFC" w:tentative="1">
      <w:start w:val="1"/>
      <w:numFmt w:val="bullet"/>
      <w:lvlText w:val=""/>
      <w:lvlJc w:val="left"/>
      <w:pPr>
        <w:tabs>
          <w:tab w:val="num" w:pos="1440"/>
        </w:tabs>
        <w:ind w:left="1440" w:hanging="360"/>
      </w:pPr>
      <w:rPr>
        <w:rFonts w:ascii="Symbol" w:hAnsi="Symbol" w:hint="default"/>
      </w:rPr>
    </w:lvl>
    <w:lvl w:ilvl="2" w:tplc="C84A5DEA" w:tentative="1">
      <w:start w:val="1"/>
      <w:numFmt w:val="bullet"/>
      <w:lvlText w:val=""/>
      <w:lvlJc w:val="left"/>
      <w:pPr>
        <w:tabs>
          <w:tab w:val="num" w:pos="2160"/>
        </w:tabs>
        <w:ind w:left="2160" w:hanging="360"/>
      </w:pPr>
      <w:rPr>
        <w:rFonts w:ascii="Symbol" w:hAnsi="Symbol" w:hint="default"/>
      </w:rPr>
    </w:lvl>
    <w:lvl w:ilvl="3" w:tplc="2D323C7A" w:tentative="1">
      <w:start w:val="1"/>
      <w:numFmt w:val="bullet"/>
      <w:lvlText w:val=""/>
      <w:lvlJc w:val="left"/>
      <w:pPr>
        <w:tabs>
          <w:tab w:val="num" w:pos="2880"/>
        </w:tabs>
        <w:ind w:left="2880" w:hanging="360"/>
      </w:pPr>
      <w:rPr>
        <w:rFonts w:ascii="Symbol" w:hAnsi="Symbol" w:hint="default"/>
      </w:rPr>
    </w:lvl>
    <w:lvl w:ilvl="4" w:tplc="876CD420" w:tentative="1">
      <w:start w:val="1"/>
      <w:numFmt w:val="bullet"/>
      <w:lvlText w:val=""/>
      <w:lvlJc w:val="left"/>
      <w:pPr>
        <w:tabs>
          <w:tab w:val="num" w:pos="3600"/>
        </w:tabs>
        <w:ind w:left="3600" w:hanging="360"/>
      </w:pPr>
      <w:rPr>
        <w:rFonts w:ascii="Symbol" w:hAnsi="Symbol" w:hint="default"/>
      </w:rPr>
    </w:lvl>
    <w:lvl w:ilvl="5" w:tplc="85F691BA" w:tentative="1">
      <w:start w:val="1"/>
      <w:numFmt w:val="bullet"/>
      <w:lvlText w:val=""/>
      <w:lvlJc w:val="left"/>
      <w:pPr>
        <w:tabs>
          <w:tab w:val="num" w:pos="4320"/>
        </w:tabs>
        <w:ind w:left="4320" w:hanging="360"/>
      </w:pPr>
      <w:rPr>
        <w:rFonts w:ascii="Symbol" w:hAnsi="Symbol" w:hint="default"/>
      </w:rPr>
    </w:lvl>
    <w:lvl w:ilvl="6" w:tplc="FADEB8BE" w:tentative="1">
      <w:start w:val="1"/>
      <w:numFmt w:val="bullet"/>
      <w:lvlText w:val=""/>
      <w:lvlJc w:val="left"/>
      <w:pPr>
        <w:tabs>
          <w:tab w:val="num" w:pos="5040"/>
        </w:tabs>
        <w:ind w:left="5040" w:hanging="360"/>
      </w:pPr>
      <w:rPr>
        <w:rFonts w:ascii="Symbol" w:hAnsi="Symbol" w:hint="default"/>
      </w:rPr>
    </w:lvl>
    <w:lvl w:ilvl="7" w:tplc="F836BCDC" w:tentative="1">
      <w:start w:val="1"/>
      <w:numFmt w:val="bullet"/>
      <w:lvlText w:val=""/>
      <w:lvlJc w:val="left"/>
      <w:pPr>
        <w:tabs>
          <w:tab w:val="num" w:pos="5760"/>
        </w:tabs>
        <w:ind w:left="5760" w:hanging="360"/>
      </w:pPr>
      <w:rPr>
        <w:rFonts w:ascii="Symbol" w:hAnsi="Symbol" w:hint="default"/>
      </w:rPr>
    </w:lvl>
    <w:lvl w:ilvl="8" w:tplc="BCCA1306" w:tentative="1">
      <w:start w:val="1"/>
      <w:numFmt w:val="bullet"/>
      <w:lvlText w:val=""/>
      <w:lvlJc w:val="left"/>
      <w:pPr>
        <w:tabs>
          <w:tab w:val="num" w:pos="6480"/>
        </w:tabs>
        <w:ind w:left="6480" w:hanging="360"/>
      </w:pPr>
      <w:rPr>
        <w:rFonts w:ascii="Symbol" w:hAnsi="Symbol" w:hint="default"/>
      </w:rPr>
    </w:lvl>
  </w:abstractNum>
  <w:abstractNum w:abstractNumId="20">
    <w:nsid w:val="6E7F5F04"/>
    <w:multiLevelType w:val="hybridMultilevel"/>
    <w:tmpl w:val="BBF42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E865C86"/>
    <w:multiLevelType w:val="hybridMultilevel"/>
    <w:tmpl w:val="A400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94CDB"/>
    <w:multiLevelType w:val="hybridMultilevel"/>
    <w:tmpl w:val="6342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DF6806"/>
    <w:multiLevelType w:val="hybridMultilevel"/>
    <w:tmpl w:val="AB66DC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D6637A"/>
    <w:multiLevelType w:val="hybridMultilevel"/>
    <w:tmpl w:val="105E2B78"/>
    <w:lvl w:ilvl="0" w:tplc="E782E7F2">
      <w:start w:val="1"/>
      <w:numFmt w:val="bullet"/>
      <w:lvlText w:val="•"/>
      <w:lvlJc w:val="left"/>
      <w:pPr>
        <w:tabs>
          <w:tab w:val="num" w:pos="720"/>
        </w:tabs>
        <w:ind w:left="720" w:hanging="360"/>
      </w:pPr>
      <w:rPr>
        <w:rFonts w:ascii="Times New Roman" w:hAnsi="Times New Roman" w:hint="default"/>
      </w:rPr>
    </w:lvl>
    <w:lvl w:ilvl="1" w:tplc="C5527D44" w:tentative="1">
      <w:start w:val="1"/>
      <w:numFmt w:val="bullet"/>
      <w:lvlText w:val="•"/>
      <w:lvlJc w:val="left"/>
      <w:pPr>
        <w:tabs>
          <w:tab w:val="num" w:pos="1440"/>
        </w:tabs>
        <w:ind w:left="1440" w:hanging="360"/>
      </w:pPr>
      <w:rPr>
        <w:rFonts w:ascii="Times New Roman" w:hAnsi="Times New Roman" w:hint="default"/>
      </w:rPr>
    </w:lvl>
    <w:lvl w:ilvl="2" w:tplc="0F8CD780" w:tentative="1">
      <w:start w:val="1"/>
      <w:numFmt w:val="bullet"/>
      <w:lvlText w:val="•"/>
      <w:lvlJc w:val="left"/>
      <w:pPr>
        <w:tabs>
          <w:tab w:val="num" w:pos="2160"/>
        </w:tabs>
        <w:ind w:left="2160" w:hanging="360"/>
      </w:pPr>
      <w:rPr>
        <w:rFonts w:ascii="Times New Roman" w:hAnsi="Times New Roman" w:hint="default"/>
      </w:rPr>
    </w:lvl>
    <w:lvl w:ilvl="3" w:tplc="DA521FAA" w:tentative="1">
      <w:start w:val="1"/>
      <w:numFmt w:val="bullet"/>
      <w:lvlText w:val="•"/>
      <w:lvlJc w:val="left"/>
      <w:pPr>
        <w:tabs>
          <w:tab w:val="num" w:pos="2880"/>
        </w:tabs>
        <w:ind w:left="2880" w:hanging="360"/>
      </w:pPr>
      <w:rPr>
        <w:rFonts w:ascii="Times New Roman" w:hAnsi="Times New Roman" w:hint="default"/>
      </w:rPr>
    </w:lvl>
    <w:lvl w:ilvl="4" w:tplc="2D3A5A40" w:tentative="1">
      <w:start w:val="1"/>
      <w:numFmt w:val="bullet"/>
      <w:lvlText w:val="•"/>
      <w:lvlJc w:val="left"/>
      <w:pPr>
        <w:tabs>
          <w:tab w:val="num" w:pos="3600"/>
        </w:tabs>
        <w:ind w:left="3600" w:hanging="360"/>
      </w:pPr>
      <w:rPr>
        <w:rFonts w:ascii="Times New Roman" w:hAnsi="Times New Roman" w:hint="default"/>
      </w:rPr>
    </w:lvl>
    <w:lvl w:ilvl="5" w:tplc="AE8A7E44" w:tentative="1">
      <w:start w:val="1"/>
      <w:numFmt w:val="bullet"/>
      <w:lvlText w:val="•"/>
      <w:lvlJc w:val="left"/>
      <w:pPr>
        <w:tabs>
          <w:tab w:val="num" w:pos="4320"/>
        </w:tabs>
        <w:ind w:left="4320" w:hanging="360"/>
      </w:pPr>
      <w:rPr>
        <w:rFonts w:ascii="Times New Roman" w:hAnsi="Times New Roman" w:hint="default"/>
      </w:rPr>
    </w:lvl>
    <w:lvl w:ilvl="6" w:tplc="5AE69D8E" w:tentative="1">
      <w:start w:val="1"/>
      <w:numFmt w:val="bullet"/>
      <w:lvlText w:val="•"/>
      <w:lvlJc w:val="left"/>
      <w:pPr>
        <w:tabs>
          <w:tab w:val="num" w:pos="5040"/>
        </w:tabs>
        <w:ind w:left="5040" w:hanging="360"/>
      </w:pPr>
      <w:rPr>
        <w:rFonts w:ascii="Times New Roman" w:hAnsi="Times New Roman" w:hint="default"/>
      </w:rPr>
    </w:lvl>
    <w:lvl w:ilvl="7" w:tplc="C7BC30DC" w:tentative="1">
      <w:start w:val="1"/>
      <w:numFmt w:val="bullet"/>
      <w:lvlText w:val="•"/>
      <w:lvlJc w:val="left"/>
      <w:pPr>
        <w:tabs>
          <w:tab w:val="num" w:pos="5760"/>
        </w:tabs>
        <w:ind w:left="5760" w:hanging="360"/>
      </w:pPr>
      <w:rPr>
        <w:rFonts w:ascii="Times New Roman" w:hAnsi="Times New Roman" w:hint="default"/>
      </w:rPr>
    </w:lvl>
    <w:lvl w:ilvl="8" w:tplc="D8FA8B9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93D734A"/>
    <w:multiLevelType w:val="hybridMultilevel"/>
    <w:tmpl w:val="6D06D95A"/>
    <w:lvl w:ilvl="0" w:tplc="0B180680">
      <w:start w:val="1"/>
      <w:numFmt w:val="decimal"/>
      <w:lvlText w:val="%1."/>
      <w:lvlJc w:val="left"/>
      <w:pPr>
        <w:tabs>
          <w:tab w:val="num" w:pos="720"/>
        </w:tabs>
        <w:ind w:left="720" w:hanging="360"/>
      </w:pPr>
    </w:lvl>
    <w:lvl w:ilvl="1" w:tplc="D6924746" w:tentative="1">
      <w:start w:val="1"/>
      <w:numFmt w:val="decimal"/>
      <w:lvlText w:val="%2."/>
      <w:lvlJc w:val="left"/>
      <w:pPr>
        <w:tabs>
          <w:tab w:val="num" w:pos="1440"/>
        </w:tabs>
        <w:ind w:left="1440" w:hanging="360"/>
      </w:pPr>
    </w:lvl>
    <w:lvl w:ilvl="2" w:tplc="CC184274" w:tentative="1">
      <w:start w:val="1"/>
      <w:numFmt w:val="decimal"/>
      <w:lvlText w:val="%3."/>
      <w:lvlJc w:val="left"/>
      <w:pPr>
        <w:tabs>
          <w:tab w:val="num" w:pos="2160"/>
        </w:tabs>
        <w:ind w:left="2160" w:hanging="360"/>
      </w:pPr>
    </w:lvl>
    <w:lvl w:ilvl="3" w:tplc="B5867B60" w:tentative="1">
      <w:start w:val="1"/>
      <w:numFmt w:val="decimal"/>
      <w:lvlText w:val="%4."/>
      <w:lvlJc w:val="left"/>
      <w:pPr>
        <w:tabs>
          <w:tab w:val="num" w:pos="2880"/>
        </w:tabs>
        <w:ind w:left="2880" w:hanging="360"/>
      </w:pPr>
    </w:lvl>
    <w:lvl w:ilvl="4" w:tplc="82185A64" w:tentative="1">
      <w:start w:val="1"/>
      <w:numFmt w:val="decimal"/>
      <w:lvlText w:val="%5."/>
      <w:lvlJc w:val="left"/>
      <w:pPr>
        <w:tabs>
          <w:tab w:val="num" w:pos="3600"/>
        </w:tabs>
        <w:ind w:left="3600" w:hanging="360"/>
      </w:pPr>
    </w:lvl>
    <w:lvl w:ilvl="5" w:tplc="38B8322E" w:tentative="1">
      <w:start w:val="1"/>
      <w:numFmt w:val="decimal"/>
      <w:lvlText w:val="%6."/>
      <w:lvlJc w:val="left"/>
      <w:pPr>
        <w:tabs>
          <w:tab w:val="num" w:pos="4320"/>
        </w:tabs>
        <w:ind w:left="4320" w:hanging="360"/>
      </w:pPr>
    </w:lvl>
    <w:lvl w:ilvl="6" w:tplc="550C3614" w:tentative="1">
      <w:start w:val="1"/>
      <w:numFmt w:val="decimal"/>
      <w:lvlText w:val="%7."/>
      <w:lvlJc w:val="left"/>
      <w:pPr>
        <w:tabs>
          <w:tab w:val="num" w:pos="5040"/>
        </w:tabs>
        <w:ind w:left="5040" w:hanging="360"/>
      </w:pPr>
    </w:lvl>
    <w:lvl w:ilvl="7" w:tplc="042A07BE" w:tentative="1">
      <w:start w:val="1"/>
      <w:numFmt w:val="decimal"/>
      <w:lvlText w:val="%8."/>
      <w:lvlJc w:val="left"/>
      <w:pPr>
        <w:tabs>
          <w:tab w:val="num" w:pos="5760"/>
        </w:tabs>
        <w:ind w:left="5760" w:hanging="360"/>
      </w:pPr>
    </w:lvl>
    <w:lvl w:ilvl="8" w:tplc="7DD499A6" w:tentative="1">
      <w:start w:val="1"/>
      <w:numFmt w:val="decimal"/>
      <w:lvlText w:val="%9."/>
      <w:lvlJc w:val="left"/>
      <w:pPr>
        <w:tabs>
          <w:tab w:val="num" w:pos="6480"/>
        </w:tabs>
        <w:ind w:left="6480" w:hanging="360"/>
      </w:pPr>
    </w:lvl>
  </w:abstractNum>
  <w:abstractNum w:abstractNumId="26">
    <w:nsid w:val="7B06558D"/>
    <w:multiLevelType w:val="hybridMultilevel"/>
    <w:tmpl w:val="AC3061EC"/>
    <w:lvl w:ilvl="0" w:tplc="05EA5AAA">
      <w:start w:val="1"/>
      <w:numFmt w:val="bullet"/>
      <w:lvlText w:val="•"/>
      <w:lvlJc w:val="left"/>
      <w:pPr>
        <w:tabs>
          <w:tab w:val="num" w:pos="720"/>
        </w:tabs>
        <w:ind w:left="720" w:hanging="360"/>
      </w:pPr>
      <w:rPr>
        <w:rFonts w:ascii="Arial" w:hAnsi="Arial" w:hint="default"/>
      </w:rPr>
    </w:lvl>
    <w:lvl w:ilvl="1" w:tplc="97D2EACC" w:tentative="1">
      <w:start w:val="1"/>
      <w:numFmt w:val="bullet"/>
      <w:lvlText w:val="•"/>
      <w:lvlJc w:val="left"/>
      <w:pPr>
        <w:tabs>
          <w:tab w:val="num" w:pos="1440"/>
        </w:tabs>
        <w:ind w:left="1440" w:hanging="360"/>
      </w:pPr>
      <w:rPr>
        <w:rFonts w:ascii="Arial" w:hAnsi="Arial" w:hint="default"/>
      </w:rPr>
    </w:lvl>
    <w:lvl w:ilvl="2" w:tplc="55341D90" w:tentative="1">
      <w:start w:val="1"/>
      <w:numFmt w:val="bullet"/>
      <w:lvlText w:val="•"/>
      <w:lvlJc w:val="left"/>
      <w:pPr>
        <w:tabs>
          <w:tab w:val="num" w:pos="2160"/>
        </w:tabs>
        <w:ind w:left="2160" w:hanging="360"/>
      </w:pPr>
      <w:rPr>
        <w:rFonts w:ascii="Arial" w:hAnsi="Arial" w:hint="default"/>
      </w:rPr>
    </w:lvl>
    <w:lvl w:ilvl="3" w:tplc="8A50AE6C" w:tentative="1">
      <w:start w:val="1"/>
      <w:numFmt w:val="bullet"/>
      <w:lvlText w:val="•"/>
      <w:lvlJc w:val="left"/>
      <w:pPr>
        <w:tabs>
          <w:tab w:val="num" w:pos="2880"/>
        </w:tabs>
        <w:ind w:left="2880" w:hanging="360"/>
      </w:pPr>
      <w:rPr>
        <w:rFonts w:ascii="Arial" w:hAnsi="Arial" w:hint="default"/>
      </w:rPr>
    </w:lvl>
    <w:lvl w:ilvl="4" w:tplc="F462F246" w:tentative="1">
      <w:start w:val="1"/>
      <w:numFmt w:val="bullet"/>
      <w:lvlText w:val="•"/>
      <w:lvlJc w:val="left"/>
      <w:pPr>
        <w:tabs>
          <w:tab w:val="num" w:pos="3600"/>
        </w:tabs>
        <w:ind w:left="3600" w:hanging="360"/>
      </w:pPr>
      <w:rPr>
        <w:rFonts w:ascii="Arial" w:hAnsi="Arial" w:hint="default"/>
      </w:rPr>
    </w:lvl>
    <w:lvl w:ilvl="5" w:tplc="FCB8A38A" w:tentative="1">
      <w:start w:val="1"/>
      <w:numFmt w:val="bullet"/>
      <w:lvlText w:val="•"/>
      <w:lvlJc w:val="left"/>
      <w:pPr>
        <w:tabs>
          <w:tab w:val="num" w:pos="4320"/>
        </w:tabs>
        <w:ind w:left="4320" w:hanging="360"/>
      </w:pPr>
      <w:rPr>
        <w:rFonts w:ascii="Arial" w:hAnsi="Arial" w:hint="default"/>
      </w:rPr>
    </w:lvl>
    <w:lvl w:ilvl="6" w:tplc="5A001CE8" w:tentative="1">
      <w:start w:val="1"/>
      <w:numFmt w:val="bullet"/>
      <w:lvlText w:val="•"/>
      <w:lvlJc w:val="left"/>
      <w:pPr>
        <w:tabs>
          <w:tab w:val="num" w:pos="5040"/>
        </w:tabs>
        <w:ind w:left="5040" w:hanging="360"/>
      </w:pPr>
      <w:rPr>
        <w:rFonts w:ascii="Arial" w:hAnsi="Arial" w:hint="default"/>
      </w:rPr>
    </w:lvl>
    <w:lvl w:ilvl="7" w:tplc="3BC2CB1C" w:tentative="1">
      <w:start w:val="1"/>
      <w:numFmt w:val="bullet"/>
      <w:lvlText w:val="•"/>
      <w:lvlJc w:val="left"/>
      <w:pPr>
        <w:tabs>
          <w:tab w:val="num" w:pos="5760"/>
        </w:tabs>
        <w:ind w:left="5760" w:hanging="360"/>
      </w:pPr>
      <w:rPr>
        <w:rFonts w:ascii="Arial" w:hAnsi="Arial" w:hint="default"/>
      </w:rPr>
    </w:lvl>
    <w:lvl w:ilvl="8" w:tplc="7BAE2666" w:tentative="1">
      <w:start w:val="1"/>
      <w:numFmt w:val="bullet"/>
      <w:lvlText w:val="•"/>
      <w:lvlJc w:val="left"/>
      <w:pPr>
        <w:tabs>
          <w:tab w:val="num" w:pos="6480"/>
        </w:tabs>
        <w:ind w:left="6480" w:hanging="360"/>
      </w:pPr>
      <w:rPr>
        <w:rFonts w:ascii="Arial" w:hAnsi="Arial" w:hint="default"/>
      </w:rPr>
    </w:lvl>
  </w:abstractNum>
  <w:abstractNum w:abstractNumId="27">
    <w:nsid w:val="7CB44A42"/>
    <w:multiLevelType w:val="hybridMultilevel"/>
    <w:tmpl w:val="25FC845E"/>
    <w:lvl w:ilvl="0" w:tplc="92F64F62">
      <w:start w:val="1"/>
      <w:numFmt w:val="bullet"/>
      <w:lvlText w:val="•"/>
      <w:lvlJc w:val="left"/>
      <w:pPr>
        <w:tabs>
          <w:tab w:val="num" w:pos="720"/>
        </w:tabs>
        <w:ind w:left="720" w:hanging="360"/>
      </w:pPr>
      <w:rPr>
        <w:rFonts w:ascii="Arial" w:hAnsi="Arial" w:hint="default"/>
      </w:rPr>
    </w:lvl>
    <w:lvl w:ilvl="1" w:tplc="B5AACD16" w:tentative="1">
      <w:start w:val="1"/>
      <w:numFmt w:val="bullet"/>
      <w:lvlText w:val="•"/>
      <w:lvlJc w:val="left"/>
      <w:pPr>
        <w:tabs>
          <w:tab w:val="num" w:pos="1440"/>
        </w:tabs>
        <w:ind w:left="1440" w:hanging="360"/>
      </w:pPr>
      <w:rPr>
        <w:rFonts w:ascii="Arial" w:hAnsi="Arial" w:hint="default"/>
      </w:rPr>
    </w:lvl>
    <w:lvl w:ilvl="2" w:tplc="499C5CBE" w:tentative="1">
      <w:start w:val="1"/>
      <w:numFmt w:val="bullet"/>
      <w:lvlText w:val="•"/>
      <w:lvlJc w:val="left"/>
      <w:pPr>
        <w:tabs>
          <w:tab w:val="num" w:pos="2160"/>
        </w:tabs>
        <w:ind w:left="2160" w:hanging="360"/>
      </w:pPr>
      <w:rPr>
        <w:rFonts w:ascii="Arial" w:hAnsi="Arial" w:hint="default"/>
      </w:rPr>
    </w:lvl>
    <w:lvl w:ilvl="3" w:tplc="39B07EB0" w:tentative="1">
      <w:start w:val="1"/>
      <w:numFmt w:val="bullet"/>
      <w:lvlText w:val="•"/>
      <w:lvlJc w:val="left"/>
      <w:pPr>
        <w:tabs>
          <w:tab w:val="num" w:pos="2880"/>
        </w:tabs>
        <w:ind w:left="2880" w:hanging="360"/>
      </w:pPr>
      <w:rPr>
        <w:rFonts w:ascii="Arial" w:hAnsi="Arial" w:hint="default"/>
      </w:rPr>
    </w:lvl>
    <w:lvl w:ilvl="4" w:tplc="8AA0961A" w:tentative="1">
      <w:start w:val="1"/>
      <w:numFmt w:val="bullet"/>
      <w:lvlText w:val="•"/>
      <w:lvlJc w:val="left"/>
      <w:pPr>
        <w:tabs>
          <w:tab w:val="num" w:pos="3600"/>
        </w:tabs>
        <w:ind w:left="3600" w:hanging="360"/>
      </w:pPr>
      <w:rPr>
        <w:rFonts w:ascii="Arial" w:hAnsi="Arial" w:hint="default"/>
      </w:rPr>
    </w:lvl>
    <w:lvl w:ilvl="5" w:tplc="E468F4C4" w:tentative="1">
      <w:start w:val="1"/>
      <w:numFmt w:val="bullet"/>
      <w:lvlText w:val="•"/>
      <w:lvlJc w:val="left"/>
      <w:pPr>
        <w:tabs>
          <w:tab w:val="num" w:pos="4320"/>
        </w:tabs>
        <w:ind w:left="4320" w:hanging="360"/>
      </w:pPr>
      <w:rPr>
        <w:rFonts w:ascii="Arial" w:hAnsi="Arial" w:hint="default"/>
      </w:rPr>
    </w:lvl>
    <w:lvl w:ilvl="6" w:tplc="836C664E" w:tentative="1">
      <w:start w:val="1"/>
      <w:numFmt w:val="bullet"/>
      <w:lvlText w:val="•"/>
      <w:lvlJc w:val="left"/>
      <w:pPr>
        <w:tabs>
          <w:tab w:val="num" w:pos="5040"/>
        </w:tabs>
        <w:ind w:left="5040" w:hanging="360"/>
      </w:pPr>
      <w:rPr>
        <w:rFonts w:ascii="Arial" w:hAnsi="Arial" w:hint="default"/>
      </w:rPr>
    </w:lvl>
    <w:lvl w:ilvl="7" w:tplc="5164F572" w:tentative="1">
      <w:start w:val="1"/>
      <w:numFmt w:val="bullet"/>
      <w:lvlText w:val="•"/>
      <w:lvlJc w:val="left"/>
      <w:pPr>
        <w:tabs>
          <w:tab w:val="num" w:pos="5760"/>
        </w:tabs>
        <w:ind w:left="5760" w:hanging="360"/>
      </w:pPr>
      <w:rPr>
        <w:rFonts w:ascii="Arial" w:hAnsi="Arial" w:hint="default"/>
      </w:rPr>
    </w:lvl>
    <w:lvl w:ilvl="8" w:tplc="B8B824EA"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1"/>
  </w:num>
  <w:num w:numId="3">
    <w:abstractNumId w:val="10"/>
  </w:num>
  <w:num w:numId="4">
    <w:abstractNumId w:val="14"/>
  </w:num>
  <w:num w:numId="5">
    <w:abstractNumId w:val="18"/>
  </w:num>
  <w:num w:numId="6">
    <w:abstractNumId w:val="19"/>
  </w:num>
  <w:num w:numId="7">
    <w:abstractNumId w:val="13"/>
  </w:num>
  <w:num w:numId="8">
    <w:abstractNumId w:val="27"/>
  </w:num>
  <w:num w:numId="9">
    <w:abstractNumId w:val="26"/>
  </w:num>
  <w:num w:numId="10">
    <w:abstractNumId w:val="3"/>
  </w:num>
  <w:num w:numId="11">
    <w:abstractNumId w:val="7"/>
  </w:num>
  <w:num w:numId="12">
    <w:abstractNumId w:val="24"/>
  </w:num>
  <w:num w:numId="13">
    <w:abstractNumId w:val="0"/>
  </w:num>
  <w:num w:numId="14">
    <w:abstractNumId w:val="25"/>
  </w:num>
  <w:num w:numId="15">
    <w:abstractNumId w:val="2"/>
  </w:num>
  <w:num w:numId="16">
    <w:abstractNumId w:val="12"/>
  </w:num>
  <w:num w:numId="17">
    <w:abstractNumId w:val="5"/>
  </w:num>
  <w:num w:numId="18">
    <w:abstractNumId w:val="6"/>
  </w:num>
  <w:num w:numId="19">
    <w:abstractNumId w:val="11"/>
  </w:num>
  <w:num w:numId="20">
    <w:abstractNumId w:val="15"/>
  </w:num>
  <w:num w:numId="21">
    <w:abstractNumId w:val="20"/>
  </w:num>
  <w:num w:numId="22">
    <w:abstractNumId w:val="1"/>
  </w:num>
  <w:num w:numId="23">
    <w:abstractNumId w:val="4"/>
  </w:num>
  <w:num w:numId="24">
    <w:abstractNumId w:val="22"/>
  </w:num>
  <w:num w:numId="25">
    <w:abstractNumId w:val="8"/>
  </w:num>
  <w:num w:numId="26">
    <w:abstractNumId w:val="16"/>
  </w:num>
  <w:num w:numId="27">
    <w:abstractNumId w:val="23"/>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numRestart w:val="eachPage"/>
    <w:footnote w:id="0"/>
    <w:footnote w:id="1"/>
  </w:footnotePr>
  <w:endnotePr>
    <w:endnote w:id="0"/>
    <w:endnote w:id="1"/>
  </w:endnotePr>
  <w:compat>
    <w:useFELayout/>
  </w:compat>
  <w:rsids>
    <w:rsidRoot w:val="00820960"/>
    <w:rsid w:val="00010D03"/>
    <w:rsid w:val="000173C8"/>
    <w:rsid w:val="00026017"/>
    <w:rsid w:val="00027ED5"/>
    <w:rsid w:val="00031601"/>
    <w:rsid w:val="00037375"/>
    <w:rsid w:val="00054675"/>
    <w:rsid w:val="0007401F"/>
    <w:rsid w:val="00086778"/>
    <w:rsid w:val="000919E0"/>
    <w:rsid w:val="000939B7"/>
    <w:rsid w:val="000A308F"/>
    <w:rsid w:val="000A7FEE"/>
    <w:rsid w:val="000B4DED"/>
    <w:rsid w:val="000E1A1D"/>
    <w:rsid w:val="000E3930"/>
    <w:rsid w:val="000E50B0"/>
    <w:rsid w:val="000F0E97"/>
    <w:rsid w:val="00102C69"/>
    <w:rsid w:val="00104F84"/>
    <w:rsid w:val="00115C43"/>
    <w:rsid w:val="00135BDD"/>
    <w:rsid w:val="001438C2"/>
    <w:rsid w:val="00156BD6"/>
    <w:rsid w:val="00177D80"/>
    <w:rsid w:val="001A31F1"/>
    <w:rsid w:val="001A3372"/>
    <w:rsid w:val="001B183D"/>
    <w:rsid w:val="001B57B7"/>
    <w:rsid w:val="001B7FC0"/>
    <w:rsid w:val="001C3BFF"/>
    <w:rsid w:val="001D0697"/>
    <w:rsid w:val="001D1D84"/>
    <w:rsid w:val="001D1F49"/>
    <w:rsid w:val="001F4327"/>
    <w:rsid w:val="001F5562"/>
    <w:rsid w:val="00204AE8"/>
    <w:rsid w:val="00217D75"/>
    <w:rsid w:val="00223D49"/>
    <w:rsid w:val="00230147"/>
    <w:rsid w:val="00242F3D"/>
    <w:rsid w:val="0026239D"/>
    <w:rsid w:val="00272786"/>
    <w:rsid w:val="00273E8E"/>
    <w:rsid w:val="00283750"/>
    <w:rsid w:val="002837EF"/>
    <w:rsid w:val="00291E3B"/>
    <w:rsid w:val="002A6A6D"/>
    <w:rsid w:val="002B2FEF"/>
    <w:rsid w:val="002B3968"/>
    <w:rsid w:val="002C0DE9"/>
    <w:rsid w:val="002D268D"/>
    <w:rsid w:val="002F2E01"/>
    <w:rsid w:val="002F2F1B"/>
    <w:rsid w:val="00320986"/>
    <w:rsid w:val="00332A40"/>
    <w:rsid w:val="00353BC8"/>
    <w:rsid w:val="00361DE9"/>
    <w:rsid w:val="003702AB"/>
    <w:rsid w:val="003770B8"/>
    <w:rsid w:val="00383F92"/>
    <w:rsid w:val="003908CC"/>
    <w:rsid w:val="003928D8"/>
    <w:rsid w:val="00397152"/>
    <w:rsid w:val="00397570"/>
    <w:rsid w:val="003B3221"/>
    <w:rsid w:val="003C2552"/>
    <w:rsid w:val="003C57D1"/>
    <w:rsid w:val="003D1AFD"/>
    <w:rsid w:val="003D3097"/>
    <w:rsid w:val="003D3D26"/>
    <w:rsid w:val="003E4DE6"/>
    <w:rsid w:val="003E7A1F"/>
    <w:rsid w:val="003F7145"/>
    <w:rsid w:val="0040211A"/>
    <w:rsid w:val="00416536"/>
    <w:rsid w:val="00424A20"/>
    <w:rsid w:val="00441B39"/>
    <w:rsid w:val="00444486"/>
    <w:rsid w:val="00444634"/>
    <w:rsid w:val="00446E50"/>
    <w:rsid w:val="004564B0"/>
    <w:rsid w:val="00456A07"/>
    <w:rsid w:val="00484A0D"/>
    <w:rsid w:val="004B49E8"/>
    <w:rsid w:val="004B6593"/>
    <w:rsid w:val="004B6734"/>
    <w:rsid w:val="004B78C9"/>
    <w:rsid w:val="004D3D73"/>
    <w:rsid w:val="004E21BA"/>
    <w:rsid w:val="004E7196"/>
    <w:rsid w:val="005118A2"/>
    <w:rsid w:val="00534983"/>
    <w:rsid w:val="005453EC"/>
    <w:rsid w:val="00547CBD"/>
    <w:rsid w:val="00547FB0"/>
    <w:rsid w:val="005572D2"/>
    <w:rsid w:val="0056017E"/>
    <w:rsid w:val="00563F53"/>
    <w:rsid w:val="005640FF"/>
    <w:rsid w:val="00573669"/>
    <w:rsid w:val="0059014B"/>
    <w:rsid w:val="00593D60"/>
    <w:rsid w:val="00595294"/>
    <w:rsid w:val="005A0EE2"/>
    <w:rsid w:val="005B2D98"/>
    <w:rsid w:val="005D7BEF"/>
    <w:rsid w:val="005E4260"/>
    <w:rsid w:val="005E4E4D"/>
    <w:rsid w:val="00601088"/>
    <w:rsid w:val="006220DC"/>
    <w:rsid w:val="00641B47"/>
    <w:rsid w:val="00642BC1"/>
    <w:rsid w:val="006500AA"/>
    <w:rsid w:val="0066060B"/>
    <w:rsid w:val="006804E1"/>
    <w:rsid w:val="00680C2A"/>
    <w:rsid w:val="006B76BC"/>
    <w:rsid w:val="006B76E1"/>
    <w:rsid w:val="006C4434"/>
    <w:rsid w:val="006C59A3"/>
    <w:rsid w:val="006D486D"/>
    <w:rsid w:val="006E4F86"/>
    <w:rsid w:val="006E7C67"/>
    <w:rsid w:val="007049D9"/>
    <w:rsid w:val="00705868"/>
    <w:rsid w:val="00712634"/>
    <w:rsid w:val="00740E89"/>
    <w:rsid w:val="00744FEE"/>
    <w:rsid w:val="00751B3A"/>
    <w:rsid w:val="00772385"/>
    <w:rsid w:val="007803BF"/>
    <w:rsid w:val="007A149C"/>
    <w:rsid w:val="007A31A6"/>
    <w:rsid w:val="007D2F23"/>
    <w:rsid w:val="007D4DB8"/>
    <w:rsid w:val="007E1AF8"/>
    <w:rsid w:val="007F5BC7"/>
    <w:rsid w:val="00803453"/>
    <w:rsid w:val="00803A6F"/>
    <w:rsid w:val="008049FD"/>
    <w:rsid w:val="008140CD"/>
    <w:rsid w:val="00820960"/>
    <w:rsid w:val="00832EFD"/>
    <w:rsid w:val="00840DBD"/>
    <w:rsid w:val="008521AE"/>
    <w:rsid w:val="008568A1"/>
    <w:rsid w:val="00877148"/>
    <w:rsid w:val="00880BB0"/>
    <w:rsid w:val="008869A2"/>
    <w:rsid w:val="008B456F"/>
    <w:rsid w:val="008B680C"/>
    <w:rsid w:val="008B74B1"/>
    <w:rsid w:val="008D30D6"/>
    <w:rsid w:val="008D7913"/>
    <w:rsid w:val="008E13E7"/>
    <w:rsid w:val="008E26CF"/>
    <w:rsid w:val="008F0D86"/>
    <w:rsid w:val="008F364E"/>
    <w:rsid w:val="00902DDE"/>
    <w:rsid w:val="00906B70"/>
    <w:rsid w:val="009231AB"/>
    <w:rsid w:val="00947EBB"/>
    <w:rsid w:val="00950EB0"/>
    <w:rsid w:val="00956B7B"/>
    <w:rsid w:val="00974F03"/>
    <w:rsid w:val="00977355"/>
    <w:rsid w:val="00983015"/>
    <w:rsid w:val="009A4E3D"/>
    <w:rsid w:val="009C02CB"/>
    <w:rsid w:val="009C47C1"/>
    <w:rsid w:val="009D4A64"/>
    <w:rsid w:val="009E3724"/>
    <w:rsid w:val="009E3FB5"/>
    <w:rsid w:val="009F75A3"/>
    <w:rsid w:val="00A0386B"/>
    <w:rsid w:val="00A03A46"/>
    <w:rsid w:val="00A072EB"/>
    <w:rsid w:val="00A115BC"/>
    <w:rsid w:val="00A14EE4"/>
    <w:rsid w:val="00A2750F"/>
    <w:rsid w:val="00A6407A"/>
    <w:rsid w:val="00A763CF"/>
    <w:rsid w:val="00A91965"/>
    <w:rsid w:val="00AB33E4"/>
    <w:rsid w:val="00AB3CB4"/>
    <w:rsid w:val="00AD6CA5"/>
    <w:rsid w:val="00AE4BC4"/>
    <w:rsid w:val="00AF2CDE"/>
    <w:rsid w:val="00AF735B"/>
    <w:rsid w:val="00B16725"/>
    <w:rsid w:val="00B16F69"/>
    <w:rsid w:val="00B23020"/>
    <w:rsid w:val="00B4571D"/>
    <w:rsid w:val="00B52ABB"/>
    <w:rsid w:val="00B533BE"/>
    <w:rsid w:val="00B73EF6"/>
    <w:rsid w:val="00B86B88"/>
    <w:rsid w:val="00B92FC0"/>
    <w:rsid w:val="00BB68B9"/>
    <w:rsid w:val="00BE7FA5"/>
    <w:rsid w:val="00BF31D5"/>
    <w:rsid w:val="00C011FA"/>
    <w:rsid w:val="00C05786"/>
    <w:rsid w:val="00C1260C"/>
    <w:rsid w:val="00C7778A"/>
    <w:rsid w:val="00C83D33"/>
    <w:rsid w:val="00C85CF5"/>
    <w:rsid w:val="00C85D2E"/>
    <w:rsid w:val="00CB0594"/>
    <w:rsid w:val="00CB3B99"/>
    <w:rsid w:val="00CB445A"/>
    <w:rsid w:val="00CB6BD8"/>
    <w:rsid w:val="00CC3756"/>
    <w:rsid w:val="00CC416B"/>
    <w:rsid w:val="00CE7143"/>
    <w:rsid w:val="00CF44AD"/>
    <w:rsid w:val="00D00E59"/>
    <w:rsid w:val="00D14769"/>
    <w:rsid w:val="00D202AD"/>
    <w:rsid w:val="00D214AD"/>
    <w:rsid w:val="00D25192"/>
    <w:rsid w:val="00D369D7"/>
    <w:rsid w:val="00D4612A"/>
    <w:rsid w:val="00D50E3B"/>
    <w:rsid w:val="00D5363D"/>
    <w:rsid w:val="00D6366C"/>
    <w:rsid w:val="00D8153B"/>
    <w:rsid w:val="00D831F7"/>
    <w:rsid w:val="00D851C2"/>
    <w:rsid w:val="00D9000C"/>
    <w:rsid w:val="00DB4285"/>
    <w:rsid w:val="00DC5F64"/>
    <w:rsid w:val="00DE046B"/>
    <w:rsid w:val="00DE353D"/>
    <w:rsid w:val="00DE3A51"/>
    <w:rsid w:val="00DE4CE9"/>
    <w:rsid w:val="00DF233B"/>
    <w:rsid w:val="00E02BBB"/>
    <w:rsid w:val="00E04C44"/>
    <w:rsid w:val="00E2508C"/>
    <w:rsid w:val="00E266A1"/>
    <w:rsid w:val="00E42944"/>
    <w:rsid w:val="00E45872"/>
    <w:rsid w:val="00E4616E"/>
    <w:rsid w:val="00E55C39"/>
    <w:rsid w:val="00E635AE"/>
    <w:rsid w:val="00E71C23"/>
    <w:rsid w:val="00E72D7F"/>
    <w:rsid w:val="00E962EE"/>
    <w:rsid w:val="00E96556"/>
    <w:rsid w:val="00E97A00"/>
    <w:rsid w:val="00EA2379"/>
    <w:rsid w:val="00EB367E"/>
    <w:rsid w:val="00EB636B"/>
    <w:rsid w:val="00EB693C"/>
    <w:rsid w:val="00ED3154"/>
    <w:rsid w:val="00EE14F6"/>
    <w:rsid w:val="00EE1790"/>
    <w:rsid w:val="00EE1D14"/>
    <w:rsid w:val="00EE3DD6"/>
    <w:rsid w:val="00EF6921"/>
    <w:rsid w:val="00F2730C"/>
    <w:rsid w:val="00F410CD"/>
    <w:rsid w:val="00F45EB2"/>
    <w:rsid w:val="00F4733F"/>
    <w:rsid w:val="00F524F1"/>
    <w:rsid w:val="00F55461"/>
    <w:rsid w:val="00F6163E"/>
    <w:rsid w:val="00F6336B"/>
    <w:rsid w:val="00F66389"/>
    <w:rsid w:val="00F72890"/>
    <w:rsid w:val="00F7673F"/>
    <w:rsid w:val="00F8111E"/>
    <w:rsid w:val="00F91895"/>
    <w:rsid w:val="00FB00BF"/>
    <w:rsid w:val="00FB5B97"/>
    <w:rsid w:val="00FB675B"/>
    <w:rsid w:val="00FC613A"/>
    <w:rsid w:val="00FE1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Normal"/>
    <w:rsid w:val="00820960"/>
    <w:pPr>
      <w:keepNext/>
      <w:spacing w:before="400" w:line="240" w:lineRule="auto"/>
      <w:ind w:left="282" w:hangingChars="117" w:hanging="282"/>
    </w:pPr>
    <w:rPr>
      <w:rFonts w:ascii="Times New Roman" w:eastAsia="MS Mincho" w:hAnsi="Times New Roman" w:cs="Times New Roman"/>
      <w:b/>
      <w:bCs/>
      <w:kern w:val="28"/>
      <w:sz w:val="24"/>
      <w:szCs w:val="24"/>
      <w:lang w:val="en-US" w:eastAsia="ja-JP"/>
    </w:rPr>
  </w:style>
  <w:style w:type="paragraph" w:customStyle="1" w:styleId="SammaryHeader">
    <w:name w:val="SammaryHeader"/>
    <w:basedOn w:val="ChapterTitle"/>
    <w:next w:val="Normal"/>
    <w:rsid w:val="00820960"/>
    <w:pPr>
      <w:spacing w:before="0" w:after="0"/>
      <w:ind w:left="235" w:hanging="235"/>
      <w:jc w:val="both"/>
    </w:pPr>
    <w:rPr>
      <w:sz w:val="20"/>
      <w:szCs w:val="20"/>
    </w:rPr>
  </w:style>
  <w:style w:type="paragraph" w:customStyle="1" w:styleId="ReferenceHeading">
    <w:name w:val="Reference Heading"/>
    <w:basedOn w:val="SammaryHeader"/>
    <w:next w:val="Normal"/>
    <w:rsid w:val="00820960"/>
  </w:style>
  <w:style w:type="paragraph" w:customStyle="1" w:styleId="KeywordsHeader">
    <w:name w:val="KeywordsHeader"/>
    <w:basedOn w:val="Normal"/>
    <w:link w:val="KeywordsHeaderChar"/>
    <w:rsid w:val="00820960"/>
    <w:pPr>
      <w:keepNext/>
      <w:spacing w:after="0" w:line="240" w:lineRule="auto"/>
      <w:jc w:val="both"/>
    </w:pPr>
    <w:rPr>
      <w:rFonts w:ascii="Times New Roman" w:eastAsia="MS Mincho" w:hAnsi="Times New Roman" w:cs="Times New Roman"/>
      <w:b/>
      <w:bCs/>
      <w:i/>
      <w:iCs/>
      <w:sz w:val="20"/>
      <w:szCs w:val="20"/>
      <w:lang w:val="en-US" w:eastAsia="ja-JP"/>
    </w:rPr>
  </w:style>
  <w:style w:type="paragraph" w:customStyle="1" w:styleId="TextBody">
    <w:name w:val="TextBody"/>
    <w:basedOn w:val="Normal"/>
    <w:rsid w:val="00820960"/>
    <w:pPr>
      <w:spacing w:after="0" w:line="240" w:lineRule="auto"/>
      <w:ind w:firstLine="397"/>
      <w:jc w:val="both"/>
    </w:pPr>
    <w:rPr>
      <w:rFonts w:ascii="Times New Roman" w:eastAsia="MS Mincho" w:hAnsi="Times New Roman" w:cs="Times New Roman"/>
      <w:sz w:val="20"/>
      <w:szCs w:val="20"/>
      <w:lang w:val="en-US" w:eastAsia="en-US"/>
    </w:rPr>
  </w:style>
  <w:style w:type="character" w:styleId="PageNumber">
    <w:name w:val="page number"/>
    <w:rsid w:val="00820960"/>
    <w:rPr>
      <w:rFonts w:cs="Times New Roman"/>
    </w:rPr>
  </w:style>
  <w:style w:type="paragraph" w:styleId="Header">
    <w:name w:val="header"/>
    <w:basedOn w:val="Normal"/>
    <w:link w:val="HeaderChar"/>
    <w:uiPriority w:val="99"/>
    <w:rsid w:val="00820960"/>
    <w:pPr>
      <w:tabs>
        <w:tab w:val="center" w:pos="4252"/>
        <w:tab w:val="right" w:pos="8504"/>
      </w:tabs>
      <w:snapToGrid w:val="0"/>
      <w:spacing w:after="0" w:line="240" w:lineRule="auto"/>
      <w:jc w:val="both"/>
    </w:pPr>
    <w:rPr>
      <w:rFonts w:ascii="Times New Roman" w:eastAsia="MS Mincho" w:hAnsi="Times New Roman" w:cs="Times New Roman"/>
      <w:sz w:val="20"/>
      <w:szCs w:val="20"/>
      <w:lang w:val="en-US" w:eastAsia="en-US"/>
    </w:rPr>
  </w:style>
  <w:style w:type="character" w:customStyle="1" w:styleId="HeaderChar">
    <w:name w:val="Header Char"/>
    <w:basedOn w:val="DefaultParagraphFont"/>
    <w:link w:val="Header"/>
    <w:uiPriority w:val="99"/>
    <w:rsid w:val="00820960"/>
    <w:rPr>
      <w:rFonts w:ascii="Times New Roman" w:eastAsia="MS Mincho" w:hAnsi="Times New Roman" w:cs="Times New Roman"/>
      <w:sz w:val="20"/>
      <w:szCs w:val="20"/>
      <w:lang w:val="en-US" w:eastAsia="en-US"/>
    </w:rPr>
  </w:style>
  <w:style w:type="paragraph" w:styleId="PlainText">
    <w:name w:val="Plain Text"/>
    <w:basedOn w:val="Normal"/>
    <w:link w:val="PlainTextChar"/>
    <w:rsid w:val="00820960"/>
    <w:pPr>
      <w:autoSpaceDE w:val="0"/>
      <w:autoSpaceDN w:val="0"/>
      <w:spacing w:after="0" w:line="240" w:lineRule="auto"/>
    </w:pPr>
    <w:rPr>
      <w:rFonts w:ascii="Courier New" w:eastAsia="SimSun" w:hAnsi="Courier New" w:cs="Courier New"/>
      <w:sz w:val="20"/>
      <w:szCs w:val="20"/>
      <w:lang w:val="en-US" w:eastAsia="en-US"/>
    </w:rPr>
  </w:style>
  <w:style w:type="character" w:customStyle="1" w:styleId="PlainTextChar">
    <w:name w:val="Plain Text Char"/>
    <w:basedOn w:val="DefaultParagraphFont"/>
    <w:link w:val="PlainText"/>
    <w:rsid w:val="00820960"/>
    <w:rPr>
      <w:rFonts w:ascii="Courier New" w:eastAsia="SimSun" w:hAnsi="Courier New" w:cs="Courier New"/>
      <w:sz w:val="20"/>
      <w:szCs w:val="20"/>
      <w:lang w:val="en-US" w:eastAsia="en-US"/>
    </w:rPr>
  </w:style>
  <w:style w:type="character" w:customStyle="1" w:styleId="KeywordsHeaderChar">
    <w:name w:val="KeywordsHeader Char"/>
    <w:link w:val="KeywordsHeader"/>
    <w:locked/>
    <w:rsid w:val="00820960"/>
    <w:rPr>
      <w:rFonts w:ascii="Times New Roman" w:eastAsia="MS Mincho" w:hAnsi="Times New Roman" w:cs="Times New Roman"/>
      <w:b/>
      <w:bCs/>
      <w:i/>
      <w:iCs/>
      <w:sz w:val="20"/>
      <w:szCs w:val="20"/>
      <w:lang w:val="en-US" w:eastAsia="ja-JP"/>
    </w:rPr>
  </w:style>
  <w:style w:type="paragraph" w:styleId="Footer">
    <w:name w:val="footer"/>
    <w:basedOn w:val="Normal"/>
    <w:link w:val="FooterChar"/>
    <w:rsid w:val="00820960"/>
    <w:pPr>
      <w:tabs>
        <w:tab w:val="center" w:pos="4320"/>
        <w:tab w:val="right" w:pos="8640"/>
      </w:tabs>
      <w:spacing w:after="0" w:line="240" w:lineRule="auto"/>
      <w:jc w:val="both"/>
    </w:pPr>
    <w:rPr>
      <w:rFonts w:ascii="Times New Roman" w:eastAsia="MS Mincho" w:hAnsi="Times New Roman" w:cs="Times New Roman"/>
      <w:sz w:val="20"/>
      <w:szCs w:val="20"/>
      <w:lang w:val="en-US" w:eastAsia="en-US"/>
    </w:rPr>
  </w:style>
  <w:style w:type="character" w:customStyle="1" w:styleId="FooterChar">
    <w:name w:val="Footer Char"/>
    <w:basedOn w:val="DefaultParagraphFont"/>
    <w:link w:val="Footer"/>
    <w:uiPriority w:val="99"/>
    <w:rsid w:val="00820960"/>
    <w:rPr>
      <w:rFonts w:ascii="Times New Roman" w:eastAsia="MS Mincho" w:hAnsi="Times New Roman" w:cs="Times New Roman"/>
      <w:sz w:val="20"/>
      <w:szCs w:val="20"/>
      <w:lang w:val="en-US" w:eastAsia="en-US"/>
    </w:rPr>
  </w:style>
  <w:style w:type="paragraph" w:styleId="NoSpacing">
    <w:name w:val="No Spacing"/>
    <w:uiPriority w:val="1"/>
    <w:qFormat/>
    <w:rsid w:val="00820960"/>
    <w:pPr>
      <w:spacing w:after="0" w:line="240" w:lineRule="auto"/>
    </w:pPr>
    <w:rPr>
      <w:lang w:val="en-US" w:eastAsia="en-US"/>
    </w:rPr>
  </w:style>
  <w:style w:type="paragraph" w:styleId="BalloonText">
    <w:name w:val="Balloon Text"/>
    <w:basedOn w:val="Normal"/>
    <w:link w:val="BalloonTextChar"/>
    <w:uiPriority w:val="99"/>
    <w:semiHidden/>
    <w:unhideWhenUsed/>
    <w:rsid w:val="0082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60"/>
    <w:rPr>
      <w:rFonts w:ascii="Tahoma" w:hAnsi="Tahoma" w:cs="Tahoma"/>
      <w:sz w:val="16"/>
      <w:szCs w:val="16"/>
    </w:rPr>
  </w:style>
  <w:style w:type="character" w:customStyle="1" w:styleId="SC2556">
    <w:name w:val="SC2556"/>
    <w:uiPriority w:val="99"/>
    <w:rsid w:val="00820960"/>
    <w:rPr>
      <w:color w:val="000000"/>
      <w:sz w:val="20"/>
      <w:szCs w:val="20"/>
    </w:rPr>
  </w:style>
  <w:style w:type="character" w:styleId="Hyperlink">
    <w:name w:val="Hyperlink"/>
    <w:basedOn w:val="DefaultParagraphFont"/>
    <w:uiPriority w:val="99"/>
    <w:unhideWhenUsed/>
    <w:rsid w:val="004D3D73"/>
    <w:rPr>
      <w:color w:val="0000FF"/>
      <w:u w:val="single"/>
    </w:rPr>
  </w:style>
  <w:style w:type="paragraph" w:customStyle="1" w:styleId="Default">
    <w:name w:val="Default"/>
    <w:rsid w:val="004D3D7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1B57B7"/>
    <w:pPr>
      <w:spacing w:after="0" w:line="240" w:lineRule="auto"/>
      <w:ind w:left="720"/>
    </w:pPr>
    <w:rPr>
      <w:rFonts w:ascii="Times New Roman" w:eastAsia="Times New Roman" w:hAnsi="Times New Roman" w:cs="Times New Roman"/>
      <w:sz w:val="24"/>
      <w:szCs w:val="24"/>
      <w:lang w:val="en-US" w:eastAsia="en-US"/>
    </w:rPr>
  </w:style>
  <w:style w:type="paragraph" w:styleId="NormalWeb">
    <w:name w:val="Normal (Web)"/>
    <w:basedOn w:val="Normal"/>
    <w:uiPriority w:val="99"/>
    <w:unhideWhenUsed/>
    <w:rsid w:val="00104F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B230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aption">
    <w:name w:val="TableCaption"/>
    <w:basedOn w:val="Normal"/>
    <w:rsid w:val="009F75A3"/>
    <w:pPr>
      <w:keepLines/>
      <w:spacing w:beforeLines="100" w:after="0" w:line="240" w:lineRule="auto"/>
      <w:jc w:val="center"/>
    </w:pPr>
    <w:rPr>
      <w:rFonts w:ascii="Times New Roman" w:eastAsia="MS Mincho" w:hAnsi="Times New Roman" w:cs="Times New Roman"/>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139490">
      <w:bodyDiv w:val="1"/>
      <w:marLeft w:val="0"/>
      <w:marRight w:val="0"/>
      <w:marTop w:val="0"/>
      <w:marBottom w:val="0"/>
      <w:divBdr>
        <w:top w:val="none" w:sz="0" w:space="0" w:color="auto"/>
        <w:left w:val="none" w:sz="0" w:space="0" w:color="auto"/>
        <w:bottom w:val="none" w:sz="0" w:space="0" w:color="auto"/>
        <w:right w:val="none" w:sz="0" w:space="0" w:color="auto"/>
      </w:divBdr>
    </w:div>
    <w:div w:id="33892426">
      <w:bodyDiv w:val="1"/>
      <w:marLeft w:val="0"/>
      <w:marRight w:val="0"/>
      <w:marTop w:val="0"/>
      <w:marBottom w:val="0"/>
      <w:divBdr>
        <w:top w:val="none" w:sz="0" w:space="0" w:color="auto"/>
        <w:left w:val="none" w:sz="0" w:space="0" w:color="auto"/>
        <w:bottom w:val="none" w:sz="0" w:space="0" w:color="auto"/>
        <w:right w:val="none" w:sz="0" w:space="0" w:color="auto"/>
      </w:divBdr>
    </w:div>
    <w:div w:id="55518834">
      <w:bodyDiv w:val="1"/>
      <w:marLeft w:val="0"/>
      <w:marRight w:val="0"/>
      <w:marTop w:val="0"/>
      <w:marBottom w:val="0"/>
      <w:divBdr>
        <w:top w:val="none" w:sz="0" w:space="0" w:color="auto"/>
        <w:left w:val="none" w:sz="0" w:space="0" w:color="auto"/>
        <w:bottom w:val="none" w:sz="0" w:space="0" w:color="auto"/>
        <w:right w:val="none" w:sz="0" w:space="0" w:color="auto"/>
      </w:divBdr>
    </w:div>
    <w:div w:id="76563820">
      <w:bodyDiv w:val="1"/>
      <w:marLeft w:val="0"/>
      <w:marRight w:val="0"/>
      <w:marTop w:val="0"/>
      <w:marBottom w:val="0"/>
      <w:divBdr>
        <w:top w:val="none" w:sz="0" w:space="0" w:color="auto"/>
        <w:left w:val="none" w:sz="0" w:space="0" w:color="auto"/>
        <w:bottom w:val="none" w:sz="0" w:space="0" w:color="auto"/>
        <w:right w:val="none" w:sz="0" w:space="0" w:color="auto"/>
      </w:divBdr>
    </w:div>
    <w:div w:id="82457574">
      <w:bodyDiv w:val="1"/>
      <w:marLeft w:val="0"/>
      <w:marRight w:val="0"/>
      <w:marTop w:val="0"/>
      <w:marBottom w:val="0"/>
      <w:divBdr>
        <w:top w:val="none" w:sz="0" w:space="0" w:color="auto"/>
        <w:left w:val="none" w:sz="0" w:space="0" w:color="auto"/>
        <w:bottom w:val="none" w:sz="0" w:space="0" w:color="auto"/>
        <w:right w:val="none" w:sz="0" w:space="0" w:color="auto"/>
      </w:divBdr>
    </w:div>
    <w:div w:id="117529070">
      <w:bodyDiv w:val="1"/>
      <w:marLeft w:val="0"/>
      <w:marRight w:val="0"/>
      <w:marTop w:val="0"/>
      <w:marBottom w:val="0"/>
      <w:divBdr>
        <w:top w:val="none" w:sz="0" w:space="0" w:color="auto"/>
        <w:left w:val="none" w:sz="0" w:space="0" w:color="auto"/>
        <w:bottom w:val="none" w:sz="0" w:space="0" w:color="auto"/>
        <w:right w:val="none" w:sz="0" w:space="0" w:color="auto"/>
      </w:divBdr>
    </w:div>
    <w:div w:id="137192293">
      <w:bodyDiv w:val="1"/>
      <w:marLeft w:val="0"/>
      <w:marRight w:val="0"/>
      <w:marTop w:val="0"/>
      <w:marBottom w:val="0"/>
      <w:divBdr>
        <w:top w:val="none" w:sz="0" w:space="0" w:color="auto"/>
        <w:left w:val="none" w:sz="0" w:space="0" w:color="auto"/>
        <w:bottom w:val="none" w:sz="0" w:space="0" w:color="auto"/>
        <w:right w:val="none" w:sz="0" w:space="0" w:color="auto"/>
      </w:divBdr>
    </w:div>
    <w:div w:id="154608555">
      <w:bodyDiv w:val="1"/>
      <w:marLeft w:val="0"/>
      <w:marRight w:val="0"/>
      <w:marTop w:val="0"/>
      <w:marBottom w:val="0"/>
      <w:divBdr>
        <w:top w:val="none" w:sz="0" w:space="0" w:color="auto"/>
        <w:left w:val="none" w:sz="0" w:space="0" w:color="auto"/>
        <w:bottom w:val="none" w:sz="0" w:space="0" w:color="auto"/>
        <w:right w:val="none" w:sz="0" w:space="0" w:color="auto"/>
      </w:divBdr>
    </w:div>
    <w:div w:id="204677259">
      <w:bodyDiv w:val="1"/>
      <w:marLeft w:val="0"/>
      <w:marRight w:val="0"/>
      <w:marTop w:val="0"/>
      <w:marBottom w:val="0"/>
      <w:divBdr>
        <w:top w:val="none" w:sz="0" w:space="0" w:color="auto"/>
        <w:left w:val="none" w:sz="0" w:space="0" w:color="auto"/>
        <w:bottom w:val="none" w:sz="0" w:space="0" w:color="auto"/>
        <w:right w:val="none" w:sz="0" w:space="0" w:color="auto"/>
      </w:divBdr>
    </w:div>
    <w:div w:id="229342119">
      <w:bodyDiv w:val="1"/>
      <w:marLeft w:val="0"/>
      <w:marRight w:val="0"/>
      <w:marTop w:val="0"/>
      <w:marBottom w:val="0"/>
      <w:divBdr>
        <w:top w:val="none" w:sz="0" w:space="0" w:color="auto"/>
        <w:left w:val="none" w:sz="0" w:space="0" w:color="auto"/>
        <w:bottom w:val="none" w:sz="0" w:space="0" w:color="auto"/>
        <w:right w:val="none" w:sz="0" w:space="0" w:color="auto"/>
      </w:divBdr>
    </w:div>
    <w:div w:id="428046280">
      <w:bodyDiv w:val="1"/>
      <w:marLeft w:val="0"/>
      <w:marRight w:val="0"/>
      <w:marTop w:val="0"/>
      <w:marBottom w:val="0"/>
      <w:divBdr>
        <w:top w:val="none" w:sz="0" w:space="0" w:color="auto"/>
        <w:left w:val="none" w:sz="0" w:space="0" w:color="auto"/>
        <w:bottom w:val="none" w:sz="0" w:space="0" w:color="auto"/>
        <w:right w:val="none" w:sz="0" w:space="0" w:color="auto"/>
      </w:divBdr>
    </w:div>
    <w:div w:id="460611380">
      <w:bodyDiv w:val="1"/>
      <w:marLeft w:val="0"/>
      <w:marRight w:val="0"/>
      <w:marTop w:val="0"/>
      <w:marBottom w:val="0"/>
      <w:divBdr>
        <w:top w:val="none" w:sz="0" w:space="0" w:color="auto"/>
        <w:left w:val="none" w:sz="0" w:space="0" w:color="auto"/>
        <w:bottom w:val="none" w:sz="0" w:space="0" w:color="auto"/>
        <w:right w:val="none" w:sz="0" w:space="0" w:color="auto"/>
      </w:divBdr>
    </w:div>
    <w:div w:id="470445448">
      <w:bodyDiv w:val="1"/>
      <w:marLeft w:val="0"/>
      <w:marRight w:val="0"/>
      <w:marTop w:val="0"/>
      <w:marBottom w:val="0"/>
      <w:divBdr>
        <w:top w:val="none" w:sz="0" w:space="0" w:color="auto"/>
        <w:left w:val="none" w:sz="0" w:space="0" w:color="auto"/>
        <w:bottom w:val="none" w:sz="0" w:space="0" w:color="auto"/>
        <w:right w:val="none" w:sz="0" w:space="0" w:color="auto"/>
      </w:divBdr>
    </w:div>
    <w:div w:id="538128313">
      <w:bodyDiv w:val="1"/>
      <w:marLeft w:val="0"/>
      <w:marRight w:val="0"/>
      <w:marTop w:val="0"/>
      <w:marBottom w:val="0"/>
      <w:divBdr>
        <w:top w:val="none" w:sz="0" w:space="0" w:color="auto"/>
        <w:left w:val="none" w:sz="0" w:space="0" w:color="auto"/>
        <w:bottom w:val="none" w:sz="0" w:space="0" w:color="auto"/>
        <w:right w:val="none" w:sz="0" w:space="0" w:color="auto"/>
      </w:divBdr>
    </w:div>
    <w:div w:id="546722663">
      <w:bodyDiv w:val="1"/>
      <w:marLeft w:val="0"/>
      <w:marRight w:val="0"/>
      <w:marTop w:val="0"/>
      <w:marBottom w:val="0"/>
      <w:divBdr>
        <w:top w:val="none" w:sz="0" w:space="0" w:color="auto"/>
        <w:left w:val="none" w:sz="0" w:space="0" w:color="auto"/>
        <w:bottom w:val="none" w:sz="0" w:space="0" w:color="auto"/>
        <w:right w:val="none" w:sz="0" w:space="0" w:color="auto"/>
      </w:divBdr>
    </w:div>
    <w:div w:id="590309884">
      <w:bodyDiv w:val="1"/>
      <w:marLeft w:val="0"/>
      <w:marRight w:val="0"/>
      <w:marTop w:val="0"/>
      <w:marBottom w:val="0"/>
      <w:divBdr>
        <w:top w:val="none" w:sz="0" w:space="0" w:color="auto"/>
        <w:left w:val="none" w:sz="0" w:space="0" w:color="auto"/>
        <w:bottom w:val="none" w:sz="0" w:space="0" w:color="auto"/>
        <w:right w:val="none" w:sz="0" w:space="0" w:color="auto"/>
      </w:divBdr>
    </w:div>
    <w:div w:id="632490858">
      <w:bodyDiv w:val="1"/>
      <w:marLeft w:val="0"/>
      <w:marRight w:val="0"/>
      <w:marTop w:val="0"/>
      <w:marBottom w:val="0"/>
      <w:divBdr>
        <w:top w:val="none" w:sz="0" w:space="0" w:color="auto"/>
        <w:left w:val="none" w:sz="0" w:space="0" w:color="auto"/>
        <w:bottom w:val="none" w:sz="0" w:space="0" w:color="auto"/>
        <w:right w:val="none" w:sz="0" w:space="0" w:color="auto"/>
      </w:divBdr>
    </w:div>
    <w:div w:id="645352823">
      <w:bodyDiv w:val="1"/>
      <w:marLeft w:val="0"/>
      <w:marRight w:val="0"/>
      <w:marTop w:val="0"/>
      <w:marBottom w:val="0"/>
      <w:divBdr>
        <w:top w:val="none" w:sz="0" w:space="0" w:color="auto"/>
        <w:left w:val="none" w:sz="0" w:space="0" w:color="auto"/>
        <w:bottom w:val="none" w:sz="0" w:space="0" w:color="auto"/>
        <w:right w:val="none" w:sz="0" w:space="0" w:color="auto"/>
      </w:divBdr>
    </w:div>
    <w:div w:id="655885862">
      <w:bodyDiv w:val="1"/>
      <w:marLeft w:val="0"/>
      <w:marRight w:val="0"/>
      <w:marTop w:val="0"/>
      <w:marBottom w:val="0"/>
      <w:divBdr>
        <w:top w:val="none" w:sz="0" w:space="0" w:color="auto"/>
        <w:left w:val="none" w:sz="0" w:space="0" w:color="auto"/>
        <w:bottom w:val="none" w:sz="0" w:space="0" w:color="auto"/>
        <w:right w:val="none" w:sz="0" w:space="0" w:color="auto"/>
      </w:divBdr>
    </w:div>
    <w:div w:id="676151570">
      <w:bodyDiv w:val="1"/>
      <w:marLeft w:val="0"/>
      <w:marRight w:val="0"/>
      <w:marTop w:val="0"/>
      <w:marBottom w:val="0"/>
      <w:divBdr>
        <w:top w:val="none" w:sz="0" w:space="0" w:color="auto"/>
        <w:left w:val="none" w:sz="0" w:space="0" w:color="auto"/>
        <w:bottom w:val="none" w:sz="0" w:space="0" w:color="auto"/>
        <w:right w:val="none" w:sz="0" w:space="0" w:color="auto"/>
      </w:divBdr>
    </w:div>
    <w:div w:id="689112217">
      <w:bodyDiv w:val="1"/>
      <w:marLeft w:val="0"/>
      <w:marRight w:val="0"/>
      <w:marTop w:val="0"/>
      <w:marBottom w:val="0"/>
      <w:divBdr>
        <w:top w:val="none" w:sz="0" w:space="0" w:color="auto"/>
        <w:left w:val="none" w:sz="0" w:space="0" w:color="auto"/>
        <w:bottom w:val="none" w:sz="0" w:space="0" w:color="auto"/>
        <w:right w:val="none" w:sz="0" w:space="0" w:color="auto"/>
      </w:divBdr>
    </w:div>
    <w:div w:id="700017524">
      <w:bodyDiv w:val="1"/>
      <w:marLeft w:val="0"/>
      <w:marRight w:val="0"/>
      <w:marTop w:val="0"/>
      <w:marBottom w:val="0"/>
      <w:divBdr>
        <w:top w:val="none" w:sz="0" w:space="0" w:color="auto"/>
        <w:left w:val="none" w:sz="0" w:space="0" w:color="auto"/>
        <w:bottom w:val="none" w:sz="0" w:space="0" w:color="auto"/>
        <w:right w:val="none" w:sz="0" w:space="0" w:color="auto"/>
      </w:divBdr>
    </w:div>
    <w:div w:id="787159758">
      <w:bodyDiv w:val="1"/>
      <w:marLeft w:val="0"/>
      <w:marRight w:val="0"/>
      <w:marTop w:val="0"/>
      <w:marBottom w:val="0"/>
      <w:divBdr>
        <w:top w:val="none" w:sz="0" w:space="0" w:color="auto"/>
        <w:left w:val="none" w:sz="0" w:space="0" w:color="auto"/>
        <w:bottom w:val="none" w:sz="0" w:space="0" w:color="auto"/>
        <w:right w:val="none" w:sz="0" w:space="0" w:color="auto"/>
      </w:divBdr>
    </w:div>
    <w:div w:id="819228773">
      <w:bodyDiv w:val="1"/>
      <w:marLeft w:val="0"/>
      <w:marRight w:val="0"/>
      <w:marTop w:val="0"/>
      <w:marBottom w:val="0"/>
      <w:divBdr>
        <w:top w:val="none" w:sz="0" w:space="0" w:color="auto"/>
        <w:left w:val="none" w:sz="0" w:space="0" w:color="auto"/>
        <w:bottom w:val="none" w:sz="0" w:space="0" w:color="auto"/>
        <w:right w:val="none" w:sz="0" w:space="0" w:color="auto"/>
      </w:divBdr>
    </w:div>
    <w:div w:id="853541500">
      <w:bodyDiv w:val="1"/>
      <w:marLeft w:val="0"/>
      <w:marRight w:val="0"/>
      <w:marTop w:val="0"/>
      <w:marBottom w:val="0"/>
      <w:divBdr>
        <w:top w:val="none" w:sz="0" w:space="0" w:color="auto"/>
        <w:left w:val="none" w:sz="0" w:space="0" w:color="auto"/>
        <w:bottom w:val="none" w:sz="0" w:space="0" w:color="auto"/>
        <w:right w:val="none" w:sz="0" w:space="0" w:color="auto"/>
      </w:divBdr>
    </w:div>
    <w:div w:id="879628573">
      <w:bodyDiv w:val="1"/>
      <w:marLeft w:val="0"/>
      <w:marRight w:val="0"/>
      <w:marTop w:val="0"/>
      <w:marBottom w:val="0"/>
      <w:divBdr>
        <w:top w:val="none" w:sz="0" w:space="0" w:color="auto"/>
        <w:left w:val="none" w:sz="0" w:space="0" w:color="auto"/>
        <w:bottom w:val="none" w:sz="0" w:space="0" w:color="auto"/>
        <w:right w:val="none" w:sz="0" w:space="0" w:color="auto"/>
      </w:divBdr>
    </w:div>
    <w:div w:id="909776115">
      <w:bodyDiv w:val="1"/>
      <w:marLeft w:val="0"/>
      <w:marRight w:val="0"/>
      <w:marTop w:val="0"/>
      <w:marBottom w:val="0"/>
      <w:divBdr>
        <w:top w:val="none" w:sz="0" w:space="0" w:color="auto"/>
        <w:left w:val="none" w:sz="0" w:space="0" w:color="auto"/>
        <w:bottom w:val="none" w:sz="0" w:space="0" w:color="auto"/>
        <w:right w:val="none" w:sz="0" w:space="0" w:color="auto"/>
      </w:divBdr>
    </w:div>
    <w:div w:id="937907540">
      <w:bodyDiv w:val="1"/>
      <w:marLeft w:val="0"/>
      <w:marRight w:val="0"/>
      <w:marTop w:val="0"/>
      <w:marBottom w:val="0"/>
      <w:divBdr>
        <w:top w:val="none" w:sz="0" w:space="0" w:color="auto"/>
        <w:left w:val="none" w:sz="0" w:space="0" w:color="auto"/>
        <w:bottom w:val="none" w:sz="0" w:space="0" w:color="auto"/>
        <w:right w:val="none" w:sz="0" w:space="0" w:color="auto"/>
      </w:divBdr>
    </w:div>
    <w:div w:id="950287037">
      <w:bodyDiv w:val="1"/>
      <w:marLeft w:val="0"/>
      <w:marRight w:val="0"/>
      <w:marTop w:val="0"/>
      <w:marBottom w:val="0"/>
      <w:divBdr>
        <w:top w:val="none" w:sz="0" w:space="0" w:color="auto"/>
        <w:left w:val="none" w:sz="0" w:space="0" w:color="auto"/>
        <w:bottom w:val="none" w:sz="0" w:space="0" w:color="auto"/>
        <w:right w:val="none" w:sz="0" w:space="0" w:color="auto"/>
      </w:divBdr>
    </w:div>
    <w:div w:id="1018433315">
      <w:bodyDiv w:val="1"/>
      <w:marLeft w:val="0"/>
      <w:marRight w:val="0"/>
      <w:marTop w:val="0"/>
      <w:marBottom w:val="0"/>
      <w:divBdr>
        <w:top w:val="none" w:sz="0" w:space="0" w:color="auto"/>
        <w:left w:val="none" w:sz="0" w:space="0" w:color="auto"/>
        <w:bottom w:val="none" w:sz="0" w:space="0" w:color="auto"/>
        <w:right w:val="none" w:sz="0" w:space="0" w:color="auto"/>
      </w:divBdr>
    </w:div>
    <w:div w:id="1031615649">
      <w:bodyDiv w:val="1"/>
      <w:marLeft w:val="0"/>
      <w:marRight w:val="0"/>
      <w:marTop w:val="0"/>
      <w:marBottom w:val="0"/>
      <w:divBdr>
        <w:top w:val="none" w:sz="0" w:space="0" w:color="auto"/>
        <w:left w:val="none" w:sz="0" w:space="0" w:color="auto"/>
        <w:bottom w:val="none" w:sz="0" w:space="0" w:color="auto"/>
        <w:right w:val="none" w:sz="0" w:space="0" w:color="auto"/>
      </w:divBdr>
    </w:div>
    <w:div w:id="1042022813">
      <w:bodyDiv w:val="1"/>
      <w:marLeft w:val="0"/>
      <w:marRight w:val="0"/>
      <w:marTop w:val="0"/>
      <w:marBottom w:val="0"/>
      <w:divBdr>
        <w:top w:val="none" w:sz="0" w:space="0" w:color="auto"/>
        <w:left w:val="none" w:sz="0" w:space="0" w:color="auto"/>
        <w:bottom w:val="none" w:sz="0" w:space="0" w:color="auto"/>
        <w:right w:val="none" w:sz="0" w:space="0" w:color="auto"/>
      </w:divBdr>
    </w:div>
    <w:div w:id="1051537814">
      <w:bodyDiv w:val="1"/>
      <w:marLeft w:val="0"/>
      <w:marRight w:val="0"/>
      <w:marTop w:val="0"/>
      <w:marBottom w:val="0"/>
      <w:divBdr>
        <w:top w:val="none" w:sz="0" w:space="0" w:color="auto"/>
        <w:left w:val="none" w:sz="0" w:space="0" w:color="auto"/>
        <w:bottom w:val="none" w:sz="0" w:space="0" w:color="auto"/>
        <w:right w:val="none" w:sz="0" w:space="0" w:color="auto"/>
      </w:divBdr>
    </w:div>
    <w:div w:id="1122335689">
      <w:bodyDiv w:val="1"/>
      <w:marLeft w:val="0"/>
      <w:marRight w:val="0"/>
      <w:marTop w:val="0"/>
      <w:marBottom w:val="0"/>
      <w:divBdr>
        <w:top w:val="none" w:sz="0" w:space="0" w:color="auto"/>
        <w:left w:val="none" w:sz="0" w:space="0" w:color="auto"/>
        <w:bottom w:val="none" w:sz="0" w:space="0" w:color="auto"/>
        <w:right w:val="none" w:sz="0" w:space="0" w:color="auto"/>
      </w:divBdr>
    </w:div>
    <w:div w:id="1153569917">
      <w:bodyDiv w:val="1"/>
      <w:marLeft w:val="0"/>
      <w:marRight w:val="0"/>
      <w:marTop w:val="0"/>
      <w:marBottom w:val="0"/>
      <w:divBdr>
        <w:top w:val="none" w:sz="0" w:space="0" w:color="auto"/>
        <w:left w:val="none" w:sz="0" w:space="0" w:color="auto"/>
        <w:bottom w:val="none" w:sz="0" w:space="0" w:color="auto"/>
        <w:right w:val="none" w:sz="0" w:space="0" w:color="auto"/>
      </w:divBdr>
    </w:div>
    <w:div w:id="1227691784">
      <w:bodyDiv w:val="1"/>
      <w:marLeft w:val="0"/>
      <w:marRight w:val="0"/>
      <w:marTop w:val="0"/>
      <w:marBottom w:val="0"/>
      <w:divBdr>
        <w:top w:val="none" w:sz="0" w:space="0" w:color="auto"/>
        <w:left w:val="none" w:sz="0" w:space="0" w:color="auto"/>
        <w:bottom w:val="none" w:sz="0" w:space="0" w:color="auto"/>
        <w:right w:val="none" w:sz="0" w:space="0" w:color="auto"/>
      </w:divBdr>
    </w:div>
    <w:div w:id="1228955720">
      <w:bodyDiv w:val="1"/>
      <w:marLeft w:val="0"/>
      <w:marRight w:val="0"/>
      <w:marTop w:val="0"/>
      <w:marBottom w:val="0"/>
      <w:divBdr>
        <w:top w:val="none" w:sz="0" w:space="0" w:color="auto"/>
        <w:left w:val="none" w:sz="0" w:space="0" w:color="auto"/>
        <w:bottom w:val="none" w:sz="0" w:space="0" w:color="auto"/>
        <w:right w:val="none" w:sz="0" w:space="0" w:color="auto"/>
      </w:divBdr>
    </w:div>
    <w:div w:id="1241018489">
      <w:bodyDiv w:val="1"/>
      <w:marLeft w:val="0"/>
      <w:marRight w:val="0"/>
      <w:marTop w:val="0"/>
      <w:marBottom w:val="0"/>
      <w:divBdr>
        <w:top w:val="none" w:sz="0" w:space="0" w:color="auto"/>
        <w:left w:val="none" w:sz="0" w:space="0" w:color="auto"/>
        <w:bottom w:val="none" w:sz="0" w:space="0" w:color="auto"/>
        <w:right w:val="none" w:sz="0" w:space="0" w:color="auto"/>
      </w:divBdr>
    </w:div>
    <w:div w:id="1271281298">
      <w:bodyDiv w:val="1"/>
      <w:marLeft w:val="0"/>
      <w:marRight w:val="0"/>
      <w:marTop w:val="0"/>
      <w:marBottom w:val="0"/>
      <w:divBdr>
        <w:top w:val="none" w:sz="0" w:space="0" w:color="auto"/>
        <w:left w:val="none" w:sz="0" w:space="0" w:color="auto"/>
        <w:bottom w:val="none" w:sz="0" w:space="0" w:color="auto"/>
        <w:right w:val="none" w:sz="0" w:space="0" w:color="auto"/>
      </w:divBdr>
    </w:div>
    <w:div w:id="1397508162">
      <w:bodyDiv w:val="1"/>
      <w:marLeft w:val="0"/>
      <w:marRight w:val="0"/>
      <w:marTop w:val="0"/>
      <w:marBottom w:val="0"/>
      <w:divBdr>
        <w:top w:val="none" w:sz="0" w:space="0" w:color="auto"/>
        <w:left w:val="none" w:sz="0" w:space="0" w:color="auto"/>
        <w:bottom w:val="none" w:sz="0" w:space="0" w:color="auto"/>
        <w:right w:val="none" w:sz="0" w:space="0" w:color="auto"/>
      </w:divBdr>
    </w:div>
    <w:div w:id="1399357011">
      <w:bodyDiv w:val="1"/>
      <w:marLeft w:val="0"/>
      <w:marRight w:val="0"/>
      <w:marTop w:val="0"/>
      <w:marBottom w:val="0"/>
      <w:divBdr>
        <w:top w:val="none" w:sz="0" w:space="0" w:color="auto"/>
        <w:left w:val="none" w:sz="0" w:space="0" w:color="auto"/>
        <w:bottom w:val="none" w:sz="0" w:space="0" w:color="auto"/>
        <w:right w:val="none" w:sz="0" w:space="0" w:color="auto"/>
      </w:divBdr>
    </w:div>
    <w:div w:id="1413425544">
      <w:bodyDiv w:val="1"/>
      <w:marLeft w:val="0"/>
      <w:marRight w:val="0"/>
      <w:marTop w:val="0"/>
      <w:marBottom w:val="0"/>
      <w:divBdr>
        <w:top w:val="none" w:sz="0" w:space="0" w:color="auto"/>
        <w:left w:val="none" w:sz="0" w:space="0" w:color="auto"/>
        <w:bottom w:val="none" w:sz="0" w:space="0" w:color="auto"/>
        <w:right w:val="none" w:sz="0" w:space="0" w:color="auto"/>
      </w:divBdr>
    </w:div>
    <w:div w:id="1439980584">
      <w:bodyDiv w:val="1"/>
      <w:marLeft w:val="0"/>
      <w:marRight w:val="0"/>
      <w:marTop w:val="0"/>
      <w:marBottom w:val="0"/>
      <w:divBdr>
        <w:top w:val="none" w:sz="0" w:space="0" w:color="auto"/>
        <w:left w:val="none" w:sz="0" w:space="0" w:color="auto"/>
        <w:bottom w:val="none" w:sz="0" w:space="0" w:color="auto"/>
        <w:right w:val="none" w:sz="0" w:space="0" w:color="auto"/>
      </w:divBdr>
    </w:div>
    <w:div w:id="1529903333">
      <w:bodyDiv w:val="1"/>
      <w:marLeft w:val="0"/>
      <w:marRight w:val="0"/>
      <w:marTop w:val="0"/>
      <w:marBottom w:val="0"/>
      <w:divBdr>
        <w:top w:val="none" w:sz="0" w:space="0" w:color="auto"/>
        <w:left w:val="none" w:sz="0" w:space="0" w:color="auto"/>
        <w:bottom w:val="none" w:sz="0" w:space="0" w:color="auto"/>
        <w:right w:val="none" w:sz="0" w:space="0" w:color="auto"/>
      </w:divBdr>
    </w:div>
    <w:div w:id="1601063822">
      <w:bodyDiv w:val="1"/>
      <w:marLeft w:val="0"/>
      <w:marRight w:val="0"/>
      <w:marTop w:val="0"/>
      <w:marBottom w:val="0"/>
      <w:divBdr>
        <w:top w:val="none" w:sz="0" w:space="0" w:color="auto"/>
        <w:left w:val="none" w:sz="0" w:space="0" w:color="auto"/>
        <w:bottom w:val="none" w:sz="0" w:space="0" w:color="auto"/>
        <w:right w:val="none" w:sz="0" w:space="0" w:color="auto"/>
      </w:divBdr>
    </w:div>
    <w:div w:id="1603226632">
      <w:bodyDiv w:val="1"/>
      <w:marLeft w:val="0"/>
      <w:marRight w:val="0"/>
      <w:marTop w:val="0"/>
      <w:marBottom w:val="0"/>
      <w:divBdr>
        <w:top w:val="none" w:sz="0" w:space="0" w:color="auto"/>
        <w:left w:val="none" w:sz="0" w:space="0" w:color="auto"/>
        <w:bottom w:val="none" w:sz="0" w:space="0" w:color="auto"/>
        <w:right w:val="none" w:sz="0" w:space="0" w:color="auto"/>
      </w:divBdr>
    </w:div>
    <w:div w:id="1638409582">
      <w:bodyDiv w:val="1"/>
      <w:marLeft w:val="0"/>
      <w:marRight w:val="0"/>
      <w:marTop w:val="0"/>
      <w:marBottom w:val="0"/>
      <w:divBdr>
        <w:top w:val="none" w:sz="0" w:space="0" w:color="auto"/>
        <w:left w:val="none" w:sz="0" w:space="0" w:color="auto"/>
        <w:bottom w:val="none" w:sz="0" w:space="0" w:color="auto"/>
        <w:right w:val="none" w:sz="0" w:space="0" w:color="auto"/>
      </w:divBdr>
    </w:div>
    <w:div w:id="1688872921">
      <w:bodyDiv w:val="1"/>
      <w:marLeft w:val="0"/>
      <w:marRight w:val="0"/>
      <w:marTop w:val="0"/>
      <w:marBottom w:val="0"/>
      <w:divBdr>
        <w:top w:val="none" w:sz="0" w:space="0" w:color="auto"/>
        <w:left w:val="none" w:sz="0" w:space="0" w:color="auto"/>
        <w:bottom w:val="none" w:sz="0" w:space="0" w:color="auto"/>
        <w:right w:val="none" w:sz="0" w:space="0" w:color="auto"/>
      </w:divBdr>
    </w:div>
    <w:div w:id="1741488396">
      <w:bodyDiv w:val="1"/>
      <w:marLeft w:val="0"/>
      <w:marRight w:val="0"/>
      <w:marTop w:val="0"/>
      <w:marBottom w:val="0"/>
      <w:divBdr>
        <w:top w:val="none" w:sz="0" w:space="0" w:color="auto"/>
        <w:left w:val="none" w:sz="0" w:space="0" w:color="auto"/>
        <w:bottom w:val="none" w:sz="0" w:space="0" w:color="auto"/>
        <w:right w:val="none" w:sz="0" w:space="0" w:color="auto"/>
      </w:divBdr>
    </w:div>
    <w:div w:id="1806005555">
      <w:bodyDiv w:val="1"/>
      <w:marLeft w:val="0"/>
      <w:marRight w:val="0"/>
      <w:marTop w:val="0"/>
      <w:marBottom w:val="0"/>
      <w:divBdr>
        <w:top w:val="none" w:sz="0" w:space="0" w:color="auto"/>
        <w:left w:val="none" w:sz="0" w:space="0" w:color="auto"/>
        <w:bottom w:val="none" w:sz="0" w:space="0" w:color="auto"/>
        <w:right w:val="none" w:sz="0" w:space="0" w:color="auto"/>
      </w:divBdr>
    </w:div>
    <w:div w:id="1821462849">
      <w:bodyDiv w:val="1"/>
      <w:marLeft w:val="0"/>
      <w:marRight w:val="0"/>
      <w:marTop w:val="0"/>
      <w:marBottom w:val="0"/>
      <w:divBdr>
        <w:top w:val="none" w:sz="0" w:space="0" w:color="auto"/>
        <w:left w:val="none" w:sz="0" w:space="0" w:color="auto"/>
        <w:bottom w:val="none" w:sz="0" w:space="0" w:color="auto"/>
        <w:right w:val="none" w:sz="0" w:space="0" w:color="auto"/>
      </w:divBdr>
    </w:div>
    <w:div w:id="1836215461">
      <w:bodyDiv w:val="1"/>
      <w:marLeft w:val="0"/>
      <w:marRight w:val="0"/>
      <w:marTop w:val="0"/>
      <w:marBottom w:val="0"/>
      <w:divBdr>
        <w:top w:val="none" w:sz="0" w:space="0" w:color="auto"/>
        <w:left w:val="none" w:sz="0" w:space="0" w:color="auto"/>
        <w:bottom w:val="none" w:sz="0" w:space="0" w:color="auto"/>
        <w:right w:val="none" w:sz="0" w:space="0" w:color="auto"/>
      </w:divBdr>
    </w:div>
    <w:div w:id="1913854095">
      <w:bodyDiv w:val="1"/>
      <w:marLeft w:val="0"/>
      <w:marRight w:val="0"/>
      <w:marTop w:val="0"/>
      <w:marBottom w:val="0"/>
      <w:divBdr>
        <w:top w:val="none" w:sz="0" w:space="0" w:color="auto"/>
        <w:left w:val="none" w:sz="0" w:space="0" w:color="auto"/>
        <w:bottom w:val="none" w:sz="0" w:space="0" w:color="auto"/>
        <w:right w:val="none" w:sz="0" w:space="0" w:color="auto"/>
      </w:divBdr>
    </w:div>
    <w:div w:id="1971083699">
      <w:bodyDiv w:val="1"/>
      <w:marLeft w:val="0"/>
      <w:marRight w:val="0"/>
      <w:marTop w:val="0"/>
      <w:marBottom w:val="0"/>
      <w:divBdr>
        <w:top w:val="none" w:sz="0" w:space="0" w:color="auto"/>
        <w:left w:val="none" w:sz="0" w:space="0" w:color="auto"/>
        <w:bottom w:val="none" w:sz="0" w:space="0" w:color="auto"/>
        <w:right w:val="none" w:sz="0" w:space="0" w:color="auto"/>
      </w:divBdr>
    </w:div>
    <w:div w:id="2002812179">
      <w:bodyDiv w:val="1"/>
      <w:marLeft w:val="0"/>
      <w:marRight w:val="0"/>
      <w:marTop w:val="0"/>
      <w:marBottom w:val="0"/>
      <w:divBdr>
        <w:top w:val="none" w:sz="0" w:space="0" w:color="auto"/>
        <w:left w:val="none" w:sz="0" w:space="0" w:color="auto"/>
        <w:bottom w:val="none" w:sz="0" w:space="0" w:color="auto"/>
        <w:right w:val="none" w:sz="0" w:space="0" w:color="auto"/>
      </w:divBdr>
    </w:div>
    <w:div w:id="2049916029">
      <w:bodyDiv w:val="1"/>
      <w:marLeft w:val="0"/>
      <w:marRight w:val="0"/>
      <w:marTop w:val="0"/>
      <w:marBottom w:val="0"/>
      <w:divBdr>
        <w:top w:val="none" w:sz="0" w:space="0" w:color="auto"/>
        <w:left w:val="none" w:sz="0" w:space="0" w:color="auto"/>
        <w:bottom w:val="none" w:sz="0" w:space="0" w:color="auto"/>
        <w:right w:val="none" w:sz="0" w:space="0" w:color="auto"/>
      </w:divBdr>
    </w:div>
    <w:div w:id="2070377786">
      <w:bodyDiv w:val="1"/>
      <w:marLeft w:val="0"/>
      <w:marRight w:val="0"/>
      <w:marTop w:val="0"/>
      <w:marBottom w:val="0"/>
      <w:divBdr>
        <w:top w:val="none" w:sz="0" w:space="0" w:color="auto"/>
        <w:left w:val="none" w:sz="0" w:space="0" w:color="auto"/>
        <w:bottom w:val="none" w:sz="0" w:space="0" w:color="auto"/>
        <w:right w:val="none" w:sz="0" w:space="0" w:color="auto"/>
      </w:divBdr>
    </w:div>
    <w:div w:id="2094351955">
      <w:bodyDiv w:val="1"/>
      <w:marLeft w:val="0"/>
      <w:marRight w:val="0"/>
      <w:marTop w:val="0"/>
      <w:marBottom w:val="0"/>
      <w:divBdr>
        <w:top w:val="none" w:sz="0" w:space="0" w:color="auto"/>
        <w:left w:val="none" w:sz="0" w:space="0" w:color="auto"/>
        <w:bottom w:val="none" w:sz="0" w:space="0" w:color="auto"/>
        <w:right w:val="none" w:sz="0" w:space="0" w:color="auto"/>
      </w:divBdr>
    </w:div>
    <w:div w:id="2118523223">
      <w:bodyDiv w:val="1"/>
      <w:marLeft w:val="0"/>
      <w:marRight w:val="0"/>
      <w:marTop w:val="0"/>
      <w:marBottom w:val="0"/>
      <w:divBdr>
        <w:top w:val="none" w:sz="0" w:space="0" w:color="auto"/>
        <w:left w:val="none" w:sz="0" w:space="0" w:color="auto"/>
        <w:bottom w:val="none" w:sz="0" w:space="0" w:color="auto"/>
        <w:right w:val="none" w:sz="0" w:space="0" w:color="auto"/>
      </w:divBdr>
    </w:div>
    <w:div w:id="2118593799">
      <w:bodyDiv w:val="1"/>
      <w:marLeft w:val="0"/>
      <w:marRight w:val="0"/>
      <w:marTop w:val="0"/>
      <w:marBottom w:val="0"/>
      <w:divBdr>
        <w:top w:val="none" w:sz="0" w:space="0" w:color="auto"/>
        <w:left w:val="none" w:sz="0" w:space="0" w:color="auto"/>
        <w:bottom w:val="none" w:sz="0" w:space="0" w:color="auto"/>
        <w:right w:val="none" w:sz="0" w:space="0" w:color="auto"/>
      </w:divBdr>
    </w:div>
    <w:div w:id="21236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FA82-D34A-44AD-8F5A-D809BAB7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2019-03-31T13:05:00Z</dcterms:created>
  <dcterms:modified xsi:type="dcterms:W3CDTF">2019-03-31T13:05:00Z</dcterms:modified>
</cp:coreProperties>
</file>