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6EEF" w:rsidRPr="00A42756" w:rsidRDefault="00AA6762" w:rsidP="00AA6762">
      <w:pPr>
        <w:jc w:val="center"/>
        <w:rPr>
          <w:b/>
          <w:color w:val="1F497D" w:themeColor="text2"/>
          <w:sz w:val="32"/>
          <w:szCs w:val="32"/>
        </w:rPr>
      </w:pPr>
      <w:r w:rsidRPr="00A42756">
        <w:rPr>
          <w:b/>
          <w:color w:val="0070C0"/>
          <w:sz w:val="32"/>
          <w:szCs w:val="32"/>
        </w:rPr>
        <w:t xml:space="preserve"> </w:t>
      </w:r>
      <w:r w:rsidRPr="00A42756">
        <w:rPr>
          <w:b/>
          <w:color w:val="1F497D" w:themeColor="text2"/>
          <w:sz w:val="32"/>
          <w:szCs w:val="32"/>
        </w:rPr>
        <w:t>DESIGN AND ANALYSIS OF VERTICAL AXIS WIND TURBINE WITH MULTI-STAGE GENERATOR</w:t>
      </w:r>
    </w:p>
    <w:p w:rsidR="00366EEF" w:rsidRPr="00670B42" w:rsidRDefault="001B5428" w:rsidP="00224455">
      <w:pPr>
        <w:spacing w:after="0" w:line="240" w:lineRule="auto"/>
        <w:jc w:val="center"/>
        <w:rPr>
          <w:b/>
          <w:color w:val="000000"/>
          <w:sz w:val="24"/>
          <w:vertAlign w:val="superscript"/>
        </w:rPr>
      </w:pPr>
      <w:r>
        <w:rPr>
          <w:b/>
          <w:color w:val="000000"/>
          <w:sz w:val="24"/>
          <w:vertAlign w:val="superscript"/>
        </w:rPr>
        <w:t>1*Deepak Kr.Sharma</w:t>
      </w:r>
      <w:r w:rsidRPr="00DC2FC3">
        <w:rPr>
          <w:b/>
          <w:color w:val="000000"/>
          <w:sz w:val="24"/>
          <w:vertAlign w:val="superscript"/>
        </w:rPr>
        <w:t>, Anmol,</w:t>
      </w:r>
      <w:r w:rsidRPr="00DC2FC3">
        <w:rPr>
          <w:b/>
          <w:color w:val="000000"/>
          <w:sz w:val="24"/>
          <w:vertAlign w:val="superscript"/>
          <w:lang w:val="en-IN"/>
        </w:rPr>
        <w:t xml:space="preserve"> </w:t>
      </w:r>
      <w:r>
        <w:rPr>
          <w:b/>
          <w:color w:val="000000"/>
          <w:sz w:val="24"/>
          <w:vertAlign w:val="superscript"/>
        </w:rPr>
        <w:t>Deepak Kumar</w:t>
      </w:r>
      <w:r w:rsidRPr="00DC2FC3">
        <w:rPr>
          <w:b/>
          <w:color w:val="000000"/>
          <w:sz w:val="24"/>
          <w:vertAlign w:val="superscript"/>
        </w:rPr>
        <w:t>,</w:t>
      </w:r>
      <w:r w:rsidRPr="00DC2FC3">
        <w:rPr>
          <w:b/>
          <w:color w:val="000000"/>
          <w:sz w:val="24"/>
          <w:vertAlign w:val="superscript"/>
          <w:lang w:val="en-IN"/>
        </w:rPr>
        <w:t xml:space="preserve"> </w:t>
      </w:r>
      <w:r w:rsidRPr="00DC2FC3">
        <w:rPr>
          <w:b/>
          <w:color w:val="000000"/>
          <w:sz w:val="24"/>
          <w:vertAlign w:val="superscript"/>
        </w:rPr>
        <w:t>D</w:t>
      </w:r>
      <w:r>
        <w:rPr>
          <w:b/>
          <w:color w:val="000000"/>
          <w:sz w:val="24"/>
          <w:vertAlign w:val="superscript"/>
        </w:rPr>
        <w:t xml:space="preserve">heeraj </w:t>
      </w:r>
      <w:r w:rsidRPr="00DC2FC3">
        <w:rPr>
          <w:b/>
          <w:color w:val="000000"/>
          <w:sz w:val="24"/>
          <w:vertAlign w:val="superscript"/>
        </w:rPr>
        <w:t>Rai,</w:t>
      </w:r>
      <w:r w:rsidRPr="00DC2FC3">
        <w:rPr>
          <w:b/>
          <w:color w:val="000000"/>
          <w:sz w:val="24"/>
          <w:vertAlign w:val="superscript"/>
          <w:lang w:val="en-IN"/>
        </w:rPr>
        <w:t xml:space="preserve"> </w:t>
      </w:r>
      <w:r w:rsidRPr="00DC2FC3">
        <w:rPr>
          <w:b/>
          <w:color w:val="000000"/>
          <w:sz w:val="24"/>
          <w:vertAlign w:val="superscript"/>
        </w:rPr>
        <w:t>R</w:t>
      </w:r>
      <w:r>
        <w:rPr>
          <w:b/>
          <w:color w:val="000000"/>
          <w:sz w:val="24"/>
          <w:vertAlign w:val="superscript"/>
        </w:rPr>
        <w:t xml:space="preserve">ishab </w:t>
      </w:r>
      <w:r w:rsidRPr="00DC2FC3">
        <w:rPr>
          <w:b/>
          <w:color w:val="000000"/>
          <w:sz w:val="24"/>
          <w:vertAlign w:val="superscript"/>
        </w:rPr>
        <w:t>Ravi,</w:t>
      </w:r>
      <w:r w:rsidRPr="00DC2FC3">
        <w:rPr>
          <w:b/>
          <w:color w:val="000000"/>
          <w:sz w:val="24"/>
          <w:vertAlign w:val="superscript"/>
          <w:lang w:val="en-IN"/>
        </w:rPr>
        <w:t xml:space="preserve"> </w:t>
      </w:r>
      <w:r w:rsidRPr="00DC2FC3">
        <w:rPr>
          <w:b/>
          <w:color w:val="000000"/>
          <w:sz w:val="24"/>
          <w:vertAlign w:val="superscript"/>
        </w:rPr>
        <w:t>N</w:t>
      </w:r>
      <w:r>
        <w:rPr>
          <w:b/>
          <w:color w:val="000000"/>
          <w:sz w:val="24"/>
          <w:vertAlign w:val="superscript"/>
        </w:rPr>
        <w:t>itish</w:t>
      </w:r>
      <w:r w:rsidR="00366EEF" w:rsidRPr="00670B42">
        <w:rPr>
          <w:b/>
          <w:color w:val="000000"/>
          <w:sz w:val="24"/>
          <w:vertAlign w:val="superscript"/>
        </w:rPr>
        <w:t>.Yadav</w:t>
      </w:r>
    </w:p>
    <w:p w:rsidR="00366EEF" w:rsidRPr="00670B42" w:rsidRDefault="00366EEF" w:rsidP="00224455">
      <w:pPr>
        <w:spacing w:after="0" w:line="240" w:lineRule="auto"/>
        <w:jc w:val="center"/>
        <w:rPr>
          <w:b/>
          <w:color w:val="000000"/>
          <w:sz w:val="24"/>
        </w:rPr>
      </w:pPr>
      <w:r w:rsidRPr="00670B42">
        <w:rPr>
          <w:b/>
          <w:color w:val="000000"/>
          <w:sz w:val="24"/>
          <w:vertAlign w:val="superscript"/>
        </w:rPr>
        <w:t>2*Dr. N. K. Mandavgade,</w:t>
      </w:r>
      <w:r w:rsidR="00224455" w:rsidRPr="00670B42">
        <w:rPr>
          <w:b/>
          <w:color w:val="000000"/>
          <w:sz w:val="24"/>
          <w:vertAlign w:val="superscript"/>
          <w:lang w:val="en-IN"/>
        </w:rPr>
        <w:t xml:space="preserve"> </w:t>
      </w:r>
      <w:r w:rsidRPr="00670B42">
        <w:rPr>
          <w:b/>
          <w:color w:val="000000"/>
          <w:sz w:val="24"/>
          <w:vertAlign w:val="superscript"/>
        </w:rPr>
        <w:t>Prof.</w:t>
      </w:r>
      <w:r w:rsidR="00A42756">
        <w:rPr>
          <w:b/>
          <w:color w:val="000000"/>
          <w:sz w:val="24"/>
          <w:vertAlign w:val="superscript"/>
        </w:rPr>
        <w:t xml:space="preserve"> </w:t>
      </w:r>
      <w:r w:rsidRPr="00670B42">
        <w:rPr>
          <w:b/>
          <w:color w:val="000000"/>
          <w:sz w:val="24"/>
          <w:vertAlign w:val="superscript"/>
        </w:rPr>
        <w:t>J</w:t>
      </w:r>
      <w:r w:rsidR="001B5428">
        <w:rPr>
          <w:b/>
          <w:color w:val="000000"/>
          <w:sz w:val="24"/>
          <w:vertAlign w:val="superscript"/>
        </w:rPr>
        <w:t>ayshri</w:t>
      </w:r>
      <w:r w:rsidR="00A42756">
        <w:rPr>
          <w:b/>
          <w:color w:val="000000"/>
          <w:sz w:val="24"/>
          <w:vertAlign w:val="superscript"/>
        </w:rPr>
        <w:t xml:space="preserve"> </w:t>
      </w:r>
      <w:r w:rsidRPr="00670B42">
        <w:rPr>
          <w:b/>
          <w:color w:val="000000"/>
          <w:sz w:val="24"/>
          <w:vertAlign w:val="superscript"/>
        </w:rPr>
        <w:t>M.</w:t>
      </w:r>
      <w:r w:rsidR="00A42756">
        <w:rPr>
          <w:b/>
          <w:color w:val="000000"/>
          <w:sz w:val="24"/>
          <w:vertAlign w:val="superscript"/>
        </w:rPr>
        <w:t xml:space="preserve"> </w:t>
      </w:r>
      <w:r w:rsidRPr="00670B42">
        <w:rPr>
          <w:b/>
          <w:color w:val="000000"/>
          <w:sz w:val="24"/>
          <w:vertAlign w:val="superscript"/>
        </w:rPr>
        <w:t>Lanjewar</w:t>
      </w:r>
    </w:p>
    <w:p w:rsidR="00366EEF" w:rsidRPr="00670B42" w:rsidRDefault="00366EEF" w:rsidP="00224455">
      <w:pPr>
        <w:pStyle w:val="IEEEParagraph"/>
        <w:ind w:firstLine="0"/>
        <w:jc w:val="center"/>
        <w:rPr>
          <w:rFonts w:eastAsia="Times New Roman"/>
          <w:i/>
          <w:sz w:val="24"/>
          <w:vertAlign w:val="superscript"/>
        </w:rPr>
      </w:pPr>
      <w:r w:rsidRPr="00670B42">
        <w:rPr>
          <w:rFonts w:eastAsia="Times New Roman"/>
          <w:i/>
          <w:sz w:val="24"/>
          <w:vertAlign w:val="superscript"/>
        </w:rPr>
        <w:t>1* Students of Mechanical Engineering Department, Priyadarshin</w:t>
      </w:r>
      <w:r w:rsidR="00224455" w:rsidRPr="00670B42">
        <w:rPr>
          <w:rFonts w:eastAsia="Times New Roman"/>
          <w:i/>
          <w:sz w:val="24"/>
          <w:vertAlign w:val="superscript"/>
        </w:rPr>
        <w:t>i College of Engineering, Nagpur.</w:t>
      </w:r>
    </w:p>
    <w:p w:rsidR="00224455" w:rsidRPr="00670B42" w:rsidRDefault="00366EEF" w:rsidP="00224455">
      <w:pPr>
        <w:jc w:val="center"/>
        <w:rPr>
          <w:rFonts w:eastAsia="Times New Roman"/>
          <w:i/>
          <w:sz w:val="24"/>
          <w:vertAlign w:val="superscript"/>
          <w:lang w:val="en-IN"/>
        </w:rPr>
        <w:sectPr w:rsidR="00224455" w:rsidRPr="00670B42" w:rsidSect="00670B42">
          <w:footerReference w:type="default" r:id="rId7"/>
          <w:pgSz w:w="12247" w:h="15819"/>
          <w:pgMar w:top="1440" w:right="1797" w:bottom="1440" w:left="1797" w:header="567" w:footer="567" w:gutter="0"/>
          <w:cols w:space="720"/>
          <w:docGrid w:linePitch="381"/>
        </w:sectPr>
      </w:pPr>
      <w:r w:rsidRPr="00670B42">
        <w:rPr>
          <w:rFonts w:eastAsia="Times New Roman"/>
          <w:i/>
          <w:sz w:val="24"/>
          <w:vertAlign w:val="superscript"/>
        </w:rPr>
        <w:t>2* Faculties of Mechanical Engineering Department, Priyadarshini College of Engineering, Nagpur</w:t>
      </w:r>
      <w:r w:rsidR="00224455" w:rsidRPr="00670B42">
        <w:rPr>
          <w:rFonts w:eastAsia="Times New Roman"/>
          <w:i/>
          <w:sz w:val="24"/>
          <w:vertAlign w:val="superscript"/>
          <w:lang w:val="en-IN"/>
        </w:rPr>
        <w:t>.</w:t>
      </w:r>
    </w:p>
    <w:p w:rsidR="00366EEF" w:rsidRPr="00670B42" w:rsidRDefault="00366EEF" w:rsidP="00224455">
      <w:pPr>
        <w:spacing w:after="0" w:line="240" w:lineRule="auto"/>
        <w:jc w:val="both"/>
        <w:rPr>
          <w:b/>
          <w:bCs/>
          <w:i/>
          <w:color w:val="000000"/>
          <w:sz w:val="20"/>
          <w:szCs w:val="20"/>
          <w:lang w:val="en-IN"/>
        </w:rPr>
      </w:pPr>
      <w:r w:rsidRPr="00670B42">
        <w:rPr>
          <w:b/>
          <w:sz w:val="20"/>
          <w:szCs w:val="20"/>
        </w:rPr>
        <w:lastRenderedPageBreak/>
        <w:t xml:space="preserve">Abstract- </w:t>
      </w:r>
      <w:r w:rsidRPr="00670B42">
        <w:rPr>
          <w:b/>
          <w:bCs/>
          <w:i/>
          <w:color w:val="000000"/>
          <w:sz w:val="20"/>
          <w:szCs w:val="20"/>
        </w:rPr>
        <w:t>In recent era, research and development activities in the field of renewable energy, especially wind and solar, have been considerably increased, due to the worldwide energy crisis and high global emission. The horizontal axis wind turbine cannot be used for household purpose. So, Savonius vertical axis wind turbine can be better option as it operate in low wind condition also.</w:t>
      </w:r>
      <w:r w:rsidRPr="00670B42">
        <w:rPr>
          <w:rFonts w:eastAsia="TTE27E6E08t00"/>
          <w:b/>
          <w:i/>
          <w:sz w:val="20"/>
          <w:szCs w:val="20"/>
        </w:rPr>
        <w:t xml:space="preserve"> </w:t>
      </w:r>
      <w:r w:rsidRPr="00670B42">
        <w:rPr>
          <w:b/>
          <w:bCs/>
          <w:i/>
          <w:color w:val="000000"/>
          <w:sz w:val="20"/>
          <w:szCs w:val="20"/>
        </w:rPr>
        <w:t>The choice for this model is to showcase its efficiency in varying wind conditions as compared to the traditional  horizontal axis wind turbine and contribute to its steady growing popularity for the purpose of mass utilization in the near future as a relia</w:t>
      </w:r>
      <w:r w:rsidR="00224455" w:rsidRPr="00670B42">
        <w:rPr>
          <w:b/>
          <w:bCs/>
          <w:i/>
          <w:color w:val="000000"/>
          <w:sz w:val="20"/>
          <w:szCs w:val="20"/>
        </w:rPr>
        <w:t>ble source of power generation.</w:t>
      </w:r>
    </w:p>
    <w:p w:rsidR="00224455" w:rsidRPr="00670B42" w:rsidRDefault="00224455" w:rsidP="00224455">
      <w:pPr>
        <w:pStyle w:val="IEEEParagraph"/>
        <w:ind w:firstLine="0"/>
        <w:rPr>
          <w:b/>
          <w:i/>
          <w:szCs w:val="20"/>
          <w:lang w:val="en-IN"/>
        </w:rPr>
      </w:pPr>
    </w:p>
    <w:p w:rsidR="00366EEF" w:rsidRPr="00670B42" w:rsidRDefault="00224455" w:rsidP="00224455">
      <w:pPr>
        <w:pStyle w:val="IEEEParagraph"/>
        <w:ind w:firstLine="0"/>
        <w:rPr>
          <w:i/>
          <w:szCs w:val="20"/>
        </w:rPr>
      </w:pPr>
      <w:r w:rsidRPr="00670B42">
        <w:rPr>
          <w:b/>
          <w:i/>
          <w:szCs w:val="20"/>
        </w:rPr>
        <w:t>Key</w:t>
      </w:r>
      <w:r w:rsidR="00366EEF" w:rsidRPr="00670B42">
        <w:rPr>
          <w:b/>
          <w:i/>
          <w:szCs w:val="20"/>
        </w:rPr>
        <w:t>Words:</w:t>
      </w:r>
      <w:r w:rsidRPr="00670B42">
        <w:rPr>
          <w:b/>
          <w:i/>
          <w:szCs w:val="20"/>
          <w:lang w:val="en-IN"/>
        </w:rPr>
        <w:t xml:space="preserve">  </w:t>
      </w:r>
      <w:r w:rsidRPr="00670B42">
        <w:rPr>
          <w:i/>
          <w:szCs w:val="20"/>
        </w:rPr>
        <w:t>Renewable</w:t>
      </w:r>
      <w:r w:rsidR="00366EEF" w:rsidRPr="00670B42">
        <w:rPr>
          <w:i/>
          <w:szCs w:val="20"/>
        </w:rPr>
        <w:t>energy,VAWT,Savonius,Multi stage generator,Household,Handmade PM generator</w:t>
      </w:r>
    </w:p>
    <w:p w:rsidR="00224455" w:rsidRPr="00670B42" w:rsidRDefault="00224455" w:rsidP="00224455">
      <w:pPr>
        <w:pStyle w:val="ListParagraph"/>
        <w:numPr>
          <w:ilvl w:val="0"/>
          <w:numId w:val="1"/>
        </w:numPr>
        <w:spacing w:after="0" w:line="240" w:lineRule="auto"/>
        <w:jc w:val="both"/>
        <w:rPr>
          <w:b/>
          <w:sz w:val="18"/>
          <w:szCs w:val="18"/>
        </w:rPr>
      </w:pPr>
      <w:r w:rsidRPr="00670B42">
        <w:rPr>
          <w:b/>
          <w:sz w:val="18"/>
          <w:szCs w:val="18"/>
        </w:rPr>
        <w:t>INTRODUCTION</w:t>
      </w:r>
    </w:p>
    <w:p w:rsidR="00224455" w:rsidRPr="00670B42" w:rsidRDefault="00224455" w:rsidP="00224455">
      <w:pPr>
        <w:pStyle w:val="ListParagraph"/>
        <w:spacing w:after="0" w:line="240" w:lineRule="auto"/>
        <w:ind w:left="1440"/>
        <w:jc w:val="both"/>
        <w:rPr>
          <w:b/>
          <w:sz w:val="18"/>
          <w:szCs w:val="18"/>
        </w:rPr>
      </w:pPr>
    </w:p>
    <w:p w:rsidR="00224455" w:rsidRPr="00670B42" w:rsidRDefault="00224455" w:rsidP="00224455">
      <w:pPr>
        <w:widowControl w:val="0"/>
        <w:overflowPunct w:val="0"/>
        <w:autoSpaceDE w:val="0"/>
        <w:autoSpaceDN w:val="0"/>
        <w:adjustRightInd w:val="0"/>
        <w:spacing w:after="100" w:afterAutospacing="1" w:line="274" w:lineRule="auto"/>
        <w:jc w:val="both"/>
        <w:rPr>
          <w:sz w:val="18"/>
          <w:szCs w:val="18"/>
        </w:rPr>
      </w:pPr>
      <w:r w:rsidRPr="00670B42">
        <w:rPr>
          <w:sz w:val="18"/>
          <w:szCs w:val="18"/>
        </w:rPr>
        <w:t xml:space="preserve">The use of wind turbines has risen rapidly in recent years because of the potential that they offer for carbon free power generation. Winds are usually unsteady with high levels of turbulence for significant proportions of the time, resulting in air flows characterized by rapid changes in speed and direction. It has been pointed out several times in the literature that vertical axis wind turbines (VAWTs) may be more appropriate for urban applications because of a number of distinct advantages it presents over the conventional horizontal axis wind turbines (HAWTs). This project produces an exploration of a Savonius rotor (S-rotor) wind turbine adapted for household domestic Electricity generation. The design and justification of the new machine will be described. This project produces an investigational exploration of a Savonius rotor wind turbine adapted for household electricity generation. The innovative technology turbine collects wind energy and converts it into electricity, which in turn produces a output which is used to charge one heavy duty battery. As a result, the home is served simultaneously by the wind turbine and the utility. In this study, a small electricity generator known as multi stage generator has been specifically designed for household installation. The S-rotor has </w:t>
      </w:r>
      <w:r w:rsidRPr="00670B42">
        <w:rPr>
          <w:sz w:val="18"/>
          <w:szCs w:val="18"/>
        </w:rPr>
        <w:lastRenderedPageBreak/>
        <w:t>been designed using an analytical method and confirmed by natural wind testing.</w:t>
      </w:r>
    </w:p>
    <w:p w:rsidR="00224455" w:rsidRPr="00670B42" w:rsidRDefault="00224455" w:rsidP="00224455">
      <w:pPr>
        <w:widowControl w:val="0"/>
        <w:overflowPunct w:val="0"/>
        <w:autoSpaceDE w:val="0"/>
        <w:autoSpaceDN w:val="0"/>
        <w:adjustRightInd w:val="0"/>
        <w:spacing w:after="100" w:afterAutospacing="1" w:line="274" w:lineRule="auto"/>
        <w:jc w:val="both"/>
        <w:rPr>
          <w:sz w:val="18"/>
          <w:szCs w:val="18"/>
        </w:rPr>
      </w:pPr>
      <w:r w:rsidRPr="00670B42">
        <w:rPr>
          <w:color w:val="000000"/>
          <w:sz w:val="18"/>
          <w:szCs w:val="18"/>
        </w:rPr>
        <w:t xml:space="preserve">Increasing demand in energy facilitated the need of clean energy such as wind energy. Residences, buildings and commercial sites needs more power, but also continuous power. Important facilities such as wireless or radio sets requires small amount of energy, </w:t>
      </w:r>
      <w:bookmarkStart w:id="0" w:name="_GoBack"/>
      <w:bookmarkEnd w:id="0"/>
      <w:r w:rsidRPr="00670B42">
        <w:rPr>
          <w:color w:val="000000"/>
          <w:sz w:val="18"/>
          <w:szCs w:val="18"/>
        </w:rPr>
        <w:t>but with a continuous supply. This study was done to investigate the design and development of the vertical axis wind turbines</w:t>
      </w:r>
    </w:p>
    <w:p w:rsidR="00224455" w:rsidRPr="00670B42" w:rsidRDefault="00224455" w:rsidP="00224455">
      <w:pPr>
        <w:pStyle w:val="ListParagraph"/>
        <w:widowControl w:val="0"/>
        <w:numPr>
          <w:ilvl w:val="1"/>
          <w:numId w:val="1"/>
        </w:numPr>
        <w:autoSpaceDE w:val="0"/>
        <w:autoSpaceDN w:val="0"/>
        <w:adjustRightInd w:val="0"/>
        <w:spacing w:after="100" w:afterAutospacing="1" w:line="240" w:lineRule="auto"/>
        <w:jc w:val="both"/>
        <w:rPr>
          <w:b/>
          <w:sz w:val="18"/>
          <w:szCs w:val="18"/>
        </w:rPr>
      </w:pPr>
      <w:r w:rsidRPr="00670B42">
        <w:rPr>
          <w:b/>
          <w:sz w:val="18"/>
          <w:szCs w:val="18"/>
        </w:rPr>
        <w:t>Present energy scenario</w:t>
      </w:r>
    </w:p>
    <w:p w:rsidR="00224455" w:rsidRPr="00670B42" w:rsidRDefault="00224455" w:rsidP="00224455">
      <w:pPr>
        <w:pStyle w:val="ListParagraph"/>
        <w:widowControl w:val="0"/>
        <w:autoSpaceDE w:val="0"/>
        <w:autoSpaceDN w:val="0"/>
        <w:adjustRightInd w:val="0"/>
        <w:spacing w:after="100" w:afterAutospacing="1" w:line="240" w:lineRule="auto"/>
        <w:jc w:val="both"/>
        <w:rPr>
          <w:b/>
          <w:sz w:val="18"/>
          <w:szCs w:val="18"/>
        </w:rPr>
      </w:pPr>
      <w:r w:rsidRPr="00670B42">
        <w:rPr>
          <w:sz w:val="18"/>
          <w:szCs w:val="18"/>
        </w:rPr>
        <w:t>Coal has been the fastest‐growing global source of energy, meeting 47% of new electricity demand. People are interested for introducing carbon capture and storage (CCS) technology to meet the climate change goals by 2020, which hardly seems feasible. That is why, in recent years more emphasis has been given on the clean energy. Biofuels have shown a steady growth; however, only represent 3% of global road transport fuel consumption. Solar and wind power are the fast growing sectors in the renewable energy field. Wind power has experienced dramatic growth over the last decade. The global installed capacity of wind energy at the end of 2010 was around 194 GW, a 17 GW increase from the year 2000.  Achieving the goal to cut off global energy‐related CO</w:t>
      </w:r>
      <w:r w:rsidRPr="00670B42">
        <w:rPr>
          <w:sz w:val="18"/>
          <w:szCs w:val="18"/>
          <w:vertAlign w:val="subscript"/>
        </w:rPr>
        <w:t>2</w:t>
      </w:r>
      <w:r w:rsidRPr="00670B42">
        <w:rPr>
          <w:sz w:val="18"/>
          <w:szCs w:val="18"/>
        </w:rPr>
        <w:t xml:space="preserve"> emissions by 2050, requires a doubling (from today's levels) of renewable generation by 2020. </w:t>
      </w:r>
    </w:p>
    <w:p w:rsidR="00224455" w:rsidRPr="00670B42" w:rsidRDefault="00224455" w:rsidP="00224455">
      <w:pPr>
        <w:widowControl w:val="0"/>
        <w:autoSpaceDE w:val="0"/>
        <w:autoSpaceDN w:val="0"/>
        <w:adjustRightInd w:val="0"/>
        <w:spacing w:after="0" w:line="240" w:lineRule="auto"/>
        <w:jc w:val="both"/>
        <w:rPr>
          <w:b/>
          <w:sz w:val="18"/>
          <w:szCs w:val="18"/>
        </w:rPr>
      </w:pPr>
    </w:p>
    <w:p w:rsidR="00224455" w:rsidRPr="00670B42" w:rsidRDefault="00224455" w:rsidP="00224455">
      <w:pPr>
        <w:widowControl w:val="0"/>
        <w:autoSpaceDE w:val="0"/>
        <w:autoSpaceDN w:val="0"/>
        <w:adjustRightInd w:val="0"/>
        <w:spacing w:after="0" w:line="240" w:lineRule="auto"/>
        <w:jc w:val="both"/>
        <w:rPr>
          <w:b/>
          <w:sz w:val="18"/>
          <w:szCs w:val="18"/>
        </w:rPr>
      </w:pPr>
      <w:r w:rsidRPr="00670B42">
        <w:rPr>
          <w:b/>
          <w:sz w:val="18"/>
          <w:szCs w:val="18"/>
        </w:rPr>
        <w:t>1.2. Classification of wind turbines</w:t>
      </w:r>
    </w:p>
    <w:p w:rsidR="00224455" w:rsidRPr="00670B42" w:rsidRDefault="00224455" w:rsidP="00224455">
      <w:pPr>
        <w:widowControl w:val="0"/>
        <w:autoSpaceDE w:val="0"/>
        <w:autoSpaceDN w:val="0"/>
        <w:adjustRightInd w:val="0"/>
        <w:spacing w:after="0" w:line="232" w:lineRule="exact"/>
        <w:jc w:val="both"/>
        <w:rPr>
          <w:sz w:val="18"/>
          <w:szCs w:val="18"/>
        </w:rPr>
      </w:pPr>
    </w:p>
    <w:p w:rsidR="00224455" w:rsidRPr="00670B42" w:rsidRDefault="00224455" w:rsidP="00224455">
      <w:pPr>
        <w:widowControl w:val="0"/>
        <w:overflowPunct w:val="0"/>
        <w:autoSpaceDE w:val="0"/>
        <w:autoSpaceDN w:val="0"/>
        <w:adjustRightInd w:val="0"/>
        <w:spacing w:after="0" w:line="274" w:lineRule="auto"/>
        <w:jc w:val="both"/>
        <w:rPr>
          <w:sz w:val="18"/>
          <w:szCs w:val="18"/>
        </w:rPr>
      </w:pPr>
      <w:r w:rsidRPr="00670B42">
        <w:rPr>
          <w:sz w:val="18"/>
          <w:szCs w:val="18"/>
        </w:rPr>
        <w:t xml:space="preserve">With the intention of using this abundant source of wind energy, various designs have been proposed till date. Depending on their axis of rotation wind turbines are mainly two types: horizontal axis wind turbine (HAWT) and vertical axis wind turbine (VAWT). </w:t>
      </w: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b/>
          <w:sz w:val="18"/>
          <w:szCs w:val="18"/>
          <w:lang w:val="en-IN"/>
        </w:rPr>
      </w:pPr>
    </w:p>
    <w:p w:rsidR="00224455" w:rsidRPr="00670B42" w:rsidRDefault="00224455" w:rsidP="00224455">
      <w:pPr>
        <w:widowControl w:val="0"/>
        <w:overflowPunct w:val="0"/>
        <w:autoSpaceDE w:val="0"/>
        <w:autoSpaceDN w:val="0"/>
        <w:adjustRightInd w:val="0"/>
        <w:spacing w:after="0" w:line="274" w:lineRule="auto"/>
        <w:jc w:val="both"/>
        <w:rPr>
          <w:b/>
          <w:sz w:val="18"/>
          <w:szCs w:val="18"/>
          <w:lang w:val="en-IN"/>
        </w:rPr>
      </w:pPr>
    </w:p>
    <w:p w:rsidR="00224455" w:rsidRPr="00670B42" w:rsidRDefault="00224455" w:rsidP="00224455">
      <w:pPr>
        <w:widowControl w:val="0"/>
        <w:overflowPunct w:val="0"/>
        <w:autoSpaceDE w:val="0"/>
        <w:autoSpaceDN w:val="0"/>
        <w:adjustRightInd w:val="0"/>
        <w:spacing w:after="0" w:line="274" w:lineRule="auto"/>
        <w:jc w:val="both"/>
        <w:rPr>
          <w:b/>
          <w:sz w:val="18"/>
          <w:szCs w:val="18"/>
          <w:lang w:val="en-IN"/>
        </w:rPr>
      </w:pPr>
    </w:p>
    <w:p w:rsidR="00224455" w:rsidRPr="00670B42" w:rsidRDefault="00224455" w:rsidP="00224455">
      <w:pPr>
        <w:widowControl w:val="0"/>
        <w:overflowPunct w:val="0"/>
        <w:autoSpaceDE w:val="0"/>
        <w:autoSpaceDN w:val="0"/>
        <w:adjustRightInd w:val="0"/>
        <w:spacing w:after="0" w:line="274" w:lineRule="auto"/>
        <w:jc w:val="both"/>
        <w:rPr>
          <w:b/>
          <w:sz w:val="18"/>
          <w:szCs w:val="18"/>
          <w:lang w:val="en-IN"/>
        </w:rPr>
      </w:pPr>
    </w:p>
    <w:p w:rsidR="00224455" w:rsidRPr="00670B42" w:rsidRDefault="00224455" w:rsidP="00224455">
      <w:pPr>
        <w:widowControl w:val="0"/>
        <w:overflowPunct w:val="0"/>
        <w:autoSpaceDE w:val="0"/>
        <w:autoSpaceDN w:val="0"/>
        <w:adjustRightInd w:val="0"/>
        <w:spacing w:after="0" w:line="274" w:lineRule="auto"/>
        <w:jc w:val="both"/>
        <w:rPr>
          <w:b/>
          <w:sz w:val="18"/>
          <w:szCs w:val="18"/>
          <w:lang w:val="en-IN"/>
        </w:rPr>
      </w:pPr>
    </w:p>
    <w:p w:rsidR="00224455" w:rsidRPr="00670B42" w:rsidRDefault="00224455" w:rsidP="00224455">
      <w:pPr>
        <w:widowControl w:val="0"/>
        <w:overflowPunct w:val="0"/>
        <w:autoSpaceDE w:val="0"/>
        <w:autoSpaceDN w:val="0"/>
        <w:adjustRightInd w:val="0"/>
        <w:spacing w:after="0" w:line="274" w:lineRule="auto"/>
        <w:jc w:val="both"/>
        <w:rPr>
          <w:b/>
          <w:sz w:val="18"/>
          <w:szCs w:val="18"/>
          <w:lang w:val="en-IN"/>
        </w:rPr>
      </w:pPr>
    </w:p>
    <w:p w:rsidR="00224455" w:rsidRPr="00670B42" w:rsidRDefault="00704E18" w:rsidP="00224455">
      <w:pPr>
        <w:widowControl w:val="0"/>
        <w:overflowPunct w:val="0"/>
        <w:autoSpaceDE w:val="0"/>
        <w:autoSpaceDN w:val="0"/>
        <w:adjustRightInd w:val="0"/>
        <w:spacing w:after="0" w:line="274" w:lineRule="auto"/>
        <w:jc w:val="both"/>
        <w:rPr>
          <w:b/>
          <w:sz w:val="18"/>
          <w:szCs w:val="18"/>
        </w:rPr>
      </w:pPr>
      <w:r>
        <w:rPr>
          <w:b/>
          <w:noProof/>
          <w:sz w:val="18"/>
          <w:szCs w:val="18"/>
          <w:lang w:val="en-IN" w:eastAsia="en-IN"/>
        </w:rPr>
        <w:pict>
          <v:line id="Straight Connector 1031" o:spid="_x0000_s1026" style="position:absolute;left:0;text-align:left;z-index:-251678720;visibility:visible" from="-1.5pt,10.3pt" to="45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cyIQIAAD0EAAAOAAAAZHJzL2Uyb0RvYy54bWysU02P2jAQvVfqf7ByhySQ5SMirKoEetl2&#10;kdj+AGM7iVXHtmxDQFX/e8eGILa9VFVzcMae8fObNzOr53Mn0IkZy5UsonScRIhJoiiXTRF9e9uO&#10;FhGyDkuKhZKsiC7MRs/rjx9Wvc7ZRLVKUGYQgEib97qIWud0HseWtKzDdqw0k+Cslemwg61pYmpw&#10;D+idiCdJMot7Zag2ijBr4bS6OqN1wK9rRtxrXVvmkCgi4ObCasJ68Gu8XuG8MVi3nNxo4H9g0WEu&#10;4dE7VIUdRkfD/4DqODHKqtqNiepiVdecsJADZJMmv2Wzb7FmIRcQx+q7TPb/wZKvp51BnELtkmka&#10;IYk7qNLeGcyb1qFSSQkaKoOCG9Tqtc3hUil3xudLznKvXxT5bpFUZYtlwwLrt4sGnNTrG7+74jdW&#10;w5uH/ouiEIOPTgXpzrXpPCSIgs6hQpd7hdjZIQKHT4vJcppAIcngi3E+XNTGus9MdcgbRSS49OLh&#10;HJ9erPNEcD6E+GOptlyI0ABCoh7YLtP5PNywSnDqvT7OmuZQCoNO2PdQ+EJa4HkMM+ooaUBrGaab&#10;m+0wF1cbXhfS40EuwOdmXZvkxzJZbhabRTbKJrPNKEuqavRpW2aj2TadP1XTqiyr9KenlmZ5yyll&#10;0rMbGjbN/q4hbqNzbbV7y951iN+jB8GA7PAPpEMxff2unXBQ9LIzQ5GhR0PwbZ78EDzuwX6c+vUv&#10;AAAA//8DAFBLAwQUAAYACAAAACEAA09/09sAAAAIAQAADwAAAGRycy9kb3ducmV2LnhtbEyPwU7D&#10;MBBE75X4B2uRuLV2Co1oiFNBJTgiUThwdG2TWMRrY7tt+vcs4gDHnRnNvmk3kx/Z0absAkqoFgKY&#10;RR2Mw17C2+vj/BZYLgqNGgNaCWebYdNdzFrVmHDCF3vclZ5RCeZGSRhKiQ3nWQ/Wq7wI0SJ5HyF5&#10;VehMPTdJnajcj3wpRM29ckgfBhXtdrD6c3fwEuovI57x3bmz1jdV3K7TU3xIUl5dTvd3wIqdyl8Y&#10;fvAJHTpi2ocDmsxGCfNrmlIkLEUNjPx1tSJh/yvwruX/B3TfAAAA//8DAFBLAQItABQABgAIAAAA&#10;IQC2gziS/gAAAOEBAAATAAAAAAAAAAAAAAAAAAAAAABbQ29udGVudF9UeXBlc10ueG1sUEsBAi0A&#10;FAAGAAgAAAAhADj9If/WAAAAlAEAAAsAAAAAAAAAAAAAAAAALwEAAF9yZWxzLy5yZWxzUEsBAi0A&#10;FAAGAAgAAAAhAHsJVzIhAgAAPQQAAA4AAAAAAAAAAAAAAAAALgIAAGRycy9lMm9Eb2MueG1sUEsB&#10;Ai0AFAAGAAgAAAAhAANPf9PbAAAACAEAAA8AAAAAAAAAAAAAAAAAewQAAGRycy9kb3ducmV2Lnht&#10;bFBLBQYAAAAABAAEAPMAAACDBQAAAAA=&#10;" o:allowincell="f" strokeweight="1.51pt"/>
        </w:pict>
      </w:r>
      <w:r w:rsidR="00224455" w:rsidRPr="00670B42">
        <w:rPr>
          <w:b/>
          <w:sz w:val="18"/>
          <w:szCs w:val="18"/>
        </w:rPr>
        <w:t>Table 1. Comparison of VAWT and HAWT</w:t>
      </w:r>
    </w:p>
    <w:tbl>
      <w:tblPr>
        <w:tblW w:w="9086" w:type="dxa"/>
        <w:tblLayout w:type="fixed"/>
        <w:tblCellMar>
          <w:left w:w="0" w:type="dxa"/>
          <w:right w:w="0" w:type="dxa"/>
        </w:tblCellMar>
        <w:tblLook w:val="0000" w:firstRow="0" w:lastRow="0" w:firstColumn="0" w:lastColumn="0" w:noHBand="0" w:noVBand="0"/>
      </w:tblPr>
      <w:tblGrid>
        <w:gridCol w:w="2694"/>
        <w:gridCol w:w="3364"/>
        <w:gridCol w:w="3028"/>
      </w:tblGrid>
      <w:tr w:rsidR="00224455" w:rsidRPr="00670B42" w:rsidTr="00224455">
        <w:trPr>
          <w:trHeight w:val="219"/>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Vertical Axis Wind</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Horizontal Axis Wind</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Turbine (VAWT)</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Turbine (HAWT)</w:t>
            </w:r>
          </w:p>
        </w:tc>
      </w:tr>
      <w:tr w:rsidR="00224455" w:rsidRPr="00670B42" w:rsidTr="00224455">
        <w:trPr>
          <w:trHeight w:val="132"/>
        </w:trPr>
        <w:tc>
          <w:tcPr>
            <w:tcW w:w="2694" w:type="dxa"/>
            <w:tcBorders>
              <w:top w:val="nil"/>
              <w:left w:val="nil"/>
              <w:bottom w:val="single" w:sz="8" w:space="0" w:color="auto"/>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c>
          <w:tcPr>
            <w:tcW w:w="3364" w:type="dxa"/>
            <w:tcBorders>
              <w:top w:val="nil"/>
              <w:left w:val="nil"/>
              <w:bottom w:val="single" w:sz="8" w:space="0" w:color="auto"/>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c>
          <w:tcPr>
            <w:tcW w:w="3028" w:type="dxa"/>
            <w:tcBorders>
              <w:top w:val="nil"/>
              <w:left w:val="nil"/>
              <w:bottom w:val="single" w:sz="8" w:space="0" w:color="auto"/>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r>
      <w:tr w:rsidR="00224455" w:rsidRPr="00670B42" w:rsidTr="00224455">
        <w:trPr>
          <w:trHeight w:val="323"/>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Tower sway</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Small</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Large</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Yaw mechanism</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No</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Yes</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Self-starting</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No</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Yes</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Overall formation</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Simple</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Complex</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Generator location</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On ground</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Not On ground</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Height from ground</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Small</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Large</w:t>
            </w:r>
          </w:p>
        </w:tc>
      </w:tr>
      <w:tr w:rsidR="00224455" w:rsidRPr="00670B42" w:rsidTr="00224455">
        <w:trPr>
          <w:trHeight w:val="243"/>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Blade's operation space</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Small</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Large</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Noise produced</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Less</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Relatively high</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Wind direction</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Independent</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Dependent</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Obstruction for birds</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Less</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High</w:t>
            </w:r>
          </w:p>
        </w:tc>
      </w:tr>
      <w:tr w:rsidR="00224455" w:rsidRPr="00670B42" w:rsidTr="00224455">
        <w:trPr>
          <w:trHeight w:val="242"/>
        </w:trPr>
        <w:tc>
          <w:tcPr>
            <w:tcW w:w="269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120"/>
              <w:jc w:val="both"/>
              <w:rPr>
                <w:sz w:val="18"/>
                <w:szCs w:val="18"/>
              </w:rPr>
            </w:pPr>
            <w:r w:rsidRPr="00670B42">
              <w:rPr>
                <w:sz w:val="18"/>
                <w:szCs w:val="18"/>
              </w:rPr>
              <w:t>Ideal efficiency</w:t>
            </w:r>
          </w:p>
        </w:tc>
        <w:tc>
          <w:tcPr>
            <w:tcW w:w="3364"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20"/>
              <w:jc w:val="both"/>
              <w:rPr>
                <w:sz w:val="18"/>
                <w:szCs w:val="18"/>
              </w:rPr>
            </w:pPr>
            <w:r w:rsidRPr="00670B42">
              <w:rPr>
                <w:sz w:val="18"/>
                <w:szCs w:val="18"/>
              </w:rPr>
              <w:t>More than 70%</w:t>
            </w:r>
          </w:p>
        </w:tc>
        <w:tc>
          <w:tcPr>
            <w:tcW w:w="3028" w:type="dxa"/>
            <w:tcBorders>
              <w:top w:val="nil"/>
              <w:left w:val="nil"/>
              <w:bottom w:val="nil"/>
              <w:right w:val="nil"/>
            </w:tcBorders>
            <w:vAlign w:val="bottom"/>
          </w:tcPr>
          <w:p w:rsidR="00224455" w:rsidRPr="00670B42" w:rsidRDefault="00224455" w:rsidP="00224455">
            <w:pPr>
              <w:widowControl w:val="0"/>
              <w:autoSpaceDE w:val="0"/>
              <w:autoSpaceDN w:val="0"/>
              <w:adjustRightInd w:val="0"/>
              <w:spacing w:after="0" w:line="240" w:lineRule="auto"/>
              <w:ind w:left="240"/>
              <w:jc w:val="both"/>
              <w:rPr>
                <w:sz w:val="18"/>
                <w:szCs w:val="18"/>
              </w:rPr>
            </w:pPr>
            <w:r w:rsidRPr="00670B42">
              <w:rPr>
                <w:sz w:val="18"/>
                <w:szCs w:val="18"/>
              </w:rPr>
              <w:t>50–60%</w:t>
            </w:r>
          </w:p>
        </w:tc>
      </w:tr>
      <w:tr w:rsidR="00224455" w:rsidRPr="00670B42" w:rsidTr="00224455">
        <w:trPr>
          <w:trHeight w:val="132"/>
        </w:trPr>
        <w:tc>
          <w:tcPr>
            <w:tcW w:w="2694" w:type="dxa"/>
            <w:tcBorders>
              <w:top w:val="nil"/>
              <w:left w:val="nil"/>
              <w:bottom w:val="single" w:sz="8" w:space="0" w:color="auto"/>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c>
          <w:tcPr>
            <w:tcW w:w="3364" w:type="dxa"/>
            <w:tcBorders>
              <w:top w:val="nil"/>
              <w:left w:val="nil"/>
              <w:bottom w:val="single" w:sz="8" w:space="0" w:color="auto"/>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c>
          <w:tcPr>
            <w:tcW w:w="3028" w:type="dxa"/>
            <w:tcBorders>
              <w:top w:val="nil"/>
              <w:left w:val="nil"/>
              <w:bottom w:val="single" w:sz="8" w:space="0" w:color="auto"/>
              <w:right w:val="nil"/>
            </w:tcBorders>
            <w:vAlign w:val="bottom"/>
          </w:tcPr>
          <w:p w:rsidR="00224455" w:rsidRPr="00670B42" w:rsidRDefault="00224455" w:rsidP="00224455">
            <w:pPr>
              <w:widowControl w:val="0"/>
              <w:autoSpaceDE w:val="0"/>
              <w:autoSpaceDN w:val="0"/>
              <w:adjustRightInd w:val="0"/>
              <w:spacing w:after="0" w:line="240" w:lineRule="auto"/>
              <w:jc w:val="both"/>
              <w:rPr>
                <w:sz w:val="18"/>
                <w:szCs w:val="18"/>
              </w:rPr>
            </w:pPr>
          </w:p>
        </w:tc>
      </w:tr>
    </w:tbl>
    <w:p w:rsidR="00224455" w:rsidRPr="00670B42" w:rsidRDefault="00224455" w:rsidP="00224455">
      <w:pPr>
        <w:widowControl w:val="0"/>
        <w:autoSpaceDE w:val="0"/>
        <w:autoSpaceDN w:val="0"/>
        <w:adjustRightInd w:val="0"/>
        <w:spacing w:after="0" w:line="261" w:lineRule="exact"/>
        <w:jc w:val="both"/>
        <w:rPr>
          <w:b/>
          <w:sz w:val="18"/>
          <w:szCs w:val="18"/>
        </w:rPr>
      </w:pPr>
    </w:p>
    <w:p w:rsidR="00224455" w:rsidRPr="00670B42" w:rsidRDefault="00224455" w:rsidP="00224455">
      <w:pPr>
        <w:widowControl w:val="0"/>
        <w:overflowPunct w:val="0"/>
        <w:autoSpaceDE w:val="0"/>
        <w:autoSpaceDN w:val="0"/>
        <w:adjustRightInd w:val="0"/>
        <w:spacing w:after="0" w:line="240" w:lineRule="auto"/>
        <w:jc w:val="both"/>
        <w:rPr>
          <w:b/>
          <w:sz w:val="18"/>
          <w:szCs w:val="18"/>
        </w:rPr>
      </w:pPr>
      <w:r w:rsidRPr="00670B42">
        <w:rPr>
          <w:b/>
          <w:sz w:val="18"/>
          <w:szCs w:val="18"/>
        </w:rPr>
        <w:t>2. CONSTRUCTION</w:t>
      </w:r>
    </w:p>
    <w:p w:rsidR="00224455" w:rsidRPr="00670B42" w:rsidRDefault="00224455" w:rsidP="00224455">
      <w:pPr>
        <w:widowControl w:val="0"/>
        <w:overflowPunct w:val="0"/>
        <w:autoSpaceDE w:val="0"/>
        <w:autoSpaceDN w:val="0"/>
        <w:adjustRightInd w:val="0"/>
        <w:spacing w:after="0" w:line="240" w:lineRule="auto"/>
        <w:jc w:val="both"/>
        <w:rPr>
          <w:b/>
          <w:sz w:val="18"/>
          <w:szCs w:val="18"/>
        </w:rPr>
      </w:pPr>
    </w:p>
    <w:p w:rsidR="00224455" w:rsidRPr="00670B42" w:rsidRDefault="00224455" w:rsidP="00224455">
      <w:pPr>
        <w:widowControl w:val="0"/>
        <w:overflowPunct w:val="0"/>
        <w:autoSpaceDE w:val="0"/>
        <w:autoSpaceDN w:val="0"/>
        <w:adjustRightInd w:val="0"/>
        <w:spacing w:after="0" w:line="240" w:lineRule="auto"/>
        <w:jc w:val="both"/>
        <w:rPr>
          <w:sz w:val="18"/>
          <w:szCs w:val="18"/>
        </w:rPr>
      </w:pPr>
      <w:r w:rsidRPr="00670B42">
        <w:rPr>
          <w:sz w:val="18"/>
          <w:szCs w:val="18"/>
        </w:rPr>
        <w:t>To make a design effective one should keep in mind that for which application it is designing. Small scale power generation unit needs a more compact design with the right calculations. The main parts of this wind turbine are the rotor and the generator.</w:t>
      </w:r>
    </w:p>
    <w:p w:rsidR="00224455" w:rsidRPr="00670B42" w:rsidRDefault="00224455" w:rsidP="00224455">
      <w:pPr>
        <w:widowControl w:val="0"/>
        <w:overflowPunct w:val="0"/>
        <w:autoSpaceDE w:val="0"/>
        <w:autoSpaceDN w:val="0"/>
        <w:adjustRightInd w:val="0"/>
        <w:spacing w:after="0" w:line="240" w:lineRule="auto"/>
        <w:jc w:val="both"/>
        <w:rPr>
          <w:b/>
          <w:sz w:val="18"/>
          <w:szCs w:val="18"/>
        </w:rPr>
      </w:pPr>
    </w:p>
    <w:p w:rsidR="00224455" w:rsidRPr="00670B42" w:rsidRDefault="00224455" w:rsidP="00224455">
      <w:pPr>
        <w:widowControl w:val="0"/>
        <w:overflowPunct w:val="0"/>
        <w:autoSpaceDE w:val="0"/>
        <w:autoSpaceDN w:val="0"/>
        <w:adjustRightInd w:val="0"/>
        <w:spacing w:after="0" w:line="240" w:lineRule="auto"/>
        <w:jc w:val="both"/>
        <w:rPr>
          <w:b/>
          <w:sz w:val="18"/>
          <w:szCs w:val="18"/>
        </w:rPr>
      </w:pPr>
      <w:r w:rsidRPr="00670B42">
        <w:rPr>
          <w:b/>
          <w:sz w:val="18"/>
          <w:szCs w:val="18"/>
        </w:rPr>
        <w:t>2.1. Savonius rotor</w:t>
      </w:r>
    </w:p>
    <w:p w:rsidR="00224455" w:rsidRPr="00670B42" w:rsidRDefault="00224455" w:rsidP="00224455">
      <w:pPr>
        <w:widowControl w:val="0"/>
        <w:overflowPunct w:val="0"/>
        <w:autoSpaceDE w:val="0"/>
        <w:autoSpaceDN w:val="0"/>
        <w:adjustRightInd w:val="0"/>
        <w:spacing w:after="0" w:line="240" w:lineRule="auto"/>
        <w:jc w:val="both"/>
        <w:rPr>
          <w:b/>
          <w:sz w:val="18"/>
          <w:szCs w:val="18"/>
        </w:rPr>
      </w:pPr>
    </w:p>
    <w:p w:rsidR="00224455" w:rsidRPr="00670B42" w:rsidRDefault="00224455" w:rsidP="00224455">
      <w:pPr>
        <w:jc w:val="both"/>
        <w:rPr>
          <w:sz w:val="18"/>
          <w:szCs w:val="18"/>
        </w:rPr>
      </w:pPr>
      <w:r w:rsidRPr="00670B42">
        <w:rPr>
          <w:sz w:val="18"/>
          <w:szCs w:val="18"/>
        </w:rPr>
        <w:t xml:space="preserve">The key feature of this rotor is its simpler design. A Finish engineer Savonius  introduced the Savonius rotor in 1920s. He has reformed the design of Flettener's rotor by dividing a cylinder into half, along its central axis and relocating the two semi-cylindrical surfaces sideways. This shape is akin to “S” when viewed from top as shown in </w:t>
      </w:r>
      <w:hyperlink w:anchor="page1" w:history="1">
        <w:r w:rsidRPr="00670B42">
          <w:rPr>
            <w:color w:val="000066"/>
            <w:sz w:val="18"/>
            <w:szCs w:val="18"/>
          </w:rPr>
          <w:t xml:space="preserve">Fig. </w:t>
        </w:r>
      </w:hyperlink>
      <w:r w:rsidRPr="00670B42">
        <w:rPr>
          <w:color w:val="000066"/>
          <w:sz w:val="18"/>
          <w:szCs w:val="18"/>
        </w:rPr>
        <w:t>1</w:t>
      </w:r>
      <w:r w:rsidRPr="00670B42">
        <w:rPr>
          <w:sz w:val="18"/>
          <w:szCs w:val="18"/>
        </w:rPr>
        <w:t xml:space="preserve">. These type of rotors may be of two, three or higher bladed systems and can be used in single- or multi-staged arrangements. The working principle is based on the difference of the drag force between the convex and the concave parts of the rotor blades when they rotate around avertical shaft. </w:t>
      </w:r>
    </w:p>
    <w:p w:rsidR="00224455" w:rsidRPr="00670B42" w:rsidRDefault="009F0117" w:rsidP="00224455">
      <w:pPr>
        <w:widowControl w:val="0"/>
        <w:overflowPunct w:val="0"/>
        <w:autoSpaceDE w:val="0"/>
        <w:autoSpaceDN w:val="0"/>
        <w:adjustRightInd w:val="0"/>
        <w:spacing w:after="0" w:line="240" w:lineRule="auto"/>
        <w:jc w:val="both"/>
        <w:rPr>
          <w:sz w:val="18"/>
          <w:szCs w:val="18"/>
        </w:rPr>
      </w:pPr>
      <w:r>
        <w:rPr>
          <w:noProof/>
          <w:sz w:val="18"/>
          <w:szCs w:val="18"/>
          <w:lang w:val="en-IN" w:eastAsia="en-IN"/>
        </w:rPr>
        <w:lastRenderedPageBreak/>
        <w:drawing>
          <wp:inline distT="0" distB="0" distL="0" distR="0">
            <wp:extent cx="2641600" cy="2336800"/>
            <wp:effectExtent l="19050" t="0" r="6350" b="0"/>
            <wp:docPr id="1" name="Picture 1" descr="E:\M. Tech project\Savoni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Tech project\Savonius-2.jpg"/>
                    <pic:cNvPicPr>
                      <a:picLocks noChangeAspect="1" noChangeArrowheads="1"/>
                    </pic:cNvPicPr>
                  </pic:nvPicPr>
                  <pic:blipFill>
                    <a:blip r:embed="rId8"/>
                    <a:srcRect/>
                    <a:stretch>
                      <a:fillRect/>
                    </a:stretch>
                  </pic:blipFill>
                  <pic:spPr bwMode="auto">
                    <a:xfrm>
                      <a:off x="0" y="0"/>
                      <a:ext cx="2641600" cy="2336800"/>
                    </a:xfrm>
                    <a:prstGeom prst="rect">
                      <a:avLst/>
                    </a:prstGeom>
                    <a:noFill/>
                    <a:ln w="9525">
                      <a:noFill/>
                      <a:miter lim="800000"/>
                      <a:headEnd/>
                      <a:tailEnd/>
                    </a:ln>
                  </pic:spPr>
                </pic:pic>
              </a:graphicData>
            </a:graphic>
          </wp:inline>
        </w:drawing>
      </w:r>
    </w:p>
    <w:p w:rsidR="00224455" w:rsidRPr="00670B42" w:rsidRDefault="00224455" w:rsidP="00224455">
      <w:pPr>
        <w:widowControl w:val="0"/>
        <w:overflowPunct w:val="0"/>
        <w:autoSpaceDE w:val="0"/>
        <w:autoSpaceDN w:val="0"/>
        <w:adjustRightInd w:val="0"/>
        <w:spacing w:after="0" w:line="240" w:lineRule="auto"/>
        <w:ind w:firstLine="238"/>
        <w:jc w:val="both"/>
        <w:rPr>
          <w:b/>
          <w:sz w:val="18"/>
          <w:szCs w:val="18"/>
        </w:rPr>
      </w:pPr>
      <w:r w:rsidRPr="00670B42">
        <w:rPr>
          <w:b/>
          <w:sz w:val="18"/>
          <w:szCs w:val="18"/>
        </w:rPr>
        <w:t>Fig1: Diagram of Savonius rotor</w:t>
      </w:r>
    </w:p>
    <w:p w:rsidR="00224455" w:rsidRPr="00670B42" w:rsidRDefault="00224455" w:rsidP="00224455">
      <w:pPr>
        <w:widowControl w:val="0"/>
        <w:overflowPunct w:val="0"/>
        <w:autoSpaceDE w:val="0"/>
        <w:autoSpaceDN w:val="0"/>
        <w:adjustRightInd w:val="0"/>
        <w:spacing w:after="0" w:line="240" w:lineRule="auto"/>
        <w:ind w:firstLine="238"/>
        <w:jc w:val="both"/>
        <w:rPr>
          <w:sz w:val="18"/>
          <w:szCs w:val="18"/>
        </w:rPr>
      </w:pPr>
    </w:p>
    <w:p w:rsidR="00224455" w:rsidRPr="00670B42" w:rsidRDefault="00224455" w:rsidP="00224455">
      <w:pPr>
        <w:widowControl w:val="0"/>
        <w:overflowPunct w:val="0"/>
        <w:autoSpaceDE w:val="0"/>
        <w:autoSpaceDN w:val="0"/>
        <w:adjustRightInd w:val="0"/>
        <w:spacing w:after="0" w:line="240" w:lineRule="auto"/>
        <w:ind w:firstLine="238"/>
        <w:jc w:val="both"/>
        <w:rPr>
          <w:sz w:val="18"/>
          <w:szCs w:val="18"/>
        </w:rPr>
      </w:pPr>
    </w:p>
    <w:p w:rsidR="00224455" w:rsidRPr="00670B42" w:rsidRDefault="00224455" w:rsidP="00224455">
      <w:pPr>
        <w:spacing w:after="0"/>
        <w:jc w:val="both"/>
        <w:rPr>
          <w:b/>
          <w:szCs w:val="28"/>
        </w:rPr>
      </w:pPr>
    </w:p>
    <w:p w:rsidR="00224455" w:rsidRPr="00670B42" w:rsidRDefault="00224455" w:rsidP="00224455">
      <w:pPr>
        <w:widowControl w:val="0"/>
        <w:overflowPunct w:val="0"/>
        <w:autoSpaceDE w:val="0"/>
        <w:autoSpaceDN w:val="0"/>
        <w:adjustRightInd w:val="0"/>
        <w:spacing w:after="0" w:line="274" w:lineRule="auto"/>
        <w:jc w:val="both"/>
        <w:rPr>
          <w:sz w:val="18"/>
          <w:szCs w:val="18"/>
        </w:rPr>
      </w:pPr>
    </w:p>
    <w:p w:rsidR="00224455" w:rsidRPr="00670B42" w:rsidRDefault="00224455" w:rsidP="00224455">
      <w:pPr>
        <w:widowControl w:val="0"/>
        <w:overflowPunct w:val="0"/>
        <w:autoSpaceDE w:val="0"/>
        <w:autoSpaceDN w:val="0"/>
        <w:adjustRightInd w:val="0"/>
        <w:spacing w:after="0" w:line="274" w:lineRule="auto"/>
        <w:jc w:val="both"/>
        <w:rPr>
          <w:b/>
          <w:sz w:val="18"/>
          <w:szCs w:val="18"/>
        </w:rPr>
      </w:pPr>
      <w:r w:rsidRPr="00670B42">
        <w:rPr>
          <w:b/>
          <w:sz w:val="18"/>
          <w:szCs w:val="18"/>
        </w:rPr>
        <w:t>2.2. PM Generator</w:t>
      </w: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sz w:val="18"/>
          <w:szCs w:val="18"/>
        </w:rPr>
      </w:pPr>
      <w:r w:rsidRPr="00670B42">
        <w:rPr>
          <w:sz w:val="18"/>
          <w:szCs w:val="18"/>
        </w:rPr>
        <w:t xml:space="preserve">Based on the faradays law of electricity generation. The concept of multi stage generator is incorporating in this project. The permanent magnet generator, which is the handmade generator with the use of magnets, coils and connection wires of the required specification and numbers.Fig.2 shows the three phase connection of the 9 coils. It is designed when there is a special requirement of power or space. </w:t>
      </w:r>
    </w:p>
    <w:p w:rsidR="00224455" w:rsidRPr="00670B42" w:rsidRDefault="00224455" w:rsidP="00224455">
      <w:pPr>
        <w:widowControl w:val="0"/>
        <w:overflowPunct w:val="0"/>
        <w:autoSpaceDE w:val="0"/>
        <w:autoSpaceDN w:val="0"/>
        <w:adjustRightInd w:val="0"/>
        <w:spacing w:after="0" w:line="274" w:lineRule="auto"/>
        <w:jc w:val="both"/>
        <w:rPr>
          <w:sz w:val="18"/>
          <w:szCs w:val="18"/>
        </w:rPr>
      </w:pPr>
    </w:p>
    <w:p w:rsidR="00224455" w:rsidRPr="00670B42" w:rsidRDefault="00704E18" w:rsidP="00224455">
      <w:pPr>
        <w:jc w:val="both"/>
      </w:pPr>
      <w:r>
        <w:rPr>
          <w:noProof/>
          <w:lang w:val="en-IN" w:eastAsia="en-IN"/>
        </w:rPr>
        <w:pict>
          <v:rect id="Rectangle 1046" o:spid="_x0000_s1039" style="position:absolute;left:0;text-align:left;margin-left:309pt;margin-top:86.55pt;width:8.25pt;height:7.1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T5IAIAAEAEAAAOAAAAZHJzL2Uyb0RvYy54bWysU9tuEzEQfUfiHyy/k91ESdOusqmqlCCk&#10;AhWFD5h4vVkL3xg72YSvZ+xNQwo8IfxgeTzj4zNnZha3B6PZXmJQztZ8PCo5k1a4Rtltzb9+Wb+5&#10;5ixEsA1oZ2XNjzLw2+XrV4veV3LiOqcbiYxAbKh6X/MuRl8VRRCdNBBGzktLztahgUgmbosGoSd0&#10;o4tJWV4VvcPGoxMyBLq9H5x8mfHbVor4qW2DjEzXnLjFvGPeN2kvlguotgi+U+JEA/6BhQFl6dMz&#10;1D1EYDtUf0AZJdAF18aRcKZwbauEzDlQNuPyt2yeOvAy50LiBH+WKfw/WPFx/4hMNVS7cnrFmQVD&#10;VfpMuoHdasnyLYnU+1BR7JN/xJRm8A9OfAvMulVHgfIO0fWdhIaojZOoxYsHyQj0lG36D66hD2AX&#10;Xdbr0KJJgKQEO+SyHM9lkYfIBF0Sh/l8xpkg1015Xc7yB1A9v/UY4jvpDEuHmiORz9iwfwgxcYHq&#10;OSRzd1o1a6V1NnC7WWlke6AGWed1Qg+XYdqynj6fTWYZ+YUvXEKUef0NwqhIna6Vqfn1OQiqJNpb&#10;2+Q+jKD0cCbK2p5UTMINBdi45kgiohvamMaODp3DH5z11MI1D993gJIz/d5SIW7G02nq+WxMZ/MJ&#10;GXjp2Vx6wAqCqnnkbDiu4jAnO49q29FP45y7dXdUvFZlZVNhB1YnstSmWfDTSKU5uLRz1K/BX/4E&#10;AAD//wMAUEsDBBQABgAIAAAAIQBfJ69y4AAAAAsBAAAPAAAAZHJzL2Rvd25yZXYueG1sTI9BT4NA&#10;EIXvJv6HzZh4swulUqQsjdHUxGNLL94GmALK7hJ2adFf7/Skx3nv5c33su2se3Gm0XXWKAgXAQgy&#10;la070yg4FruHBITzaGrsrSEF3+Rgm9/eZJjW9mL2dD74RnCJcSkqaL0fUild1ZJGt7ADGfZOdtTo&#10;+RwbWY944XLdy2UQxFJjZ/hDiwO9tFR9HSatoOyWR/zZF2+BftpF/n0uPqePV6Xu7+bnDQhPs/8L&#10;wxWf0SFnptJOpnaiVxCHCW/xbKyjEAQn4mj1CKJkJVmvQOaZ/L8h/wUAAP//AwBQSwECLQAUAAYA&#10;CAAAACEAtoM4kv4AAADhAQAAEwAAAAAAAAAAAAAAAAAAAAAAW0NvbnRlbnRfVHlwZXNdLnhtbFBL&#10;AQItABQABgAIAAAAIQA4/SH/1gAAAJQBAAALAAAAAAAAAAAAAAAAAC8BAABfcmVscy8ucmVsc1BL&#10;AQItABQABgAIAAAAIQAOJtT5IAIAAEAEAAAOAAAAAAAAAAAAAAAAAC4CAABkcnMvZTJvRG9jLnht&#10;bFBLAQItABQABgAIAAAAIQBfJ69y4AAAAAsBAAAPAAAAAAAAAAAAAAAAAHoEAABkcnMvZG93bnJl&#10;di54bWxQSwUGAAAAAAQABADzAAAAhwUAAAAA&#10;"/>
        </w:pict>
      </w:r>
      <w:r>
        <w:rPr>
          <w:noProof/>
          <w:lang w:val="en-IN" w:eastAsia="en-IN"/>
        </w:rPr>
        <w:pict>
          <v:shapetype id="_x0000_t32" coordsize="21600,21600" o:spt="32" o:oned="t" path="m,l21600,21600e" filled="f">
            <v:path arrowok="t" fillok="f" o:connecttype="none"/>
            <o:lock v:ext="edit" shapetype="t"/>
          </v:shapetype>
          <v:shape id="Straight Arrow Connector 1045" o:spid="_x0000_s1038" type="#_x0000_t32" style="position:absolute;left:0;text-align:left;margin-left:345pt;margin-top:86.4pt;width:34.5pt;height:0;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Q7LgIAAFkEAAAOAAAAZHJzL2Uyb0RvYy54bWysVNtu2zAMfR+wfxD0ntpOnS4x6hSFnWwP&#10;uxRo9wGKJMfCZFGQ1DjBsH8fpVzWbi/DMD/IlEkeHR5Svr3bD5rspPMKTE2Lq5wSaTgIZbY1/fq0&#10;nswp8YEZwTQYWdOD9PRu+fbN7WgrOYUetJCOIIjx1Whr2odgqyzzvJcD81dgpUFnB25gAbdumwnH&#10;RkQfdDbN85tsBCesAy69x6/t0UmXCb/rJA9fus7LQHRNkVtIq0vrJq7Z8pZVW8dsr/iJBvsHFgNT&#10;Bg+9QLUsMPLs1B9Qg+IOPHThisOQQdcpLlMNWE2R/1bNY8+sTLWgON5eZPL/D5Z/3j04ogT2Li9n&#10;lBg2YJceg2Nq2wdy7xyMpAFjUElwJAWhZqP1FaY25sHFqvnePNqPwL95YqDpmdnKxP3pYBGtiCpn&#10;r1Lixls8eTN+AoEx7DlAEnDfuYF0WtkPMTGCo0hknzp2uHRM7gPh+LG8nhflghJ+dmWsiggxzzof&#10;3ksYSDRq6k81XYo5orPdRx8iv18JMdnAWmmdpkMbMtZ0MZvOEh0PWonojGHebTeNdmTH4nylJxWL&#10;npdhDp6NSGC9ZGJ1sgNT+mjj4dpEPKwL6Zys4wB9X+SL1Xw1Lyfl9GY1KfO2ndyvm3Jysy7ezdrr&#10;tmna4kekVpRVr4SQJrI7D3NR/t2wnK7VcQwv43yRIXuNnvRCsud3Ip1aHLt6nI8NiMODO7ce5zcF&#10;n+5avCAv92i//CMsfwIAAP//AwBQSwMEFAAGAAgAAAAhACnE8FTdAAAACwEAAA8AAABkcnMvZG93&#10;bnJldi54bWxMj0FLw0AQhe9C/8MyBW9206JJm2ZTiqB4kIBV79vsNIlmZ2N2m6T/3hEEPc57jzfv&#10;y3aTbcWAvW8cKVguIhBIpTMNVQreXh9u1iB80GR06wgVXNDDLp9dZTo1bqQXHA6hElxCPtUK6hC6&#10;VEpf1mi1X7gOib2T660OfPaVNL0eudy2chVFsbS6If5Q6w7vayw/D2er4IuSy/utHNYfRRHix6fn&#10;irAYlbqeT/stiIBT+AvDz3yeDjlvOrozGS9aBfEmYpbARrJiBk4kdxtWjr+KzDP5nyH/BgAA//8D&#10;AFBLAQItABQABgAIAAAAIQC2gziS/gAAAOEBAAATAAAAAAAAAAAAAAAAAAAAAABbQ29udGVudF9U&#10;eXBlc10ueG1sUEsBAi0AFAAGAAgAAAAhADj9If/WAAAAlAEAAAsAAAAAAAAAAAAAAAAALwEAAF9y&#10;ZWxzLy5yZWxzUEsBAi0AFAAGAAgAAAAhADMjdDsuAgAAWQQAAA4AAAAAAAAAAAAAAAAALgIAAGRy&#10;cy9lMm9Eb2MueG1sUEsBAi0AFAAGAAgAAAAhACnE8FTdAAAACwEAAA8AAAAAAAAAAAAAAAAAiAQA&#10;AGRycy9kb3ducmV2LnhtbFBLBQYAAAAABAAEAPMAAACSBQAAAAA=&#10;"/>
        </w:pict>
      </w:r>
      <w:r>
        <w:rPr>
          <w:noProof/>
          <w:lang w:val="en-IN" w:eastAsia="en-IN"/>
        </w:rPr>
        <w:pict>
          <v:shape id="Straight Arrow Connector 1049" o:spid="_x0000_s1042" type="#_x0000_t32" style="position:absolute;left:0;text-align:left;margin-left:379.5pt;margin-top:87.15pt;width:0;height:56.25pt;flip:y;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AVLAIAAFkEAAAOAAAAZHJzL2Uyb0RvYy54bWysVMFu2zAMvQ/YPwi+p7ZTp02MOkVhJ7t0&#10;W4F2uyuSHAuTRUFS4wTD/n2U7GbtdhmG5aBQEvn4SD755vbYK3IQ1knQVZJfZAkRmgGXel8lX562&#10;s2VCnKeaUwVaVMlJuOR2/f7dzWBKMYcOFBeWIIh25WCqpPPelGnqWCd66i7ACI2XLdieetzafcot&#10;HRC9V+k8y67SASw3FphwDk+b8TJZR/y2Fcx/blsnPFFVgtx8XG1cd2FN1ze03FtqOskmGvQfWPRU&#10;akx6hmqop+TZyj+gesksOGj9BYM+hbaVTMQasJo8+62ax44aEWvB5jhzbpP7f7Ds0+HBEslxdlmx&#10;SoimPU7p0Vsq950nd9bCQGrQGjsJlkQn7NlgXImhtX6woWp21I/mHtg3RzTUHdV7Ebk/nQyi5aHL&#10;6ZuQsHEGM++Gj8DRhz57iA08trYnrZLmawgM4NgkcowTO50nJo6esPGQ4el1XlxeL2IaWgaEEGes&#10;8x8E9CQYVeKmms7FjOj0cO984PcrIARr2EqlojqUJkOVrBbzRaTjQEkeLoObs/tdrSw50KCv+JtY&#10;vHGz8Kx5BOsE5ZvJ9lSq0cbkSgc8rAvpTNYooO+rbLVZbpbFrJhfbWZF1jSzu21dzK62+fWiuWzq&#10;usl/BGp5UXaSc6EDuxcx58XfiWV6VqMMz3I+tyF9ix77hWRf/iPpOOIw1VEfO+CnB/syetRvdJ7e&#10;Wnggr/dov/4irH8CAAD//wMAUEsDBBQABgAIAAAAIQDDP1Wp3gAAAAsBAAAPAAAAZHJzL2Rvd25y&#10;ZXYueG1sTI9BT4NAEIXvJv6HzZh4s4u1AiJLY0w0HgyJtb1v2RFQdhbZLdB/7zQe9Djvvbz5Xr6e&#10;bSdGHHzrSMH1IgKBVDnTUq1g+/50lYLwQZPRnSNUcEQP6+L8LNeZcRO94bgJteAS8plW0ITQZ1L6&#10;qkGr/cL1SOx9uMHqwOdQSzPoicttJ5dRFEurW+IPje7xscHqa3OwCr4pOe5Wckw/yzLEzy+vNWE5&#10;KXV5MT/cgwg4h78wnPAZHQpm2rsDGS86BcntHW8JbCSrGxCc+FX2CpZpnIIscvl/Q/EDAAD//wMA&#10;UEsBAi0AFAAGAAgAAAAhALaDOJL+AAAA4QEAABMAAAAAAAAAAAAAAAAAAAAAAFtDb250ZW50X1R5&#10;cGVzXS54bWxQSwECLQAUAAYACAAAACEAOP0h/9YAAACUAQAACwAAAAAAAAAAAAAAAAAvAQAAX3Jl&#10;bHMvLnJlbHNQSwECLQAUAAYACAAAACEAtQeAFSwCAABZBAAADgAAAAAAAAAAAAAAAAAuAgAAZHJz&#10;L2Uyb0RvYy54bWxQSwECLQAUAAYACAAAACEAwz9Vqd4AAAALAQAADwAAAAAAAAAAAAAAAACGBAAA&#10;ZHJzL2Rvd25yZXYueG1sUEsFBgAAAAAEAAQA8wAAAJEFAAAAAA==&#10;"/>
        </w:pict>
      </w:r>
      <w:r>
        <w:rPr>
          <w:noProof/>
          <w:lang w:val="en-IN" w:eastAsia="en-IN"/>
        </w:rPr>
        <w:pict>
          <v:shape id="Straight Arrow Connector 1048" o:spid="_x0000_s1041" type="#_x0000_t32" style="position:absolute;left:0;text-align:left;margin-left:4in;margin-top:87.15pt;width:0;height:56.25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IGLAIAAFkEAAAOAAAAZHJzL2Uyb0RvYy54bWysVE1v2zAMvQ/YfxB8T22nTj+MOEVhJ7t0&#10;W4F2uyuSHAuTRUFS4wTD/vso2c2a7TIMy0GhJPLxkXzy8u7QK7IX1knQVZJfZAkRmgGXelclX543&#10;s5uEOE81pwq0qJKjcMnd6v275WBKMYcOFBeWIIh25WCqpPPelGnqWCd66i7ACI2XLdieetzaXcot&#10;HRC9V+k8y67SASw3FphwDk+b8TJZRfy2Fcx/blsnPFFVgtx8XG1ct2FNV0ta7iw1nWQTDfoPLHoq&#10;NSY9QTXUU/Ji5R9QvWQWHLT+gkGfQttKJmINWE2e/VbNU0eNiLVgc5w5tcn9P1j2af9oieQ4u6zA&#10;WWna45SevKVy13lyby0MpAatsZNgSXTCng3GlRha60cbqmYH/WQegH1zREPdUb0Tkfvz0SBaHrqc&#10;noWEjTOYeTt8BI4+9MVDbOChtT1plTRfQ2AAxyaRQ5zY8TQxcfCEjYcMT6/z4vJ6EdPQMiCEOGOd&#10;/yCgJ8GoEjfVdCpmRKf7B+cDv18BIVjDRioV1aE0GarkdjFfRDoOlOThMrg5u9vWypI9DfqKv4nF&#10;mZuFF80jWCcoX0+2p1KNNiZXOuBhXUhnskYBfb/Nbtc365tiVsyv1rMia5rZ/aYuZleb/HrRXDZ1&#10;3eQ/ArW8KDvJudCB3auY8+LvxDI9q1GGJzmf2pCeo8d+IdnX/0g6jjhMddTHFvjx0b6OHvUbnae3&#10;Fh7I2z3ab78Iq58AAAD//wMAUEsDBBQABgAIAAAAIQBhBHcW3gAAAAsBAAAPAAAAZHJzL2Rvd25y&#10;ZXYueG1sTI9BT4NAEIXvJv0PmzHxZhdrBYIsTWOi8WBIrHrfsiPQsrPIboH+e8d40OO89/Lme/lm&#10;tp0YcfCtIwU3ywgEUuVMS7WC97fH6xSED5qM7hyhgjN62BSLi1xnxk30iuMu1IJLyGdaQRNCn0np&#10;qwat9kvXI7H36QarA59DLc2gJy63nVxFUSytbok/NLrHhwar4+5kFXxRcv5YyzE9lGWIn55fasJy&#10;Uurqct7egwg4h78w/OAzOhTMtHcnMl50Cu6SmLcENpL1LQhO/Cp7Bas0TkEWufy/ofgGAAD//wMA&#10;UEsBAi0AFAAGAAgAAAAhALaDOJL+AAAA4QEAABMAAAAAAAAAAAAAAAAAAAAAAFtDb250ZW50X1R5&#10;cGVzXS54bWxQSwECLQAUAAYACAAAACEAOP0h/9YAAACUAQAACwAAAAAAAAAAAAAAAAAvAQAAX3Jl&#10;bHMvLnJlbHNQSwECLQAUAAYACAAAACEAmrVSBiwCAABZBAAADgAAAAAAAAAAAAAAAAAuAgAAZHJz&#10;L2Uyb0RvYy54bWxQSwECLQAUAAYACAAAACEAYQR3Ft4AAAALAQAADwAAAAAAAAAAAAAAAACGBAAA&#10;ZHJzL2Rvd25yZXYueG1sUEsFBgAAAAAEAAQA8wAAAJEFAAAAAA==&#10;"/>
        </w:pict>
      </w:r>
      <w:r>
        <w:rPr>
          <w:noProof/>
          <w:lang w:val="en-IN" w:eastAsia="en-IN"/>
        </w:rPr>
        <w:pict>
          <v:shape id="Straight Arrow Connector 1044" o:spid="_x0000_s1037" type="#_x0000_t32" style="position:absolute;left:0;text-align:left;margin-left:4in;margin-top:86.4pt;width:30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eAJwIAAE8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JMsi&#10;omiHU9o6Q+W+ceTZGOhJCUphJ8GQcAh71mubY2ipNsZXzU5qq1+AfbdEQdlQtReB+9tZI1rquxy/&#10;C/EbqzHzrv8CHM/Qg4PQwFNtOg+JrSGnMKfzMCdxcoThx4dZmiQ4TXZzxTS/xWlj3WcBHfFGEdlr&#10;JUMJachCjy/WeVY0vwX4pArWsm2DJlpF+iKaTyfTEGChldw7/TFr9ruyNeRIvarCE0pEz/0xAwfF&#10;A1gjKF9dbUdle7Exeas8HtaFdK7WRTY/5sl8NVvNslE2eVyNsqSqRs/rMhs9rtNP0+qhKssq/emp&#10;pVneSM6F8uxuEk6zv5PI9TJdxDeIeGhD/B499AvJ3t6BdBisn+VFFTvg5425DRxVGw5fb5i/Fvd7&#10;tO//A8tfAAAA//8DAFBLAwQUAAYACAAAACEAwRDs7t4AAAALAQAADwAAAGRycy9kb3ducmV2Lnht&#10;bEyPzWrDMBCE74W+g9hCL6WR4xKncS2HUOihx/xAroq1sd1aK2PJsZun7wYCyXFnhtn5suVoG3HC&#10;zteOFEwnEQikwpmaSgW77dfrOwgfNBndOEIFf+hhmT8+ZDo1bqA1njahFFxCPtUKqhDaVEpfVGi1&#10;n7gWib2j66wOfHalNJ0euNw2Mo6iRFpdE3+odIufFRa/m94qQN/PptFqYcvd93l42cfnn6HdKvX8&#10;NK4+QAQcwy0Ml/k8HXLedHA9GS8aBbN5wiyBjXnMDJxI3i7K4arIPJP3DPk/AAAA//8DAFBLAQIt&#10;ABQABgAIAAAAIQC2gziS/gAAAOEBAAATAAAAAAAAAAAAAAAAAAAAAABbQ29udGVudF9UeXBlc10u&#10;eG1sUEsBAi0AFAAGAAgAAAAhADj9If/WAAAAlAEAAAsAAAAAAAAAAAAAAAAALwEAAF9yZWxzLy5y&#10;ZWxzUEsBAi0AFAAGAAgAAAAhAPORx4AnAgAATwQAAA4AAAAAAAAAAAAAAAAALgIAAGRycy9lMm9E&#10;b2MueG1sUEsBAi0AFAAGAAgAAAAhAMEQ7O7eAAAACwEAAA8AAAAAAAAAAAAAAAAAgQQAAGRycy9k&#10;b3ducmV2LnhtbFBLBQYAAAAABAAEAPMAAACMBQAAAAA=&#10;"/>
        </w:pict>
      </w:r>
      <w:r>
        <w:rPr>
          <w:noProof/>
          <w:lang w:val="en-IN" w:eastAsia="en-IN"/>
        </w:rPr>
        <w:pict>
          <v:rect id="Rectangle 1047" o:spid="_x0000_s1040" style="position:absolute;left:0;text-align:left;margin-left:349.5pt;margin-top:86.6pt;width:9pt;height:7.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VaIQIAAEA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8tkVZwZ6&#10;qtJn0g1MqyVLtyTS4HxJsY/uAWOa3t1b8c0zY9cdBcpbRDt0EmqiVkRRs2cPouHpKdsOH2xNH8Au&#10;2KTXocE+ApIS7JDKcjyXRR4CE3RZFLPXORVPkOs6X+Tz9AGUT28d+vBO2p7FQ8WRyCds2N/7ELlA&#10;+RSSuFut6o3SOhnYbtca2R6oQTZpndD9ZZg2bKDP59N5Qn7m85cQeVp/g+hVoE7Xqq/44hwEZRTt&#10;ralTHwZQejwTZW1OKkbhxgJsbX0kEdGObUxjR4fO4g/OBmrhivvvO0DJmX5vqBDXxWwWez4Zs/nV&#10;lAy89GwvPWAEQVU8cDYe12Gck51D1Xb0U5FyN/aWiteopGws7MjqRJbaNAl+Gqk4B5d2ivo1+Kuf&#10;AAAA//8DAFBLAwQUAAYACAAAACEAZ7/ndN8AAAALAQAADwAAAGRycy9kb3ducmV2LnhtbEyPQU+D&#10;QBCF7yb+h82YeLNLaSyFsjRGUxOPLb14G9gVqOwsYZcW/fWOJz3Oey9vvpfvZtuLixl950jBchGB&#10;MFQ73VGj4FTuHzYgfEDS2DsyCr6Mh11xe5Njpt2VDuZyDI3gEvIZKmhDGDIpfd0ai37hBkPsfbjR&#10;YuBzbKQe8crltpdxFK2lxY74Q4uDeW5N/XmcrIKqi0/4fShfI5vuV+FtLs/T+4tS93fz0xZEMHP4&#10;C8MvPqNDwUyVm0h70StYpylvCWwkqxgEJ5JlwkrFyiZ5BFnk8v+G4gcAAP//AwBQSwECLQAUAAYA&#10;CAAAACEAtoM4kv4AAADhAQAAEwAAAAAAAAAAAAAAAAAAAAAAW0NvbnRlbnRfVHlwZXNdLnhtbFBL&#10;AQItABQABgAIAAAAIQA4/SH/1gAAAJQBAAALAAAAAAAAAAAAAAAAAC8BAABfcmVscy8ucmVsc1BL&#10;AQItABQABgAIAAAAIQAN27VaIQIAAEAEAAAOAAAAAAAAAAAAAAAAAC4CAABkcnMvZTJvRG9jLnht&#10;bFBLAQItABQABgAIAAAAIQBnv+d03wAAAAsBAAAPAAAAAAAAAAAAAAAAAHsEAABkcnMvZG93bnJl&#10;di54bWxQSwUGAAAAAAQABADzAAAAhwUAAAAA&#10;"/>
        </w:pict>
      </w:r>
      <w:r>
        <w:rPr>
          <w:noProof/>
          <w:lang w:val="en-IN" w:eastAsia="en-IN"/>
        </w:rPr>
        <w:pict>
          <v:rect id="Rectangle 1035" o:spid="_x0000_s1028" style="position:absolute;left:0;text-align:left;margin-left:323.25pt;margin-top:12.75pt;width:18.75pt;height:99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NqIAIAAEIEAAAOAAAAZHJzL2Uyb0RvYy54bWysU9uO0zAQfUfiHyy/06Q3ths1Xa26FCEt&#10;sGLhA6aOk1g4thm7TcvX79jplnIRDwg/WB7P+PjMmZnlzaHTbC/RK2tKPh7lnEkjbKVMU/Ivnzev&#10;Fpz5AKYCbY0s+VF6frN6+WLZu0JObGt1JZERiPFF70rehuCKLPOilR34kXXSkLO22EEgE5usQugJ&#10;vdPZJM9fZ73FyqEV0nu6vRucfJXw61qK8LGuvQxMl5y4hbRj2rdxz1ZLKBoE1ypxogH/wKIDZejT&#10;M9QdBGA7VL9BdUqg9bYOI2G7zNa1EjLlQNmM81+yeWzByZQLiePdWSb//2DFh/0DMlVR7fLpnDMD&#10;HVXpE+kGptGSpVsSqXe+oNhH94AxTe/urfjqmbHrlgLlLaLtWwkVURtHUbOfHkTD01O27d/bij6A&#10;XbBJr0ONXQQkJdghleV4Los8BCbocjJdjCfETZCLDlfTPNUtg+L5tUMf3krbsXgoORL9hA77ex8i&#10;GyieQxJ7q1W1UVonA5vtWiPbA7XIJq2UACV5GaYN60t+PScif4fI0/oTRKcC9bpWXckX5yAoomxv&#10;TJU6MYDSw5koa3PSMUo3lGBrqyPJiHZoZBo8OrQWv3PWUxOX3H/bAUrO9DtDpbgez2ax65Mxm19N&#10;yMBLz/bSA0YQVMkDZ8NxHYZJ2TlUTUs/jVPuxt5S+WqVlI2lHVidyFKjJsFPQxUn4dJOUT9Gf/UE&#10;AAD//wMAUEsDBBQABgAIAAAAIQDfhSwT4AAAAAoBAAAPAAAAZHJzL2Rvd25yZXYueG1sTI9BT4NA&#10;EIXvJv6HzZh4s4u0kEpZGqOpiceWXrwN7AhUdpewS4v+esdTPU1m3sub7+Xb2fTiTKPvnFXwuIhA&#10;kK2d7myj4FjuHtYgfECrsXeWFHyTh21xe5Njpt3F7ul8CI3gEOszVNCGMGRS+rolg37hBrKsfbrR&#10;YOB1bKQe8cLhppdxFKXSYGf5Q4sDvbRUfx0mo6Dq4iP+7Mu3yDztluF9Lk/Tx6tS93fz8wZEoDlc&#10;zfCHz+hQMFPlJqu96BWkqzRhq4I44cmGdL3ichUf4mUCssjl/wrFLwAAAP//AwBQSwECLQAUAAYA&#10;CAAAACEAtoM4kv4AAADhAQAAEwAAAAAAAAAAAAAAAAAAAAAAW0NvbnRlbnRfVHlwZXNdLnhtbFBL&#10;AQItABQABgAIAAAAIQA4/SH/1gAAAJQBAAALAAAAAAAAAAAAAAAAAC8BAABfcmVscy8ucmVsc1BL&#10;AQItABQABgAIAAAAIQBKGJNqIAIAAEIEAAAOAAAAAAAAAAAAAAAAAC4CAABkcnMvZTJvRG9jLnht&#10;bFBLAQItABQABgAIAAAAIQDfhSwT4AAAAAoBAAAPAAAAAAAAAAAAAAAAAHoEAABkcnMvZG93bnJl&#10;di54bWxQSwUGAAAAAAQABADzAAAAhwUAAAAA&#10;"/>
        </w:pict>
      </w:r>
      <w:r>
        <w:rPr>
          <w:noProof/>
          <w:lang w:val="en-IN" w:eastAsia="en-IN"/>
        </w:rPr>
        <w:pict>
          <v:rect id="Rectangle 1041" o:spid="_x0000_s1034" style="position:absolute;left:0;text-align:left;margin-left:329.25pt;margin-top:111.55pt;width:7.5pt;height:32.5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o8HwIAAEAEAAAOAAAAZHJzL2Uyb0RvYy54bWysU8GO0zAQvSPxD5bvNEm3hW7UdLXqUoS0&#10;wIqFD3AdJ7GwPWbsNi1fz8Tpli5wQvhgeTzj5zdvZpY3B2vYXmHQ4CpeTHLOlJNQa9dW/OuXzasF&#10;ZyEKVwsDTlX8qAK/Wb18sex9qabQgakVMgJxoex9xbsYfZllQXbKijABrxw5G0ArIpnYZjWKntCt&#10;yaZ5/jrrAWuPIFUIdHs3Ovkq4TeNkvFT0wQVmak4cYtpx7Rvhz1bLUXZovCdlica4h9YWKEdfXqG&#10;uhNRsB3qP6CslggBmjiRYDNoGi1VyoGyKfLfsnnshFcpFxIn+LNM4f/Byo/7B2S6ptrls4IzJyxV&#10;6TPpJlxrFEu3JFLvQ0mxj/4BhzSDvwf5LTAH644C1S0i9J0SNVErBlGzZw8GI9BTtu0/QE0fiF2E&#10;pNehQTsAkhLskMpyPJdFHSKTdHk9n86pdpI8s+LqajFPH4jy6a3HEN8psGw4VByJfMIW+/sQBy6i&#10;fApJ3MHoeqONSQa227VBthfUIJu0TujhMsw41o9EEvIzX7iEyNP6G4TVkTrdaFvxxTlIlINob12d&#10;+jAKbcYzUTbupOIg3FiALdRHEhFhbGMaOzp0gD8466mFKx6+7wQqzsx7R4W4LmazoeeTMZu/mZKB&#10;l57tpUc4SVAVj5yNx3Uc52TnUbcd/VSk3B3cUvEanZQdCjuyOpGlNk2Cn0ZqmINLO0X9GvzVTwAA&#10;AP//AwBQSwMEFAAGAAgAAAAhAJqnSIHfAAAACwEAAA8AAABkcnMvZG93bnJldi54bWxMj8FOg0AQ&#10;hu8mvsNmTLzZpUuKiCyN0dTEY0sv3gYYAWV3Cbu06NM7nuxx/vnyzzf5djGDONHke2c1rFcRCLK1&#10;a3rbajiWu7sUhA9oGxycJQ3f5GFbXF/lmDXubPd0OoRWcIn1GWroQhgzKX3dkUG/ciNZ3n24yWDg&#10;cWplM+GZy80gVRQl0mBv+UKHIz13VH8dZqOh6tURf/bla2QednF4W8rP+f1F69ub5ekRRKAl/MPw&#10;p8/qULBT5WbbeDFoSDbphlENSsVrEEwk9zEnFSdpqkAWubz8ofgFAAD//wMAUEsBAi0AFAAGAAgA&#10;AAAhALaDOJL+AAAA4QEAABMAAAAAAAAAAAAAAAAAAAAAAFtDb250ZW50X1R5cGVzXS54bWxQSwEC&#10;LQAUAAYACAAAACEAOP0h/9YAAACUAQAACwAAAAAAAAAAAAAAAAAvAQAAX3JlbHMvLnJlbHNQSwEC&#10;LQAUAAYACAAAACEARBH6PB8CAABABAAADgAAAAAAAAAAAAAAAAAuAgAAZHJzL2Uyb0RvYy54bWxQ&#10;SwECLQAUAAYACAAAACEAmqdIgd8AAAALAQAADwAAAAAAAAAAAAAAAAB5BAAAZHJzL2Rvd25yZXYu&#10;eG1sUEsFBgAAAAAEAAQA8wAAAIUFAAAAAA==&#10;"/>
        </w:pict>
      </w:r>
      <w:r>
        <w:rPr>
          <w:noProof/>
          <w:lang w:val="en-IN" w:eastAsia="en-IN"/>
        </w:rPr>
        <w:pict>
          <v:shape id="Straight Arrow Connector 1050" o:spid="_x0000_s1044" type="#_x0000_t32" style="position:absolute;left:0;text-align:left;margin-left:347.25pt;margin-top:99.7pt;width:17.2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OYJwIAAE8EAAAOAAAAZHJzL2Uyb0RvYy54bWysVMGO2jAQvVfqP1i5QxIadiEirFYJ9LLt&#10;IrH9AGM7xGrisWxDQFX/vWMTENteqqo5OOOM582bN+Msnk5dS47CWAmqiNJxEhGhGHCp9kX07W09&#10;mkXEOqo4bUGJIjoLGz0tP35Y9DoXE2ig5cIQBFE273URNc7pPI4ta0RH7Ri0UOiswXTU4dbsY25o&#10;j+hdG0+S5CHuwXBtgAlr8Wt1cUbLgF/XgrnXurbCkbaIkJsLqwnrzq/xckHzvaG6kWygQf+BRUel&#10;wqQ3qIo6Sg5G/gHVSWbAQu3GDLoY6loyEWrAatLkt2q2DdUi1ILiWH2Tyf4/WPb1uDFEcuxdMkWB&#10;FO2wS1tnqNw3jjwbAz0pQSlUEgwJh1CzXtscQ0u1Mb5qdlJb/QLsuyUKyoaqvQjc384a0VKvcvwu&#10;xG+sxsy7/gtwPEMPDoKAp9p0HhKlIafQp/OtT+LkCMOPk3SePE4jwq6umObXOG2s+yygI94oIjtU&#10;cishDVno8cU6z4rm1wCfVMFatm2YiVaRvojm08k0BFhoJfdOf8ya/a5sDTlSP1XhCSWi5/6YgYPi&#10;AawRlK8G21HZXmxM3iqPh3UhncG6jM2PeTJfzVazbJRNHlajLKmq0fO6zEYP6/RxWn2qyrJKf3pq&#10;aZY3knOhPLvrCKfZ343IcJkuw3cb4psM8Xv0oBeSvb4D6dBY38vLVOyAnzfm2nCc2nB4uGH+Wtzv&#10;0b7/Dyx/AQAA//8DAFBLAwQUAAYACAAAACEA7aHq1N4AAAALAQAADwAAAGRycy9kb3ducmV2Lnht&#10;bEyPQUvDQBCF74L/YRnBi9hNQ1u7MZtSBA8ebQtet9lpEs3Ohuymif31jiDU47z38ea9fDO5Vpyx&#10;D40nDfNZAgKp9LahSsNh//q4BhGiIWtaT6jhGwNsitub3GTWj/SO512sBIdQyIyGOsYukzKUNToT&#10;Zr5DYu/ke2cin30lbW9GDnetTJNkJZ1piD/UpsOXGsuv3eA0YBiW82SrXHV4u4wPH+nlc+z2Wt/f&#10;TdtnEBGneIXhtz5Xh4I7Hf1ANohWw0otloyyodQCBBNPqeJ1xz9FFrn8v6H4AQAA//8DAFBLAQIt&#10;ABQABgAIAAAAIQC2gziS/gAAAOEBAAATAAAAAAAAAAAAAAAAAAAAAABbQ29udGVudF9UeXBlc10u&#10;eG1sUEsBAi0AFAAGAAgAAAAhADj9If/WAAAAlAEAAAsAAAAAAAAAAAAAAAAALwEAAF9yZWxzLy5y&#10;ZWxzUEsBAi0AFAAGAAgAAAAhAJPdA5gnAgAATwQAAA4AAAAAAAAAAAAAAAAALgIAAGRycy9lMm9E&#10;b2MueG1sUEsBAi0AFAAGAAgAAAAhAO2h6tTeAAAACwEAAA8AAAAAAAAAAAAAAAAAgQQAAGRycy9k&#10;b3ducmV2LnhtbFBLBQYAAAAABAAEAPMAAACMBQAAAAA=&#10;"/>
        </w:pict>
      </w:r>
      <w:r>
        <w:rPr>
          <w:noProof/>
          <w:lang w:val="en-IN" w:eastAsia="en-IN"/>
        </w:rPr>
        <w:pict>
          <v:shape id="Straight Arrow Connector 1051" o:spid="_x0000_s1043" type="#_x0000_t32" style="position:absolute;left:0;text-align:left;margin-left:301.5pt;margin-top:100.1pt;width:20.2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MbQJwIAAE8EAAAOAAAAZHJzL2Uyb0RvYy54bWysVE2P2jAQvVfqf7B8hyQUdiEirFYJ9LLt&#10;IrH9AcZ2iNXEY9mGgKr+947Nh9j2UlXNwRlnPG/emxln/nTsWnKQ1inQBc2GKSVScxBK7wr67W01&#10;mFLiPNOCtaBlQU/S0afFxw/z3uRyBA20QlqCINrlvSlo473Jk8TxRnbMDcFIjc4abMc8bu0uEZb1&#10;iN61yShNH5IerDAWuHQOv1ZnJ11E/LqW3L/WtZOetAVFbj6uNq7bsCaLOct3lplG8QsN9g8sOqY0&#10;Jr1BVcwzsrfqD6hOcQsOaj/k0CVQ14rLqAHVZOlvajYNMzJqweI4cyuT+3+w/OthbYkS2Lt0klGi&#10;WYdd2njL1K7x5Nla6EkJWmMlwZJ4CGvWG5djaKnXNqjmR70xL8C/O6KhbJjeycj97WQQLQtVTt6F&#10;hI0zmHnbfwGBZ9jeQyzgsbZdgMTSkGPs0+nWJ3n0hOPH0eQxe5xQwq+uhOXXOGOd/yyhI8EoqLso&#10;uUnIYhZ2eHE+sGL5NSAk1bBSbRtnotWkL+hsMprEAAetEsEZjjm725atJQcWpio+USJ67o9Z2GsR&#10;wRrJxPJie6bas43JWx3wUBfSuVjnsfkxS2fL6XI6HoxHD8vBOK2qwfOqHA8eVii9+lSVZZX9DNSy&#10;cd4oIaQO7K4jnI3/bkQul+k8fLchvpUheY8e64Vkr+9IOjY29PI8FVsQp7W9NhynNh6+3LBwLe73&#10;aN//Bxa/AAAA//8DAFBLAwQUAAYACAAAACEAR2DEvN4AAAALAQAADwAAAGRycy9kb3ducmV2Lnht&#10;bEyPQUvDQBCF74L/YRmhF7G7TdugMZtSCh482ha8brNjEs3Ohuymif31jlDQ47x5vPe9fDO5Vpyx&#10;D40nDYu5AoFUettQpeF4eHl4BBGiIWtaT6jhGwNsitub3GTWj/SG532sBIdQyIyGOsYukzKUNToT&#10;5r5D4t+H752JfPaVtL0ZOdy1MlEqlc40xA216XBXY/m1H5wGDMN6obZPrjq+Xsb79+TyOXYHrWd3&#10;0/YZRMQp/pnhF5/RoWCmkx/IBtFqSNWSt0QNXJOAYEe6Wq5BnK6KLHL5f0PxAwAA//8DAFBLAQIt&#10;ABQABgAIAAAAIQC2gziS/gAAAOEBAAATAAAAAAAAAAAAAAAAAAAAAABbQ29udGVudF9UeXBlc10u&#10;eG1sUEsBAi0AFAAGAAgAAAAhADj9If/WAAAAlAEAAAsAAAAAAAAAAAAAAAAALwEAAF9yZWxzLy5y&#10;ZWxzUEsBAi0AFAAGAAgAAAAhADX0xtAnAgAATwQAAA4AAAAAAAAAAAAAAAAALgIAAGRycy9lMm9E&#10;b2MueG1sUEsBAi0AFAAGAAgAAAAhAEdgxLzeAAAACwEAAA8AAAAAAAAAAAAAAAAAgQQAAGRycy9k&#10;b3ducmV2LnhtbFBLBQYAAAAABAAEAPMAAACMBQAAAAA=&#10;"/>
        </w:pict>
      </w:r>
      <w:r>
        <w:rPr>
          <w:noProof/>
          <w:lang w:val="en-IN" w:eastAsia="en-IN"/>
        </w:rPr>
        <w:pict>
          <v:rect id="Rectangle 1042" o:spid="_x0000_s1035" style="position:absolute;left:0;text-align:left;margin-left:309.75pt;margin-top:105.6pt;width:8.25pt;height:7.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HeIAIAAEAEAAAOAAAAZHJzL2Uyb0RvYy54bWysU8FuEzEQvSPxD5bvZDdRQtpVNlWVEoRU&#10;aEXhAxyvN2the8zYySZ8PWNvGlLghPDB8njGz2/ezCxuDtawvcKgwdV8PCo5U05Co9225l+/rN9c&#10;cRaicI0w4FTNjyrwm+XrV4veV2oCHZhGISMQF6re17yL0VdFEWSnrAgj8MqRswW0IpKJ26JB0RO6&#10;NcWkLN8WPWDjEaQKgW7vBidfZvy2VTI+tG1QkZmaE7eYd8z7Ju3FciGqLQrfaXmiIf6BhRXa0adn&#10;qDsRBduh/gPKaokQoI0jCbaAttVS5Rwom3H5WzZPnfAq50LiBH+WKfw/WPlp/4hMN1S7cjrhzAlL&#10;VfpMugm3NYrlWxKp96Gi2Cf/iCnN4O9BfgvMwaqjQHWLCH2nREPUxknU4sWDZAR6yjb9R2joA7GL&#10;kPU6tGgTICnBDrksx3NZ1CEySZfEYT6fcSbJdV1elbP8gaie33oM8b0Cy9Kh5kjkM7bY34eYuIjq&#10;OSRzB6ObtTYmG7jdrAyyvaAGWed1Qg+XYcaxnj6fTWYZ+YUvXEKUef0NwupInW60rfnVOUhUSbR3&#10;rsl9GIU2w5koG3dSMQk3FGADzZFERBjamMaODh3gD856auGah+87gYoz88FRIa7H02nq+WxMZ/MJ&#10;GXjp2Vx6hJMEVfPI2XBcxWFOdh71tqOfxjl3B7dUvFZnZVNhB1YnstSmWfDTSKU5uLRz1K/BX/4E&#10;AAD//wMAUEsDBBQABgAIAAAAIQDAer2o3wAAAAsBAAAPAAAAZHJzL2Rvd25yZXYueG1sTI/BToNA&#10;EIbvJr7DZky82YVtIBZZGqOpiceWXrwNMAUqu0vYpUWf3vGkx5n58s/359vFDOJCk++d1RCvIhBk&#10;a9f0ttVwLHcPjyB8QNvg4Cxp+CIP2+L2JsescVe7p8shtIJDrM9QQxfCmEnp644M+pUbyfLt5CaD&#10;gceplc2EVw43g1RRlEqDveUPHY700lH9eZiNhqpXR/zel2+R2ezW4X0pz/PHq9b3d8vzE4hAS/iD&#10;4Vef1aFgp8rNtvFi0JDGm4RRDSqOFQgm0nXK7SreqCQBWeTyf4fiBwAA//8DAFBLAQItABQABgAI&#10;AAAAIQC2gziS/gAAAOEBAAATAAAAAAAAAAAAAAAAAAAAAABbQ29udGVudF9UeXBlc10ueG1sUEsB&#10;Ai0AFAAGAAgAAAAhADj9If/WAAAAlAEAAAsAAAAAAAAAAAAAAAAALwEAAF9yZWxzLy5yZWxzUEsB&#10;Ai0AFAAGAAgAAAAhAGyXMd4gAgAAQAQAAA4AAAAAAAAAAAAAAAAALgIAAGRycy9lMm9Eb2MueG1s&#10;UEsBAi0AFAAGAAgAAAAhAMB6vajfAAAACwEAAA8AAAAAAAAAAAAAAAAAegQAAGRycy9kb3ducmV2&#10;LnhtbFBLBQYAAAAABAAEAPMAAACGBQAAAAA=&#10;"/>
        </w:pict>
      </w:r>
      <w:r>
        <w:rPr>
          <w:noProof/>
          <w:lang w:val="en-IN" w:eastAsia="en-IN"/>
        </w:rPr>
        <w:pict>
          <v:rect id="Rectangle 1043" o:spid="_x0000_s1036" style="position:absolute;left:0;text-align:left;margin-left:349.5pt;margin-top:104.15pt;width:9pt;height:7.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B9IQIAAEA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8tkVZwZ6&#10;qtJn0g1MqyVLtyTS4HxJsY/uAWOa3t1b8c0zY9cdBcpbRDt0EmqiVkRRs2cPouHpKdsOH2xNH8Au&#10;2KTXocE+ApIS7JDKcjyXRR4CE3RZFLOrnIonyHWdL/J5+gDKp7cOfXgnbc/ioeJI5BM27O99iFyg&#10;fApJ3K1W9UZpnQxst2uNbA/UIJu0Tuj+MkwbNtDn8+k8IT/z+UuIPK2/QfQqUKdr1Vd8cQ6CMor2&#10;1tSpDwMoPZ6JsjYnFaNwYwG2tj6SiGjHNqaxo0Nn8QdnA7Vwxf33HaDkTL83VIjrYjaLPZ+M2fzN&#10;lAy89GwvPWAEQVU8cDYe12Gck51D1Xb0U5FyN/aWiteopGws7MjqRJbaNAl+Gqk4B5d2ivo1+Kuf&#10;AAAA//8DAFBLAwQUAAYACAAAACEA4iV+ZuAAAAALAQAADwAAAGRycy9kb3ducmV2LnhtbEyPwU7D&#10;MBBE75X4B2uRuLV2XSltQpwKgYrEsU0v3JzYJIF4HcVOG/h6lhM97uxo5k2+n13PLnYMnUcF65UA&#10;ZrH2psNGwbk8LHfAQtRodO/RKvi2AfbF3SLXmfFXPNrLKTaMQjBkWkEb45BxHurWOh1WfrBIvw8/&#10;Oh3pHBtuRn2lcNdzKUTCne6QGlo92OfW1l+nySmoOnnWP8fyVbj0sIlvc/k5vb8o9XA/Pz0Ci3aO&#10;/2b4wyd0KIip8hOawHoFSZrSlqhAit0GGDm26y0pFSlSJsCLnN9uKH4BAAD//wMAUEsBAi0AFAAG&#10;AAgAAAAhALaDOJL+AAAA4QEAABMAAAAAAAAAAAAAAAAAAAAAAFtDb250ZW50X1R5cGVzXS54bWxQ&#10;SwECLQAUAAYACAAAACEAOP0h/9YAAACUAQAACwAAAAAAAAAAAAAAAAAvAQAAX3JlbHMvLnJlbHNQ&#10;SwECLQAUAAYACAAAACEAb2pQfSECAABABAAADgAAAAAAAAAAAAAAAAAuAgAAZHJzL2Uyb0RvYy54&#10;bWxQSwECLQAUAAYACAAAACEA4iV+ZuAAAAALAQAADwAAAAAAAAAAAAAAAAB7BAAAZHJzL2Rvd25y&#10;ZXYueG1sUEsFBgAAAAAEAAQA8wAAAIgFAAAAAA==&#10;"/>
        </w:pict>
      </w:r>
      <w:r>
        <w:rPr>
          <w:noProof/>
          <w:lang w:val="en-IN" w:eastAsia="en-IN"/>
        </w:rPr>
        <w:pict>
          <v:shape id="Straight Arrow Connector 1036" o:spid="_x0000_s1029" type="#_x0000_t32" style="position:absolute;left:0;text-align:left;margin-left:301.5pt;margin-top:112.45pt;width:65.25pt;height: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rsKAIAAE8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xd+jih&#10;RLMOp7Txlqld48mLtdCTErTGToIl8RD2rDcux9BSr22omh/1xrwC/+6IhrJheicj97eTQbQsdDl5&#10;FxI2zmDmbf8ZBJ5hew+xgcfadgESW0OOcU6n25zk0ROOH6fD6eRpTAm/uhKWX+OMdf6ThI4Eo6Du&#10;UsmthCxmYYdX5wMrll8DQlINK9W2UROtJn1BZ+PhOAY4aJUIznDM2d22bC05sKCq+MQS0XN/zMJe&#10;iwjWSCaWF9sz1Z5tTN7qgId1IZ2LdZbNj1k6W06X09FgNJwsB6O0qgYvq3I0mKyyp3H1WJVllf0M&#10;1LJR3ighpA7srhLORn8nkctlOovvJuJbG5L36LFfSPb6jqTjYMMsz6rYgjit7XXgqNp4+HLDwrW4&#10;36N9/x9Y/AIAAP//AwBQSwMEFAAGAAgAAAAhAKEoukffAAAACwEAAA8AAABkcnMvZG93bnJldi54&#10;bWxMj81OwzAQhO9IvIO1SFwQtZvQvxCnqpA4cKStxHUbL0kgXkex04Q+PUZCguPsjGa/ybeTbcWZ&#10;et841jCfKRDEpTMNVxqOh+f7NQgfkA22jknDF3nYFtdXOWbGjfxK532oRCxhn6GGOoQuk9KXNVn0&#10;M9cRR+/d9RZDlH0lTY9jLLetTJRaSosNxw81dvRUU/m5H6wG8sNirnYbWx1fLuPdW3L5GLuD1rc3&#10;0+4RRKAp/IXhBz+iQxGZTm5g40WrYanSuCVoSJKHDYiYWKXpAsTp9yKLXP7fUHwDAAD//wMAUEsB&#10;Ai0AFAAGAAgAAAAhALaDOJL+AAAA4QEAABMAAAAAAAAAAAAAAAAAAAAAAFtDb250ZW50X1R5cGVz&#10;XS54bWxQSwECLQAUAAYACAAAACEAOP0h/9YAAACUAQAACwAAAAAAAAAAAAAAAAAvAQAAX3JlbHMv&#10;LnJlbHNQSwECLQAUAAYACAAAACEA8QZa7CgCAABPBAAADgAAAAAAAAAAAAAAAAAuAgAAZHJzL2Uy&#10;b0RvYy54bWxQSwECLQAUAAYACAAAACEAoSi6R98AAAALAQAADwAAAAAAAAAAAAAAAACCBAAAZHJz&#10;L2Rvd25yZXYueG1sUEsFBgAAAAAEAAQA8wAAAI4FAAAAAA==&#10;"/>
        </w:pict>
      </w:r>
      <w:r>
        <w:rPr>
          <w:noProof/>
          <w:lang w:val="en-IN" w:eastAsia="en-IN"/>
        </w:rPr>
        <w:pict>
          <v:rect id="Rectangle 1038" o:spid="_x0000_s1031" style="position:absolute;left:0;text-align:left;margin-left:349.5pt;margin-top:112.5pt;width:9pt;height:7.1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EIQIAAEAEAAAOAAAAZHJzL2Uyb0RvYy54bWysU8GO0zAQvSPxD5bvNEm3hW7UdLXqUoS0&#10;wIqFD5g6TmLh2GbsNi1fz9jpli5wQvhgeTzj55n3ZpY3h16zvUSvrKl4Mck5k0bYWpm24l+/bF4t&#10;OPMBTA3aGlnxo/T8ZvXyxXJwpZzazupaIiMQ48vBVbwLwZVZ5kUne/AT66QhZ2Oxh0AmtlmNMBB6&#10;r7Npnr/OBou1Qyuk93R7Nzr5KuE3jRThU9N4GZiuOOUW0o5p38Y9Wy2hbBFcp8QpDfiHLHpQhj49&#10;Q91BALZD9QdUrwRab5swEbbPbNMoIVMNVE2R/1bNYwdOplqIHO/ONPn/Bys+7h+QqZq0y69IKwM9&#10;qfSZeAPTasnSLZE0OF9S7KN7wFimd/dWfPPM2HVHgfIW0Q6dhJpSKyKp2bMH0fD0lG2HD7amD2AX&#10;bOLr0GAfAYkJdkiyHM+yyENggi6LYnaVk3iCXNf5Ip+nD6B8euvQh3fS9iweKo6UfMKG/b0PMRco&#10;n0JS7lareqO0Tga227VGtgdqkE1aJ3R/GaYNG+jz+XSekJ/5/CVEntbfIHoVqNO16iu+OAdBGUl7&#10;a+rUhwGUHs+UsjYnFiNxowBbWx+JRLRjG9PY0aGz+IOzgVq44v77DlBypt8bEuK6mM1izydjNn8z&#10;JQMvPdtLDxhBUBUPnI3HdRjnZOdQtR39VKTajb0l8RqVmI3CjlmdkqU2TYSfRirOwaWdon4N/uon&#10;AAAA//8DAFBLAwQUAAYACAAAACEAs2J2U+AAAAALAQAADwAAAGRycy9kb3ducmV2LnhtbEyPQU+D&#10;QBCF7yb+h82YeLNLIbZCWRqjqYnHll68LewIVHaWsEuL/nrHU729mXl58718O9tenHH0nSMFy0UE&#10;Aql2pqNGwbHcPTyB8EGT0b0jVPCNHrbF7U2uM+MutMfzITSCQ8hnWkEbwpBJ6esWrfYLNyDx7dON&#10;Vgcex0aaUV843PYyjqKVtLoj/tDqAV9arL8Ok1VQdfFR/+zLt8imuyS8z+Vp+nhV6v5uft6ACDiH&#10;qxn+8BkdCmaq3ETGi17BKk25S1AQx48s2LFerllUvEnSBGSRy/8dil8AAAD//wMAUEsBAi0AFAAG&#10;AAgAAAAhALaDOJL+AAAA4QEAABMAAAAAAAAAAAAAAAAAAAAAAFtDb250ZW50X1R5cGVzXS54bWxQ&#10;SwECLQAUAAYACAAAACEAOP0h/9YAAACUAQAACwAAAAAAAAAAAAAAAAAvAQAAX3JlbHMvLnJlbHNQ&#10;SwECLQAUAAYACAAAACEAhBP8hCECAABABAAADgAAAAAAAAAAAAAAAAAuAgAAZHJzL2Uyb0RvYy54&#10;bWxQSwECLQAUAAYACAAAACEAs2J2U+AAAAALAQAADwAAAAAAAAAAAAAAAAB7BAAAZHJzL2Rvd25y&#10;ZXYueG1sUEsFBgAAAAAEAAQA8wAAAIgFAAAAAA==&#10;"/>
        </w:pict>
      </w:r>
      <w:r>
        <w:rPr>
          <w:noProof/>
          <w:lang w:val="en-IN" w:eastAsia="en-IN"/>
        </w:rPr>
        <w:pict>
          <v:rect id="Rectangle 1037" o:spid="_x0000_s1030" style="position:absolute;left:0;text-align:left;margin-left:309.75pt;margin-top:112.9pt;width:8.25pt;height:7.1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FcIQIAAEAEAAAOAAAAZHJzL2Uyb0RvYy54bWysU8GO0zAQvSPxD5bvNElpaTdqulp1KUJa&#10;YMXCB0wdJ7FwbDN2my5fz9jpli5wQvhgeTzj5zdvZlbXx16zg0SvrKl4Mck5k0bYWpm24l+/bF8t&#10;OfMBTA3aGlnxR+n59frli9XgSjm1ndW1REYgxpeDq3gXgiuzzItO9uAn1klDzsZiD4FMbLMaYSD0&#10;XmfTPH+TDRZrh1ZI7+n2dnTydcJvGinCp6bxMjBdceIW0o5p38U9W6+gbBFcp8SJBvwDix6UoU/P&#10;ULcQgO1R/QHVK4HW2yZMhO0z2zRKyJQDZVPkv2Xz0IGTKRcSx7uzTP7/wYqPh3tkqqba5a8XnBno&#10;qUqfSTcwrZYs3ZJIg/MlxT64e4xpendnxTfPjN10FChvEO3QSaiJWhFFzZ49iIanp2w3fLA1fQD7&#10;YJNexwb7CEhKsGMqy+O5LPIYmKDLIp8tFnPOBLmu8mU+Tx9A+fTWoQ/vpO1ZPFQciXzChsOdD5EL&#10;lE8hibvVqt4qrZOB7W6jkR2AGmSb1gndX4Zpwwb6fD6dJ+RnPn8Jkaf1N4heBep0rfqKL89BUEbR&#10;3po69WEApcczUdbmpGIUbizAztaPJCLasY1p7OjQWfzB2UAtXHH/fQ8oOdPvDRXiqpjNYs8nYzZf&#10;TMnAS8/u0gNGEFTFA2fjcRPGOdk7VG1HPxUpd2NvqHiNSsrGwo6sTmSpTZPgp5GKc3Bpp6hfg7/+&#10;CQAA//8DAFBLAwQUAAYACAAAACEASsZ+EuAAAAALAQAADwAAAGRycy9kb3ducmV2LnhtbEyPwU6D&#10;QBCG7ya+w2ZMvNldqCWWsjRGUxOPLb14G2AEKrtL2KVFn97xVI8z8+Wf78+2s+nFmUbfOashWigQ&#10;ZCtXd7bRcCx2D08gfEBbY+8safgmD9v89ibDtHYXu6fzITSCQ6xPUUMbwpBK6auWDPqFG8jy7dON&#10;BgOPYyPrES8cbnoZK5VIg53lDy0O9NJS9XWYjIayi4/4sy/elFnvluF9Lk7Tx6vW93fz8wZEoDlc&#10;YfjTZ3XI2al0k6296DUk0XrFqIY4XnEHJpJlwu1K3jyqCGSeyf8d8l8AAAD//wMAUEsBAi0AFAAG&#10;AAgAAAAhALaDOJL+AAAA4QEAABMAAAAAAAAAAAAAAAAAAAAAAFtDb250ZW50X1R5cGVzXS54bWxQ&#10;SwECLQAUAAYACAAAACEAOP0h/9YAAACUAQAACwAAAAAAAAAAAAAAAAAvAQAAX3JlbHMvLnJlbHNQ&#10;SwECLQAUAAYACAAAACEAkOVBXCECAABABAAADgAAAAAAAAAAAAAAAAAuAgAAZHJzL2Uyb0RvYy54&#10;bWxQSwECLQAUAAYACAAAACEASsZ+EuAAAAALAQAADwAAAAAAAAAAAAAAAAB7BAAAZHJzL2Rvd25y&#10;ZXYueG1sUEsFBgAAAAAEAAQA8wAAAIgFAAAAAA==&#10;"/>
        </w:pict>
      </w:r>
      <w:r>
        <w:rPr>
          <w:noProof/>
          <w:lang w:val="en-IN" w:eastAsia="en-IN"/>
        </w:rPr>
        <w:pict>
          <v:shape id="Straight Arrow Connector 1052" o:spid="_x0000_s1045" type="#_x0000_t32" style="position:absolute;left:0;text-align:left;margin-left:301.5pt;margin-top:125.95pt;width:20.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sJwIAAE8EAAAOAAAAZHJzL2Uyb0RvYy54bWysVE2P2jAQvVfqf7B8hyQUdiEirFYJ9LLt&#10;IrH9AcZ2iNXEY9mGgKr+947Nh9j2UlXNwRlnPG/emxln/nTsWnKQ1inQBc2GKSVScxBK7wr67W01&#10;mFLiPNOCtaBlQU/S0afFxw/z3uRyBA20QlqCINrlvSlo473Jk8TxRnbMDcFIjc4abMc8bu0uEZb1&#10;iN61yShNH5IerDAWuHQOv1ZnJ11E/LqW3L/WtZOetAVFbj6uNq7bsCaLOct3lplG8QsN9g8sOqY0&#10;Jr1BVcwzsrfqD6hOcQsOaj/k0CVQ14rLqAHVZOlvajYNMzJqweI4cyuT+3+w/OthbYkS2Lt0MqJE&#10;sw67tPGWqV3jybO10JMStMZKgiXxENasNy7H0FKvbVDNj3pjXoB/d0RD2TC9k5H728kgWhaqnLwL&#10;CRtnMPO2/wICz7C9h1jAY227AImlIcfYp9OtT/LoCcePo8lj9jihhF9dCcuvccY6/1lCR4JRUHdR&#10;cpOQxSzs8OJ8YMXya0BIqmGl2jbORKtJX9DZZDSJAQ5aJYIzHHN2ty1bSw4sTFV8okT03B+zsNci&#10;gjWSieXF9ky1ZxuTtzrgoS6kc7HOY/Njls6W0+V0PBiPHpaDcVpVg+dVOR48rFB69akqyyr7Gahl&#10;47xRQkgd2F1HOBv/3YhcLtN5+G5DfCtD8h491gvJXt+RdGxs6OV5KrYgTmt7bThObTx8uWHhWtzv&#10;0b7/Dyx+AQAA//8DAFBLAwQUAAYACAAAACEAuAvkWt8AAAALAQAADwAAAGRycy9kb3ducmV2Lnht&#10;bEyPwWrDMBBE74X8g9hALqWR7NSmcSyHEOihxyaBXhVrY7u1VsaSYzdfXxUK6XF2htk3+XYyLbti&#10;7xpLEqKlAIZUWt1QJeF0fH16Aea8Iq1aSyjhGx1si9lDrjJtR3rH68FXLJSQy5SE2vsu49yVNRrl&#10;lrZDCt7F9kb5IPuK616Nody0PBYi5UY1FD7UqsN9jeXXYTAS0A1JJHZrU53ebuPjR3z7HLujlIv5&#10;tNsA8zj5exh+8QM6FIHpbAfSjrUSUrEKW7yEOInWwEIifV4lwM5/F17k/P+G4gcAAP//AwBQSwEC&#10;LQAUAAYACAAAACEAtoM4kv4AAADhAQAAEwAAAAAAAAAAAAAAAAAAAAAAW0NvbnRlbnRfVHlwZXNd&#10;LnhtbFBLAQItABQABgAIAAAAIQA4/SH/1gAAAJQBAAALAAAAAAAAAAAAAAAAAC8BAABfcmVscy8u&#10;cmVsc1BLAQItABQABgAIAAAAIQA/bTysJwIAAE8EAAAOAAAAAAAAAAAAAAAAAC4CAABkcnMvZTJv&#10;RG9jLnhtbFBLAQItABQABgAIAAAAIQC4C+Ra3wAAAAsBAAAPAAAAAAAAAAAAAAAAAIEEAABkcnMv&#10;ZG93bnJldi54bWxQSwUGAAAAAAQABADzAAAAjQUAAAAA&#10;"/>
        </w:pict>
      </w:r>
      <w:r>
        <w:rPr>
          <w:noProof/>
          <w:lang w:val="en-IN" w:eastAsia="en-IN"/>
        </w:rPr>
        <w:pict>
          <v:shape id="Straight Arrow Connector 1053" o:spid="_x0000_s1046" type="#_x0000_t32" style="position:absolute;left:0;text-align:left;margin-left:342pt;margin-top:125.95pt;width:2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4pKAIAAE8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Oc4umT1E&#10;RNEOp7Rzhsq6ceTFGOhJAUphJ8GQcAh71mubYWihtsZXzU5qp1+BfbdEQdFQVYvA/e2sES31XY7f&#10;hfiN1Zh5338GjmfowUFo4KkynYfE1pBTmNN5mJM4OcLw42Q+e5rhNNnNFdPsFqeNdZ8EdMQbeWSv&#10;lQwlpCELPb5a51nR7BbgkyrYyLYNmmgV6fNoMZvMQoCFVnLv9MesqfdFa8iRelWFJ5SInvtjBg6K&#10;B7BGUL6+2o7K9mJj8lZ5PKwL6Vyti2x+LJLFer6eT0fTyeN6NE3KcvSyKaajx036NCsfyqIo05+e&#10;WjrNGsm5UJ7dTcLp9O8kcr1MF/ENIh7aEL9HD/1Csrd3IB0G62d5UcUe+HlrbgNH1YbD1xvmr8X9&#10;Hu37/8DqFwAAAP//AwBQSwMEFAAGAAgAAAAhAAGBEEHfAAAACwEAAA8AAABkcnMvZG93bnJldi54&#10;bWxMj0FLw0AQhe+C/2EZoRexmwRbm5hNKQUPHm0LXrfZMYlmZ0N208T+eqdQqMd583jve/l6sq04&#10;Ye8bRwrieQQCqXSmoUrBYf/2tALhgyajW0eo4Bc9rIv7u1xnxo30gaddqASHkM+0gjqELpPSlzVa&#10;7eeuQ+Lfl+utDnz2lTS9HjnctjKJoqW0uiFuqHWH2xrLn91gFaAfFnG0SW11eD+Pj5/J+Xvs9krN&#10;HqbNK4iAU7iZ4YLP6FAw09ENZLxoFSxXz7wlKEgWcQqCHS9Jysrxqsgil/83FH8AAAD//wMAUEsB&#10;Ai0AFAAGAAgAAAAhALaDOJL+AAAA4QEAABMAAAAAAAAAAAAAAAAAAAAAAFtDb250ZW50X1R5cGVz&#10;XS54bWxQSwECLQAUAAYACAAAACEAOP0h/9YAAACUAQAACwAAAAAAAAAAAAAAAAAvAQAAX3JlbHMv&#10;LnJlbHNQSwECLQAUAAYACAAAACEATSMOKSgCAABPBAAADgAAAAAAAAAAAAAAAAAuAgAAZHJzL2Uy&#10;b0RvYy54bWxQSwECLQAUAAYACAAAACEAAYEQQd8AAAALAQAADwAAAAAAAAAAAAAAAACCBAAAZHJz&#10;L2Rvd25yZXYueG1sUEsFBgAAAAAEAAQA8wAAAI4FAAAAAA==&#10;"/>
        </w:pict>
      </w:r>
      <w:r>
        <w:rPr>
          <w:noProof/>
          <w:lang w:val="en-IN" w:eastAsia="en-IN"/>
        </w:rPr>
        <w:pict>
          <v:rect id="Rectangle 1040" o:spid="_x0000_s1033" style="position:absolute;left:0;text-align:left;margin-left:349.5pt;margin-top:135.65pt;width:9pt;height:7.1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OKIAIAAEA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ql2+YwEsqKn&#10;Kn0h3YRtjWLplkQanC8p9sHdY0zTuzuQ3z2zsO4oUN0gwtApURO1IoqaPXsQDU9P2Xb4CDV9IHYB&#10;kl6HBvsISEqwQyrL8VwWdQhM0mVRzF7nxE2S6ypf5PP0gSif3jr04b2CnsVDxZHIJ2yxv/MhchHl&#10;U0jiDkbXG21MMrDdrg2yvaAG2aR1QveXYcaygT6fT+cJ+ZnPX0Lkaf0NoteBOt3ovuKLc5Aoo2jv&#10;bJ36MAhtxjNRNvakYhRuLMAW6iOJiDC2MY0dHTrAn5wN1MIV9z92AhVn5oOlQlwVs1jSkIzZ/O2U&#10;DLz0bC89wkqCqnjgbDyuwzgnO4e67einIuVu4YaK1+ikbCzsyOpElto0CX4aqTgHl3aK+jX4q0cA&#10;AAD//wMAUEsDBBQABgAIAAAAIQAQuCtO4AAAAAsBAAAPAAAAZHJzL2Rvd25yZXYueG1sTI9BT4NA&#10;EIXvJv6HzZh4sws0QqEsjdHUxGNLL94WGIHKzhJ2adFf73jS47x5ee97+W4xg7jg5HpLCsJVAAKp&#10;tk1PrYJTuX/YgHBeU6MHS6jgCx3situbXGeNvdIBL0ffCg4hl2kFnfdjJqWrOzTareyIxL8POxnt&#10;+Zxa2Uz6yuFmkFEQxNLonrih0yM+d1h/HmejoOqjk/4+lK+BSfdr/7aU5/n9Ran7u+VpC8Lj4v/M&#10;8IvP6FAwU2VnapwYFMRpylu8gigJ1yDYkYQJKxUrm8cYZJHL/xuKHwAAAP//AwBQSwECLQAUAAYA&#10;CAAAACEAtoM4kv4AAADhAQAAEwAAAAAAAAAAAAAAAAAAAAAAW0NvbnRlbnRfVHlwZXNdLnhtbFBL&#10;AQItABQABgAIAAAAIQA4/SH/1gAAAJQBAAALAAAAAAAAAAAAAAAAAC8BAABfcmVscy8ucmVsc1BL&#10;AQItABQABgAIAAAAIQCmXeOKIAIAAEAEAAAOAAAAAAAAAAAAAAAAAC4CAABkcnMvZTJvRG9jLnht&#10;bFBLAQItABQABgAIAAAAIQAQuCtO4AAAAAsBAAAPAAAAAAAAAAAAAAAAAHoEAABkcnMvZG93bnJl&#10;di54bWxQSwUGAAAAAAQABADzAAAAhwUAAAAA&#10;"/>
        </w:pict>
      </w:r>
      <w:r>
        <w:rPr>
          <w:noProof/>
          <w:lang w:val="en-IN" w:eastAsia="en-IN"/>
        </w:rPr>
        <w:pict>
          <v:rect id="Rectangle 1039" o:spid="_x0000_s1032" style="position:absolute;left:0;text-align:left;margin-left:309.75pt;margin-top:136.4pt;width:8.25pt;height:7.1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0nIQIAAEA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VHt8tdLzgx0&#10;VKXPpBuYRkuWbkmk3vmCYh/dA8Y0vbu34ptnxm5aCpS3iLZvJVREbRxFzZ49iIanp2zXf7AVfQD7&#10;YJNexxq7CEhKsGMqy+lSFnkMTNDlOJ/O5zPOBLmW+SKfpQ+geHrr0Id30nYsHkqORD5hw+Heh8gF&#10;iqeQxN1qVW2V1snAZrfRyA5ADbJN64zur8O0YT19PpvMEvIzn7+GyNP6G0SnAnW6Vl3JF5cgKKJo&#10;b02V+jCA0sOZKGtzVjEKNxRgZ6sTiYh2aGMaOzq0Fn9w1lMLl9x/3wNKzvR7Q4VYjqfT2PPJmM7m&#10;EzLw2rO79oARBFXywNlw3IRhTvYOVdPST+OUu7G3VLxaJWVjYQdWZ7LUpknw80jFObi2U9SvwV//&#10;BAAA//8DAFBLAwQUAAYACAAAACEAdLO1feAAAAALAQAADwAAAGRycy9kb3ducmV2LnhtbEyPwU6D&#10;QBCG7ya+w2ZMvNkFGmlLWRqjqYnHll68DewIVHaXsEuLPr3jSY8z8+Wf7893s+nFhUbfOasgXkQg&#10;yNZOd7ZRcCr3D2sQPqDV2DtLCr7Iw664vckx0+5qD3Q5hkZwiPUZKmhDGDIpfd2SQb9wA1m+fbjR&#10;YOBxbKQe8crhppdJFKXSYGf5Q4sDPbdUfx4no6DqkhN+H8rXyGz2y/A2l+fp/UWp+7v5aQsi0Bz+&#10;YPjVZ3Uo2Klyk9Ve9ArSePPIqIJklXAHJtJlyu0q3qxXMcgil/87FD8AAAD//wMAUEsBAi0AFAAG&#10;AAgAAAAhALaDOJL+AAAA4QEAABMAAAAAAAAAAAAAAAAAAAAAAFtDb250ZW50X1R5cGVzXS54bWxQ&#10;SwECLQAUAAYACAAAACEAOP0h/9YAAACUAQAACwAAAAAAAAAAAAAAAAAvAQAAX3JlbHMvLnJlbHNQ&#10;SwECLQAUAAYACAAAACEAh+6dJyECAABABAAADgAAAAAAAAAAAAAAAAAuAgAAZHJzL2Uyb0RvYy54&#10;bWxQSwECLQAUAAYACAAAACEAdLO1feAAAAALAQAADwAAAAAAAAAAAAAAAAB7BAAAZHJzL2Rvd25y&#10;ZXYueG1sUEsFBgAAAAAEAAQA8wAAAIgFAAAAAA==&#10;"/>
        </w:pict>
      </w:r>
      <w:r>
        <w:rPr>
          <w:noProof/>
          <w:lang w:val="en-IN" w:eastAsia="en-IN"/>
        </w:rPr>
        <w:pict>
          <v:shape id="Straight Arrow Connector 1034" o:spid="_x0000_s1027" type="#_x0000_t32" style="position:absolute;left:0;text-align:left;margin-left:4in;margin-top:143.4pt;width:91.5pt;height:0;flip:y;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BLwIAAFoEAAAOAAAAZHJzL2Uyb0RvYy54bWysVMFu2zAMvQ/YPwi+J7ZTJ0uNOEVhJ7t0&#10;a4F2uyuSHAuTRUFS4wTD/n2UnGbtdhmG+SBTJvn0SD55dXPsFTkI6yToKsmnWUKEZsCl3lfJl6ft&#10;ZJkQ56nmVIEWVXISLrlZv3+3GkwpZtCB4sISBNGuHEyVdN6bMk0d60RP3RSM0OhswfbU49buU27p&#10;gOi9SmdZtkgHsNxYYMI5/NqMzmQd8dtWMH/ftk54oqoEufm42rjuwpquV7TcW2o6yc406D+w6KnU&#10;eOgFqqGekmcr/4DqJbPgoPVTBn0KbSuZiDVgNXn2WzWPHTUi1oLNcebSJvf/YNnnw4MlkuPssqsi&#10;IZr2OKVHb6ncd57cWgsDqUFr7CRYEoOwZ4NxJabW+sGGqtlRP5o7YN8c0VB3VO9F5P50MoiWhy6n&#10;b1LCxhk8eTd8Ao4x9NlDbOCxtT1plTRfQ2IAxyaRY5zY6TIxcfSE4cc8X8yyOQ6WoW88h5YBIiQa&#10;6/xHAT0JRpW4c1GXakZ4erhzPhD8lRCSNWylUlEeSpOhSq7ns3nk40BJHpwhzNn9rlaWHGgQWHxi&#10;teh5HWbhWfMI1gnKN2fbU6lGGw9XOuBhYUjnbI0K+n6dXW+Wm2UxKWaLzaTImmZyu62LyWKbf5g3&#10;V01dN/mPQC0vyk5yLnRg96LmvPg7tZzv1ajDi54vbUjfosd+IdmXdyQdZxzGOgpkB/z0YF9mjwKO&#10;wefLFm7I6z3ar38J658AAAD//wMAUEsDBBQABgAIAAAAIQBKY81o3gAAAAsBAAAPAAAAZHJzL2Rv&#10;d25yZXYueG1sTI9BS8NAEIXvgv9hGcGb3bTYJMZsigiKBwnY6n2bHZPY7GzMbpP03zuCYI/z5vHe&#10;+/LNbDsx4uBbRwqWiwgEUuVMS7WC993TTQrCB01Gd45QwQk9bIrLi1xnxk30huM21IJDyGdaQRNC&#10;n0npqwat9gvXI/Hv0w1WBz6HWppBTxxuO7mKolha3RI3NLrHxwarw/ZoFXxTcvq4lWP6VZYhfn55&#10;rQnLSanrq/nhHkTAOfyb4Xc+T4eCN+3dkYwXnYJ1EjNLULBKY2ZgR7K+Y2X/p8gil+cMxQ8AAAD/&#10;/wMAUEsBAi0AFAAGAAgAAAAhALaDOJL+AAAA4QEAABMAAAAAAAAAAAAAAAAAAAAAAFtDb250ZW50&#10;X1R5cGVzXS54bWxQSwECLQAUAAYACAAAACEAOP0h/9YAAACUAQAACwAAAAAAAAAAAAAAAAAvAQAA&#10;X3JlbHMvLnJlbHNQSwECLQAUAAYACAAAACEA8P+AwS8CAABaBAAADgAAAAAAAAAAAAAAAAAuAgAA&#10;ZHJzL2Uyb0RvYy54bWxQSwECLQAUAAYACAAAACEASmPNaN4AAAALAQAADwAAAAAAAAAAAAAAAACJ&#10;BAAAZHJzL2Rvd25yZXYueG1sUEsFBgAAAAAEAAQA8wAAAJQFAAAAAA==&#10;"/>
        </w:pict>
      </w:r>
      <w:r w:rsidR="009F0117">
        <w:rPr>
          <w:noProof/>
          <w:lang w:val="en-IN" w:eastAsia="en-IN"/>
        </w:rPr>
        <w:drawing>
          <wp:inline distT="0" distB="0" distL="0" distR="0">
            <wp:extent cx="1524000" cy="152400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b/>
          <w:sz w:val="18"/>
          <w:szCs w:val="18"/>
        </w:rPr>
      </w:pPr>
      <w:r w:rsidRPr="00670B42">
        <w:rPr>
          <w:b/>
          <w:sz w:val="18"/>
          <w:szCs w:val="18"/>
        </w:rPr>
        <w:t>Fig.2:  Handmade 3-phase connection of coils with block diagram of generator</w:t>
      </w:r>
    </w:p>
    <w:p w:rsidR="00224455" w:rsidRPr="00670B42" w:rsidRDefault="00224455" w:rsidP="00224455">
      <w:pPr>
        <w:spacing w:after="0"/>
        <w:jc w:val="both"/>
        <w:rPr>
          <w:sz w:val="20"/>
          <w:szCs w:val="20"/>
        </w:rPr>
      </w:pPr>
    </w:p>
    <w:p w:rsidR="00224455" w:rsidRPr="00670B42" w:rsidRDefault="00224455" w:rsidP="00224455">
      <w:pPr>
        <w:widowControl w:val="0"/>
        <w:overflowPunct w:val="0"/>
        <w:autoSpaceDE w:val="0"/>
        <w:autoSpaceDN w:val="0"/>
        <w:adjustRightInd w:val="0"/>
        <w:spacing w:after="0" w:line="274" w:lineRule="auto"/>
        <w:jc w:val="both"/>
        <w:rPr>
          <w:b/>
          <w:sz w:val="18"/>
          <w:szCs w:val="18"/>
        </w:rPr>
      </w:pPr>
      <w:r w:rsidRPr="00670B42">
        <w:rPr>
          <w:b/>
          <w:sz w:val="18"/>
          <w:szCs w:val="18"/>
        </w:rPr>
        <w:t>2.3. Battery</w:t>
      </w: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sz w:val="18"/>
          <w:szCs w:val="18"/>
        </w:rPr>
      </w:pPr>
      <w:r w:rsidRPr="00670B42">
        <w:rPr>
          <w:sz w:val="18"/>
          <w:szCs w:val="18"/>
        </w:rPr>
        <w:t>It is very difficult to get the consistent supply of power through wind turbine. Hence, to utilize its generated power, the heavy duty battery will prefer to store that charge.</w:t>
      </w: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b/>
          <w:sz w:val="18"/>
          <w:szCs w:val="18"/>
        </w:rPr>
      </w:pPr>
      <w:r w:rsidRPr="00670B42">
        <w:rPr>
          <w:b/>
          <w:sz w:val="18"/>
          <w:szCs w:val="18"/>
        </w:rPr>
        <w:t>3. METHODOLOGY ROUTE</w:t>
      </w:r>
    </w:p>
    <w:p w:rsidR="00224455" w:rsidRPr="00670B42" w:rsidRDefault="00704E18" w:rsidP="00224455">
      <w:pPr>
        <w:widowControl w:val="0"/>
        <w:overflowPunct w:val="0"/>
        <w:autoSpaceDE w:val="0"/>
        <w:autoSpaceDN w:val="0"/>
        <w:adjustRightInd w:val="0"/>
        <w:spacing w:after="0" w:line="274" w:lineRule="auto"/>
        <w:jc w:val="both"/>
        <w:rPr>
          <w:b/>
          <w:sz w:val="18"/>
          <w:szCs w:val="18"/>
        </w:rPr>
      </w:pPr>
      <w:r>
        <w:rPr>
          <w:b/>
          <w:noProof/>
          <w:sz w:val="18"/>
          <w:szCs w:val="18"/>
          <w:lang w:val="en-IN" w:eastAsia="en-IN"/>
        </w:rPr>
        <w:pict>
          <v:oval id="Oval 584" o:spid="_x0000_s1047" style="position:absolute;left:0;text-align:left;margin-left:-14.5pt;margin-top:8.85pt;width:108pt;height:76.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hcIgIAAEMEAAAOAAAAZHJzL2Uyb0RvYy54bWysU8Fu2zAMvQ/YPwi6L47TJE2NOEWRLsOA&#10;ri3Q7QMUWbaFyaJGKXG6rx8lp2m67TTMB4E0qafHR3J5fegM2yv0GmzJ89GYM2UlVNo2Jf/2dfNh&#10;wZkPwlbCgFUlf1aeX6/ev1v2rlATaMFUChmBWF/0ruRtCK7IMi9b1Qk/AqcsBWvATgRysckqFD2h&#10;dyabjMfzrAesHIJU3tPf2yHIVwm/rpUMD3XtVWCm5MQtpBPTuY1ntlqKokHhWi2PNMQ/sOiEtvTo&#10;CepWBMF2qP+A6rRE8FCHkYQug7rWUqUaqJp8/Fs1T61wKtVC4nh3ksn/P1h5v39EpquSzxZTzqzo&#10;qEkPe2FY9Emd3vmCkp7cI8b6vLsD+d0zC+tW2EbdIELfKlERpzzmZ28uRMfTVbbtv0BF0GIXIAl1&#10;qLGLgCQBO6R+PJ/6oQ6BSfqZX1zm8zG1TVLsaj5bXMzSE6J4ue3Qh08KOhaNkitjtPNRMlGI/Z0P&#10;kZAoXrJSAWB0tdHGJAeb7dogo3pLvknf8QF/nmYs64nAbDJLyG9i/hxinL6/QSDsbJWGLYr18WgH&#10;oc1gE0tjj+pFwQbhw2F7SM1J0kYxt1A9k5wIwyTT5pHRAv7krKcpLrn/sROoODOfLbXkKp9O49gn&#10;Zzq7nJCD55HteURYSVAlD5wN5joMq7JzqJuWXsqTABZuqI21TvK+sjrSp0lNqh+3Kq7CuZ+yXnd/&#10;9QsAAP//AwBQSwMEFAAGAAgAAAAhAOJZ6NvdAAAACQEAAA8AAABkcnMvZG93bnJldi54bWxMj81O&#10;wzAQhO9IvIO1SNyo80MiGuJUFRUSHDgQ6N2Nt0nU2I7ibRrenuVET6uZWc1+W24WO4gZp9B7pyBe&#10;RSDQNd70rlXw/fX68AQikHZGD96hgh8MsKlub0pdGH9xnzjX1AoucaHQCjqisZAyNB1aHVZ+RMfZ&#10;0U9WE8uplWbSFy63g0yiKJdW944vdHrElw6bU322Cnbtts5nmVKWHndvlJ32H+9prNT93bJ9BkG4&#10;0P8y/OEzOlTMdPBnZ4IYWK+ZnHg+xiA4T9KMjQMbeZ6ArEp5/UH1CwAA//8DAFBLAQItABQABgAI&#10;AAAAIQC2gziS/gAAAOEBAAATAAAAAAAAAAAAAAAAAAAAAABbQ29udGVudF9UeXBlc10ueG1sUEsB&#10;Ai0AFAAGAAgAAAAhADj9If/WAAAAlAEAAAsAAAAAAAAAAAAAAAAALwEAAF9yZWxzLy5yZWxzUEsB&#10;Ai0AFAAGAAgAAAAhALKXaFwiAgAAQwQAAA4AAAAAAAAAAAAAAAAALgIAAGRycy9lMm9Eb2MueG1s&#10;UEsBAi0AFAAGAAgAAAAhAOJZ6NvdAAAACQEAAA8AAAAAAAAAAAAAAAAAfAQAAGRycy9kb3ducmV2&#10;LnhtbFBLBQYAAAAABAAEAPMAAACGBQAAAAA=&#10;">
            <v:textbox style="mso-next-textbox:#Oval 584">
              <w:txbxContent>
                <w:p w:rsidR="00224455" w:rsidRPr="00366E36" w:rsidRDefault="00224455" w:rsidP="00224455">
                  <w:pPr>
                    <w:rPr>
                      <w:sz w:val="18"/>
                      <w:szCs w:val="18"/>
                    </w:rPr>
                  </w:pPr>
                  <w:r w:rsidRPr="00366E36">
                    <w:rPr>
                      <w:sz w:val="18"/>
                      <w:szCs w:val="18"/>
                    </w:rPr>
                    <w:t>Monthly consumption of electricity in house</w:t>
                  </w:r>
                </w:p>
              </w:txbxContent>
            </v:textbox>
          </v:oval>
        </w:pict>
      </w: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224455" w:rsidP="00224455">
      <w:pPr>
        <w:widowControl w:val="0"/>
        <w:overflowPunct w:val="0"/>
        <w:autoSpaceDE w:val="0"/>
        <w:autoSpaceDN w:val="0"/>
        <w:adjustRightInd w:val="0"/>
        <w:spacing w:after="0" w:line="274" w:lineRule="auto"/>
        <w:jc w:val="both"/>
        <w:rPr>
          <w:b/>
          <w:sz w:val="18"/>
          <w:szCs w:val="18"/>
        </w:rPr>
      </w:pPr>
    </w:p>
    <w:p w:rsidR="00224455" w:rsidRPr="00670B42" w:rsidRDefault="00704E18" w:rsidP="00224455">
      <w:pPr>
        <w:widowControl w:val="0"/>
        <w:overflowPunct w:val="0"/>
        <w:autoSpaceDE w:val="0"/>
        <w:autoSpaceDN w:val="0"/>
        <w:adjustRightInd w:val="0"/>
        <w:spacing w:after="0" w:line="274" w:lineRule="auto"/>
        <w:jc w:val="both"/>
        <w:rPr>
          <w:b/>
          <w:sz w:val="18"/>
          <w:szCs w:val="18"/>
        </w:rPr>
      </w:pPr>
      <w:r>
        <w:rPr>
          <w:b/>
          <w:noProof/>
          <w:sz w:val="18"/>
          <w:szCs w:val="18"/>
        </w:rPr>
        <w:pict>
          <v:shape id="_x0000_s1060" type="#_x0000_t32" style="position:absolute;left:0;text-align:left;margin-left:93.5pt;margin-top:4pt;width:32.65pt;height:24.7pt;z-index:251665408" o:connectortype="straight" strokeweight="1.25pt">
            <v:stroke endarrow="block"/>
          </v:shape>
        </w:pict>
      </w:r>
      <w:r>
        <w:rPr>
          <w:b/>
          <w:noProof/>
          <w:sz w:val="18"/>
          <w:szCs w:val="18"/>
          <w:lang w:val="en-IN" w:eastAsia="en-IN"/>
        </w:rPr>
        <w:pict>
          <v:oval id="Oval 585" o:spid="_x0000_s1048" style="position:absolute;left:0;text-align:left;margin-left:121.55pt;margin-top:1.3pt;width:114.75pt;height:8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5HgIAAD0EAAAOAAAAZHJzL2Uyb0RvYy54bWysU9tu2zAMfR+wfxD0vjjOkrUx4hRFugwD&#10;urVAtw9QZNkWJosapcTJvn6U7GbZBXsY5geBNKmjw0NydXPsDDso9BpsyfPJlDNlJVTaNiX//Gn7&#10;6pozH4SthAGrSn5Snt+sX75Y9a5QM2jBVAoZgVhf9K7kbQiuyDIvW9UJPwGnLAVrwE4EcrHJKhQ9&#10;oXcmm02nb7IesHIIUnlPf++GIF8n/LpWMjzUtVeBmZITt5BOTOcuntl6JYoGhWu1HGmIf2DRCW3p&#10;0TPUnQiC7VH/BtVpieChDhMJXQZ1raVKNVA1+fSXap5a4VSqhcTx7iyT/3+w8uPhEZmuSr64XnBm&#10;RUdNejgIw6JP6vTOF5T05B4x1ufdPcgvnlnYtMI26hYR+laJijjlMT/76UJ0PF1lu/4DVAQt9gGS&#10;UMcauwhIErBj6sfp3A91DEzSz3y+uHo9I1qSYvk0X+ZXiVMmiufrDn14p6Bj0Si5MkY7HzUThTjc&#10;+xAZieI5K1UARldbbUxysNltDDIquOTb9KUiqNDLNGNZX/Llgrj8HWKavj9BIOxtlaYtqvV2tIPQ&#10;ZrCJpbGjfFGxQflw3B3HJuygOpGQCMMM086R0QJ+46yn+S25/7oXqDgz7y01Y5nP53Hgk0M6zsjB&#10;y8juMiKsJKiSB84GcxOGJdk71E1LL+Wpcgu31MBaJ11jcwdWI2+a0ST3uE9xCS79lPVj69ffAQAA&#10;//8DAFBLAwQUAAYACAAAACEAnAf9U9sAAAAKAQAADwAAAGRycy9kb3ducmV2LnhtbExPy07DMBC8&#10;I/EP1iJxo06xHFCIU1VUSHDgQAp3N94mUeN1FLtp+HuWE5z2MaN5lJvFD2LGKfaBDKxXGQikJrie&#10;WgOf+5e7RxAxWXJ2CIQGvjHCprq+Km3hwoU+cK5TK1iEYmENdCmNhZSx6dDbuAojEmPHMHmb+Jxa&#10;6SZ7YXE/yPssy6W3PbFDZ0d87rA51WdvYNdu63yWKml13L0mffp6f1NrY25vlu0TiIRL+iPDb3yO&#10;DhVnOoQzuSgGAyrLNVMZ0DyZoFXO5Q78eOBFVqX8X6H6AQAA//8DAFBLAQItABQABgAIAAAAIQC2&#10;gziS/gAAAOEBAAATAAAAAAAAAAAAAAAAAAAAAABbQ29udGVudF9UeXBlc10ueG1sUEsBAi0AFAAG&#10;AAgAAAAhADj9If/WAAAAlAEAAAsAAAAAAAAAAAAAAAAALwEAAF9yZWxzLy5yZWxzUEsBAi0AFAAG&#10;AAgAAAAhACOK//keAgAAPQQAAA4AAAAAAAAAAAAAAAAALgIAAGRycy9lMm9Eb2MueG1sUEsBAi0A&#10;FAAGAAgAAAAhAJwH/VPbAAAACgEAAA8AAAAAAAAAAAAAAAAAeAQAAGRycy9kb3ducmV2LnhtbFBL&#10;BQYAAAAABAAEAPMAAACABQAAAAA=&#10;">
            <v:textbox style="mso-next-textbox:#Oval 585">
              <w:txbxContent>
                <w:p w:rsidR="00224455" w:rsidRPr="00366E36" w:rsidRDefault="00224455" w:rsidP="00224455">
                  <w:pPr>
                    <w:rPr>
                      <w:sz w:val="18"/>
                      <w:szCs w:val="18"/>
                    </w:rPr>
                  </w:pPr>
                  <w:r w:rsidRPr="00366E36">
                    <w:rPr>
                      <w:sz w:val="18"/>
                      <w:szCs w:val="18"/>
                    </w:rPr>
                    <w:t>Percent</w:t>
                  </w:r>
                  <w:r>
                    <w:rPr>
                      <w:sz w:val="18"/>
                      <w:szCs w:val="18"/>
                    </w:rPr>
                    <w:t>age</w:t>
                  </w:r>
                  <w:r w:rsidRPr="00366E36">
                    <w:rPr>
                      <w:sz w:val="18"/>
                      <w:szCs w:val="18"/>
                    </w:rPr>
                    <w:t xml:space="preserve"> Power to be generate through VAWT</w:t>
                  </w:r>
                </w:p>
              </w:txbxContent>
            </v:textbox>
          </v:oval>
        </w:pict>
      </w:r>
    </w:p>
    <w:p w:rsidR="00224455" w:rsidRPr="00670B42" w:rsidRDefault="00224455" w:rsidP="00224455">
      <w:pPr>
        <w:widowControl w:val="0"/>
        <w:overflowPunct w:val="0"/>
        <w:autoSpaceDE w:val="0"/>
        <w:autoSpaceDN w:val="0"/>
        <w:adjustRightInd w:val="0"/>
        <w:spacing w:after="0" w:line="274" w:lineRule="auto"/>
        <w:jc w:val="both"/>
        <w:rPr>
          <w:sz w:val="18"/>
          <w:szCs w:val="18"/>
        </w:rPr>
      </w:pP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704E18" w:rsidP="00224455">
      <w:pPr>
        <w:widowControl w:val="0"/>
        <w:autoSpaceDE w:val="0"/>
        <w:autoSpaceDN w:val="0"/>
        <w:adjustRightInd w:val="0"/>
        <w:spacing w:after="100" w:afterAutospacing="1" w:line="200" w:lineRule="exact"/>
        <w:ind w:left="-144"/>
        <w:jc w:val="both"/>
        <w:rPr>
          <w:sz w:val="18"/>
          <w:szCs w:val="18"/>
        </w:rPr>
      </w:pPr>
      <w:r>
        <w:rPr>
          <w:noProof/>
          <w:sz w:val="18"/>
          <w:szCs w:val="18"/>
        </w:rPr>
        <w:pict>
          <v:shape id="_x0000_s1061" type="#_x0000_t32" style="position:absolute;left:0;text-align:left;margin-left:68.85pt;margin-top:15.85pt;width:52.7pt;height:27.35pt;flip:x;z-index:251666432" o:connectortype="straight" strokeweight="1.25pt">
            <v:stroke endarrow="block"/>
          </v:shape>
        </w:pict>
      </w: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704E18" w:rsidP="00224455">
      <w:pPr>
        <w:widowControl w:val="0"/>
        <w:autoSpaceDE w:val="0"/>
        <w:autoSpaceDN w:val="0"/>
        <w:adjustRightInd w:val="0"/>
        <w:spacing w:after="0" w:line="200" w:lineRule="exact"/>
        <w:jc w:val="both"/>
        <w:rPr>
          <w:sz w:val="18"/>
          <w:szCs w:val="18"/>
        </w:rPr>
      </w:pPr>
      <w:r>
        <w:rPr>
          <w:b/>
          <w:noProof/>
          <w:sz w:val="18"/>
          <w:szCs w:val="18"/>
          <w:lang w:val="en-IN" w:eastAsia="en-IN"/>
        </w:rPr>
        <w:pict>
          <v:oval id="Oval 580" o:spid="_x0000_s1050" style="position:absolute;left:0;text-align:left;margin-left:-25.55pt;margin-top:4.55pt;width:122.2pt;height:7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emIwIAAEQEAAAOAAAAZHJzL2Uyb0RvYy54bWysU1Fv0zAQfkfiP1h+p0lKM9ao6TR1FCEN&#10;NmnwA1zHaSwcnzm7Tcev5+y0pQOeEH6w7nznz99951vcHHrD9gq9BlvzYpJzpqyERtttzb9+Wb+5&#10;5swHYRthwKqaPyvPb5avXy0GV6kpdGAahYxArK8GV/MuBFdlmZed6oWfgFOWgi1gLwK5uM0aFAOh&#10;9yab5vlVNgA2DkEq7+n0bgzyZcJvWyXDQ9t6FZipOXELace0b+KeLRei2qJwnZZHGuIfWPRCW3r0&#10;DHUngmA71H9A9VoieGjDREKfQdtqqVINVE2R/1bNUyecSrWQON6dZfL/D1Z+3j8i003Ny2vSx4qe&#10;mvSwF4ZFn9QZnK8o6ck9YqzPu3uQ3zyzsOqE3apbRBg6JRriVMT87MWF6Hi6yjbDJ2gIWuwCJKEO&#10;LfYRkCRgh9SP53M/1CEwSYdFWRbzGdGSFCvyfH5VJk6ZqE7XHfrwQUHPolFzZYx2PmomKrG/9yEy&#10;EtUpK1UARjdrbUxycLtZGWRUcM3XaaUiqNDLNGPZUPN5OS0T8ouYv4TI0/obBMLONum3RbXeH+0g&#10;tBltYmnsUb6o2Kh8OGwOqTtvT73YQPNMeiKMX5lGj4wO8AdnA33jmvvvO4GKM/PRUk/mxSwKGJIz&#10;K99NycHLyOYyIqwkqJoHzkZzFcZZ2TnU245eKpIAFm6pj61O8sYej6yO9OmrJtWPYxVn4dJPWb+G&#10;f/kTAAD//wMAUEsDBBQABgAIAAAAIQC4vpBW3gAAAAgBAAAPAAAAZHJzL2Rvd25yZXYueG1sTI/L&#10;TsMwEEX3SPyDNUjsqPMgaQlxqooKCRYsCLB342kSNR5HsZuGv2dYwXJ0j+49U24XO4gZJ987UhCv&#10;IhBIjTM9tQo+P57vNiB80GT04AgVfKOHbXV9VerCuAu941yHVnAJ+UIr6EIYCyl906HVfuVGJM6O&#10;brI68Dm10kz6wuV2kEkU5dLqnnih0yM+ddic6rNVsG93dT7LNGTpcf8SstPX22saK3V7s+weQQRc&#10;wh8Mv/qsDhU7HdyZjBeDgvssZlJBsgbBcbJ5yEAcmMvjNciqlP8fqH4AAAD//wMAUEsBAi0AFAAG&#10;AAgAAAAhALaDOJL+AAAA4QEAABMAAAAAAAAAAAAAAAAAAAAAAFtDb250ZW50X1R5cGVzXS54bWxQ&#10;SwECLQAUAAYACAAAACEAOP0h/9YAAACUAQAACwAAAAAAAAAAAAAAAAAvAQAAX3JlbHMvLnJlbHNQ&#10;SwECLQAUAAYACAAAACEAGCpnpiMCAABEBAAADgAAAAAAAAAAAAAAAAAuAgAAZHJzL2Uyb0RvYy54&#10;bWxQSwECLQAUAAYACAAAACEAuL6QVt4AAAAIAQAADwAAAAAAAAAAAAAAAAB9BAAAZHJzL2Rvd25y&#10;ZXYueG1sUEsFBgAAAAAEAAQA8wAAAIgFAAAAAA==&#10;">
            <v:textbox style="mso-next-textbox:#Oval 580">
              <w:txbxContent>
                <w:p w:rsidR="00224455" w:rsidRPr="00366E36" w:rsidRDefault="00224455" w:rsidP="00224455">
                  <w:pPr>
                    <w:rPr>
                      <w:sz w:val="18"/>
                      <w:szCs w:val="18"/>
                    </w:rPr>
                  </w:pPr>
                  <w:r w:rsidRPr="00366E36">
                    <w:rPr>
                      <w:sz w:val="18"/>
                      <w:szCs w:val="18"/>
                    </w:rPr>
                    <w:t>Design of rotor on required power basis &amp; Designing of remaining parts</w:t>
                  </w:r>
                </w:p>
              </w:txbxContent>
            </v:textbox>
          </v:oval>
        </w:pict>
      </w: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704E18" w:rsidP="00224455">
      <w:pPr>
        <w:widowControl w:val="0"/>
        <w:autoSpaceDE w:val="0"/>
        <w:autoSpaceDN w:val="0"/>
        <w:adjustRightInd w:val="0"/>
        <w:spacing w:after="0" w:line="200" w:lineRule="exact"/>
        <w:jc w:val="both"/>
        <w:rPr>
          <w:sz w:val="18"/>
          <w:szCs w:val="18"/>
        </w:rPr>
      </w:pPr>
      <w:r>
        <w:rPr>
          <w:b/>
          <w:noProof/>
          <w:sz w:val="18"/>
          <w:szCs w:val="18"/>
        </w:rPr>
        <w:pict>
          <v:shape id="_x0000_s1062" type="#_x0000_t32" style="position:absolute;left:0;text-align:left;margin-left:96.65pt;margin-top:.05pt;width:31.5pt;height:12.95pt;z-index:251667456" o:connectortype="straight" strokeweight="1.25pt">
            <v:stroke endarrow="block"/>
          </v:shape>
        </w:pict>
      </w:r>
      <w:r>
        <w:rPr>
          <w:b/>
          <w:noProof/>
          <w:sz w:val="18"/>
          <w:szCs w:val="18"/>
          <w:lang w:val="en-IN" w:eastAsia="en-IN"/>
        </w:rPr>
        <w:pict>
          <v:oval id="Oval 577" o:spid="_x0000_s1052" style="position:absolute;left:0;text-align:left;margin-left:108.75pt;margin-top:4pt;width:116pt;height:72.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cbIgIAAEMEAAAOAAAAZHJzL2Uyb0RvYy54bWysU1Fv0zAQfkfiP1h+p2lKQ1nUdJo6ipAG&#10;mzT4Aa7jJBaOz5zdpuXXc3azrgOeEHmw7nLnz999d7e8PvSG7RV6Dbbi+WTKmbISam3bin/7unnz&#10;njMfhK2FAasqflSeX69ev1oOrlQz6MDUChmBWF8OruJdCK7MMi871Qs/AacsBRvAXgRysc1qFAOh&#10;9yabTafvsgGwdghSeU9/b09Bvkr4TaNkuG8arwIzFSduIZ2Yzm08s9VSlC0K12k50hD/wKIX2tKj&#10;Z6hbEQTbof4DqtcSwUMTJhL6DJpGS5VqoGry6W/VPHbCqVQLiePdWSb//2Dll/0DMl1XvFgsOLOi&#10;pybd74Vh0Sd1BudLSnp0Dxjr8+4O5HfPLKw7YVt1gwhDp0RNnPKYn724EB1PV9l2+Aw1QYtdgCTU&#10;ocE+ApIE7JD6cTz3Qx0Ck/Qzny/eUpM5kxS7yhfFokhPiPLptkMfPiroWTQqrozRzkfJRCn2dz5E&#10;QqJ8ykoFgNH1RhuTHGy3a4OM6q34Jn3jA/4yzVg2EIFiViTkFzF/CTFN398gEHa2TsMWxfow2kFo&#10;c7KJpbGjelGwk/DhsD2k5swiZhRzC/WR5EQ4TTJtHhkd4E/OBpriivsfO4GKM/PJUkuu8vk8jn1y&#10;5sViRg5eRraXEWElQVU8cHYy1+G0KjuHuu3opTwJYOGG2tjoJO8zq5E+TWpSfdyquAqXfsp63v3V&#10;LwAAAP//AwBQSwMEFAAGAAgAAAAhADo25tndAAAACQEAAA8AAABkcnMvZG93bnJldi54bWxMj0FP&#10;g0AQhe8m/ofNmHizS6VFRJamsTHRQw+i3rcwBVJ2lrBTiv/e8aS3mbyX976Xb2bXqwnH0HkysFxE&#10;oJAqX3fUGPj8eLlLQQW2VNveExr4xgCb4voqt1ntL/SOU8mNkhAKmTXQMg+Z1qFq0dmw8AOSaEc/&#10;Osvyjo2uR3uRcNfr+yhKtLMdSUNrB3xusTqVZ2dg12zLZNIxr+Pj7pXXp6/9W7w05vZm3j6BYpz5&#10;zwy/+IIOhTAd/JnqoHoDcZrKFpZjBUr0ROpAHcS4engEXeT6/4LiBwAA//8DAFBLAQItABQABgAI&#10;AAAAIQC2gziS/gAAAOEBAAATAAAAAAAAAAAAAAAAAAAAAABbQ29udGVudF9UeXBlc10ueG1sUEsB&#10;Ai0AFAAGAAgAAAAhADj9If/WAAAAlAEAAAsAAAAAAAAAAAAAAAAALwEAAF9yZWxzLy5yZWxzUEsB&#10;Ai0AFAAGAAgAAAAhAEZ8xxsiAgAAQwQAAA4AAAAAAAAAAAAAAAAALgIAAGRycy9lMm9Eb2MueG1s&#10;UEsBAi0AFAAGAAgAAAAhADo25tndAAAACQEAAA8AAAAAAAAAAAAAAAAAfAQAAGRycy9kb3ducmV2&#10;LnhtbFBLBQYAAAAABAAEAPMAAACGBQAAAAA=&#10;">
            <v:textbox style="mso-next-textbox:#Oval 577">
              <w:txbxContent>
                <w:p w:rsidR="00224455" w:rsidRPr="00366E36" w:rsidRDefault="00224455" w:rsidP="00224455">
                  <w:pPr>
                    <w:rPr>
                      <w:sz w:val="18"/>
                      <w:szCs w:val="18"/>
                    </w:rPr>
                  </w:pPr>
                  <w:r w:rsidRPr="00366E36">
                    <w:rPr>
                      <w:sz w:val="18"/>
                      <w:szCs w:val="18"/>
                    </w:rPr>
                    <w:t>Analysis of the designed model in Software</w:t>
                  </w:r>
                </w:p>
              </w:txbxContent>
            </v:textbox>
          </v:oval>
        </w:pict>
      </w: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224455" w:rsidP="00224455">
      <w:pPr>
        <w:widowControl w:val="0"/>
        <w:autoSpaceDE w:val="0"/>
        <w:autoSpaceDN w:val="0"/>
        <w:adjustRightInd w:val="0"/>
        <w:spacing w:after="0" w:line="200" w:lineRule="exact"/>
        <w:jc w:val="both"/>
        <w:rPr>
          <w:sz w:val="18"/>
          <w:szCs w:val="18"/>
        </w:rPr>
      </w:pPr>
    </w:p>
    <w:p w:rsidR="00224455" w:rsidRPr="00670B42" w:rsidRDefault="00224455" w:rsidP="00224455">
      <w:pPr>
        <w:widowControl w:val="0"/>
        <w:autoSpaceDE w:val="0"/>
        <w:autoSpaceDN w:val="0"/>
        <w:adjustRightInd w:val="0"/>
        <w:spacing w:after="0" w:line="240" w:lineRule="auto"/>
        <w:jc w:val="both"/>
        <w:rPr>
          <w:b/>
          <w:sz w:val="18"/>
          <w:szCs w:val="18"/>
        </w:rPr>
      </w:pPr>
    </w:p>
    <w:p w:rsidR="00224455" w:rsidRPr="00670B42" w:rsidRDefault="00224455" w:rsidP="00224455">
      <w:pPr>
        <w:widowControl w:val="0"/>
        <w:autoSpaceDE w:val="0"/>
        <w:autoSpaceDN w:val="0"/>
        <w:adjustRightInd w:val="0"/>
        <w:spacing w:after="0" w:line="200" w:lineRule="exact"/>
        <w:jc w:val="both"/>
        <w:rPr>
          <w:sz w:val="24"/>
        </w:rPr>
      </w:pPr>
    </w:p>
    <w:p w:rsidR="00224455" w:rsidRPr="00670B42" w:rsidRDefault="00704E18" w:rsidP="00224455">
      <w:pPr>
        <w:widowControl w:val="0"/>
        <w:autoSpaceDE w:val="0"/>
        <w:autoSpaceDN w:val="0"/>
        <w:adjustRightInd w:val="0"/>
        <w:spacing w:after="0" w:line="310" w:lineRule="exact"/>
        <w:jc w:val="both"/>
        <w:rPr>
          <w:sz w:val="24"/>
        </w:rPr>
      </w:pPr>
      <w:r>
        <w:rPr>
          <w:noProof/>
          <w:sz w:val="24"/>
        </w:rPr>
        <w:pict>
          <v:shape id="_x0000_s1063" type="#_x0000_t32" style="position:absolute;left:0;text-align:left;margin-left:45.25pt;margin-top:4.75pt;width:70.35pt;height:27.1pt;flip:x;z-index:251668480" o:connectortype="straight" strokeweight="1.25pt">
            <v:stroke endarrow="block"/>
          </v:shape>
        </w:pict>
      </w:r>
    </w:p>
    <w:p w:rsidR="00224455" w:rsidRPr="00670B42" w:rsidRDefault="00704E18" w:rsidP="00224455">
      <w:pPr>
        <w:widowControl w:val="0"/>
        <w:autoSpaceDE w:val="0"/>
        <w:autoSpaceDN w:val="0"/>
        <w:adjustRightInd w:val="0"/>
        <w:spacing w:after="100" w:afterAutospacing="1" w:line="200" w:lineRule="exact"/>
        <w:ind w:left="-144"/>
        <w:jc w:val="both"/>
        <w:rPr>
          <w:sz w:val="24"/>
        </w:rPr>
      </w:pPr>
      <w:r>
        <w:rPr>
          <w:b/>
          <w:noProof/>
          <w:sz w:val="18"/>
          <w:szCs w:val="18"/>
          <w:lang w:val="en-IN" w:eastAsia="en-IN"/>
        </w:rPr>
        <w:pict>
          <v:oval id="Oval 576" o:spid="_x0000_s1053" style="position:absolute;left:0;text-align:left;margin-left:-21.9pt;margin-top:13.2pt;width:90.75pt;height:5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uiHgIAAEMEAAAOAAAAZHJzL2Uyb0RvYy54bWysU9tu2zAMfR+wfxD0vjgOkmY14hRFugwD&#10;urVAtw+QZdkWJosapcTJvn6UnKbZBXsYJgMCaVKH5CG5ujn0hu0Veg225PlkypmyEmpt25J/+bx9&#10;85YzH4SthQGrSn5Unt+sX79aDa5QM+jA1AoZgVhfDK7kXQiuyDIvO9ULPwGnLBkbwF4EUrHNahQD&#10;ofcmm02nV9kAWDsEqbynv3ejka8TftMoGR6axqvATMkpt5BuTHcV72y9EkWLwnVantIQ/5BFL7Sl&#10;oGeoOxEE26H+DarXEsFDEyYS+gyaRkuVaqBq8ukv1Tx1wqlUC5Hj3Zkm//9g5af9IzJdl3yxvOLM&#10;ip6a9LAXhkWd2BmcL8jpyT1irM+7e5BfPbOw6YRt1S0iDJ0SNeWUR//spwdR8fSUVcNHqAla7AIk&#10;og4N9hGQKGCH1I/juR/qEJikn3m+mNHHmSTbcjGbLxcphCieXzv04b2CnkWh5MoY7XykTBRif+9D&#10;TEgUz16pADC63mpjkoJttTHIqN6Sb9M5BfCXbsayoeTXMZW/Q0zT+RMEws7WadgiWe9OchDajDJl&#10;aeyJvUjYSHw4VIfUnHnEjGRWUB+JToRxkmnzSOgAv3M20BSX3H/bCVScmQ+WWnKdz+dx7JMyXyxn&#10;pOClpbq0CCsJquSBs1HchHFVdg5121GkPBFg4Zba2OhE70tWp/RpUhPrp62Kq3CpJ6+X3V//AAAA&#10;//8DAFBLAwQUAAYACAAAACEALw/Erd8AAAAKAQAADwAAAGRycy9kb3ducmV2LnhtbEyPQU+DQBCF&#10;7yb+h82YeLNLoRCLLE1jY6IHD6K9b9kpkLKzhN1S/PdOT/Y47728+V6xmW0vJhx950jBchGBQKqd&#10;6ahR8PP99vQMwgdNRveOUMEvetiU93eFzo270BdOVWgEl5DPtYI2hCGX0tctWu0XbkBi7+hGqwOf&#10;YyPNqC9cbnsZR1Emre6IP7R6wNcW61N1tgp2zbbKJpmENDnu3kN62n9+JEulHh/m7QuIgHP4D8MV&#10;n9GhZKaDO5PxolcQxylvCWwkaxAcWEVZCuJwFeIVyLKQtxPKPwAAAP//AwBQSwECLQAUAAYACAAA&#10;ACEAtoM4kv4AAADhAQAAEwAAAAAAAAAAAAAAAAAAAAAAW0NvbnRlbnRfVHlwZXNdLnhtbFBLAQIt&#10;ABQABgAIAAAAIQA4/SH/1gAAAJQBAAALAAAAAAAAAAAAAAAAAC8BAABfcmVscy8ucmVsc1BLAQIt&#10;ABQABgAIAAAAIQBcjsuiHgIAAEMEAAAOAAAAAAAAAAAAAAAAAC4CAABkcnMvZTJvRG9jLnhtbFBL&#10;AQItABQABgAIAAAAIQAvD8St3wAAAAoBAAAPAAAAAAAAAAAAAAAAAHgEAABkcnMvZG93bnJldi54&#10;bWxQSwUGAAAAAAQABADzAAAAhAUAAAAA&#10;">
            <v:textbox style="mso-next-textbox:#Oval 576">
              <w:txbxContent>
                <w:p w:rsidR="00224455" w:rsidRPr="00366E36" w:rsidRDefault="00224455" w:rsidP="00224455">
                  <w:pPr>
                    <w:rPr>
                      <w:sz w:val="18"/>
                      <w:szCs w:val="18"/>
                    </w:rPr>
                  </w:pPr>
                  <w:r w:rsidRPr="00366E36">
                    <w:rPr>
                      <w:sz w:val="18"/>
                      <w:szCs w:val="18"/>
                    </w:rPr>
                    <w:t>Prototype fabrication</w:t>
                  </w:r>
                </w:p>
              </w:txbxContent>
            </v:textbox>
          </v:oval>
        </w:pict>
      </w:r>
    </w:p>
    <w:p w:rsidR="00224455" w:rsidRPr="00670B42" w:rsidRDefault="00704E18" w:rsidP="00224455">
      <w:pPr>
        <w:pStyle w:val="NormalWeb"/>
        <w:spacing w:before="0" w:beforeAutospacing="0"/>
        <w:ind w:left="-144"/>
        <w:jc w:val="both"/>
        <w:rPr>
          <w:sz w:val="18"/>
          <w:szCs w:val="18"/>
        </w:rPr>
      </w:pPr>
      <w:r>
        <w:rPr>
          <w:noProof/>
          <w:sz w:val="18"/>
          <w:szCs w:val="18"/>
          <w:lang w:val="en-US"/>
        </w:rPr>
        <w:pict>
          <v:shape id="_x0000_s1065" type="#_x0000_t32" style="position:absolute;left:0;text-align:left;margin-left:68.85pt;margin-top:19.85pt;width:50pt;height:32.35pt;z-index:251669504" o:connectortype="straight" strokeweight="1.25pt">
            <v:stroke endarrow="block"/>
          </v:shape>
        </w:pict>
      </w:r>
    </w:p>
    <w:p w:rsidR="00224455" w:rsidRPr="00670B42" w:rsidRDefault="00704E18" w:rsidP="00224455">
      <w:pPr>
        <w:widowControl w:val="0"/>
        <w:overflowPunct w:val="0"/>
        <w:autoSpaceDE w:val="0"/>
        <w:autoSpaceDN w:val="0"/>
        <w:adjustRightInd w:val="0"/>
        <w:spacing w:after="0" w:line="274" w:lineRule="auto"/>
        <w:ind w:firstLine="232"/>
        <w:jc w:val="both"/>
        <w:rPr>
          <w:sz w:val="20"/>
          <w:szCs w:val="20"/>
        </w:rPr>
      </w:pPr>
      <w:r>
        <w:rPr>
          <w:b/>
          <w:noProof/>
          <w:sz w:val="16"/>
          <w:szCs w:val="16"/>
          <w:lang w:val="en-IN" w:eastAsia="en-IN"/>
        </w:rPr>
        <w:pict>
          <v:oval id="Oval 1054" o:spid="_x0000_s1054" style="position:absolute;left:0;text-align:left;margin-left:115.6pt;margin-top:9.45pt;width:95.25pt;height:6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RJQIAAEUEAAAOAAAAZHJzL2Uyb0RvYy54bWysU8Fu2zAMvQ/YPwi6L7aDuG2MOEWRLsOA&#10;bi3Q7gNkWY6FyaJGKXG6rx+lpGm67TRMB4EUpSe+R3JxvR8M2yn0GmzNi0nOmbISWm03Nf/2tP5w&#10;xZkPwrbCgFU1f1aeXy/fv1uMrlJT6MG0ChmBWF+NruZ9CK7KMi97NQg/AacsBTvAQQRycZO1KEZC&#10;H0w2zfOLbARsHYJU3tPp7SHIlwm/65QM913nVWCm5pRbSDumvYl7tlyIaoPC9Voe0xD/kMUgtKVP&#10;T1C3Igi2Rf0H1KAlgocuTCQMGXSdlipxIDZF/hubx144lbiQON6dZPL/D1Z+3T0g0y3VLi9nnFkx&#10;UJXud8KwdED6jM5XdO3RPWBk6N0dyO+eWVj1wm7UDSKMvRItZVVEPbM3D6Lj6Slrxi/QErbYBkhS&#10;7TscIiCJwPapIs+niqh9YJIOi2k+v7gsOZMUuyrmRZlKlonq5bVDHz4pGFg0aq6M0c5H0UQldnc+&#10;xIRE9XIrEQCj27U2Jjm4aVYGGRGu+TqtxIF4nl8zlo01n5fTMiG/iflziDytv0EgbG2b2i2K9fFo&#10;B6HNwaYsjT2qFwU7CB/2zT6Vp4yYUcwG2meSE+HQyzR7ZPSAPzkbqY9r7n9sBSrOzGdLJZkXs1ls&#10;/OTMysspOXgeac4jwkqCqnng7GCuwmFYtg71pqefiiSAhRsqY6eTvK9ZHdOnXk2qH+cqDsO5n269&#10;Tv/yFwAAAP//AwBQSwMEFAAGAAgAAAAhAI8xOvLfAAAACgEAAA8AAABkcnMvZG93bnJldi54bWxM&#10;j0FPg0AQhe8m/ofNmHizS4HSiixNY2Oihx5EvW/ZKZCys4TdUvz3jic9TWbey5vvFdvZ9mLC0XeO&#10;FCwXEQik2pmOGgWfHy8PGxA+aDK6d4QKvtHDtry9KXRu3JXecapCIziEfK4VtCEMuZS+btFqv3AD&#10;EmsnN1odeB0baUZ95XDbyziKMml1R/yh1QM+t1ifq4tVsG92VTbJJKyS0/41rM5fh7dkqdT93bx7&#10;AhFwDn9m+MVndCiZ6eguZLzoFaSbOGUrC2uebMjW8SOIIx/SLAVZFvJ/hfIHAAD//wMAUEsBAi0A&#10;FAAGAAgAAAAhALaDOJL+AAAA4QEAABMAAAAAAAAAAAAAAAAAAAAAAFtDb250ZW50X1R5cGVzXS54&#10;bWxQSwECLQAUAAYACAAAACEAOP0h/9YAAACUAQAACwAAAAAAAAAAAAAAAAAvAQAAX3JlbHMvLnJl&#10;bHNQSwECLQAUAAYACAAAACEA6/kWkSUCAABFBAAADgAAAAAAAAAAAAAAAAAuAgAAZHJzL2Uyb0Rv&#10;Yy54bWxQSwECLQAUAAYACAAAACEAjzE68t8AAAAKAQAADwAAAAAAAAAAAAAAAAB/BAAAZHJzL2Rv&#10;d25yZXYueG1sUEsFBgAAAAAEAAQA8wAAAIsFAAAAAA==&#10;">
            <v:textbox style="mso-next-textbox:#Oval 1054">
              <w:txbxContent>
                <w:p w:rsidR="00224455" w:rsidRPr="00366E36" w:rsidRDefault="00224455" w:rsidP="00224455">
                  <w:pPr>
                    <w:rPr>
                      <w:sz w:val="18"/>
                      <w:szCs w:val="18"/>
                    </w:rPr>
                  </w:pPr>
                  <w:r w:rsidRPr="00366E36">
                    <w:rPr>
                      <w:sz w:val="18"/>
                      <w:szCs w:val="18"/>
                    </w:rPr>
                    <w:t>Testing and Results</w:t>
                  </w:r>
                </w:p>
              </w:txbxContent>
            </v:textbox>
          </v:oval>
        </w:pict>
      </w: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ind w:firstLine="720"/>
        <w:jc w:val="both"/>
        <w:rPr>
          <w:b/>
          <w:sz w:val="20"/>
          <w:szCs w:val="20"/>
        </w:rPr>
      </w:pPr>
    </w:p>
    <w:p w:rsidR="00224455" w:rsidRPr="00670B42" w:rsidRDefault="00224455" w:rsidP="00224455">
      <w:pPr>
        <w:spacing w:after="0" w:line="240" w:lineRule="auto"/>
        <w:jc w:val="both"/>
        <w:rPr>
          <w:b/>
          <w:sz w:val="18"/>
          <w:szCs w:val="18"/>
        </w:rPr>
      </w:pPr>
      <w:r w:rsidRPr="00670B42">
        <w:rPr>
          <w:b/>
          <w:sz w:val="18"/>
          <w:szCs w:val="18"/>
        </w:rPr>
        <w:t>4. SOFTWARE TOOLS</w:t>
      </w:r>
    </w:p>
    <w:p w:rsidR="00224455" w:rsidRPr="00670B42" w:rsidRDefault="00224455" w:rsidP="00224455">
      <w:pPr>
        <w:spacing w:after="0" w:line="240" w:lineRule="auto"/>
        <w:jc w:val="both"/>
        <w:rPr>
          <w:b/>
          <w:sz w:val="18"/>
          <w:szCs w:val="18"/>
        </w:rPr>
      </w:pPr>
    </w:p>
    <w:p w:rsidR="00224455" w:rsidRPr="00670B42" w:rsidRDefault="00224455" w:rsidP="00224455">
      <w:pPr>
        <w:spacing w:after="0" w:line="240" w:lineRule="auto"/>
        <w:jc w:val="both"/>
        <w:rPr>
          <w:rFonts w:eastAsia="Times New Roman"/>
          <w:iCs/>
          <w:color w:val="000000"/>
          <w:sz w:val="18"/>
          <w:szCs w:val="18"/>
          <w:lang w:eastAsia="en-IN"/>
        </w:rPr>
      </w:pPr>
      <w:r w:rsidRPr="00670B42">
        <w:rPr>
          <w:rFonts w:eastAsia="Times New Roman"/>
          <w:iCs/>
          <w:color w:val="000000"/>
          <w:sz w:val="18"/>
          <w:szCs w:val="18"/>
          <w:lang w:eastAsia="en-IN"/>
        </w:rPr>
        <w:t xml:space="preserve">As in market nowadays top CAD tools are available </w:t>
      </w:r>
      <w:r w:rsidRPr="00670B42">
        <w:rPr>
          <w:rFonts w:eastAsia="Times New Roman"/>
          <w:b/>
          <w:iCs/>
          <w:color w:val="000000"/>
          <w:sz w:val="18"/>
          <w:szCs w:val="18"/>
          <w:lang w:eastAsia="en-IN"/>
        </w:rPr>
        <w:t>like</w:t>
      </w:r>
      <w:r w:rsidRPr="00670B42">
        <w:rPr>
          <w:rFonts w:eastAsia="Times New Roman"/>
          <w:iCs/>
          <w:color w:val="000000"/>
          <w:sz w:val="18"/>
          <w:szCs w:val="18"/>
          <w:lang w:eastAsia="en-IN"/>
        </w:rPr>
        <w:t>Proe, Creo, Solid works, Solid edge, Catia.etc</w:t>
      </w:r>
    </w:p>
    <w:p w:rsidR="00224455" w:rsidRPr="00670B42" w:rsidRDefault="00224455" w:rsidP="00224455">
      <w:pPr>
        <w:spacing w:after="0" w:line="240" w:lineRule="auto"/>
        <w:jc w:val="both"/>
        <w:rPr>
          <w:b/>
          <w:sz w:val="18"/>
          <w:szCs w:val="18"/>
        </w:rPr>
      </w:pPr>
      <w:r w:rsidRPr="00670B42">
        <w:rPr>
          <w:rFonts w:eastAsia="Times New Roman"/>
          <w:iCs/>
          <w:color w:val="000000"/>
          <w:sz w:val="18"/>
          <w:szCs w:val="18"/>
          <w:lang w:eastAsia="en-IN"/>
        </w:rPr>
        <w:t>And analysis software like ansys,hypermesh,nastran etc.Implementing  two of this for design and analysis purpose.</w:t>
      </w:r>
    </w:p>
    <w:p w:rsidR="00224455" w:rsidRPr="00670B42" w:rsidRDefault="00224455" w:rsidP="00224455">
      <w:pPr>
        <w:spacing w:after="0" w:line="240" w:lineRule="auto"/>
        <w:jc w:val="both"/>
        <w:rPr>
          <w:b/>
          <w:sz w:val="18"/>
          <w:szCs w:val="18"/>
        </w:rPr>
      </w:pPr>
    </w:p>
    <w:p w:rsidR="00224455" w:rsidRPr="00670B42" w:rsidRDefault="00224455" w:rsidP="00224455">
      <w:pPr>
        <w:spacing w:after="0" w:line="240" w:lineRule="auto"/>
        <w:jc w:val="both"/>
        <w:rPr>
          <w:b/>
          <w:sz w:val="18"/>
          <w:szCs w:val="18"/>
        </w:rPr>
      </w:pPr>
      <w:r w:rsidRPr="00670B42">
        <w:rPr>
          <w:b/>
          <w:sz w:val="18"/>
          <w:szCs w:val="18"/>
        </w:rPr>
        <w:t>4.1. Creo</w:t>
      </w:r>
    </w:p>
    <w:p w:rsidR="00224455" w:rsidRPr="00670B42" w:rsidRDefault="00224455" w:rsidP="00224455">
      <w:pPr>
        <w:spacing w:after="0" w:line="240" w:lineRule="auto"/>
        <w:jc w:val="both"/>
        <w:rPr>
          <w:b/>
          <w:sz w:val="18"/>
          <w:szCs w:val="18"/>
        </w:rPr>
      </w:pPr>
    </w:p>
    <w:p w:rsidR="00224455" w:rsidRPr="00670B42" w:rsidRDefault="00224455" w:rsidP="00224455">
      <w:pPr>
        <w:spacing w:after="0" w:line="240" w:lineRule="auto"/>
        <w:jc w:val="both"/>
        <w:rPr>
          <w:sz w:val="18"/>
          <w:szCs w:val="18"/>
        </w:rPr>
      </w:pPr>
      <w:r w:rsidRPr="00670B42">
        <w:rPr>
          <w:sz w:val="18"/>
          <w:szCs w:val="18"/>
        </w:rPr>
        <w:t>Latest CAD software for designing the parts and making its assembly. This gives the mistake proof and errorless design.</w:t>
      </w:r>
    </w:p>
    <w:p w:rsidR="00224455" w:rsidRPr="00670B42" w:rsidRDefault="00224455" w:rsidP="00224455">
      <w:pPr>
        <w:spacing w:after="0" w:line="240" w:lineRule="auto"/>
        <w:jc w:val="both"/>
        <w:rPr>
          <w:sz w:val="18"/>
          <w:szCs w:val="18"/>
        </w:rPr>
      </w:pPr>
    </w:p>
    <w:p w:rsidR="00224455" w:rsidRPr="00670B42" w:rsidRDefault="00224455" w:rsidP="00224455">
      <w:pPr>
        <w:spacing w:after="0" w:line="240" w:lineRule="auto"/>
        <w:jc w:val="both"/>
        <w:rPr>
          <w:b/>
          <w:sz w:val="18"/>
          <w:szCs w:val="18"/>
        </w:rPr>
      </w:pPr>
      <w:r w:rsidRPr="00670B42">
        <w:rPr>
          <w:b/>
          <w:sz w:val="18"/>
          <w:szCs w:val="18"/>
        </w:rPr>
        <w:t>4.2. Ansys</w:t>
      </w:r>
    </w:p>
    <w:p w:rsidR="00224455" w:rsidRPr="00670B42" w:rsidRDefault="00224455" w:rsidP="00224455">
      <w:pPr>
        <w:spacing w:after="0" w:line="240" w:lineRule="auto"/>
        <w:jc w:val="both"/>
        <w:rPr>
          <w:b/>
          <w:sz w:val="18"/>
          <w:szCs w:val="18"/>
        </w:rPr>
      </w:pPr>
    </w:p>
    <w:p w:rsidR="00224455" w:rsidRPr="00670B42" w:rsidRDefault="00224455" w:rsidP="00224455">
      <w:pPr>
        <w:spacing w:after="0" w:line="240" w:lineRule="auto"/>
        <w:jc w:val="both"/>
        <w:rPr>
          <w:sz w:val="16"/>
          <w:szCs w:val="16"/>
        </w:rPr>
      </w:pPr>
      <w:r w:rsidRPr="00670B42">
        <w:rPr>
          <w:sz w:val="18"/>
          <w:szCs w:val="18"/>
        </w:rPr>
        <w:t>Ansys is the analysis software. Various type of analysis such as stress,strain,bending etc. are accurately done with</w:t>
      </w:r>
      <w:r w:rsidRPr="00670B42">
        <w:rPr>
          <w:sz w:val="16"/>
          <w:szCs w:val="16"/>
        </w:rPr>
        <w:t xml:space="preserve"> this tool.</w:t>
      </w:r>
    </w:p>
    <w:p w:rsidR="00224455" w:rsidRPr="00670B42" w:rsidRDefault="00224455" w:rsidP="00224455">
      <w:pPr>
        <w:spacing w:after="0" w:line="240" w:lineRule="auto"/>
        <w:jc w:val="both"/>
        <w:rPr>
          <w:b/>
          <w:sz w:val="16"/>
          <w:szCs w:val="16"/>
        </w:rPr>
      </w:pPr>
    </w:p>
    <w:p w:rsidR="00224455" w:rsidRPr="00670B42" w:rsidRDefault="00224455" w:rsidP="00224455">
      <w:pPr>
        <w:spacing w:after="0" w:line="240" w:lineRule="auto"/>
        <w:jc w:val="both"/>
        <w:rPr>
          <w:b/>
          <w:sz w:val="16"/>
          <w:szCs w:val="16"/>
        </w:rPr>
      </w:pPr>
    </w:p>
    <w:p w:rsidR="00224455" w:rsidRPr="00670B42" w:rsidRDefault="00224455" w:rsidP="00224455">
      <w:pPr>
        <w:widowControl w:val="0"/>
        <w:autoSpaceDE w:val="0"/>
        <w:autoSpaceDN w:val="0"/>
        <w:adjustRightInd w:val="0"/>
        <w:spacing w:after="0" w:line="240" w:lineRule="auto"/>
        <w:jc w:val="both"/>
        <w:rPr>
          <w:b/>
          <w:bCs/>
          <w:sz w:val="18"/>
          <w:szCs w:val="18"/>
        </w:rPr>
      </w:pPr>
      <w:r w:rsidRPr="00670B42">
        <w:rPr>
          <w:b/>
          <w:bCs/>
          <w:sz w:val="18"/>
          <w:szCs w:val="18"/>
        </w:rPr>
        <w:t>OBJECTIVE</w:t>
      </w:r>
    </w:p>
    <w:p w:rsidR="00224455" w:rsidRPr="00670B42" w:rsidRDefault="00224455" w:rsidP="00224455">
      <w:pPr>
        <w:widowControl w:val="0"/>
        <w:autoSpaceDE w:val="0"/>
        <w:autoSpaceDN w:val="0"/>
        <w:adjustRightInd w:val="0"/>
        <w:spacing w:after="0" w:line="240" w:lineRule="auto"/>
        <w:jc w:val="both"/>
        <w:rPr>
          <w:sz w:val="18"/>
          <w:szCs w:val="18"/>
        </w:rPr>
      </w:pPr>
    </w:p>
    <w:p w:rsidR="00224455" w:rsidRPr="00670B42" w:rsidRDefault="00224455" w:rsidP="00224455">
      <w:pPr>
        <w:widowControl w:val="0"/>
        <w:numPr>
          <w:ilvl w:val="0"/>
          <w:numId w:val="2"/>
        </w:numPr>
        <w:autoSpaceDE w:val="0"/>
        <w:autoSpaceDN w:val="0"/>
        <w:adjustRightInd w:val="0"/>
        <w:spacing w:after="0" w:line="203" w:lineRule="exact"/>
        <w:jc w:val="both"/>
        <w:rPr>
          <w:bCs/>
          <w:sz w:val="18"/>
          <w:szCs w:val="18"/>
        </w:rPr>
      </w:pPr>
      <w:r w:rsidRPr="00670B42">
        <w:rPr>
          <w:bCs/>
          <w:sz w:val="18"/>
          <w:szCs w:val="18"/>
        </w:rPr>
        <w:t>Understanding of wind power generation and basics of wind power conversion system</w:t>
      </w:r>
    </w:p>
    <w:p w:rsidR="00224455" w:rsidRPr="00670B42" w:rsidRDefault="00224455" w:rsidP="00224455">
      <w:pPr>
        <w:widowControl w:val="0"/>
        <w:autoSpaceDE w:val="0"/>
        <w:autoSpaceDN w:val="0"/>
        <w:adjustRightInd w:val="0"/>
        <w:spacing w:after="0" w:line="203" w:lineRule="exact"/>
        <w:ind w:left="720"/>
        <w:jc w:val="both"/>
        <w:rPr>
          <w:bCs/>
          <w:sz w:val="18"/>
          <w:szCs w:val="18"/>
        </w:rPr>
      </w:pPr>
    </w:p>
    <w:p w:rsidR="00224455" w:rsidRPr="00670B42" w:rsidRDefault="00224455" w:rsidP="00224455">
      <w:pPr>
        <w:widowControl w:val="0"/>
        <w:numPr>
          <w:ilvl w:val="0"/>
          <w:numId w:val="2"/>
        </w:numPr>
        <w:autoSpaceDE w:val="0"/>
        <w:autoSpaceDN w:val="0"/>
        <w:adjustRightInd w:val="0"/>
        <w:spacing w:after="0" w:line="203" w:lineRule="exact"/>
        <w:jc w:val="both"/>
        <w:rPr>
          <w:bCs/>
          <w:sz w:val="18"/>
          <w:szCs w:val="18"/>
        </w:rPr>
      </w:pPr>
      <w:r w:rsidRPr="00670B42">
        <w:rPr>
          <w:bCs/>
          <w:sz w:val="18"/>
          <w:szCs w:val="18"/>
        </w:rPr>
        <w:t>Effect of obstacles on wind flow and optimal position of wind turbines on building and landscape</w:t>
      </w:r>
    </w:p>
    <w:p w:rsidR="00224455" w:rsidRPr="00670B42" w:rsidRDefault="00224455" w:rsidP="00224455">
      <w:pPr>
        <w:widowControl w:val="0"/>
        <w:autoSpaceDE w:val="0"/>
        <w:autoSpaceDN w:val="0"/>
        <w:adjustRightInd w:val="0"/>
        <w:spacing w:after="0" w:line="203" w:lineRule="exact"/>
        <w:ind w:left="720"/>
        <w:jc w:val="both"/>
        <w:rPr>
          <w:bCs/>
          <w:sz w:val="18"/>
          <w:szCs w:val="18"/>
        </w:rPr>
      </w:pPr>
    </w:p>
    <w:p w:rsidR="00224455" w:rsidRPr="00670B42" w:rsidRDefault="00224455" w:rsidP="00224455">
      <w:pPr>
        <w:widowControl w:val="0"/>
        <w:numPr>
          <w:ilvl w:val="0"/>
          <w:numId w:val="2"/>
        </w:numPr>
        <w:autoSpaceDE w:val="0"/>
        <w:autoSpaceDN w:val="0"/>
        <w:adjustRightInd w:val="0"/>
        <w:spacing w:after="0" w:line="203" w:lineRule="exact"/>
        <w:jc w:val="both"/>
        <w:rPr>
          <w:bCs/>
          <w:sz w:val="18"/>
          <w:szCs w:val="18"/>
        </w:rPr>
      </w:pPr>
      <w:r w:rsidRPr="00670B42">
        <w:rPr>
          <w:bCs/>
          <w:sz w:val="18"/>
          <w:szCs w:val="18"/>
        </w:rPr>
        <w:t>Understanding effects of wind turbine on environment such as noise or vibrations</w:t>
      </w:r>
    </w:p>
    <w:p w:rsidR="00224455" w:rsidRPr="00670B42" w:rsidRDefault="00224455" w:rsidP="00224455">
      <w:pPr>
        <w:widowControl w:val="0"/>
        <w:autoSpaceDE w:val="0"/>
        <w:autoSpaceDN w:val="0"/>
        <w:adjustRightInd w:val="0"/>
        <w:spacing w:after="0" w:line="203" w:lineRule="exact"/>
        <w:ind w:left="720"/>
        <w:jc w:val="both"/>
        <w:rPr>
          <w:bCs/>
          <w:sz w:val="18"/>
          <w:szCs w:val="18"/>
        </w:rPr>
      </w:pPr>
    </w:p>
    <w:p w:rsidR="00224455" w:rsidRPr="00670B42" w:rsidRDefault="00224455" w:rsidP="00224455">
      <w:pPr>
        <w:widowControl w:val="0"/>
        <w:numPr>
          <w:ilvl w:val="0"/>
          <w:numId w:val="2"/>
        </w:numPr>
        <w:autoSpaceDE w:val="0"/>
        <w:autoSpaceDN w:val="0"/>
        <w:adjustRightInd w:val="0"/>
        <w:spacing w:after="0" w:line="203" w:lineRule="exact"/>
        <w:jc w:val="both"/>
        <w:rPr>
          <w:bCs/>
          <w:sz w:val="18"/>
          <w:szCs w:val="18"/>
        </w:rPr>
      </w:pPr>
      <w:r w:rsidRPr="00670B42">
        <w:rPr>
          <w:bCs/>
          <w:sz w:val="18"/>
          <w:szCs w:val="18"/>
        </w:rPr>
        <w:t>Suggesting convenient impellers and generators for wind turbine</w:t>
      </w:r>
    </w:p>
    <w:p w:rsidR="00224455" w:rsidRPr="00670B42" w:rsidRDefault="00224455" w:rsidP="00224455">
      <w:pPr>
        <w:widowControl w:val="0"/>
        <w:autoSpaceDE w:val="0"/>
        <w:autoSpaceDN w:val="0"/>
        <w:adjustRightInd w:val="0"/>
        <w:spacing w:after="0" w:line="203" w:lineRule="exact"/>
        <w:ind w:left="720"/>
        <w:jc w:val="both"/>
        <w:rPr>
          <w:bCs/>
          <w:sz w:val="18"/>
          <w:szCs w:val="18"/>
        </w:rPr>
      </w:pPr>
    </w:p>
    <w:p w:rsidR="00224455" w:rsidRPr="00670B42" w:rsidRDefault="00224455" w:rsidP="00224455">
      <w:pPr>
        <w:widowControl w:val="0"/>
        <w:numPr>
          <w:ilvl w:val="0"/>
          <w:numId w:val="2"/>
        </w:numPr>
        <w:autoSpaceDE w:val="0"/>
        <w:autoSpaceDN w:val="0"/>
        <w:adjustRightInd w:val="0"/>
        <w:spacing w:after="0" w:line="203" w:lineRule="exact"/>
        <w:jc w:val="both"/>
        <w:rPr>
          <w:bCs/>
          <w:sz w:val="18"/>
          <w:szCs w:val="18"/>
        </w:rPr>
      </w:pPr>
      <w:r w:rsidRPr="00670B42">
        <w:rPr>
          <w:bCs/>
          <w:sz w:val="18"/>
          <w:szCs w:val="18"/>
        </w:rPr>
        <w:t>Designing and testing of wind turbine for suggesting further development</w:t>
      </w:r>
    </w:p>
    <w:p w:rsidR="00224455" w:rsidRPr="00670B42" w:rsidRDefault="00224455" w:rsidP="00224455">
      <w:pPr>
        <w:spacing w:after="0" w:line="240" w:lineRule="auto"/>
        <w:jc w:val="both"/>
        <w:rPr>
          <w:sz w:val="24"/>
        </w:rPr>
      </w:pPr>
    </w:p>
    <w:p w:rsidR="00224455" w:rsidRPr="00670B42" w:rsidRDefault="00224455" w:rsidP="00224455">
      <w:pPr>
        <w:spacing w:after="0" w:line="240" w:lineRule="auto"/>
        <w:jc w:val="both"/>
        <w:rPr>
          <w:b/>
          <w:sz w:val="16"/>
          <w:szCs w:val="16"/>
        </w:rPr>
      </w:pPr>
    </w:p>
    <w:p w:rsidR="00224455" w:rsidRPr="00670B42" w:rsidRDefault="00224455" w:rsidP="00224455">
      <w:pPr>
        <w:spacing w:after="0" w:line="240" w:lineRule="auto"/>
        <w:jc w:val="both"/>
        <w:rPr>
          <w:b/>
          <w:sz w:val="18"/>
          <w:szCs w:val="18"/>
        </w:rPr>
      </w:pPr>
      <w:r w:rsidRPr="00670B42">
        <w:rPr>
          <w:b/>
          <w:sz w:val="18"/>
          <w:szCs w:val="18"/>
        </w:rPr>
        <w:t>5. CONCLUSION</w:t>
      </w:r>
    </w:p>
    <w:p w:rsidR="00224455" w:rsidRPr="00670B42" w:rsidRDefault="00224455" w:rsidP="00224455">
      <w:pPr>
        <w:spacing w:after="0" w:line="240" w:lineRule="auto"/>
        <w:jc w:val="both"/>
        <w:rPr>
          <w:b/>
          <w:sz w:val="18"/>
          <w:szCs w:val="18"/>
        </w:rPr>
      </w:pPr>
    </w:p>
    <w:p w:rsidR="00224455" w:rsidRPr="00670B42" w:rsidRDefault="00224455" w:rsidP="00224455">
      <w:pPr>
        <w:spacing w:after="0" w:line="240" w:lineRule="auto"/>
        <w:jc w:val="both"/>
        <w:rPr>
          <w:sz w:val="18"/>
          <w:szCs w:val="18"/>
        </w:rPr>
      </w:pPr>
      <w:r w:rsidRPr="00670B42">
        <w:rPr>
          <w:sz w:val="18"/>
          <w:szCs w:val="18"/>
        </w:rPr>
        <w:t>The integration of wind energy converters into buildings, and here in particular into high-rise buildings, is a challenging problem which is still largely unsolved. Vertical axis wind turbine offer economically viable energy solution for remote areas away from the integrated grid systems. Instead of alternator, handmade generator can be helpful which can designed accordingly power requirement and space available. The multi stage generator can give double amount of power with the same size of rotor design. The designed model should be capable of giving 10% of electricity consume per hour. This can be act as an alternative to the inverters in the houses with the use of free wind energy.</w:t>
      </w:r>
    </w:p>
    <w:p w:rsidR="00224455" w:rsidRPr="00670B42" w:rsidRDefault="00224455" w:rsidP="00224455">
      <w:pPr>
        <w:spacing w:after="0" w:line="240" w:lineRule="auto"/>
        <w:jc w:val="both"/>
        <w:rPr>
          <w:b/>
          <w:sz w:val="16"/>
          <w:szCs w:val="16"/>
        </w:rPr>
      </w:pPr>
    </w:p>
    <w:p w:rsidR="00224455" w:rsidRPr="00670B42" w:rsidRDefault="00224455" w:rsidP="00224455">
      <w:pPr>
        <w:spacing w:after="0" w:line="240" w:lineRule="auto"/>
        <w:jc w:val="both"/>
        <w:rPr>
          <w:b/>
          <w:sz w:val="16"/>
          <w:szCs w:val="16"/>
        </w:rPr>
      </w:pPr>
    </w:p>
    <w:p w:rsidR="00224455" w:rsidRPr="00670B42" w:rsidRDefault="00224455" w:rsidP="00224455">
      <w:pPr>
        <w:spacing w:after="0" w:line="240" w:lineRule="auto"/>
        <w:jc w:val="both"/>
        <w:rPr>
          <w:b/>
          <w:sz w:val="16"/>
          <w:szCs w:val="16"/>
        </w:rPr>
      </w:pPr>
      <w:r w:rsidRPr="00670B42">
        <w:rPr>
          <w:b/>
          <w:sz w:val="16"/>
          <w:szCs w:val="16"/>
        </w:rPr>
        <w:t>REFERENCES</w:t>
      </w:r>
    </w:p>
    <w:p w:rsidR="00224455" w:rsidRPr="00670B42" w:rsidRDefault="00224455" w:rsidP="00224455">
      <w:pPr>
        <w:spacing w:after="0" w:line="240" w:lineRule="auto"/>
        <w:jc w:val="both"/>
        <w:rPr>
          <w:sz w:val="18"/>
          <w:szCs w:val="18"/>
        </w:rPr>
      </w:pPr>
    </w:p>
    <w:p w:rsidR="00224455" w:rsidRPr="00670B42" w:rsidRDefault="00224455" w:rsidP="00224455">
      <w:pPr>
        <w:pStyle w:val="ListParagraph"/>
        <w:numPr>
          <w:ilvl w:val="0"/>
          <w:numId w:val="3"/>
        </w:numPr>
        <w:spacing w:after="0" w:line="240" w:lineRule="auto"/>
        <w:jc w:val="both"/>
        <w:rPr>
          <w:sz w:val="18"/>
          <w:szCs w:val="18"/>
        </w:rPr>
      </w:pPr>
      <w:r w:rsidRPr="00670B42">
        <w:rPr>
          <w:sz w:val="18"/>
          <w:szCs w:val="18"/>
        </w:rPr>
        <w:t xml:space="preserve">M.C.Percival, P.S.Leung, P.K.Dutta,University of Northumbria,School of Engineering,UK. </w:t>
      </w:r>
      <w:r w:rsidRPr="00670B42">
        <w:rPr>
          <w:bCs/>
          <w:sz w:val="18"/>
          <w:szCs w:val="18"/>
        </w:rPr>
        <w:t>Development of vertical turbine for domestic electricity generation.</w:t>
      </w:r>
    </w:p>
    <w:p w:rsidR="00224455" w:rsidRPr="00670B42" w:rsidRDefault="00224455" w:rsidP="00224455">
      <w:pPr>
        <w:pStyle w:val="ListParagraph"/>
        <w:numPr>
          <w:ilvl w:val="0"/>
          <w:numId w:val="3"/>
        </w:numPr>
        <w:spacing w:after="0" w:line="240" w:lineRule="auto"/>
        <w:jc w:val="both"/>
        <w:rPr>
          <w:sz w:val="18"/>
          <w:szCs w:val="18"/>
        </w:rPr>
      </w:pPr>
      <w:r w:rsidRPr="00670B42">
        <w:rPr>
          <w:sz w:val="18"/>
          <w:szCs w:val="18"/>
        </w:rPr>
        <w:t xml:space="preserve">Antonio Gagliano, Francesco Nocera.International journal of Energy and Environmental Engineering(IJEEE) 2013. </w:t>
      </w:r>
      <w:r w:rsidRPr="00670B42">
        <w:rPr>
          <w:bCs/>
          <w:sz w:val="18"/>
          <w:szCs w:val="18"/>
        </w:rPr>
        <w:t>Assessment of micro-wind turbines performance in the urban environments: an  aided methodology through geographical information system</w:t>
      </w:r>
      <w:r w:rsidRPr="00670B42">
        <w:rPr>
          <w:sz w:val="18"/>
          <w:szCs w:val="18"/>
        </w:rPr>
        <w:t>.</w:t>
      </w:r>
    </w:p>
    <w:p w:rsidR="00224455" w:rsidRPr="00670B42" w:rsidRDefault="00224455" w:rsidP="00224455">
      <w:pPr>
        <w:pStyle w:val="ListParagraph"/>
        <w:numPr>
          <w:ilvl w:val="0"/>
          <w:numId w:val="3"/>
        </w:numPr>
        <w:spacing w:after="0" w:line="240" w:lineRule="auto"/>
        <w:jc w:val="both"/>
        <w:rPr>
          <w:sz w:val="18"/>
          <w:szCs w:val="18"/>
        </w:rPr>
      </w:pPr>
      <w:r w:rsidRPr="00670B42">
        <w:rPr>
          <w:sz w:val="18"/>
          <w:szCs w:val="18"/>
        </w:rPr>
        <w:t>3. Sukanta Roy, Ujjwal K. Saha IIT, Guwahati.</w:t>
      </w:r>
      <w:r w:rsidRPr="00670B42">
        <w:rPr>
          <w:bCs/>
          <w:sz w:val="18"/>
          <w:szCs w:val="18"/>
        </w:rPr>
        <w:t>Review on numerical investigations into the   design and development of savonious wind rotors.</w:t>
      </w:r>
      <w:r w:rsidRPr="00670B42">
        <w:rPr>
          <w:sz w:val="18"/>
          <w:szCs w:val="18"/>
        </w:rPr>
        <w:t>Sciencedirect</w:t>
      </w:r>
      <w:r w:rsidRPr="00670B42">
        <w:rPr>
          <w:bCs/>
          <w:sz w:val="18"/>
          <w:szCs w:val="18"/>
        </w:rPr>
        <w:t xml:space="preserve">  (</w:t>
      </w:r>
      <w:r w:rsidRPr="00670B42">
        <w:rPr>
          <w:sz w:val="18"/>
          <w:szCs w:val="18"/>
        </w:rPr>
        <w:t xml:space="preserve">Renewable and sustainable energy reviews 24 (2013)73-83) </w:t>
      </w:r>
    </w:p>
    <w:p w:rsidR="00224455" w:rsidRPr="00670B42" w:rsidRDefault="00224455" w:rsidP="00224455">
      <w:pPr>
        <w:pStyle w:val="ListParagraph"/>
        <w:numPr>
          <w:ilvl w:val="0"/>
          <w:numId w:val="3"/>
        </w:numPr>
        <w:spacing w:after="0" w:line="240" w:lineRule="auto"/>
        <w:jc w:val="both"/>
        <w:rPr>
          <w:sz w:val="18"/>
          <w:szCs w:val="18"/>
        </w:rPr>
      </w:pPr>
      <w:r w:rsidRPr="00670B42">
        <w:rPr>
          <w:sz w:val="18"/>
          <w:szCs w:val="18"/>
        </w:rPr>
        <w:t>Joushua Yen, Noor Ahmed. University of new south wales (NSW) sydney,Australia.Sciencedirect (Procedia engineering 49 (2012) 99-106).</w:t>
      </w:r>
      <w:r w:rsidRPr="00670B42">
        <w:rPr>
          <w:bCs/>
          <w:sz w:val="18"/>
          <w:szCs w:val="18"/>
        </w:rPr>
        <w:t>Improving safety and performance of small-scale vertical axis wind turbines.</w:t>
      </w:r>
    </w:p>
    <w:p w:rsidR="00224455" w:rsidRPr="00670B42" w:rsidRDefault="00224455" w:rsidP="00224455">
      <w:pPr>
        <w:pStyle w:val="ListParagraph"/>
        <w:numPr>
          <w:ilvl w:val="0"/>
          <w:numId w:val="3"/>
        </w:numPr>
        <w:spacing w:after="0" w:line="240" w:lineRule="auto"/>
        <w:jc w:val="both"/>
        <w:rPr>
          <w:bCs/>
          <w:sz w:val="18"/>
          <w:szCs w:val="18"/>
        </w:rPr>
      </w:pPr>
      <w:r w:rsidRPr="00670B42">
        <w:rPr>
          <w:sz w:val="18"/>
          <w:szCs w:val="18"/>
        </w:rPr>
        <w:t>5.MuratIslam.A MS candidate,School of Aerospace,Mechanical and civil Engineering.University of Manchester,England.</w:t>
      </w:r>
      <w:r w:rsidRPr="00670B42">
        <w:rPr>
          <w:bCs/>
          <w:sz w:val="18"/>
          <w:szCs w:val="18"/>
        </w:rPr>
        <w:t xml:space="preserve">Design and </w:t>
      </w:r>
      <w:r w:rsidRPr="00670B42">
        <w:rPr>
          <w:bCs/>
          <w:sz w:val="18"/>
          <w:szCs w:val="18"/>
        </w:rPr>
        <w:lastRenderedPageBreak/>
        <w:t>development of vertical axis micro wind turbine.</w:t>
      </w:r>
    </w:p>
    <w:p w:rsidR="00224455" w:rsidRPr="00670B42" w:rsidRDefault="00224455" w:rsidP="00224455">
      <w:pPr>
        <w:pStyle w:val="ListParagraph"/>
        <w:numPr>
          <w:ilvl w:val="0"/>
          <w:numId w:val="3"/>
        </w:numPr>
        <w:spacing w:after="0" w:line="240" w:lineRule="auto"/>
        <w:jc w:val="both"/>
        <w:rPr>
          <w:bCs/>
          <w:sz w:val="18"/>
          <w:szCs w:val="18"/>
        </w:rPr>
      </w:pPr>
      <w:r w:rsidRPr="00670B42">
        <w:rPr>
          <w:sz w:val="18"/>
          <w:szCs w:val="18"/>
        </w:rPr>
        <w:t xml:space="preserve">G.D.Rai, </w:t>
      </w:r>
      <w:r w:rsidRPr="00670B42">
        <w:rPr>
          <w:bCs/>
          <w:sz w:val="18"/>
          <w:szCs w:val="18"/>
        </w:rPr>
        <w:t>Renewable energy sources</w:t>
      </w:r>
      <w:r w:rsidRPr="00670B42">
        <w:rPr>
          <w:sz w:val="18"/>
          <w:szCs w:val="18"/>
        </w:rPr>
        <w:t>, book</w:t>
      </w:r>
      <w:r w:rsidRPr="00670B42">
        <w:rPr>
          <w:bCs/>
          <w:sz w:val="18"/>
          <w:szCs w:val="18"/>
        </w:rPr>
        <w:t>.</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Blackwell BB, Sheldahl R, Feltz LV. Wind Tunnel Performance Data for Two    and Three Bucket Savonius Rotor</w:t>
      </w:r>
      <w:r w:rsidRPr="00670B42">
        <w:rPr>
          <w:bCs/>
          <w:i/>
          <w:iCs/>
          <w:sz w:val="18"/>
          <w:szCs w:val="18"/>
        </w:rPr>
        <w:t xml:space="preserve">. Journal of Energy </w:t>
      </w:r>
      <w:r w:rsidRPr="00670B42">
        <w:rPr>
          <w:bCs/>
          <w:sz w:val="18"/>
          <w:szCs w:val="18"/>
        </w:rPr>
        <w:t xml:space="preserve">1978; </w:t>
      </w:r>
      <w:r w:rsidRPr="00670B42">
        <w:rPr>
          <w:b/>
          <w:bCs/>
          <w:sz w:val="18"/>
          <w:szCs w:val="18"/>
        </w:rPr>
        <w:t>2:</w:t>
      </w:r>
      <w:r w:rsidRPr="00670B42">
        <w:rPr>
          <w:bCs/>
          <w:sz w:val="18"/>
          <w:szCs w:val="18"/>
        </w:rPr>
        <w:t xml:space="preserve">160-164.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Le Gourieres D. </w:t>
      </w:r>
      <w:r w:rsidRPr="00670B42">
        <w:rPr>
          <w:bCs/>
          <w:i/>
          <w:iCs/>
          <w:sz w:val="18"/>
          <w:szCs w:val="18"/>
        </w:rPr>
        <w:t>Wind Power Plants Theory and Design</w:t>
      </w:r>
      <w:r w:rsidRPr="00670B42">
        <w:rPr>
          <w:bCs/>
          <w:sz w:val="18"/>
          <w:szCs w:val="18"/>
        </w:rPr>
        <w:t xml:space="preserve">; Pergamon Press Ltd, 1982.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Murat islam,design and development of VAWT,a report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Manwell JF, McGowan JG, Rogers AL. </w:t>
      </w:r>
      <w:r w:rsidRPr="00670B42">
        <w:rPr>
          <w:bCs/>
          <w:i/>
          <w:iCs/>
          <w:sz w:val="18"/>
          <w:szCs w:val="18"/>
        </w:rPr>
        <w:t>Wind energy explained: theory, design and application</w:t>
      </w:r>
      <w:r w:rsidRPr="00670B42">
        <w:rPr>
          <w:bCs/>
          <w:sz w:val="18"/>
          <w:szCs w:val="18"/>
        </w:rPr>
        <w:t xml:space="preserve">; John Wiley and Sons Ltd: Chichester, 2002.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Moutsoglou A, Weng Y. Performance tests of a Benesh wind turbine rotor and a Savonius rotor. </w:t>
      </w:r>
      <w:r w:rsidRPr="00670B42">
        <w:rPr>
          <w:bCs/>
          <w:i/>
          <w:iCs/>
          <w:sz w:val="18"/>
          <w:szCs w:val="18"/>
        </w:rPr>
        <w:t xml:space="preserve">Journal ofWind Engineering </w:t>
      </w:r>
      <w:r w:rsidRPr="00670B42">
        <w:rPr>
          <w:bCs/>
          <w:sz w:val="18"/>
          <w:szCs w:val="18"/>
        </w:rPr>
        <w:t xml:space="preserve">1995; </w:t>
      </w:r>
      <w:r w:rsidRPr="00670B42">
        <w:rPr>
          <w:b/>
          <w:bCs/>
          <w:sz w:val="18"/>
          <w:szCs w:val="18"/>
        </w:rPr>
        <w:t>19</w:t>
      </w:r>
      <w:r w:rsidRPr="00670B42">
        <w:rPr>
          <w:bCs/>
          <w:sz w:val="18"/>
          <w:szCs w:val="18"/>
        </w:rPr>
        <w:t>: 349-362</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Kroms, </w:t>
      </w:r>
      <w:r w:rsidRPr="00670B42">
        <w:rPr>
          <w:bCs/>
          <w:i/>
          <w:iCs/>
          <w:sz w:val="18"/>
          <w:szCs w:val="18"/>
        </w:rPr>
        <w:t>Wind Power Stations Working in Connection with Existing Power Systems</w:t>
      </w:r>
      <w:r w:rsidRPr="00670B42">
        <w:rPr>
          <w:bCs/>
          <w:sz w:val="18"/>
          <w:szCs w:val="18"/>
        </w:rPr>
        <w:t xml:space="preserve">. 1954, A.S.E.Bull. p. 135-144.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Hütter, U., </w:t>
      </w:r>
      <w:r w:rsidRPr="00670B42">
        <w:rPr>
          <w:bCs/>
          <w:i/>
          <w:iCs/>
          <w:sz w:val="18"/>
          <w:szCs w:val="18"/>
        </w:rPr>
        <w:t>The Development of The Wind Power Installations for Electrical Power Generation in Germany</w:t>
      </w:r>
      <w:r w:rsidRPr="00670B42">
        <w:rPr>
          <w:bCs/>
          <w:sz w:val="18"/>
          <w:szCs w:val="18"/>
        </w:rPr>
        <w:t xml:space="preserve">. 1973, NASA Technical Translation: Washington DC.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i/>
          <w:iCs/>
          <w:sz w:val="18"/>
          <w:szCs w:val="18"/>
        </w:rPr>
        <w:t>Small-scale wind energy</w:t>
      </w:r>
      <w:r w:rsidRPr="00670B42">
        <w:rPr>
          <w:bCs/>
          <w:sz w:val="18"/>
          <w:szCs w:val="18"/>
        </w:rPr>
        <w:t xml:space="preserve">, in </w:t>
      </w:r>
      <w:r w:rsidRPr="00670B42">
        <w:rPr>
          <w:bCs/>
          <w:i/>
          <w:iCs/>
          <w:sz w:val="18"/>
          <w:szCs w:val="18"/>
        </w:rPr>
        <w:t>Policy insights and practical guidance (CTC738)</w:t>
      </w:r>
      <w:r w:rsidRPr="00670B42">
        <w:rPr>
          <w:bCs/>
          <w:sz w:val="18"/>
          <w:szCs w:val="18"/>
        </w:rPr>
        <w:t xml:space="preserve">, F.a.R.A. Department for Environment, Editor. 2008, Carbon Trust and Met Office.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Martin Best, A.B., Pete Clark, Dan Hollis, Doug Middleton, Gabriel Rooney, Dave Thomson and Clive Wilson, </w:t>
      </w:r>
      <w:r w:rsidRPr="00670B42">
        <w:rPr>
          <w:bCs/>
          <w:i/>
          <w:iCs/>
          <w:sz w:val="18"/>
          <w:szCs w:val="18"/>
        </w:rPr>
        <w:t>Small-scale Wind Energy – Technical Report</w:t>
      </w:r>
      <w:r w:rsidRPr="00670B42">
        <w:rPr>
          <w:bCs/>
          <w:sz w:val="18"/>
          <w:szCs w:val="18"/>
        </w:rPr>
        <w:t xml:space="preserve">, in </w:t>
      </w:r>
      <w:r w:rsidRPr="00670B42">
        <w:rPr>
          <w:bCs/>
          <w:i/>
          <w:iCs/>
          <w:sz w:val="18"/>
          <w:szCs w:val="18"/>
        </w:rPr>
        <w:t>Urban Wind Energy Research Project Part 1 – A Review of Existing Knowledge</w:t>
      </w:r>
      <w:r w:rsidRPr="00670B42">
        <w:rPr>
          <w:bCs/>
          <w:sz w:val="18"/>
          <w:szCs w:val="18"/>
        </w:rPr>
        <w:t>. 2008.</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Hau, E., </w:t>
      </w:r>
      <w:r w:rsidRPr="00670B42">
        <w:rPr>
          <w:bCs/>
          <w:i/>
          <w:iCs/>
          <w:sz w:val="18"/>
          <w:szCs w:val="18"/>
        </w:rPr>
        <w:t>Wind Turbines</w:t>
      </w:r>
      <w:r w:rsidRPr="00670B42">
        <w:rPr>
          <w:bCs/>
          <w:sz w:val="18"/>
          <w:szCs w:val="18"/>
        </w:rPr>
        <w:t xml:space="preserve">. 2nd ed. Fundamentals, Technologies, Application, Economics. 2006, Berlin: Springer. </w:t>
      </w:r>
    </w:p>
    <w:p w:rsidR="00224455" w:rsidRPr="00670B42" w:rsidRDefault="00224455" w:rsidP="00224455">
      <w:pPr>
        <w:pStyle w:val="ListParagraph"/>
        <w:numPr>
          <w:ilvl w:val="0"/>
          <w:numId w:val="3"/>
        </w:numPr>
        <w:spacing w:after="0" w:line="240" w:lineRule="auto"/>
        <w:jc w:val="both"/>
        <w:rPr>
          <w:bCs/>
          <w:sz w:val="18"/>
          <w:szCs w:val="18"/>
        </w:rPr>
      </w:pPr>
      <w:r w:rsidRPr="00670B42">
        <w:rPr>
          <w:bCs/>
          <w:sz w:val="18"/>
          <w:szCs w:val="18"/>
        </w:rPr>
        <w:t xml:space="preserve">Bruce E. Boatner, E.R.D., Eagle, ID (US) 83616, </w:t>
      </w:r>
      <w:r w:rsidRPr="00670B42">
        <w:rPr>
          <w:bCs/>
          <w:i/>
          <w:iCs/>
          <w:sz w:val="18"/>
          <w:szCs w:val="18"/>
        </w:rPr>
        <w:t>Vertical Axis Wind Turbine With Articulating Rotor</w:t>
      </w:r>
      <w:r w:rsidRPr="00670B42">
        <w:rPr>
          <w:bCs/>
          <w:sz w:val="18"/>
          <w:szCs w:val="18"/>
        </w:rPr>
        <w:t xml:space="preserve">. 2010: United States. p. 32. </w:t>
      </w: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pStyle w:val="ListParagraph"/>
        <w:spacing w:after="0" w:line="240" w:lineRule="auto"/>
        <w:jc w:val="both"/>
        <w:rPr>
          <w:bCs/>
          <w:sz w:val="18"/>
          <w:szCs w:val="18"/>
        </w:rPr>
      </w:pPr>
    </w:p>
    <w:p w:rsidR="00224455" w:rsidRPr="00670B42" w:rsidRDefault="00224455" w:rsidP="00224455">
      <w:pPr>
        <w:jc w:val="both"/>
        <w:rPr>
          <w:lang w:val="en-IN"/>
        </w:rPr>
      </w:pPr>
    </w:p>
    <w:p w:rsidR="00366EEF" w:rsidRPr="00670B42" w:rsidRDefault="00366EEF">
      <w:pPr>
        <w:pStyle w:val="IEEEParagraph"/>
        <w:ind w:firstLine="0"/>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2089"/>
      </w:tblGrid>
      <w:tr w:rsidR="004D1414" w:rsidRPr="00670B42" w:rsidTr="00670B42">
        <w:trPr>
          <w:trHeight w:val="277"/>
        </w:trPr>
        <w:tc>
          <w:tcPr>
            <w:tcW w:w="534" w:type="dxa"/>
            <w:vAlign w:val="center"/>
          </w:tcPr>
          <w:p w:rsidR="00224455" w:rsidRPr="00670B42" w:rsidRDefault="000065EA" w:rsidP="00670B42">
            <w:pPr>
              <w:spacing w:after="0" w:line="240" w:lineRule="auto"/>
              <w:jc w:val="center"/>
              <w:rPr>
                <w:rFonts w:eastAsia="Times New Roman"/>
                <w:sz w:val="24"/>
                <w:vertAlign w:val="superscript"/>
                <w:lang w:val="en-IN"/>
              </w:rPr>
            </w:pPr>
            <w:r w:rsidRPr="00670B42">
              <w:rPr>
                <w:rFonts w:eastAsia="Times New Roman"/>
                <w:sz w:val="24"/>
                <w:vertAlign w:val="superscript"/>
                <w:lang w:val="en-IN"/>
              </w:rPr>
              <w:t>S.N.</w:t>
            </w:r>
          </w:p>
        </w:tc>
        <w:tc>
          <w:tcPr>
            <w:tcW w:w="1559" w:type="dxa"/>
            <w:vAlign w:val="center"/>
          </w:tcPr>
          <w:p w:rsidR="00224455" w:rsidRPr="00670B42" w:rsidRDefault="000065EA" w:rsidP="00670B42">
            <w:pPr>
              <w:spacing w:after="0" w:line="240" w:lineRule="auto"/>
              <w:jc w:val="center"/>
              <w:rPr>
                <w:rFonts w:eastAsia="Times New Roman"/>
                <w:sz w:val="24"/>
                <w:vertAlign w:val="superscript"/>
                <w:lang w:val="en-IN"/>
              </w:rPr>
            </w:pPr>
            <w:r w:rsidRPr="00670B42">
              <w:rPr>
                <w:rFonts w:eastAsia="Times New Roman"/>
                <w:sz w:val="24"/>
                <w:vertAlign w:val="superscript"/>
                <w:lang w:val="en-IN"/>
              </w:rPr>
              <w:t>Photo</w:t>
            </w:r>
          </w:p>
        </w:tc>
        <w:tc>
          <w:tcPr>
            <w:tcW w:w="2089" w:type="dxa"/>
            <w:vAlign w:val="center"/>
          </w:tcPr>
          <w:p w:rsidR="00224455" w:rsidRPr="00670B42" w:rsidRDefault="000065EA" w:rsidP="00670B42">
            <w:pPr>
              <w:spacing w:after="0" w:line="240" w:lineRule="auto"/>
              <w:jc w:val="center"/>
              <w:rPr>
                <w:rFonts w:eastAsia="Times New Roman"/>
                <w:sz w:val="24"/>
                <w:vertAlign w:val="superscript"/>
                <w:lang w:val="en-IN"/>
              </w:rPr>
            </w:pPr>
            <w:r w:rsidRPr="00670B42">
              <w:rPr>
                <w:rFonts w:eastAsia="Times New Roman"/>
                <w:sz w:val="24"/>
                <w:vertAlign w:val="superscript"/>
                <w:lang w:val="en-IN"/>
              </w:rPr>
              <w:t>Details</w:t>
            </w:r>
          </w:p>
        </w:tc>
      </w:tr>
      <w:tr w:rsidR="004D1414" w:rsidRPr="00670B42" w:rsidTr="00670B42">
        <w:trPr>
          <w:trHeight w:val="1461"/>
        </w:trPr>
        <w:tc>
          <w:tcPr>
            <w:tcW w:w="534" w:type="dxa"/>
          </w:tcPr>
          <w:p w:rsidR="00224455" w:rsidRPr="00670B42" w:rsidRDefault="000065EA" w:rsidP="00670B42">
            <w:pPr>
              <w:spacing w:after="0"/>
              <w:rPr>
                <w:rFonts w:eastAsia="Times New Roman"/>
                <w:sz w:val="24"/>
                <w:vertAlign w:val="superscript"/>
                <w:lang w:val="en-IN"/>
              </w:rPr>
            </w:pPr>
            <w:r w:rsidRPr="00670B42">
              <w:rPr>
                <w:rFonts w:eastAsia="Times New Roman"/>
                <w:sz w:val="24"/>
                <w:vertAlign w:val="superscript"/>
                <w:lang w:val="en-IN"/>
              </w:rPr>
              <w:t>1</w:t>
            </w:r>
          </w:p>
        </w:tc>
        <w:tc>
          <w:tcPr>
            <w:tcW w:w="1559" w:type="dxa"/>
          </w:tcPr>
          <w:p w:rsidR="00224455" w:rsidRPr="00670B42" w:rsidRDefault="009F0117" w:rsidP="00670B42">
            <w:pPr>
              <w:spacing w:after="0" w:line="240" w:lineRule="auto"/>
              <w:rPr>
                <w:rFonts w:eastAsia="Times New Roman"/>
                <w:sz w:val="24"/>
                <w:vertAlign w:val="superscript"/>
              </w:rPr>
            </w:pPr>
            <w:r>
              <w:rPr>
                <w:rFonts w:eastAsia="Times New Roman"/>
                <w:noProof/>
                <w:sz w:val="24"/>
                <w:vertAlign w:val="superscript"/>
                <w:lang w:val="en-IN" w:eastAsia="en-IN"/>
              </w:rPr>
              <w:drawing>
                <wp:anchor distT="0" distB="0" distL="114300" distR="114300" simplePos="0" relativeHeight="251675648" behindDoc="0" locked="0" layoutInCell="1" allowOverlap="1">
                  <wp:simplePos x="0" y="0"/>
                  <wp:positionH relativeFrom="margin">
                    <wp:posOffset>-37465</wp:posOffset>
                  </wp:positionH>
                  <wp:positionV relativeFrom="margin">
                    <wp:posOffset>10160</wp:posOffset>
                  </wp:positionV>
                  <wp:extent cx="910590" cy="897255"/>
                  <wp:effectExtent l="19050" t="0" r="3810" b="0"/>
                  <wp:wrapNone/>
                  <wp:docPr id="51" name="Picture 0" descr="New Doc 2017-09-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Doc 2017-09-29_2.jpg"/>
                          <pic:cNvPicPr>
                            <a:picLocks noChangeAspect="1" noChangeArrowheads="1"/>
                          </pic:cNvPicPr>
                        </pic:nvPicPr>
                        <pic:blipFill>
                          <a:blip r:embed="rId10" cstate="print">
                            <a:lum contrast="20000"/>
                          </a:blip>
                          <a:srcRect/>
                          <a:stretch>
                            <a:fillRect/>
                          </a:stretch>
                        </pic:blipFill>
                        <pic:spPr bwMode="auto">
                          <a:xfrm>
                            <a:off x="0" y="0"/>
                            <a:ext cx="910590" cy="897255"/>
                          </a:xfrm>
                          <a:prstGeom prst="rect">
                            <a:avLst/>
                          </a:prstGeom>
                          <a:noFill/>
                          <a:ln w="9525">
                            <a:noFill/>
                            <a:miter lim="800000"/>
                            <a:headEnd/>
                            <a:tailEnd/>
                          </a:ln>
                        </pic:spPr>
                      </pic:pic>
                    </a:graphicData>
                  </a:graphic>
                </wp:anchor>
              </w:drawing>
            </w:r>
          </w:p>
        </w:tc>
        <w:tc>
          <w:tcPr>
            <w:tcW w:w="2089" w:type="dxa"/>
          </w:tcPr>
          <w:p w:rsidR="00224455" w:rsidRPr="00670B42" w:rsidRDefault="002D0D75" w:rsidP="00670B42">
            <w:pPr>
              <w:spacing w:after="0" w:line="240" w:lineRule="auto"/>
              <w:contextualSpacing/>
              <w:rPr>
                <w:rFonts w:eastAsia="Times New Roman"/>
                <w:b/>
                <w:sz w:val="24"/>
                <w:vertAlign w:val="superscript"/>
                <w:lang w:val="en-IN"/>
              </w:rPr>
            </w:pPr>
            <w:r w:rsidRPr="00670B42">
              <w:rPr>
                <w:rFonts w:eastAsia="Times New Roman"/>
                <w:b/>
                <w:sz w:val="24"/>
                <w:vertAlign w:val="superscript"/>
                <w:lang w:val="en-IN"/>
              </w:rPr>
              <w:t>Name: Deepak Kumar</w:t>
            </w:r>
          </w:p>
          <w:p w:rsidR="002D0D75" w:rsidRPr="00670B42" w:rsidRDefault="002D0D75" w:rsidP="00670B42">
            <w:pPr>
              <w:spacing w:after="0" w:line="240" w:lineRule="auto"/>
              <w:contextualSpacing/>
              <w:rPr>
                <w:rFonts w:eastAsia="Times New Roman"/>
                <w:sz w:val="24"/>
                <w:vertAlign w:val="superscript"/>
                <w:lang w:val="en-IN"/>
              </w:rPr>
            </w:pPr>
            <w:r w:rsidRPr="00670B42">
              <w:rPr>
                <w:rFonts w:eastAsia="Times New Roman"/>
                <w:sz w:val="24"/>
                <w:vertAlign w:val="superscript"/>
                <w:lang w:val="en-IN"/>
              </w:rPr>
              <w:t>Branch: Mechanical</w:t>
            </w:r>
          </w:p>
          <w:p w:rsidR="002D0D75" w:rsidRPr="00670B42" w:rsidRDefault="00BE5EF9" w:rsidP="00670B42">
            <w:pPr>
              <w:spacing w:after="0" w:line="240" w:lineRule="auto"/>
              <w:contextualSpacing/>
              <w:rPr>
                <w:rFonts w:eastAsia="Times New Roman"/>
                <w:sz w:val="24"/>
                <w:vertAlign w:val="superscript"/>
                <w:lang w:val="en-IN"/>
              </w:rPr>
            </w:pPr>
            <w:r w:rsidRPr="00670B42">
              <w:rPr>
                <w:rFonts w:eastAsia="Times New Roman"/>
                <w:sz w:val="24"/>
                <w:vertAlign w:val="superscript"/>
                <w:lang w:val="en-IN"/>
              </w:rPr>
              <w:t>College:</w:t>
            </w:r>
            <w:r w:rsidR="002D0D75" w:rsidRPr="00670B42">
              <w:rPr>
                <w:rFonts w:eastAsia="Times New Roman"/>
                <w:sz w:val="24"/>
                <w:vertAlign w:val="superscript"/>
                <w:lang w:val="en-IN"/>
              </w:rPr>
              <w:t xml:space="preserve"> Priyadarshini College of Engineering Nagpur.</w:t>
            </w:r>
          </w:p>
        </w:tc>
      </w:tr>
      <w:tr w:rsidR="004D1414" w:rsidRPr="00670B42" w:rsidTr="00670B42">
        <w:trPr>
          <w:trHeight w:val="1399"/>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rsidP="00670B42">
            <w:pPr>
              <w:spacing w:after="0" w:line="240" w:lineRule="auto"/>
              <w:rPr>
                <w:rFonts w:eastAsia="Times New Roman"/>
                <w:sz w:val="24"/>
                <w:vertAlign w:val="superscript"/>
              </w:rPr>
            </w:pPr>
            <w:r>
              <w:rPr>
                <w:noProof/>
                <w:lang w:val="en-IN" w:eastAsia="en-IN"/>
              </w:rPr>
              <w:drawing>
                <wp:anchor distT="0" distB="0" distL="114300" distR="114300" simplePos="0" relativeHeight="251670528" behindDoc="0" locked="0" layoutInCell="1" allowOverlap="1">
                  <wp:simplePos x="0" y="0"/>
                  <wp:positionH relativeFrom="column">
                    <wp:posOffset>-27305</wp:posOffset>
                  </wp:positionH>
                  <wp:positionV relativeFrom="paragraph">
                    <wp:posOffset>5080</wp:posOffset>
                  </wp:positionV>
                  <wp:extent cx="910590" cy="873125"/>
                  <wp:effectExtent l="19050" t="0" r="3810" b="0"/>
                  <wp:wrapNone/>
                  <wp:docPr id="45" name="Picture 45" descr="IMG-20180409-WA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G-20180409-WA0004"/>
                          <pic:cNvPicPr>
                            <a:picLocks noChangeAspect="1" noChangeArrowheads="1"/>
                          </pic:cNvPicPr>
                        </pic:nvPicPr>
                        <pic:blipFill>
                          <a:blip r:embed="rId11" cstate="print"/>
                          <a:srcRect l="16980" t="4840" r="33134" b="47533"/>
                          <a:stretch>
                            <a:fillRect/>
                          </a:stretch>
                        </pic:blipFill>
                        <pic:spPr bwMode="auto">
                          <a:xfrm>
                            <a:off x="0" y="0"/>
                            <a:ext cx="910590" cy="873125"/>
                          </a:xfrm>
                          <a:prstGeom prst="rect">
                            <a:avLst/>
                          </a:prstGeom>
                          <a:noFill/>
                          <a:ln w="9525">
                            <a:noFill/>
                            <a:miter lim="800000"/>
                            <a:headEnd/>
                            <a:tailEnd/>
                          </a:ln>
                        </pic:spPr>
                      </pic:pic>
                    </a:graphicData>
                  </a:graphic>
                </wp:anchor>
              </w:drawing>
            </w:r>
          </w:p>
        </w:tc>
        <w:tc>
          <w:tcPr>
            <w:tcW w:w="2089" w:type="dxa"/>
          </w:tcPr>
          <w:p w:rsidR="00224455" w:rsidRPr="00670B42" w:rsidRDefault="002D0D75" w:rsidP="00670B42">
            <w:pPr>
              <w:spacing w:after="0" w:line="240" w:lineRule="auto"/>
              <w:rPr>
                <w:rFonts w:eastAsia="Times New Roman"/>
                <w:b/>
                <w:sz w:val="24"/>
                <w:vertAlign w:val="superscript"/>
                <w:lang w:val="en-IN"/>
              </w:rPr>
            </w:pPr>
            <w:r w:rsidRPr="00670B42">
              <w:rPr>
                <w:rFonts w:eastAsia="Times New Roman"/>
                <w:b/>
                <w:sz w:val="24"/>
                <w:vertAlign w:val="superscript"/>
                <w:lang w:val="en-IN"/>
              </w:rPr>
              <w:t>Name: Anmol</w:t>
            </w:r>
          </w:p>
          <w:p w:rsidR="002D0D75" w:rsidRPr="00670B42" w:rsidRDefault="002D0D75"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Branch: Mechanical</w:t>
            </w:r>
          </w:p>
          <w:p w:rsidR="002D0D75" w:rsidRPr="00670B42" w:rsidRDefault="002D0D75"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tc>
      </w:tr>
      <w:tr w:rsidR="004D1414" w:rsidRPr="00670B42" w:rsidTr="00670B42">
        <w:trPr>
          <w:trHeight w:val="1547"/>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rsidP="00670B42">
            <w:pPr>
              <w:spacing w:after="0" w:line="240" w:lineRule="auto"/>
              <w:rPr>
                <w:rFonts w:eastAsia="Times New Roman"/>
                <w:sz w:val="24"/>
                <w:vertAlign w:val="superscript"/>
              </w:rPr>
            </w:pPr>
            <w:r>
              <w:rPr>
                <w:noProof/>
                <w:lang w:val="en-IN" w:eastAsia="en-IN"/>
              </w:rPr>
              <w:drawing>
                <wp:anchor distT="0" distB="0" distL="114300" distR="114300" simplePos="0" relativeHeight="251671552" behindDoc="0" locked="0" layoutInCell="1" allowOverlap="1">
                  <wp:simplePos x="0" y="0"/>
                  <wp:positionH relativeFrom="column">
                    <wp:posOffset>-30480</wp:posOffset>
                  </wp:positionH>
                  <wp:positionV relativeFrom="paragraph">
                    <wp:posOffset>8890</wp:posOffset>
                  </wp:positionV>
                  <wp:extent cx="876300" cy="937895"/>
                  <wp:effectExtent l="19050" t="0" r="0" b="0"/>
                  <wp:wrapNone/>
                  <wp:docPr id="46" name="Picture 46" descr="IMG-20180409-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G-20180409-WA0010"/>
                          <pic:cNvPicPr>
                            <a:picLocks noChangeAspect="1" noChangeArrowheads="1"/>
                          </pic:cNvPicPr>
                        </pic:nvPicPr>
                        <pic:blipFill>
                          <a:blip r:embed="rId12" cstate="print"/>
                          <a:srcRect/>
                          <a:stretch>
                            <a:fillRect/>
                          </a:stretch>
                        </pic:blipFill>
                        <pic:spPr bwMode="auto">
                          <a:xfrm>
                            <a:off x="0" y="0"/>
                            <a:ext cx="876300" cy="937895"/>
                          </a:xfrm>
                          <a:prstGeom prst="rect">
                            <a:avLst/>
                          </a:prstGeom>
                          <a:noFill/>
                          <a:ln w="9525">
                            <a:noFill/>
                            <a:miter lim="800000"/>
                            <a:headEnd/>
                            <a:tailEnd/>
                          </a:ln>
                        </pic:spPr>
                      </pic:pic>
                    </a:graphicData>
                  </a:graphic>
                </wp:anchor>
              </w:drawing>
            </w:r>
          </w:p>
        </w:tc>
        <w:tc>
          <w:tcPr>
            <w:tcW w:w="2089" w:type="dxa"/>
          </w:tcPr>
          <w:p w:rsidR="00224455" w:rsidRPr="00670B42" w:rsidRDefault="002D0D75" w:rsidP="00670B42">
            <w:pPr>
              <w:spacing w:after="0" w:line="240" w:lineRule="auto"/>
              <w:rPr>
                <w:rFonts w:eastAsia="Times New Roman"/>
                <w:b/>
                <w:sz w:val="24"/>
                <w:vertAlign w:val="superscript"/>
                <w:lang w:val="en-IN"/>
              </w:rPr>
            </w:pPr>
            <w:r w:rsidRPr="00670B42">
              <w:rPr>
                <w:rFonts w:eastAsia="Times New Roman"/>
                <w:b/>
                <w:sz w:val="24"/>
                <w:vertAlign w:val="superscript"/>
                <w:lang w:val="en-IN"/>
              </w:rPr>
              <w:t>Name: Deepak Sharma</w:t>
            </w:r>
          </w:p>
          <w:p w:rsidR="002D0D75" w:rsidRPr="00670B42" w:rsidRDefault="002D0D75"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Branch: Mechanical</w:t>
            </w:r>
          </w:p>
          <w:p w:rsidR="002D0D75" w:rsidRPr="00670B42" w:rsidRDefault="002D0D75"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p w:rsidR="002D0D75" w:rsidRPr="00670B42" w:rsidRDefault="002D0D75" w:rsidP="00670B42">
            <w:pPr>
              <w:spacing w:after="0" w:line="240" w:lineRule="auto"/>
              <w:rPr>
                <w:rFonts w:eastAsia="Times New Roman"/>
                <w:sz w:val="24"/>
                <w:vertAlign w:val="superscript"/>
                <w:lang w:val="en-IN"/>
              </w:rPr>
            </w:pPr>
          </w:p>
        </w:tc>
      </w:tr>
      <w:tr w:rsidR="004D1414" w:rsidRPr="00670B42" w:rsidTr="00670B42">
        <w:trPr>
          <w:trHeight w:val="1261"/>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rsidP="00670B42">
            <w:pPr>
              <w:spacing w:after="0" w:line="240" w:lineRule="auto"/>
              <w:rPr>
                <w:rFonts w:eastAsia="Times New Roman"/>
                <w:sz w:val="24"/>
                <w:vertAlign w:val="superscript"/>
              </w:rPr>
            </w:pPr>
            <w:r>
              <w:rPr>
                <w:noProof/>
                <w:lang w:val="en-IN" w:eastAsia="en-IN"/>
              </w:rPr>
              <w:drawing>
                <wp:anchor distT="0" distB="0" distL="114300" distR="114300" simplePos="0" relativeHeight="251672576" behindDoc="0" locked="0" layoutInCell="1" allowOverlap="1">
                  <wp:simplePos x="0" y="0"/>
                  <wp:positionH relativeFrom="column">
                    <wp:posOffset>-45720</wp:posOffset>
                  </wp:positionH>
                  <wp:positionV relativeFrom="paragraph">
                    <wp:posOffset>24765</wp:posOffset>
                  </wp:positionV>
                  <wp:extent cx="929005" cy="742950"/>
                  <wp:effectExtent l="19050" t="0" r="4445" b="0"/>
                  <wp:wrapNone/>
                  <wp:docPr id="47" name="Picture 47" descr="IMG-20180409-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G-20180409-WA0005"/>
                          <pic:cNvPicPr>
                            <a:picLocks noChangeAspect="1" noChangeArrowheads="1"/>
                          </pic:cNvPicPr>
                        </pic:nvPicPr>
                        <pic:blipFill>
                          <a:blip r:embed="rId13" cstate="print"/>
                          <a:srcRect l="31720" r="28519"/>
                          <a:stretch>
                            <a:fillRect/>
                          </a:stretch>
                        </pic:blipFill>
                        <pic:spPr bwMode="auto">
                          <a:xfrm>
                            <a:off x="0" y="0"/>
                            <a:ext cx="929005" cy="742950"/>
                          </a:xfrm>
                          <a:prstGeom prst="rect">
                            <a:avLst/>
                          </a:prstGeom>
                          <a:noFill/>
                          <a:ln w="9525">
                            <a:noFill/>
                            <a:miter lim="800000"/>
                            <a:headEnd/>
                            <a:tailEnd/>
                          </a:ln>
                        </pic:spPr>
                      </pic:pic>
                    </a:graphicData>
                  </a:graphic>
                </wp:anchor>
              </w:drawing>
            </w:r>
          </w:p>
        </w:tc>
        <w:tc>
          <w:tcPr>
            <w:tcW w:w="2089" w:type="dxa"/>
          </w:tcPr>
          <w:p w:rsidR="00224455" w:rsidRPr="00670B42" w:rsidRDefault="00BE5EF9" w:rsidP="00670B42">
            <w:pPr>
              <w:spacing w:after="0" w:line="240" w:lineRule="auto"/>
              <w:rPr>
                <w:rFonts w:eastAsia="Times New Roman"/>
                <w:b/>
                <w:sz w:val="24"/>
                <w:vertAlign w:val="superscript"/>
                <w:lang w:val="en-IN"/>
              </w:rPr>
            </w:pPr>
            <w:r w:rsidRPr="00670B42">
              <w:rPr>
                <w:rFonts w:eastAsia="Times New Roman"/>
                <w:b/>
                <w:sz w:val="24"/>
                <w:vertAlign w:val="superscript"/>
                <w:lang w:val="en-IN"/>
              </w:rPr>
              <w:t>Name: Rishab Ravi</w:t>
            </w:r>
          </w:p>
          <w:p w:rsidR="00BE5EF9" w:rsidRPr="00670B42" w:rsidRDefault="00BE5EF9"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Branch: Mechanical</w:t>
            </w:r>
          </w:p>
          <w:p w:rsidR="00BE5EF9" w:rsidRPr="00670B42" w:rsidRDefault="00BE5EF9"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tc>
      </w:tr>
      <w:tr w:rsidR="004D1414" w:rsidRPr="00670B42" w:rsidTr="00670B42">
        <w:trPr>
          <w:trHeight w:val="1417"/>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rsidP="00670B42">
            <w:pPr>
              <w:spacing w:after="0" w:line="240" w:lineRule="auto"/>
              <w:rPr>
                <w:rFonts w:eastAsia="Times New Roman"/>
                <w:sz w:val="24"/>
                <w:vertAlign w:val="superscript"/>
              </w:rPr>
            </w:pPr>
            <w:r>
              <w:rPr>
                <w:noProof/>
                <w:lang w:val="en-IN" w:eastAsia="en-IN"/>
              </w:rPr>
              <w:drawing>
                <wp:anchor distT="0" distB="0" distL="114300" distR="114300" simplePos="0" relativeHeight="251673600" behindDoc="0" locked="0" layoutInCell="1" allowOverlap="1">
                  <wp:simplePos x="0" y="0"/>
                  <wp:positionH relativeFrom="column">
                    <wp:posOffset>-29845</wp:posOffset>
                  </wp:positionH>
                  <wp:positionV relativeFrom="paragraph">
                    <wp:posOffset>1905</wp:posOffset>
                  </wp:positionV>
                  <wp:extent cx="873125" cy="883920"/>
                  <wp:effectExtent l="19050" t="0" r="3175" b="0"/>
                  <wp:wrapNone/>
                  <wp:docPr id="49" name="Picture 49" descr="IMG-20180409-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G-20180409-WA0009"/>
                          <pic:cNvPicPr>
                            <a:picLocks noChangeAspect="1" noChangeArrowheads="1"/>
                          </pic:cNvPicPr>
                        </pic:nvPicPr>
                        <pic:blipFill>
                          <a:blip r:embed="rId14"/>
                          <a:srcRect l="5807" t="5521" r="8266" b="9724"/>
                          <a:stretch>
                            <a:fillRect/>
                          </a:stretch>
                        </pic:blipFill>
                        <pic:spPr bwMode="auto">
                          <a:xfrm>
                            <a:off x="0" y="0"/>
                            <a:ext cx="873125" cy="883920"/>
                          </a:xfrm>
                          <a:prstGeom prst="rect">
                            <a:avLst/>
                          </a:prstGeom>
                          <a:noFill/>
                          <a:ln w="9525">
                            <a:noFill/>
                            <a:miter lim="800000"/>
                            <a:headEnd/>
                            <a:tailEnd/>
                          </a:ln>
                        </pic:spPr>
                      </pic:pic>
                    </a:graphicData>
                  </a:graphic>
                </wp:anchor>
              </w:drawing>
            </w:r>
          </w:p>
        </w:tc>
        <w:tc>
          <w:tcPr>
            <w:tcW w:w="2089" w:type="dxa"/>
          </w:tcPr>
          <w:p w:rsidR="00224455" w:rsidRPr="00670B42" w:rsidRDefault="00BE5EF9" w:rsidP="00670B42">
            <w:pPr>
              <w:spacing w:after="0" w:line="240" w:lineRule="auto"/>
              <w:rPr>
                <w:rFonts w:eastAsia="Times New Roman"/>
                <w:b/>
                <w:sz w:val="24"/>
                <w:vertAlign w:val="superscript"/>
                <w:lang w:val="en-IN"/>
              </w:rPr>
            </w:pPr>
            <w:r w:rsidRPr="00670B42">
              <w:rPr>
                <w:rFonts w:eastAsia="Times New Roman"/>
                <w:b/>
                <w:sz w:val="24"/>
                <w:vertAlign w:val="superscript"/>
                <w:lang w:val="en-IN"/>
              </w:rPr>
              <w:t>Name: Dheeraj Rai</w:t>
            </w:r>
          </w:p>
          <w:p w:rsidR="00BE5EF9" w:rsidRPr="00670B42" w:rsidRDefault="00BE5EF9"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Branch: Mechanical</w:t>
            </w:r>
          </w:p>
          <w:p w:rsidR="00BE5EF9" w:rsidRPr="00670B42" w:rsidRDefault="00BE5EF9"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tc>
      </w:tr>
      <w:tr w:rsidR="004D1414" w:rsidRPr="00670B42" w:rsidTr="00670B42">
        <w:trPr>
          <w:trHeight w:val="1409"/>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rsidP="00670B42">
            <w:pPr>
              <w:spacing w:after="0" w:line="240" w:lineRule="auto"/>
              <w:rPr>
                <w:rFonts w:eastAsia="Times New Roman"/>
                <w:sz w:val="24"/>
                <w:vertAlign w:val="superscript"/>
              </w:rPr>
            </w:pPr>
            <w:r>
              <w:rPr>
                <w:noProof/>
                <w:lang w:val="en-IN" w:eastAsia="en-IN"/>
              </w:rPr>
              <w:drawing>
                <wp:anchor distT="0" distB="0" distL="114300" distR="114300" simplePos="0" relativeHeight="251674624" behindDoc="0" locked="0" layoutInCell="1" allowOverlap="1">
                  <wp:simplePos x="0" y="0"/>
                  <wp:positionH relativeFrom="column">
                    <wp:posOffset>-20320</wp:posOffset>
                  </wp:positionH>
                  <wp:positionV relativeFrom="paragraph">
                    <wp:posOffset>10160</wp:posOffset>
                  </wp:positionV>
                  <wp:extent cx="861060" cy="857885"/>
                  <wp:effectExtent l="19050" t="0" r="0" b="0"/>
                  <wp:wrapNone/>
                  <wp:docPr id="50" name="Picture 50" descr="IMG-20180409-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G-20180409-WA0008"/>
                          <pic:cNvPicPr>
                            <a:picLocks noChangeAspect="1" noChangeArrowheads="1"/>
                          </pic:cNvPicPr>
                        </pic:nvPicPr>
                        <pic:blipFill>
                          <a:blip r:embed="rId15" cstate="print"/>
                          <a:srcRect t="5199" b="16287"/>
                          <a:stretch>
                            <a:fillRect/>
                          </a:stretch>
                        </pic:blipFill>
                        <pic:spPr bwMode="auto">
                          <a:xfrm>
                            <a:off x="0" y="0"/>
                            <a:ext cx="861060" cy="857885"/>
                          </a:xfrm>
                          <a:prstGeom prst="rect">
                            <a:avLst/>
                          </a:prstGeom>
                          <a:noFill/>
                          <a:ln w="9525">
                            <a:noFill/>
                            <a:miter lim="800000"/>
                            <a:headEnd/>
                            <a:tailEnd/>
                          </a:ln>
                        </pic:spPr>
                      </pic:pic>
                    </a:graphicData>
                  </a:graphic>
                </wp:anchor>
              </w:drawing>
            </w:r>
          </w:p>
        </w:tc>
        <w:tc>
          <w:tcPr>
            <w:tcW w:w="2089" w:type="dxa"/>
          </w:tcPr>
          <w:p w:rsidR="00224455" w:rsidRPr="00670B42" w:rsidRDefault="00BE5EF9" w:rsidP="00670B42">
            <w:pPr>
              <w:spacing w:after="0" w:line="240" w:lineRule="auto"/>
              <w:rPr>
                <w:rFonts w:eastAsia="Times New Roman"/>
                <w:b/>
                <w:sz w:val="24"/>
                <w:vertAlign w:val="superscript"/>
                <w:lang w:val="en-IN"/>
              </w:rPr>
            </w:pPr>
            <w:r w:rsidRPr="00670B42">
              <w:rPr>
                <w:rFonts w:eastAsia="Times New Roman"/>
                <w:b/>
                <w:sz w:val="24"/>
                <w:vertAlign w:val="superscript"/>
                <w:lang w:val="en-IN"/>
              </w:rPr>
              <w:t>Name: Nitesh Yadav</w:t>
            </w:r>
          </w:p>
          <w:p w:rsidR="00BE5EF9" w:rsidRPr="00670B42" w:rsidRDefault="00BE5EF9"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Branch: Mechanical</w:t>
            </w:r>
          </w:p>
          <w:p w:rsidR="00BE5EF9" w:rsidRPr="00670B42" w:rsidRDefault="00BE5EF9" w:rsidP="00670B42">
            <w:pPr>
              <w:spacing w:after="0" w:line="240" w:lineRule="auto"/>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tc>
      </w:tr>
      <w:tr w:rsidR="004D1414" w:rsidRPr="00670B42" w:rsidTr="00670B42">
        <w:trPr>
          <w:trHeight w:val="1401"/>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pPr>
              <w:rPr>
                <w:rFonts w:eastAsia="Times New Roman"/>
                <w:sz w:val="24"/>
                <w:vertAlign w:val="superscript"/>
              </w:rPr>
            </w:pPr>
            <w:r>
              <w:rPr>
                <w:noProof/>
                <w:lang w:val="en-IN" w:eastAsia="en-IN"/>
              </w:rPr>
              <w:drawing>
                <wp:anchor distT="0" distB="0" distL="114300" distR="114300" simplePos="0" relativeHeight="251676672" behindDoc="0" locked="0" layoutInCell="1" allowOverlap="1">
                  <wp:simplePos x="0" y="0"/>
                  <wp:positionH relativeFrom="column">
                    <wp:posOffset>-19685</wp:posOffset>
                  </wp:positionH>
                  <wp:positionV relativeFrom="paragraph">
                    <wp:posOffset>19050</wp:posOffset>
                  </wp:positionV>
                  <wp:extent cx="872490" cy="852805"/>
                  <wp:effectExtent l="19050" t="0" r="3810" b="0"/>
                  <wp:wrapNone/>
                  <wp:docPr id="52" name="Picture 52" descr="16729210_1224647597649145_402271845186411634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6729210_1224647597649145_4022718451864116341_n"/>
                          <pic:cNvPicPr>
                            <a:picLocks noChangeAspect="1" noChangeArrowheads="1"/>
                          </pic:cNvPicPr>
                        </pic:nvPicPr>
                        <pic:blipFill>
                          <a:blip r:embed="rId16">
                            <a:lum contrast="20000"/>
                          </a:blip>
                          <a:srcRect/>
                          <a:stretch>
                            <a:fillRect/>
                          </a:stretch>
                        </pic:blipFill>
                        <pic:spPr bwMode="auto">
                          <a:xfrm>
                            <a:off x="0" y="0"/>
                            <a:ext cx="872490" cy="852805"/>
                          </a:xfrm>
                          <a:prstGeom prst="rect">
                            <a:avLst/>
                          </a:prstGeom>
                          <a:noFill/>
                          <a:ln w="9525">
                            <a:noFill/>
                            <a:miter lim="800000"/>
                            <a:headEnd/>
                            <a:tailEnd/>
                          </a:ln>
                        </pic:spPr>
                      </pic:pic>
                    </a:graphicData>
                  </a:graphic>
                </wp:anchor>
              </w:drawing>
            </w:r>
          </w:p>
        </w:tc>
        <w:tc>
          <w:tcPr>
            <w:tcW w:w="2089" w:type="dxa"/>
          </w:tcPr>
          <w:p w:rsidR="00224455" w:rsidRPr="00670B42" w:rsidRDefault="00BE5EF9" w:rsidP="00670B42">
            <w:pPr>
              <w:spacing w:after="0" w:line="240" w:lineRule="auto"/>
              <w:ind w:right="-57"/>
              <w:rPr>
                <w:rFonts w:eastAsia="Times New Roman"/>
                <w:b/>
                <w:sz w:val="24"/>
                <w:vertAlign w:val="superscript"/>
                <w:lang w:val="en-IN"/>
              </w:rPr>
            </w:pPr>
            <w:r w:rsidRPr="00670B42">
              <w:rPr>
                <w:rFonts w:eastAsia="Times New Roman"/>
                <w:b/>
                <w:sz w:val="24"/>
                <w:vertAlign w:val="superscript"/>
                <w:lang w:val="en-IN"/>
              </w:rPr>
              <w:t>Faculty Name: Dr. N. K. Mandavgade</w:t>
            </w:r>
          </w:p>
          <w:p w:rsidR="00BE5EF9" w:rsidRPr="00670B42" w:rsidRDefault="00BE5EF9" w:rsidP="00670B42">
            <w:pPr>
              <w:spacing w:after="0" w:line="240" w:lineRule="auto"/>
              <w:ind w:right="-57"/>
              <w:rPr>
                <w:rFonts w:eastAsia="Times New Roman"/>
                <w:sz w:val="24"/>
                <w:vertAlign w:val="superscript"/>
                <w:lang w:val="en-IN"/>
              </w:rPr>
            </w:pPr>
            <w:r w:rsidRPr="00670B42">
              <w:rPr>
                <w:rFonts w:eastAsia="Times New Roman"/>
                <w:sz w:val="24"/>
                <w:vertAlign w:val="superscript"/>
                <w:lang w:val="en-IN"/>
              </w:rPr>
              <w:t>Department: Mechanical</w:t>
            </w:r>
          </w:p>
          <w:p w:rsidR="00BE5EF9" w:rsidRPr="00670B42" w:rsidRDefault="00BE5EF9" w:rsidP="00670B42">
            <w:pPr>
              <w:spacing w:after="0" w:line="240" w:lineRule="auto"/>
              <w:ind w:right="-57"/>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tc>
      </w:tr>
      <w:tr w:rsidR="004D1414" w:rsidRPr="00670B42" w:rsidTr="00670B42">
        <w:trPr>
          <w:trHeight w:val="1407"/>
        </w:trPr>
        <w:tc>
          <w:tcPr>
            <w:tcW w:w="534" w:type="dxa"/>
          </w:tcPr>
          <w:p w:rsidR="00224455" w:rsidRPr="00670B42" w:rsidRDefault="00224455">
            <w:pPr>
              <w:rPr>
                <w:rFonts w:eastAsia="Times New Roman"/>
                <w:sz w:val="24"/>
                <w:vertAlign w:val="superscript"/>
              </w:rPr>
            </w:pPr>
          </w:p>
        </w:tc>
        <w:tc>
          <w:tcPr>
            <w:tcW w:w="1559" w:type="dxa"/>
          </w:tcPr>
          <w:p w:rsidR="00224455" w:rsidRPr="00670B42" w:rsidRDefault="009F0117">
            <w:pPr>
              <w:rPr>
                <w:rFonts w:eastAsia="Times New Roman"/>
                <w:sz w:val="24"/>
                <w:vertAlign w:val="superscript"/>
              </w:rPr>
            </w:pPr>
            <w:r>
              <w:rPr>
                <w:noProof/>
                <w:lang w:val="en-IN" w:eastAsia="en-IN"/>
              </w:rPr>
              <w:drawing>
                <wp:anchor distT="0" distB="0" distL="114300" distR="114300" simplePos="0" relativeHeight="251677696" behindDoc="0" locked="0" layoutInCell="1" allowOverlap="1">
                  <wp:simplePos x="0" y="0"/>
                  <wp:positionH relativeFrom="column">
                    <wp:posOffset>-37465</wp:posOffset>
                  </wp:positionH>
                  <wp:positionV relativeFrom="paragraph">
                    <wp:posOffset>21590</wp:posOffset>
                  </wp:positionV>
                  <wp:extent cx="920750" cy="968375"/>
                  <wp:effectExtent l="19050" t="0" r="0" b="0"/>
                  <wp:wrapNone/>
                  <wp:docPr id="53" name="Picture 53" descr="15826403_775168955963780_867016199391640376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5826403_775168955963780_8670161993916403764_n"/>
                          <pic:cNvPicPr>
                            <a:picLocks noChangeAspect="1" noChangeArrowheads="1"/>
                          </pic:cNvPicPr>
                        </pic:nvPicPr>
                        <pic:blipFill>
                          <a:blip r:embed="rId17" cstate="print"/>
                          <a:srcRect l="19748" t="10321" r="23378" b="43904"/>
                          <a:stretch>
                            <a:fillRect/>
                          </a:stretch>
                        </pic:blipFill>
                        <pic:spPr bwMode="auto">
                          <a:xfrm>
                            <a:off x="0" y="0"/>
                            <a:ext cx="920750" cy="968375"/>
                          </a:xfrm>
                          <a:prstGeom prst="rect">
                            <a:avLst/>
                          </a:prstGeom>
                          <a:noFill/>
                          <a:ln w="9525">
                            <a:noFill/>
                            <a:miter lim="800000"/>
                            <a:headEnd/>
                            <a:tailEnd/>
                          </a:ln>
                        </pic:spPr>
                      </pic:pic>
                    </a:graphicData>
                  </a:graphic>
                </wp:anchor>
              </w:drawing>
            </w:r>
          </w:p>
        </w:tc>
        <w:tc>
          <w:tcPr>
            <w:tcW w:w="2089" w:type="dxa"/>
          </w:tcPr>
          <w:p w:rsidR="00224455" w:rsidRPr="00670B42" w:rsidRDefault="00BE5EF9" w:rsidP="00670B42">
            <w:pPr>
              <w:spacing w:after="0"/>
              <w:rPr>
                <w:rFonts w:eastAsia="Times New Roman"/>
                <w:b/>
                <w:sz w:val="24"/>
                <w:vertAlign w:val="superscript"/>
                <w:lang w:val="en-IN"/>
              </w:rPr>
            </w:pPr>
            <w:r w:rsidRPr="00670B42">
              <w:rPr>
                <w:rFonts w:eastAsia="Times New Roman"/>
                <w:b/>
                <w:sz w:val="24"/>
                <w:vertAlign w:val="superscript"/>
                <w:lang w:val="en-IN"/>
              </w:rPr>
              <w:t>Faculty Name: J.</w:t>
            </w:r>
            <w:r w:rsidR="00670B42" w:rsidRPr="00670B42">
              <w:rPr>
                <w:rFonts w:eastAsia="Times New Roman"/>
                <w:b/>
                <w:sz w:val="24"/>
                <w:vertAlign w:val="superscript"/>
                <w:lang w:val="en-IN"/>
              </w:rPr>
              <w:t xml:space="preserve"> </w:t>
            </w:r>
            <w:r w:rsidR="00AA6762">
              <w:rPr>
                <w:rFonts w:eastAsia="Times New Roman"/>
                <w:b/>
                <w:sz w:val="24"/>
                <w:vertAlign w:val="superscript"/>
                <w:lang w:val="en-IN"/>
              </w:rPr>
              <w:t>M</w:t>
            </w:r>
            <w:r w:rsidRPr="00670B42">
              <w:rPr>
                <w:rFonts w:eastAsia="Times New Roman"/>
                <w:b/>
                <w:sz w:val="24"/>
                <w:vertAlign w:val="superscript"/>
                <w:lang w:val="en-IN"/>
              </w:rPr>
              <w:t>.</w:t>
            </w:r>
            <w:r w:rsidR="00670B42" w:rsidRPr="00670B42">
              <w:rPr>
                <w:rFonts w:eastAsia="Times New Roman"/>
                <w:b/>
                <w:sz w:val="24"/>
                <w:vertAlign w:val="superscript"/>
                <w:lang w:val="en-IN"/>
              </w:rPr>
              <w:t xml:space="preserve"> </w:t>
            </w:r>
            <w:r w:rsidRPr="00670B42">
              <w:rPr>
                <w:rFonts w:eastAsia="Times New Roman"/>
                <w:b/>
                <w:sz w:val="24"/>
                <w:vertAlign w:val="superscript"/>
                <w:lang w:val="en-IN"/>
              </w:rPr>
              <w:t>Lanjewar</w:t>
            </w:r>
          </w:p>
          <w:p w:rsidR="00BE5EF9" w:rsidRPr="00670B42" w:rsidRDefault="00BE5EF9" w:rsidP="00670B42">
            <w:pPr>
              <w:spacing w:after="0"/>
              <w:rPr>
                <w:rFonts w:eastAsia="Times New Roman"/>
                <w:sz w:val="24"/>
                <w:vertAlign w:val="superscript"/>
                <w:lang w:val="en-IN"/>
              </w:rPr>
            </w:pPr>
            <w:r w:rsidRPr="00670B42">
              <w:rPr>
                <w:rFonts w:eastAsia="Times New Roman"/>
                <w:sz w:val="24"/>
                <w:vertAlign w:val="superscript"/>
                <w:lang w:val="en-IN"/>
              </w:rPr>
              <w:t>Department: Mechanical</w:t>
            </w:r>
          </w:p>
          <w:p w:rsidR="00BE5EF9" w:rsidRPr="00670B42" w:rsidRDefault="00BE5EF9" w:rsidP="00670B42">
            <w:pPr>
              <w:spacing w:after="0"/>
              <w:rPr>
                <w:rFonts w:eastAsia="Times New Roman"/>
                <w:sz w:val="24"/>
                <w:vertAlign w:val="superscript"/>
                <w:lang w:val="en-IN"/>
              </w:rPr>
            </w:pPr>
            <w:r w:rsidRPr="00670B42">
              <w:rPr>
                <w:rFonts w:eastAsia="Times New Roman"/>
                <w:sz w:val="24"/>
                <w:vertAlign w:val="superscript"/>
                <w:lang w:val="en-IN"/>
              </w:rPr>
              <w:t>College: Priyadarshini College of Engineering Nagpur.</w:t>
            </w:r>
          </w:p>
        </w:tc>
      </w:tr>
    </w:tbl>
    <w:p w:rsidR="00366EEF" w:rsidRPr="00670B42" w:rsidRDefault="00366EEF" w:rsidP="00B86105">
      <w:pPr>
        <w:rPr>
          <w:rFonts w:eastAsia="Times New Roman"/>
          <w:sz w:val="24"/>
          <w:vertAlign w:val="superscript"/>
          <w:lang w:val="en-IN"/>
        </w:rPr>
      </w:pPr>
    </w:p>
    <w:sectPr w:rsidR="00366EEF" w:rsidRPr="00670B42" w:rsidSect="00670B42">
      <w:type w:val="continuous"/>
      <w:pgSz w:w="12247" w:h="15819"/>
      <w:pgMar w:top="1440" w:right="1797" w:bottom="1440" w:left="1797" w:header="567" w:footer="397" w:gutter="0"/>
      <w:cols w:num="2"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E18" w:rsidRDefault="00704E18" w:rsidP="00670B42">
      <w:pPr>
        <w:spacing w:after="0" w:line="240" w:lineRule="auto"/>
      </w:pPr>
      <w:r>
        <w:separator/>
      </w:r>
    </w:p>
  </w:endnote>
  <w:endnote w:type="continuationSeparator" w:id="0">
    <w:p w:rsidR="00704E18" w:rsidRDefault="00704E18" w:rsidP="0067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7E6E08t0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B42" w:rsidRDefault="00704E18">
    <w:pPr>
      <w:pStyle w:val="Footer"/>
      <w:jc w:val="center"/>
    </w:pPr>
    <w:r>
      <w:fldChar w:fldCharType="begin"/>
    </w:r>
    <w:r>
      <w:instrText xml:space="preserve"> PAGE   \* MERGEFORMAT </w:instrText>
    </w:r>
    <w:r>
      <w:fldChar w:fldCharType="separate"/>
    </w:r>
    <w:r w:rsidR="001B5428">
      <w:rPr>
        <w:noProof/>
      </w:rPr>
      <w:t>1</w:t>
    </w:r>
    <w:r>
      <w:rPr>
        <w:noProof/>
      </w:rPr>
      <w:fldChar w:fldCharType="end"/>
    </w:r>
  </w:p>
  <w:p w:rsidR="00670B42" w:rsidRDefault="00670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E18" w:rsidRDefault="00704E18" w:rsidP="00670B42">
      <w:pPr>
        <w:spacing w:after="0" w:line="240" w:lineRule="auto"/>
      </w:pPr>
      <w:r>
        <w:separator/>
      </w:r>
    </w:p>
  </w:footnote>
  <w:footnote w:type="continuationSeparator" w:id="0">
    <w:p w:rsidR="00704E18" w:rsidRDefault="00704E18" w:rsidP="00670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53201"/>
    <w:multiLevelType w:val="multilevel"/>
    <w:tmpl w:val="0C6865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520E2E11"/>
    <w:multiLevelType w:val="hybridMultilevel"/>
    <w:tmpl w:val="FC88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867FE"/>
    <w:multiLevelType w:val="hybridMultilevel"/>
    <w:tmpl w:val="FCA8484C"/>
    <w:lvl w:ilvl="0" w:tplc="00003D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CBFFA45A"/>
    <w:rsid w:val="CBFFA45A"/>
    <w:rsid w:val="000065EA"/>
    <w:rsid w:val="000E5456"/>
    <w:rsid w:val="001B5428"/>
    <w:rsid w:val="001E6817"/>
    <w:rsid w:val="00224455"/>
    <w:rsid w:val="00271B05"/>
    <w:rsid w:val="002D0D75"/>
    <w:rsid w:val="00366EEF"/>
    <w:rsid w:val="004D1414"/>
    <w:rsid w:val="006264EA"/>
    <w:rsid w:val="00670B42"/>
    <w:rsid w:val="00704E18"/>
    <w:rsid w:val="007E497B"/>
    <w:rsid w:val="00813A6A"/>
    <w:rsid w:val="00816105"/>
    <w:rsid w:val="008623E9"/>
    <w:rsid w:val="009F0117"/>
    <w:rsid w:val="00A42756"/>
    <w:rsid w:val="00AA6762"/>
    <w:rsid w:val="00B7100D"/>
    <w:rsid w:val="00B86105"/>
    <w:rsid w:val="00BE5EF9"/>
    <w:rsid w:val="00E9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fillcolor="#9cbee0" strokecolor="#739cc3">
      <v:fill color="#9cbee0" color2="#bbd5f0" type="gradient">
        <o:fill v:ext="view" type="gradientUnscaled"/>
      </v:fill>
      <v:stroke color="#739cc3" weight="1.25pt"/>
    </o:shapedefaults>
    <o:shapelayout v:ext="edit">
      <o:idmap v:ext="edit" data="1"/>
      <o:rules v:ext="edit">
        <o:r id="V:Rule1" type="connector" idref="#_x0000_s1062"/>
        <o:r id="V:Rule2" type="connector" idref="#_x0000_s1063"/>
        <o:r id="V:Rule3" type="connector" idref="#_x0000_s1065"/>
        <o:r id="V:Rule4" type="connector" idref="#Straight Arrow Connector 1049"/>
        <o:r id="V:Rule5" type="connector" idref="#Straight Arrow Connector 1053"/>
        <o:r id="V:Rule6" type="connector" idref="#Straight Arrow Connector 1051"/>
        <o:r id="V:Rule7" type="connector" idref="#Straight Arrow Connector 1036"/>
        <o:r id="V:Rule8" type="connector" idref="#Straight Arrow Connector 1044"/>
        <o:r id="V:Rule9" type="connector" idref="#Straight Arrow Connector 1050"/>
        <o:r id="V:Rule10" type="connector" idref="#_x0000_s1061"/>
        <o:r id="V:Rule11" type="connector" idref="#Straight Arrow Connector 1048"/>
        <o:r id="V:Rule12" type="connector" idref="#Straight Arrow Connector 1045"/>
        <o:r id="V:Rule13" type="connector" idref="#Straight Arrow Connector 1052"/>
        <o:r id="V:Rule14" type="connector" idref="#_x0000_s1060"/>
        <o:r id="V:Rule15" type="connector" idref="#Straight Arrow Connector 1034"/>
      </o:rules>
    </o:shapelayout>
  </w:shapeDefaults>
  <w:decimalSymbol w:val="."/>
  <w:listSeparator w:val=","/>
  <w15:docId w15:val="{E32EF486-3B81-444E-94C5-8F024F15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105"/>
    <w:pPr>
      <w:spacing w:after="200" w:line="276" w:lineRule="auto"/>
    </w:pPr>
    <w:rPr>
      <w:rFonts w:eastAsia="Calibri"/>
      <w:sz w:val="28"/>
      <w:szCs w:val="24"/>
    </w:rPr>
  </w:style>
  <w:style w:type="paragraph" w:styleId="Heading1">
    <w:name w:val="heading 1"/>
    <w:basedOn w:val="Normal"/>
    <w:next w:val="Normal"/>
    <w:qFormat/>
    <w:rsid w:val="00816105"/>
    <w:pPr>
      <w:keepNext/>
      <w:keepLines/>
      <w:spacing w:before="240" w:after="60" w:line="240" w:lineRule="auto"/>
      <w:outlineLvl w:val="0"/>
    </w:pPr>
    <w:rPr>
      <w:rFonts w:ascii="Arial" w:hAnsi="Arial"/>
      <w:b/>
      <w:kern w:val="44"/>
      <w:sz w:val="32"/>
    </w:rPr>
  </w:style>
  <w:style w:type="paragraph" w:styleId="Heading2">
    <w:name w:val="heading 2"/>
    <w:basedOn w:val="Normal"/>
    <w:next w:val="Normal"/>
    <w:qFormat/>
    <w:rsid w:val="00816105"/>
    <w:pPr>
      <w:keepNext/>
      <w:keepLines/>
      <w:spacing w:before="240" w:after="60" w:line="240" w:lineRule="auto"/>
      <w:outlineLvl w:val="1"/>
    </w:pPr>
    <w:rPr>
      <w:rFonts w:ascii="Arial" w:hAnsi="Arial"/>
      <w:b/>
      <w:i/>
    </w:rPr>
  </w:style>
  <w:style w:type="paragraph" w:styleId="Heading3">
    <w:name w:val="heading 3"/>
    <w:basedOn w:val="Normal"/>
    <w:next w:val="Normal"/>
    <w:qFormat/>
    <w:rsid w:val="00816105"/>
    <w:pPr>
      <w:keepNext/>
      <w:keepLines/>
      <w:spacing w:before="240" w:after="60" w:line="240" w:lineRule="auto"/>
      <w:outlineLvl w:val="2"/>
    </w:pPr>
    <w:rPr>
      <w:rFonts w:ascii="Arial" w:hAnsi="Arial"/>
      <w:b/>
      <w:sz w:val="26"/>
    </w:rPr>
  </w:style>
  <w:style w:type="paragraph" w:styleId="Heading4">
    <w:name w:val="heading 4"/>
    <w:basedOn w:val="Normal"/>
    <w:next w:val="Normal"/>
    <w:qFormat/>
    <w:rsid w:val="00816105"/>
    <w:pPr>
      <w:keepNext/>
      <w:keepLines/>
      <w:spacing w:before="240" w:after="60" w:line="240" w:lineRule="auto"/>
      <w:outlineLvl w:val="3"/>
    </w:pPr>
    <w:rPr>
      <w:b/>
    </w:rPr>
  </w:style>
  <w:style w:type="paragraph" w:styleId="Heading5">
    <w:name w:val="heading 5"/>
    <w:basedOn w:val="Normal"/>
    <w:next w:val="Normal"/>
    <w:qFormat/>
    <w:rsid w:val="00816105"/>
    <w:pPr>
      <w:keepNext/>
      <w:keepLines/>
      <w:spacing w:before="240" w:after="60" w:line="240" w:lineRule="auto"/>
      <w:outlineLvl w:val="4"/>
    </w:pPr>
    <w:rPr>
      <w:b/>
      <w:i/>
      <w:sz w:val="26"/>
    </w:rPr>
  </w:style>
  <w:style w:type="paragraph" w:styleId="Heading6">
    <w:name w:val="heading 6"/>
    <w:basedOn w:val="Normal"/>
    <w:next w:val="Normal"/>
    <w:qFormat/>
    <w:rsid w:val="00816105"/>
    <w:pPr>
      <w:keepNext/>
      <w:keepLines/>
      <w:spacing w:before="240" w:after="60" w:line="240" w:lineRule="auto"/>
      <w:outlineLvl w:val="5"/>
    </w:pPr>
    <w:rPr>
      <w:b/>
      <w:sz w:val="22"/>
    </w:rPr>
  </w:style>
  <w:style w:type="paragraph" w:styleId="Heading7">
    <w:name w:val="heading 7"/>
    <w:basedOn w:val="Normal"/>
    <w:next w:val="Normal"/>
    <w:qFormat/>
    <w:rsid w:val="00816105"/>
    <w:pPr>
      <w:keepNext/>
      <w:keepLines/>
      <w:spacing w:before="240" w:after="60" w:line="240" w:lineRule="auto"/>
      <w:outlineLvl w:val="6"/>
    </w:pPr>
    <w:rPr>
      <w:sz w:val="24"/>
    </w:rPr>
  </w:style>
  <w:style w:type="paragraph" w:styleId="Heading8">
    <w:name w:val="heading 8"/>
    <w:basedOn w:val="Normal"/>
    <w:next w:val="Normal"/>
    <w:qFormat/>
    <w:rsid w:val="00816105"/>
    <w:pPr>
      <w:keepNext/>
      <w:keepLines/>
      <w:spacing w:before="240" w:after="60" w:line="240" w:lineRule="auto"/>
      <w:outlineLvl w:val="7"/>
    </w:pPr>
    <w:rPr>
      <w:i/>
      <w:sz w:val="24"/>
    </w:rPr>
  </w:style>
  <w:style w:type="paragraph" w:styleId="Heading9">
    <w:name w:val="heading 9"/>
    <w:basedOn w:val="Normal"/>
    <w:next w:val="Normal"/>
    <w:qFormat/>
    <w:rsid w:val="00816105"/>
    <w:pPr>
      <w:keepNext/>
      <w:keepLines/>
      <w:spacing w:before="240" w:after="60" w:line="240" w:lineRule="auto"/>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Paragraph">
    <w:name w:val="IEEE Paragraph"/>
    <w:basedOn w:val="Normal"/>
    <w:rsid w:val="00816105"/>
    <w:pPr>
      <w:adjustRightInd w:val="0"/>
      <w:snapToGrid w:val="0"/>
      <w:spacing w:after="0" w:line="240" w:lineRule="auto"/>
      <w:ind w:firstLine="216"/>
      <w:jc w:val="both"/>
    </w:pPr>
    <w:rPr>
      <w:rFonts w:eastAsia="SimSun"/>
      <w:sz w:val="20"/>
      <w:lang w:eastAsia="zh-CN"/>
    </w:rPr>
  </w:style>
  <w:style w:type="paragraph" w:styleId="Header">
    <w:name w:val="header"/>
    <w:basedOn w:val="Normal"/>
    <w:rsid w:val="00816105"/>
    <w:pPr>
      <w:tabs>
        <w:tab w:val="center" w:pos="4153"/>
        <w:tab w:val="right" w:pos="8306"/>
      </w:tabs>
      <w:snapToGrid w:val="0"/>
    </w:pPr>
    <w:rPr>
      <w:sz w:val="18"/>
      <w:szCs w:val="18"/>
    </w:rPr>
  </w:style>
  <w:style w:type="paragraph" w:styleId="Footer">
    <w:name w:val="footer"/>
    <w:basedOn w:val="Normal"/>
    <w:link w:val="FooterChar"/>
    <w:uiPriority w:val="99"/>
    <w:rsid w:val="00816105"/>
    <w:pPr>
      <w:tabs>
        <w:tab w:val="center" w:pos="4153"/>
        <w:tab w:val="right" w:pos="8306"/>
      </w:tabs>
      <w:snapToGrid w:val="0"/>
    </w:pPr>
    <w:rPr>
      <w:sz w:val="18"/>
      <w:szCs w:val="18"/>
    </w:rPr>
  </w:style>
  <w:style w:type="paragraph" w:styleId="ListParagraph">
    <w:name w:val="List Paragraph"/>
    <w:basedOn w:val="Normal"/>
    <w:uiPriority w:val="34"/>
    <w:qFormat/>
    <w:rsid w:val="00224455"/>
    <w:pPr>
      <w:ind w:left="720"/>
      <w:contextualSpacing/>
    </w:pPr>
    <w:rPr>
      <w:lang w:val="en-IN"/>
    </w:rPr>
  </w:style>
  <w:style w:type="paragraph" w:styleId="NormalWeb">
    <w:name w:val="Normal (Web)"/>
    <w:basedOn w:val="Normal"/>
    <w:uiPriority w:val="99"/>
    <w:unhideWhenUsed/>
    <w:rsid w:val="00224455"/>
    <w:pPr>
      <w:spacing w:before="100" w:beforeAutospacing="1" w:after="100" w:afterAutospacing="1" w:line="240" w:lineRule="auto"/>
    </w:pPr>
    <w:rPr>
      <w:rFonts w:eastAsia="Times New Roman"/>
      <w:sz w:val="24"/>
      <w:lang w:val="en-IN"/>
    </w:rPr>
  </w:style>
  <w:style w:type="table" w:styleId="TableGrid">
    <w:name w:val="Table Grid"/>
    <w:basedOn w:val="TableNormal"/>
    <w:rsid w:val="002244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70B42"/>
    <w:rPr>
      <w:rFonts w:eastAsia="Calibri"/>
      <w:sz w:val="18"/>
      <w:szCs w:val="18"/>
      <w:lang w:val="en-US"/>
    </w:rPr>
  </w:style>
  <w:style w:type="paragraph" w:styleId="BalloonText">
    <w:name w:val="Balloon Text"/>
    <w:basedOn w:val="Normal"/>
    <w:link w:val="BalloonTextChar"/>
    <w:semiHidden/>
    <w:rsid w:val="00AA6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A676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1699</Words>
  <Characters>9685</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DESIGN, ANALYSIS  OF SAVONIUS VERTICAL AXIS WIND TURBINE </vt:lpstr>
    </vt:vector>
  </TitlesOfParts>
  <Company/>
  <LinksUpToDate>false</LinksUpToDate>
  <CharactersWithSpaces>11362</CharactersWithSpaces>
  <SharedDoc>false</SharedDoc>
  <HLinks>
    <vt:vector size="6" baseType="variant">
      <vt:variant>
        <vt:i4>262167</vt:i4>
      </vt:variant>
      <vt:variant>
        <vt:i4>0</vt:i4>
      </vt:variant>
      <vt:variant>
        <vt:i4>0</vt:i4>
      </vt:variant>
      <vt:variant>
        <vt:i4>5</vt:i4>
      </vt:variant>
      <vt:variant>
        <vt:lpwstr/>
      </vt:variant>
      <vt:variant>
        <vt:lpwstr>page1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ANALYSIS  OF SAVONIUS VERTICAL AXIS WIND TURBINE</dc:title>
  <dc:creator>computer</dc:creator>
  <cp:lastModifiedBy>Windows User</cp:lastModifiedBy>
  <cp:revision>7</cp:revision>
  <dcterms:created xsi:type="dcterms:W3CDTF">2018-04-11T09:16:00Z</dcterms:created>
  <dcterms:modified xsi:type="dcterms:W3CDTF">2018-04-11T11:41:00Z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