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36D" w:rsidRDefault="0048336D" w:rsidP="007E4467">
      <w:pPr>
        <w:pStyle w:val="papertitle"/>
        <w:spacing w:after="200"/>
        <w:ind w:firstLine="0"/>
        <w:contextualSpacing/>
        <w:rPr>
          <w:b/>
          <w:sz w:val="46"/>
          <w:szCs w:val="46"/>
        </w:rPr>
      </w:pPr>
      <w:r w:rsidRPr="00C10172">
        <w:rPr>
          <w:b/>
          <w:sz w:val="46"/>
          <w:szCs w:val="46"/>
        </w:rPr>
        <w:t>Finite Element Analysis of Horizontal Pressure Vessels Saddle</w:t>
      </w:r>
    </w:p>
    <w:p w:rsidR="0048336D" w:rsidRDefault="0048336D" w:rsidP="007E4467">
      <w:pPr>
        <w:pStyle w:val="Authors"/>
        <w:framePr w:w="0" w:hSpace="0" w:vSpace="0" w:wrap="auto" w:vAnchor="margin" w:hAnchor="text" w:xAlign="left" w:yAlign="inline"/>
        <w:spacing w:after="200"/>
        <w:ind w:firstLine="0"/>
        <w:contextualSpacing/>
        <w:rPr>
          <w:b/>
          <w:sz w:val="24"/>
          <w:szCs w:val="24"/>
        </w:rPr>
      </w:pPr>
      <w:proofErr w:type="spellStart"/>
      <w:r w:rsidRPr="00C10172">
        <w:rPr>
          <w:b/>
          <w:sz w:val="24"/>
          <w:szCs w:val="24"/>
        </w:rPr>
        <w:t>Mr.Chetan</w:t>
      </w:r>
      <w:proofErr w:type="spellEnd"/>
      <w:r w:rsidRPr="00C10172">
        <w:rPr>
          <w:b/>
          <w:sz w:val="24"/>
          <w:szCs w:val="24"/>
        </w:rPr>
        <w:t xml:space="preserve"> M. Agale</w:t>
      </w:r>
      <w:r w:rsidRPr="00C10172">
        <w:rPr>
          <w:b/>
          <w:sz w:val="24"/>
          <w:szCs w:val="24"/>
          <w:vertAlign w:val="superscript"/>
        </w:rPr>
        <w:t>1</w:t>
      </w:r>
      <w:r w:rsidRPr="00C10172">
        <w:rPr>
          <w:b/>
          <w:sz w:val="24"/>
          <w:szCs w:val="24"/>
        </w:rPr>
        <w:t>, Mr. P.N. Awachat</w:t>
      </w:r>
      <w:r w:rsidRPr="00C10172">
        <w:rPr>
          <w:b/>
          <w:sz w:val="24"/>
          <w:szCs w:val="24"/>
          <w:vertAlign w:val="superscript"/>
        </w:rPr>
        <w:t>2</w:t>
      </w:r>
    </w:p>
    <w:p w:rsidR="0048336D" w:rsidRDefault="0048336D" w:rsidP="0048336D">
      <w:pPr>
        <w:tabs>
          <w:tab w:val="left" w:pos="720"/>
          <w:tab w:val="left" w:pos="2136"/>
          <w:tab w:val="center" w:pos="4945"/>
        </w:tabs>
        <w:spacing w:after="0" w:line="240" w:lineRule="auto"/>
        <w:jc w:val="center"/>
        <w:rPr>
          <w:rFonts w:ascii="Times New Roman" w:hAnsi="Times New Roman"/>
          <w:i/>
          <w:iCs/>
          <w:sz w:val="20"/>
          <w:szCs w:val="20"/>
        </w:rPr>
      </w:pPr>
      <w:r>
        <w:rPr>
          <w:rFonts w:ascii="Times New Roman" w:hAnsi="Times New Roman"/>
          <w:i/>
          <w:iCs/>
          <w:sz w:val="20"/>
          <w:szCs w:val="20"/>
          <w:vertAlign w:val="superscript"/>
        </w:rPr>
        <w:t>1</w:t>
      </w:r>
      <w:r w:rsidRPr="0056117C">
        <w:rPr>
          <w:rFonts w:ascii="Times New Roman" w:hAnsi="Times New Roman"/>
          <w:i/>
          <w:iCs/>
          <w:sz w:val="20"/>
          <w:szCs w:val="20"/>
        </w:rPr>
        <w:t>M.Tech Student,</w:t>
      </w:r>
    </w:p>
    <w:p w:rsidR="0048336D" w:rsidRDefault="0048336D" w:rsidP="0048336D">
      <w:pPr>
        <w:tabs>
          <w:tab w:val="left" w:pos="720"/>
          <w:tab w:val="left" w:pos="2136"/>
          <w:tab w:val="center" w:pos="4945"/>
        </w:tabs>
        <w:spacing w:after="0" w:line="240" w:lineRule="auto"/>
        <w:jc w:val="center"/>
        <w:rPr>
          <w:rFonts w:ascii="Times New Roman" w:hAnsi="Times New Roman"/>
          <w:i/>
          <w:sz w:val="20"/>
          <w:szCs w:val="20"/>
          <w:vertAlign w:val="superscript"/>
        </w:rPr>
      </w:pPr>
      <w:r w:rsidRPr="0056117C">
        <w:rPr>
          <w:rFonts w:ascii="Times New Roman" w:hAnsi="Times New Roman"/>
          <w:i/>
          <w:iCs/>
          <w:sz w:val="20"/>
          <w:szCs w:val="20"/>
        </w:rPr>
        <w:t xml:space="preserve">G.H. </w:t>
      </w:r>
      <w:proofErr w:type="spellStart"/>
      <w:r w:rsidRPr="0056117C">
        <w:rPr>
          <w:rFonts w:ascii="Times New Roman" w:hAnsi="Times New Roman"/>
          <w:i/>
          <w:iCs/>
          <w:sz w:val="20"/>
          <w:szCs w:val="20"/>
        </w:rPr>
        <w:t>Raisoni</w:t>
      </w:r>
      <w:proofErr w:type="spellEnd"/>
      <w:r w:rsidRPr="0056117C">
        <w:rPr>
          <w:rFonts w:ascii="Times New Roman" w:hAnsi="Times New Roman"/>
          <w:i/>
          <w:iCs/>
          <w:sz w:val="20"/>
          <w:szCs w:val="20"/>
        </w:rPr>
        <w:t xml:space="preserve"> Academy of Engineering &amp; Technology, </w:t>
      </w:r>
      <w:proofErr w:type="spellStart"/>
      <w:r w:rsidRPr="0056117C">
        <w:rPr>
          <w:rFonts w:ascii="Times New Roman" w:hAnsi="Times New Roman"/>
          <w:i/>
          <w:iCs/>
          <w:sz w:val="20"/>
          <w:szCs w:val="20"/>
        </w:rPr>
        <w:t>Hingna</w:t>
      </w:r>
      <w:proofErr w:type="spellEnd"/>
      <w:r w:rsidRPr="0056117C">
        <w:rPr>
          <w:rFonts w:ascii="Times New Roman" w:hAnsi="Times New Roman"/>
          <w:i/>
          <w:iCs/>
          <w:sz w:val="20"/>
          <w:szCs w:val="20"/>
        </w:rPr>
        <w:t xml:space="preserve"> </w:t>
      </w:r>
      <w:proofErr w:type="spellStart"/>
      <w:r w:rsidRPr="0056117C">
        <w:rPr>
          <w:rFonts w:ascii="Times New Roman" w:hAnsi="Times New Roman"/>
          <w:i/>
          <w:iCs/>
          <w:sz w:val="20"/>
          <w:szCs w:val="20"/>
        </w:rPr>
        <w:t>Wadi</w:t>
      </w:r>
      <w:proofErr w:type="spellEnd"/>
      <w:r w:rsidRPr="0056117C">
        <w:rPr>
          <w:rFonts w:ascii="Times New Roman" w:hAnsi="Times New Roman"/>
          <w:i/>
          <w:iCs/>
          <w:sz w:val="20"/>
          <w:szCs w:val="20"/>
        </w:rPr>
        <w:t xml:space="preserve"> link road, Nagpur, Maharashtra, India</w:t>
      </w:r>
    </w:p>
    <w:p w:rsidR="0048336D" w:rsidRPr="00BA6895" w:rsidRDefault="0048336D" w:rsidP="0048336D">
      <w:pPr>
        <w:tabs>
          <w:tab w:val="left" w:pos="720"/>
          <w:tab w:val="left" w:pos="2136"/>
          <w:tab w:val="center" w:pos="4945"/>
        </w:tabs>
        <w:spacing w:after="0" w:line="240" w:lineRule="auto"/>
        <w:jc w:val="center"/>
        <w:rPr>
          <w:rFonts w:ascii="Times New Roman" w:hAnsi="Times New Roman"/>
          <w:i/>
          <w:sz w:val="20"/>
          <w:szCs w:val="20"/>
        </w:rPr>
      </w:pPr>
      <w:r>
        <w:rPr>
          <w:rFonts w:ascii="Times New Roman" w:hAnsi="Times New Roman"/>
          <w:i/>
          <w:sz w:val="20"/>
          <w:szCs w:val="20"/>
          <w:vertAlign w:val="superscript"/>
        </w:rPr>
        <w:t>2</w:t>
      </w:r>
      <w:r w:rsidRPr="00BA6895">
        <w:rPr>
          <w:rFonts w:ascii="Times New Roman" w:hAnsi="Times New Roman"/>
          <w:i/>
          <w:sz w:val="20"/>
          <w:szCs w:val="20"/>
        </w:rPr>
        <w:t>Assistant Professor,</w:t>
      </w:r>
    </w:p>
    <w:p w:rsidR="0048336D" w:rsidRDefault="0048336D" w:rsidP="0048336D">
      <w:pPr>
        <w:jc w:val="center"/>
        <w:rPr>
          <w:rFonts w:ascii="Times New Roman" w:hAnsi="Times New Roman"/>
          <w:i/>
          <w:iCs/>
          <w:sz w:val="20"/>
          <w:szCs w:val="20"/>
        </w:rPr>
      </w:pPr>
      <w:r w:rsidRPr="0056117C">
        <w:rPr>
          <w:rFonts w:ascii="Times New Roman" w:hAnsi="Times New Roman"/>
          <w:i/>
          <w:iCs/>
          <w:sz w:val="20"/>
          <w:szCs w:val="20"/>
        </w:rPr>
        <w:t xml:space="preserve">G.H. </w:t>
      </w:r>
      <w:proofErr w:type="spellStart"/>
      <w:r w:rsidRPr="0056117C">
        <w:rPr>
          <w:rFonts w:ascii="Times New Roman" w:hAnsi="Times New Roman"/>
          <w:i/>
          <w:iCs/>
          <w:sz w:val="20"/>
          <w:szCs w:val="20"/>
        </w:rPr>
        <w:t>Raisoni</w:t>
      </w:r>
      <w:proofErr w:type="spellEnd"/>
      <w:r w:rsidRPr="0056117C">
        <w:rPr>
          <w:rFonts w:ascii="Times New Roman" w:hAnsi="Times New Roman"/>
          <w:i/>
          <w:iCs/>
          <w:sz w:val="20"/>
          <w:szCs w:val="20"/>
        </w:rPr>
        <w:t xml:space="preserve"> Academy of Engineering &amp; Technology, </w:t>
      </w:r>
      <w:proofErr w:type="spellStart"/>
      <w:r w:rsidRPr="0056117C">
        <w:rPr>
          <w:rFonts w:ascii="Times New Roman" w:hAnsi="Times New Roman"/>
          <w:i/>
          <w:iCs/>
          <w:sz w:val="20"/>
          <w:szCs w:val="20"/>
        </w:rPr>
        <w:t>Hingna</w:t>
      </w:r>
      <w:proofErr w:type="spellEnd"/>
      <w:r w:rsidRPr="0056117C">
        <w:rPr>
          <w:rFonts w:ascii="Times New Roman" w:hAnsi="Times New Roman"/>
          <w:i/>
          <w:iCs/>
          <w:sz w:val="20"/>
          <w:szCs w:val="20"/>
        </w:rPr>
        <w:t xml:space="preserve"> </w:t>
      </w:r>
      <w:proofErr w:type="spellStart"/>
      <w:r w:rsidRPr="0056117C">
        <w:rPr>
          <w:rFonts w:ascii="Times New Roman" w:hAnsi="Times New Roman"/>
          <w:i/>
          <w:iCs/>
          <w:sz w:val="20"/>
          <w:szCs w:val="20"/>
        </w:rPr>
        <w:t>Wadi</w:t>
      </w:r>
      <w:proofErr w:type="spellEnd"/>
      <w:r w:rsidRPr="0056117C">
        <w:rPr>
          <w:rFonts w:ascii="Times New Roman" w:hAnsi="Times New Roman"/>
          <w:i/>
          <w:iCs/>
          <w:sz w:val="20"/>
          <w:szCs w:val="20"/>
        </w:rPr>
        <w:t xml:space="preserve"> link road, Nagpur, Maharashtra, India</w:t>
      </w:r>
    </w:p>
    <w:p w:rsidR="008B705D" w:rsidRDefault="008B705D" w:rsidP="008B705D">
      <w:pPr>
        <w:rPr>
          <w:rFonts w:ascii="Times New Roman" w:hAnsi="Times New Roman"/>
          <w:i/>
          <w:iCs/>
          <w:sz w:val="20"/>
          <w:szCs w:val="20"/>
        </w:rPr>
      </w:pPr>
    </w:p>
    <w:p w:rsidR="008B705D" w:rsidRDefault="008B705D" w:rsidP="008B705D">
      <w:pPr>
        <w:rPr>
          <w:rFonts w:ascii="Times New Roman" w:hAnsi="Times New Roman"/>
          <w:b/>
          <w:i/>
          <w:sz w:val="20"/>
          <w:szCs w:val="20"/>
        </w:rPr>
        <w:sectPr w:rsidR="008B705D" w:rsidSect="007E4467">
          <w:headerReference w:type="default" r:id="rId8"/>
          <w:pgSz w:w="11907" w:h="16839" w:code="9"/>
          <w:pgMar w:top="1021" w:right="1021" w:bottom="1021" w:left="1021" w:header="737" w:footer="737" w:gutter="0"/>
          <w:cols w:space="720"/>
          <w:docGrid w:linePitch="360"/>
        </w:sectPr>
      </w:pPr>
    </w:p>
    <w:p w:rsidR="008B705D" w:rsidRDefault="008B705D" w:rsidP="008B705D">
      <w:pPr>
        <w:rPr>
          <w:b/>
          <w:sz w:val="18"/>
          <w:szCs w:val="18"/>
        </w:rPr>
      </w:pPr>
      <w:r w:rsidRPr="009221F5">
        <w:rPr>
          <w:rFonts w:ascii="Times New Roman" w:hAnsi="Times New Roman"/>
          <w:b/>
          <w:i/>
          <w:sz w:val="20"/>
          <w:szCs w:val="20"/>
        </w:rPr>
        <w:lastRenderedPageBreak/>
        <w:t>Abstract –</w:t>
      </w:r>
      <w:r>
        <w:rPr>
          <w:rFonts w:ascii="Times New Roman" w:hAnsi="Times New Roman"/>
          <w:i/>
          <w:sz w:val="20"/>
          <w:szCs w:val="20"/>
        </w:rPr>
        <w:t xml:space="preserve"> </w:t>
      </w:r>
      <w:r w:rsidRPr="0056117C">
        <w:rPr>
          <w:rFonts w:ascii="Times New Roman" w:hAnsi="Times New Roman"/>
          <w:i/>
          <w:sz w:val="20"/>
          <w:szCs w:val="20"/>
        </w:rPr>
        <w:t>High pressure is developed in pressure vessel so pressure vessel has to withstand several forces developed due to internal pressure</w:t>
      </w:r>
      <w:r w:rsidR="00F1103F">
        <w:rPr>
          <w:rFonts w:ascii="Times New Roman" w:hAnsi="Times New Roman"/>
          <w:i/>
          <w:sz w:val="20"/>
          <w:szCs w:val="20"/>
        </w:rPr>
        <w:t xml:space="preserve"> and external forces such as wind</w:t>
      </w:r>
      <w:r w:rsidRPr="0056117C">
        <w:rPr>
          <w:rFonts w:ascii="Times New Roman" w:hAnsi="Times New Roman"/>
          <w:i/>
          <w:sz w:val="20"/>
          <w:szCs w:val="20"/>
        </w:rPr>
        <w:t>. Horizontal pressure vessel with saddle support is designed to store</w:t>
      </w:r>
      <w:r w:rsidRPr="0056117C">
        <w:rPr>
          <w:rFonts w:ascii="Times New Roman" w:hAnsi="Times New Roman"/>
          <w:i/>
          <w:color w:val="000000"/>
          <w:sz w:val="20"/>
          <w:szCs w:val="20"/>
        </w:rPr>
        <w:t xml:space="preserve"> LPG operating at a pressure of 16.9 bars </w:t>
      </w:r>
      <w:r w:rsidRPr="0056117C">
        <w:rPr>
          <w:rFonts w:ascii="Times New Roman" w:hAnsi="Times New Roman"/>
          <w:i/>
          <w:sz w:val="20"/>
          <w:szCs w:val="20"/>
        </w:rPr>
        <w:t>and analyzed by using FEA software ANSYS. Saddle has to carry stress pressure inside the vessel. Apart from that stresses due to self weight and other atmospheric condition. Considering this theory, the present paper focuses on a structural analysis and optimization of weight</w:t>
      </w:r>
      <w:r w:rsidR="00F1103F">
        <w:rPr>
          <w:rFonts w:ascii="Times New Roman" w:hAnsi="Times New Roman"/>
          <w:i/>
          <w:sz w:val="20"/>
          <w:szCs w:val="20"/>
        </w:rPr>
        <w:t xml:space="preserve"> and improvement in stresses</w:t>
      </w:r>
      <w:r w:rsidRPr="0056117C">
        <w:rPr>
          <w:rFonts w:ascii="Times New Roman" w:hAnsi="Times New Roman"/>
          <w:i/>
          <w:sz w:val="20"/>
          <w:szCs w:val="20"/>
        </w:rPr>
        <w:t xml:space="preserve"> of saddle support which in turn result in reduction in cost.</w:t>
      </w:r>
      <w:r>
        <w:rPr>
          <w:b/>
          <w:sz w:val="18"/>
          <w:szCs w:val="18"/>
        </w:rPr>
        <w:t xml:space="preserve"> </w:t>
      </w:r>
    </w:p>
    <w:p w:rsidR="008B705D" w:rsidRDefault="008B705D" w:rsidP="008B705D">
      <w:pPr>
        <w:rPr>
          <w:rFonts w:ascii="Times New Roman" w:hAnsi="Times New Roman"/>
          <w:b/>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Pr="0056117C">
        <w:rPr>
          <w:rFonts w:ascii="Times New Roman" w:hAnsi="Times New Roman"/>
          <w:b/>
          <w:i/>
          <w:sz w:val="20"/>
          <w:szCs w:val="20"/>
        </w:rPr>
        <w:t>Pressure vessel, saddle support, FEA,</w:t>
      </w:r>
      <w:r>
        <w:rPr>
          <w:rFonts w:ascii="Times New Roman" w:hAnsi="Times New Roman"/>
          <w:b/>
          <w:i/>
          <w:sz w:val="20"/>
          <w:szCs w:val="20"/>
        </w:rPr>
        <w:t xml:space="preserve"> </w:t>
      </w:r>
      <w:r w:rsidRPr="0056117C">
        <w:rPr>
          <w:rFonts w:ascii="Times New Roman" w:hAnsi="Times New Roman"/>
          <w:b/>
          <w:i/>
          <w:sz w:val="20"/>
          <w:szCs w:val="20"/>
        </w:rPr>
        <w:t>stress.</w:t>
      </w:r>
    </w:p>
    <w:p w:rsidR="008B705D" w:rsidRDefault="008B705D" w:rsidP="0018082A">
      <w:pPr>
        <w:jc w:val="center"/>
        <w:rPr>
          <w:rFonts w:ascii="Times New Roman" w:hAnsi="Times New Roman"/>
          <w:b/>
          <w:sz w:val="20"/>
          <w:szCs w:val="20"/>
        </w:rPr>
      </w:pPr>
      <w:r w:rsidRPr="00E14DFF">
        <w:rPr>
          <w:rFonts w:ascii="Times New Roman" w:hAnsi="Times New Roman"/>
          <w:b/>
          <w:sz w:val="20"/>
          <w:szCs w:val="20"/>
        </w:rPr>
        <w:t>INTRODUCTION</w:t>
      </w:r>
    </w:p>
    <w:p w:rsidR="00221268" w:rsidRDefault="00740F76" w:rsidP="00221268">
      <w:pPr>
        <w:rPr>
          <w:rFonts w:ascii="Times New Roman" w:hAnsi="Times New Roman" w:cs="Times New Roman"/>
          <w:sz w:val="20"/>
          <w:szCs w:val="20"/>
          <w:shd w:val="clear" w:color="auto" w:fill="FFFFFF"/>
        </w:rPr>
      </w:pPr>
      <w:r w:rsidRPr="0018082A">
        <w:rPr>
          <w:rFonts w:ascii="Times New Roman" w:hAnsi="Times New Roman" w:cs="Times New Roman"/>
          <w:sz w:val="46"/>
          <w:szCs w:val="46"/>
          <w:shd w:val="clear" w:color="auto" w:fill="FFFFFF"/>
        </w:rPr>
        <w:t>L</w:t>
      </w:r>
      <w:r w:rsidRPr="00740F76">
        <w:rPr>
          <w:rFonts w:ascii="Times New Roman" w:hAnsi="Times New Roman" w:cs="Times New Roman"/>
          <w:sz w:val="20"/>
          <w:szCs w:val="20"/>
          <w:shd w:val="clear" w:color="auto" w:fill="FFFFFF"/>
        </w:rPr>
        <w:t>arge pressure vessels were invented during the</w:t>
      </w:r>
      <w:r w:rsidRPr="00740F76">
        <w:rPr>
          <w:rStyle w:val="apple-converted-space"/>
          <w:rFonts w:ascii="Times New Roman" w:hAnsi="Times New Roman" w:cs="Times New Roman"/>
          <w:sz w:val="20"/>
          <w:szCs w:val="20"/>
          <w:shd w:val="clear" w:color="auto" w:fill="FFFFFF"/>
        </w:rPr>
        <w:t> </w:t>
      </w:r>
      <w:r w:rsidRPr="00740F76">
        <w:rPr>
          <w:rFonts w:ascii="Times New Roman" w:hAnsi="Times New Roman" w:cs="Times New Roman"/>
          <w:sz w:val="20"/>
          <w:szCs w:val="20"/>
          <w:shd w:val="clear" w:color="auto" w:fill="FFFFFF"/>
        </w:rPr>
        <w:t>industrial revolution particularly in</w:t>
      </w:r>
      <w:r w:rsidRPr="00740F76">
        <w:rPr>
          <w:rStyle w:val="apple-converted-space"/>
          <w:rFonts w:ascii="Times New Roman" w:hAnsi="Times New Roman" w:cs="Times New Roman"/>
          <w:sz w:val="20"/>
          <w:szCs w:val="20"/>
          <w:shd w:val="clear" w:color="auto" w:fill="FFFFFF"/>
        </w:rPr>
        <w:t> </w:t>
      </w:r>
      <w:r w:rsidRPr="00740F76">
        <w:rPr>
          <w:rFonts w:ascii="Times New Roman" w:hAnsi="Times New Roman" w:cs="Times New Roman"/>
          <w:sz w:val="20"/>
          <w:szCs w:val="20"/>
          <w:shd w:val="clear" w:color="auto" w:fill="FFFFFF"/>
        </w:rPr>
        <w:t>Great Britain, to be used as</w:t>
      </w:r>
      <w:r w:rsidRPr="00740F76">
        <w:rPr>
          <w:rStyle w:val="apple-converted-space"/>
          <w:rFonts w:ascii="Times New Roman" w:hAnsi="Times New Roman" w:cs="Times New Roman"/>
          <w:sz w:val="20"/>
          <w:szCs w:val="20"/>
          <w:shd w:val="clear" w:color="auto" w:fill="FFFFFF"/>
        </w:rPr>
        <w:t> </w:t>
      </w:r>
      <w:r w:rsidRPr="00740F76">
        <w:rPr>
          <w:rFonts w:ascii="Times New Roman" w:hAnsi="Times New Roman" w:cs="Times New Roman"/>
          <w:sz w:val="20"/>
          <w:szCs w:val="20"/>
          <w:shd w:val="clear" w:color="auto" w:fill="FFFFFF"/>
        </w:rPr>
        <w:t>boilers</w:t>
      </w:r>
      <w:r w:rsidRPr="00740F76">
        <w:rPr>
          <w:rStyle w:val="apple-converted-space"/>
          <w:rFonts w:ascii="Times New Roman" w:hAnsi="Times New Roman" w:cs="Times New Roman"/>
          <w:sz w:val="20"/>
          <w:szCs w:val="20"/>
          <w:shd w:val="clear" w:color="auto" w:fill="FFFFFF"/>
        </w:rPr>
        <w:t> </w:t>
      </w:r>
      <w:r w:rsidRPr="00740F76">
        <w:rPr>
          <w:rFonts w:ascii="Times New Roman" w:hAnsi="Times New Roman" w:cs="Times New Roman"/>
          <w:sz w:val="20"/>
          <w:szCs w:val="20"/>
          <w:shd w:val="clear" w:color="auto" w:fill="FFFFFF"/>
        </w:rPr>
        <w:t>for making</w:t>
      </w:r>
      <w:r w:rsidRPr="00740F76">
        <w:rPr>
          <w:rStyle w:val="apple-converted-space"/>
          <w:rFonts w:ascii="Times New Roman" w:hAnsi="Times New Roman" w:cs="Times New Roman"/>
          <w:sz w:val="20"/>
          <w:szCs w:val="20"/>
          <w:shd w:val="clear" w:color="auto" w:fill="FFFFFF"/>
        </w:rPr>
        <w:t> </w:t>
      </w:r>
      <w:r w:rsidRPr="00740F76">
        <w:rPr>
          <w:rFonts w:ascii="Times New Roman" w:hAnsi="Times New Roman" w:cs="Times New Roman"/>
          <w:sz w:val="20"/>
          <w:szCs w:val="20"/>
          <w:shd w:val="clear" w:color="auto" w:fill="FFFFFF"/>
        </w:rPr>
        <w:t>steam</w:t>
      </w:r>
      <w:r w:rsidRPr="00740F76">
        <w:rPr>
          <w:rStyle w:val="apple-converted-space"/>
          <w:rFonts w:ascii="Times New Roman" w:hAnsi="Times New Roman" w:cs="Times New Roman"/>
          <w:sz w:val="20"/>
          <w:szCs w:val="20"/>
          <w:shd w:val="clear" w:color="auto" w:fill="FFFFFF"/>
        </w:rPr>
        <w:t> </w:t>
      </w:r>
      <w:r w:rsidRPr="00740F76">
        <w:rPr>
          <w:rFonts w:ascii="Times New Roman" w:hAnsi="Times New Roman" w:cs="Times New Roman"/>
          <w:sz w:val="20"/>
          <w:szCs w:val="20"/>
          <w:shd w:val="clear" w:color="auto" w:fill="FFFFFF"/>
        </w:rPr>
        <w:t>to drive</w:t>
      </w:r>
      <w:r w:rsidRPr="00740F76">
        <w:rPr>
          <w:rStyle w:val="apple-converted-space"/>
          <w:rFonts w:ascii="Times New Roman" w:hAnsi="Times New Roman" w:cs="Times New Roman"/>
          <w:sz w:val="20"/>
          <w:szCs w:val="20"/>
          <w:shd w:val="clear" w:color="auto" w:fill="FFFFFF"/>
        </w:rPr>
        <w:t> </w:t>
      </w:r>
      <w:r w:rsidRPr="00740F76">
        <w:rPr>
          <w:rFonts w:ascii="Times New Roman" w:hAnsi="Times New Roman" w:cs="Times New Roman"/>
          <w:sz w:val="20"/>
          <w:szCs w:val="20"/>
          <w:shd w:val="clear" w:color="auto" w:fill="FFFFFF"/>
        </w:rPr>
        <w:t>steam engines. Basically</w:t>
      </w:r>
      <w:r w:rsidRPr="00740F76">
        <w:rPr>
          <w:rFonts w:ascii="Times New Roman" w:hAnsi="Times New Roman" w:cs="Times New Roman"/>
          <w:sz w:val="20"/>
          <w:szCs w:val="20"/>
        </w:rPr>
        <w:t xml:space="preserve"> </w:t>
      </w:r>
      <w:r w:rsidRPr="00740F76">
        <w:rPr>
          <w:rFonts w:ascii="Times New Roman" w:hAnsi="Times New Roman" w:cs="Times New Roman"/>
          <w:sz w:val="20"/>
          <w:szCs w:val="20"/>
          <w:shd w:val="clear" w:color="auto" w:fill="FFFFFF"/>
        </w:rPr>
        <w:t>Pressure vessel is a container designed to store gases and liquids in conditions or at a pressure that is substantially different from that of the surrounding environment.</w:t>
      </w:r>
      <w:r w:rsidRPr="00740F76">
        <w:rPr>
          <w:rFonts w:ascii="Times New Roman" w:hAnsi="Times New Roman" w:cs="Times New Roman"/>
          <w:sz w:val="20"/>
          <w:szCs w:val="20"/>
        </w:rPr>
        <w:t xml:space="preserve"> </w:t>
      </w:r>
      <w:r w:rsidRPr="00740F76">
        <w:rPr>
          <w:rFonts w:ascii="Times New Roman" w:hAnsi="Times New Roman" w:cs="Times New Roman"/>
          <w:sz w:val="20"/>
          <w:szCs w:val="20"/>
          <w:shd w:val="clear" w:color="auto" w:fill="FFFFFF"/>
        </w:rPr>
        <w:t xml:space="preserve">They are used in a wide variety of industries (e.g., petroleum refining, chemical, power, pulp and paper, food, etc.). </w:t>
      </w:r>
    </w:p>
    <w:p w:rsidR="00740F76" w:rsidRPr="00221268" w:rsidRDefault="00740F76" w:rsidP="00221268">
      <w:pPr>
        <w:rPr>
          <w:rFonts w:ascii="Times New Roman" w:hAnsi="Times New Roman" w:cs="Times New Roman"/>
          <w:sz w:val="20"/>
          <w:szCs w:val="20"/>
        </w:rPr>
      </w:pPr>
      <w:r w:rsidRPr="00740F76">
        <w:rPr>
          <w:rFonts w:ascii="Times New Roman" w:hAnsi="Times New Roman" w:cs="Times New Roman"/>
          <w:sz w:val="20"/>
          <w:szCs w:val="20"/>
        </w:rPr>
        <w:t xml:space="preserve">Generally the pressure vessels are subjected to uniform internal pressure under the effect of liquid contained by it. Due to structure of pressure vessel and loading conditions, it encounters non uniform stresses over its entire structure. So for horizontal vessel the saddle support plays an important role in the performance of the equipment. A proper saddle supporting improves safety and </w:t>
      </w:r>
      <w:r w:rsidRPr="00740F76">
        <w:t>facilitates</w:t>
      </w:r>
      <w:r w:rsidRPr="00740F76">
        <w:rPr>
          <w:rFonts w:ascii="Times New Roman" w:hAnsi="Times New Roman" w:cs="Times New Roman"/>
          <w:sz w:val="20"/>
          <w:szCs w:val="20"/>
        </w:rPr>
        <w:t xml:space="preserve"> to operate the pressure vessel at higher pressure conditions which finally lead to higher efficiency. </w:t>
      </w:r>
    </w:p>
    <w:p w:rsidR="004A14C6" w:rsidRDefault="00740F76" w:rsidP="00740F76">
      <w:pPr>
        <w:rPr>
          <w:rFonts w:ascii="Times New Roman" w:eastAsia="Times New Roman" w:hAnsi="Times New Roman" w:cs="Times New Roman"/>
          <w:sz w:val="20"/>
          <w:szCs w:val="20"/>
        </w:rPr>
      </w:pPr>
      <w:r w:rsidRPr="00740F76">
        <w:rPr>
          <w:rFonts w:ascii="Times New Roman" w:eastAsia="Times New Roman" w:hAnsi="Times New Roman" w:cs="Times New Roman"/>
          <w:sz w:val="20"/>
          <w:szCs w:val="20"/>
        </w:rPr>
        <w:t xml:space="preserve">Finite element analysis is a powerful tool in the field of engineering. Initially, finite element analysis was used in aerospace structural engineering. The technique has </w:t>
      </w:r>
      <w:r w:rsidRPr="00740F76">
        <w:rPr>
          <w:rFonts w:ascii="Times New Roman" w:eastAsia="Times New Roman" w:hAnsi="Times New Roman" w:cs="Times New Roman"/>
          <w:sz w:val="20"/>
          <w:szCs w:val="20"/>
        </w:rPr>
        <w:lastRenderedPageBreak/>
        <w:t>since been applied to nearly every engineering discipline from fluid dynamics to electromagnetic.</w:t>
      </w:r>
    </w:p>
    <w:p w:rsidR="004A14C6" w:rsidRPr="00FB209C" w:rsidRDefault="00FB209C" w:rsidP="001232B1">
      <w:pPr>
        <w:jc w:val="center"/>
        <w:rPr>
          <w:rFonts w:ascii="Times New Roman" w:hAnsi="Times New Roman" w:cs="Times New Roman"/>
          <w:b/>
          <w:sz w:val="20"/>
          <w:szCs w:val="20"/>
        </w:rPr>
      </w:pPr>
      <w:r w:rsidRPr="00FB209C">
        <w:rPr>
          <w:rFonts w:ascii="Times New Roman" w:hAnsi="Times New Roman" w:cs="Times New Roman"/>
          <w:b/>
          <w:sz w:val="20"/>
          <w:szCs w:val="20"/>
        </w:rPr>
        <w:t>DESIGN OF PRESSURE VESSEL</w:t>
      </w:r>
    </w:p>
    <w:p w:rsidR="004A14C6" w:rsidRPr="004A14C6" w:rsidRDefault="004A14C6" w:rsidP="001232B1">
      <w:pPr>
        <w:rPr>
          <w:rFonts w:ascii="Times New Roman" w:hAnsi="Times New Roman" w:cs="Times New Roman"/>
          <w:sz w:val="20"/>
          <w:szCs w:val="20"/>
          <w:shd w:val="clear" w:color="auto" w:fill="FFFFFF"/>
        </w:rPr>
      </w:pPr>
      <w:r w:rsidRPr="004A14C6">
        <w:rPr>
          <w:rFonts w:ascii="Times New Roman" w:hAnsi="Times New Roman" w:cs="Times New Roman"/>
          <w:sz w:val="20"/>
          <w:szCs w:val="20"/>
          <w:shd w:val="clear" w:color="auto" w:fill="FFFFFF"/>
        </w:rPr>
        <w:t>Industrial horizontal cylindrical pressure vessels are usually supported on twin saddle support, which is used for the purpose of carrying different kinds of products like LPG, petroleum products steam and other beverages. Pressure vessels are the most widespread equipment in industrial sector. More precisely vessels are the fundamental component for the industrial importance. Usually saddles are used to support the horizontal pressure vessel. Apart from the stress due to the internal pressure inside the vessel, saddle has to carry other stresses also such as self-weight of the vessel and other atmospheric conditions. Generally the pressure vessels are subjected to uniform internal pressure under the effect of liquid contained by it. But due to structure of pressure vessel and loading conditions, it encounters non uniform stresses over its entire structure. So while we are designing horizontal pressure vessels the design and analysis of its saddle supports are very important step. Saddle stiffness and distances between the saddles have a major effect on the maximum stress induced in the entire structure.</w:t>
      </w:r>
    </w:p>
    <w:p w:rsidR="004A14C6" w:rsidRPr="004A14C6" w:rsidRDefault="004A14C6" w:rsidP="004A14C6">
      <w:pPr>
        <w:rPr>
          <w:rFonts w:ascii="Times New Roman" w:hAnsi="Times New Roman" w:cs="Times New Roman"/>
          <w:sz w:val="20"/>
          <w:szCs w:val="20"/>
          <w:shd w:val="clear" w:color="auto" w:fill="FFFFFF"/>
        </w:rPr>
      </w:pPr>
      <w:r w:rsidRPr="004A14C6">
        <w:rPr>
          <w:rFonts w:ascii="Times New Roman" w:hAnsi="Times New Roman" w:cs="Times New Roman"/>
          <w:sz w:val="20"/>
          <w:szCs w:val="20"/>
          <w:shd w:val="clear" w:color="auto" w:fill="FFFFFF"/>
        </w:rPr>
        <w:t xml:space="preserve">The pressure vessel is designed to carry LPG as its working fluid IS 14861 states LPG constitutes of 30.4% Butane and 40.6% propane. </w:t>
      </w:r>
      <w:proofErr w:type="gramStart"/>
      <w:r w:rsidRPr="004A14C6">
        <w:rPr>
          <w:rFonts w:ascii="Times New Roman" w:hAnsi="Times New Roman" w:cs="Times New Roman"/>
          <w:sz w:val="20"/>
          <w:szCs w:val="20"/>
          <w:shd w:val="clear" w:color="auto" w:fill="FFFFFF"/>
        </w:rPr>
        <w:t>IS</w:t>
      </w:r>
      <w:proofErr w:type="gramEnd"/>
      <w:r w:rsidRPr="004A14C6">
        <w:rPr>
          <w:rFonts w:ascii="Times New Roman" w:hAnsi="Times New Roman" w:cs="Times New Roman"/>
          <w:sz w:val="20"/>
          <w:szCs w:val="20"/>
          <w:shd w:val="clear" w:color="auto" w:fill="FFFFFF"/>
        </w:rPr>
        <w:t xml:space="preserve"> 4578 states that the vapo</w:t>
      </w:r>
      <w:r w:rsidR="00424423">
        <w:rPr>
          <w:rFonts w:ascii="Times New Roman" w:hAnsi="Times New Roman" w:cs="Times New Roman"/>
          <w:sz w:val="20"/>
          <w:szCs w:val="20"/>
          <w:shd w:val="clear" w:color="auto" w:fill="FFFFFF"/>
        </w:rPr>
        <w:t>u</w:t>
      </w:r>
      <w:r w:rsidRPr="004A14C6">
        <w:rPr>
          <w:rFonts w:ascii="Times New Roman" w:hAnsi="Times New Roman" w:cs="Times New Roman"/>
          <w:sz w:val="20"/>
          <w:szCs w:val="20"/>
          <w:shd w:val="clear" w:color="auto" w:fill="FFFFFF"/>
        </w:rPr>
        <w:t xml:space="preserve">r pressure of LPG is being 1.687 MPa. The length and diameter of the pressure vessel was chosen from commercial LPG vessel sizing guide. The length was chosen to be 5m which could also be used transport with the help of a light commercial vehicle. And the thickness chosen for this consideration was 7 ft. or 2133.6mm. </w:t>
      </w:r>
    </w:p>
    <w:p w:rsidR="004A14C6" w:rsidRDefault="004A14C6" w:rsidP="004A14C6">
      <w:pPr>
        <w:rPr>
          <w:rFonts w:ascii="Times New Roman" w:hAnsi="Times New Roman" w:cs="Times New Roman"/>
          <w:color w:val="000000"/>
          <w:sz w:val="20"/>
          <w:szCs w:val="20"/>
        </w:rPr>
      </w:pPr>
      <w:r w:rsidRPr="004A14C6">
        <w:rPr>
          <w:rFonts w:ascii="Times New Roman" w:hAnsi="Times New Roman" w:cs="Times New Roman"/>
          <w:sz w:val="20"/>
          <w:szCs w:val="20"/>
          <w:shd w:val="clear" w:color="auto" w:fill="FFFFFF"/>
        </w:rPr>
        <w:t xml:space="preserve">As per the design guide, the pressure vessel thickness was designed to withstand 4 times its operating pressure i.e. 68 bars. </w:t>
      </w:r>
      <w:r w:rsidRPr="004A14C6">
        <w:rPr>
          <w:rFonts w:ascii="Times New Roman" w:hAnsi="Times New Roman" w:cs="Times New Roman"/>
          <w:color w:val="000000"/>
          <w:sz w:val="20"/>
          <w:szCs w:val="20"/>
        </w:rPr>
        <w:t>The following were the dimensions of the Vessel</w:t>
      </w:r>
      <w:r>
        <w:rPr>
          <w:rFonts w:ascii="Times New Roman" w:hAnsi="Times New Roman" w:cs="Times New Roman"/>
          <w:color w:val="000000"/>
          <w:sz w:val="20"/>
          <w:szCs w:val="20"/>
        </w:rPr>
        <w:t>.</w:t>
      </w:r>
    </w:p>
    <w:p w:rsidR="00655E5E" w:rsidRDefault="00655E5E" w:rsidP="00021F50">
      <w:pPr>
        <w:jc w:val="center"/>
        <w:rPr>
          <w:rFonts w:ascii="Times New Roman" w:hAnsi="Times New Roman"/>
          <w:sz w:val="20"/>
          <w:szCs w:val="20"/>
        </w:rPr>
      </w:pPr>
    </w:p>
    <w:p w:rsidR="00021F50" w:rsidRDefault="00021F50" w:rsidP="00021F50">
      <w:pPr>
        <w:jc w:val="center"/>
        <w:rPr>
          <w:rFonts w:ascii="Times New Roman" w:hAnsi="Times New Roman" w:cs="Times New Roman"/>
          <w:color w:val="000000"/>
          <w:sz w:val="20"/>
          <w:szCs w:val="20"/>
        </w:rPr>
      </w:pPr>
      <w:r>
        <w:rPr>
          <w:rFonts w:ascii="Times New Roman" w:hAnsi="Times New Roman"/>
          <w:sz w:val="20"/>
          <w:szCs w:val="20"/>
        </w:rPr>
        <w:lastRenderedPageBreak/>
        <w:t>Table 1- Dimensions of Pressure Vessel</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4"/>
        <w:gridCol w:w="1244"/>
      </w:tblGrid>
      <w:tr w:rsidR="00C367FA" w:rsidRPr="00C367FA" w:rsidTr="00021F50">
        <w:trPr>
          <w:trHeight w:val="275"/>
        </w:trPr>
        <w:tc>
          <w:tcPr>
            <w:tcW w:w="3184" w:type="dxa"/>
          </w:tcPr>
          <w:p w:rsidR="00C367FA" w:rsidRPr="00C367FA" w:rsidRDefault="00C367FA" w:rsidP="00E414B2">
            <w:pPr>
              <w:tabs>
                <w:tab w:val="left" w:pos="1701"/>
              </w:tabs>
              <w:spacing w:after="0" w:line="240" w:lineRule="auto"/>
              <w:rPr>
                <w:rFonts w:ascii="Times New Roman" w:hAnsi="Times New Roman" w:cs="Times New Roman"/>
                <w:szCs w:val="24"/>
              </w:rPr>
            </w:pPr>
            <w:r w:rsidRPr="00C367FA">
              <w:rPr>
                <w:rFonts w:ascii="Times New Roman" w:hAnsi="Times New Roman" w:cs="Times New Roman"/>
                <w:szCs w:val="24"/>
              </w:rPr>
              <w:t>Shell outside diameter D</w:t>
            </w:r>
          </w:p>
        </w:tc>
        <w:tc>
          <w:tcPr>
            <w:tcW w:w="1244" w:type="dxa"/>
          </w:tcPr>
          <w:p w:rsidR="00C367FA" w:rsidRPr="00C367FA" w:rsidRDefault="00C367FA" w:rsidP="00E414B2">
            <w:pPr>
              <w:tabs>
                <w:tab w:val="left" w:pos="1701"/>
              </w:tabs>
              <w:spacing w:after="0" w:line="240" w:lineRule="auto"/>
              <w:rPr>
                <w:rFonts w:ascii="Times New Roman" w:hAnsi="Times New Roman" w:cs="Times New Roman"/>
                <w:szCs w:val="24"/>
              </w:rPr>
            </w:pPr>
            <w:r w:rsidRPr="00C367FA">
              <w:rPr>
                <w:rFonts w:ascii="Times New Roman" w:hAnsi="Times New Roman" w:cs="Times New Roman"/>
                <w:szCs w:val="24"/>
              </w:rPr>
              <w:t>2133.6 mm</w:t>
            </w:r>
          </w:p>
        </w:tc>
      </w:tr>
      <w:tr w:rsidR="00C367FA" w:rsidRPr="00C367FA" w:rsidTr="00021F50">
        <w:trPr>
          <w:trHeight w:val="124"/>
        </w:trPr>
        <w:tc>
          <w:tcPr>
            <w:tcW w:w="3184" w:type="dxa"/>
          </w:tcPr>
          <w:p w:rsidR="00C367FA" w:rsidRPr="00C367FA" w:rsidRDefault="00C367FA" w:rsidP="00E414B2">
            <w:pPr>
              <w:tabs>
                <w:tab w:val="left" w:pos="1701"/>
              </w:tabs>
              <w:spacing w:after="0" w:line="240" w:lineRule="auto"/>
              <w:rPr>
                <w:rFonts w:ascii="Times New Roman" w:hAnsi="Times New Roman" w:cs="Times New Roman"/>
                <w:szCs w:val="24"/>
              </w:rPr>
            </w:pPr>
            <w:r w:rsidRPr="00C367FA">
              <w:rPr>
                <w:rFonts w:ascii="Times New Roman" w:hAnsi="Times New Roman" w:cs="Times New Roman"/>
                <w:szCs w:val="24"/>
              </w:rPr>
              <w:t>Shell length L</w:t>
            </w:r>
          </w:p>
        </w:tc>
        <w:tc>
          <w:tcPr>
            <w:tcW w:w="1244" w:type="dxa"/>
          </w:tcPr>
          <w:p w:rsidR="00C367FA" w:rsidRPr="00C367FA" w:rsidRDefault="00C367FA" w:rsidP="00E414B2">
            <w:pPr>
              <w:tabs>
                <w:tab w:val="left" w:pos="1701"/>
              </w:tabs>
              <w:spacing w:after="0" w:line="240" w:lineRule="auto"/>
              <w:rPr>
                <w:rFonts w:ascii="Times New Roman" w:hAnsi="Times New Roman" w:cs="Times New Roman"/>
                <w:szCs w:val="24"/>
              </w:rPr>
            </w:pPr>
            <w:r w:rsidRPr="00C367FA">
              <w:rPr>
                <w:rFonts w:ascii="Times New Roman" w:hAnsi="Times New Roman" w:cs="Times New Roman"/>
                <w:szCs w:val="24"/>
              </w:rPr>
              <w:t>5m</w:t>
            </w:r>
          </w:p>
        </w:tc>
      </w:tr>
      <w:tr w:rsidR="00C367FA" w:rsidRPr="00C367FA" w:rsidTr="00021F50">
        <w:trPr>
          <w:trHeight w:val="170"/>
        </w:trPr>
        <w:tc>
          <w:tcPr>
            <w:tcW w:w="3184" w:type="dxa"/>
          </w:tcPr>
          <w:p w:rsidR="00C367FA" w:rsidRPr="00C367FA" w:rsidRDefault="00C367FA" w:rsidP="00E414B2">
            <w:pPr>
              <w:tabs>
                <w:tab w:val="left" w:pos="1701"/>
              </w:tabs>
              <w:spacing w:after="0" w:line="240" w:lineRule="auto"/>
              <w:rPr>
                <w:rFonts w:ascii="Times New Roman" w:hAnsi="Times New Roman" w:cs="Times New Roman"/>
                <w:szCs w:val="24"/>
              </w:rPr>
            </w:pPr>
            <w:r w:rsidRPr="00C367FA">
              <w:rPr>
                <w:rFonts w:ascii="Times New Roman" w:hAnsi="Times New Roman" w:cs="Times New Roman"/>
                <w:szCs w:val="24"/>
              </w:rPr>
              <w:t>Spherical head outside diameter</w:t>
            </w:r>
          </w:p>
        </w:tc>
        <w:tc>
          <w:tcPr>
            <w:tcW w:w="1244" w:type="dxa"/>
          </w:tcPr>
          <w:p w:rsidR="00C367FA" w:rsidRPr="00C367FA" w:rsidRDefault="00C367FA" w:rsidP="00E414B2">
            <w:pPr>
              <w:tabs>
                <w:tab w:val="left" w:pos="1701"/>
              </w:tabs>
              <w:spacing w:after="0" w:line="240" w:lineRule="auto"/>
              <w:rPr>
                <w:rFonts w:ascii="Times New Roman" w:hAnsi="Times New Roman" w:cs="Times New Roman"/>
                <w:szCs w:val="24"/>
              </w:rPr>
            </w:pPr>
            <w:r w:rsidRPr="00C367FA">
              <w:rPr>
                <w:rFonts w:ascii="Times New Roman" w:hAnsi="Times New Roman" w:cs="Times New Roman"/>
                <w:szCs w:val="24"/>
              </w:rPr>
              <w:t>2133.6 mm</w:t>
            </w:r>
          </w:p>
        </w:tc>
      </w:tr>
      <w:tr w:rsidR="00C367FA" w:rsidRPr="00C367FA" w:rsidTr="00021F50">
        <w:trPr>
          <w:trHeight w:val="202"/>
        </w:trPr>
        <w:tc>
          <w:tcPr>
            <w:tcW w:w="3184" w:type="dxa"/>
          </w:tcPr>
          <w:p w:rsidR="00C367FA" w:rsidRPr="00C367FA" w:rsidRDefault="00C367FA" w:rsidP="00E414B2">
            <w:pPr>
              <w:tabs>
                <w:tab w:val="left" w:pos="1701"/>
              </w:tabs>
              <w:spacing w:after="0" w:line="240" w:lineRule="auto"/>
              <w:rPr>
                <w:rFonts w:ascii="Times New Roman" w:hAnsi="Times New Roman" w:cs="Times New Roman"/>
                <w:szCs w:val="24"/>
              </w:rPr>
            </w:pPr>
            <w:r w:rsidRPr="00C367FA">
              <w:rPr>
                <w:rFonts w:ascii="Times New Roman" w:hAnsi="Times New Roman" w:cs="Times New Roman"/>
                <w:szCs w:val="24"/>
              </w:rPr>
              <w:t>Corrosion allowance</w:t>
            </w:r>
          </w:p>
        </w:tc>
        <w:tc>
          <w:tcPr>
            <w:tcW w:w="1244" w:type="dxa"/>
          </w:tcPr>
          <w:p w:rsidR="00C367FA" w:rsidRPr="00C367FA" w:rsidRDefault="00C367FA" w:rsidP="00E414B2">
            <w:pPr>
              <w:tabs>
                <w:tab w:val="left" w:pos="1701"/>
              </w:tabs>
              <w:spacing w:after="0" w:line="240" w:lineRule="auto"/>
              <w:rPr>
                <w:rFonts w:ascii="Times New Roman" w:hAnsi="Times New Roman" w:cs="Times New Roman"/>
                <w:szCs w:val="24"/>
              </w:rPr>
            </w:pPr>
            <w:r w:rsidRPr="00C367FA">
              <w:rPr>
                <w:rFonts w:ascii="Times New Roman" w:hAnsi="Times New Roman" w:cs="Times New Roman"/>
                <w:szCs w:val="24"/>
              </w:rPr>
              <w:t>1.28 mm</w:t>
            </w:r>
          </w:p>
        </w:tc>
      </w:tr>
      <w:tr w:rsidR="00C367FA" w:rsidRPr="00C367FA" w:rsidTr="00021F50">
        <w:trPr>
          <w:trHeight w:val="150"/>
        </w:trPr>
        <w:tc>
          <w:tcPr>
            <w:tcW w:w="3184" w:type="dxa"/>
          </w:tcPr>
          <w:p w:rsidR="00C367FA" w:rsidRPr="00C367FA" w:rsidRDefault="00C367FA" w:rsidP="00E414B2">
            <w:pPr>
              <w:tabs>
                <w:tab w:val="left" w:pos="1701"/>
              </w:tabs>
              <w:spacing w:after="0" w:line="240" w:lineRule="auto"/>
              <w:rPr>
                <w:rFonts w:ascii="Times New Roman" w:hAnsi="Times New Roman" w:cs="Times New Roman"/>
                <w:color w:val="000000"/>
                <w:szCs w:val="24"/>
              </w:rPr>
            </w:pPr>
            <w:r w:rsidRPr="00C367FA">
              <w:rPr>
                <w:rFonts w:ascii="Times New Roman" w:hAnsi="Times New Roman" w:cs="Times New Roman"/>
                <w:color w:val="000000"/>
                <w:szCs w:val="24"/>
              </w:rPr>
              <w:t xml:space="preserve">thickness </w:t>
            </w:r>
          </w:p>
        </w:tc>
        <w:tc>
          <w:tcPr>
            <w:tcW w:w="1244" w:type="dxa"/>
          </w:tcPr>
          <w:p w:rsidR="00C367FA" w:rsidRPr="00C367FA" w:rsidRDefault="00C367FA" w:rsidP="00E414B2">
            <w:pPr>
              <w:tabs>
                <w:tab w:val="left" w:pos="1701"/>
              </w:tabs>
              <w:spacing w:after="0" w:line="240" w:lineRule="auto"/>
              <w:rPr>
                <w:rFonts w:ascii="Times New Roman" w:hAnsi="Times New Roman" w:cs="Times New Roman"/>
                <w:color w:val="000000"/>
                <w:szCs w:val="24"/>
              </w:rPr>
            </w:pPr>
            <w:r w:rsidRPr="00C367FA">
              <w:rPr>
                <w:rFonts w:ascii="Times New Roman" w:hAnsi="Times New Roman" w:cs="Times New Roman"/>
                <w:color w:val="000000"/>
                <w:szCs w:val="24"/>
              </w:rPr>
              <w:t>91.8 mm</w:t>
            </w:r>
          </w:p>
        </w:tc>
      </w:tr>
    </w:tbl>
    <w:p w:rsidR="00021F50" w:rsidRDefault="00021F50" w:rsidP="00C367FA">
      <w:pPr>
        <w:rPr>
          <w:rFonts w:ascii="Times New Roman" w:hAnsi="Times New Roman"/>
          <w:sz w:val="20"/>
          <w:szCs w:val="20"/>
        </w:rPr>
      </w:pPr>
    </w:p>
    <w:p w:rsidR="00C367FA" w:rsidRPr="00C367FA" w:rsidRDefault="00021F50" w:rsidP="00021F50">
      <w:pPr>
        <w:jc w:val="center"/>
        <w:rPr>
          <w:rFonts w:ascii="Times New Roman" w:hAnsi="Times New Roman" w:cs="Times New Roman"/>
          <w:shd w:val="clear" w:color="auto" w:fill="FFFFFF"/>
        </w:rPr>
      </w:pPr>
      <w:r>
        <w:rPr>
          <w:rFonts w:ascii="Times New Roman" w:hAnsi="Times New Roman"/>
          <w:sz w:val="20"/>
          <w:szCs w:val="20"/>
        </w:rPr>
        <w:t>Table 2- Material Properties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2"/>
        <w:gridCol w:w="1884"/>
      </w:tblGrid>
      <w:tr w:rsidR="00C367FA" w:rsidRPr="00C367FA" w:rsidTr="00675AAA">
        <w:trPr>
          <w:trHeight w:val="202"/>
        </w:trPr>
        <w:tc>
          <w:tcPr>
            <w:tcW w:w="2693" w:type="dxa"/>
            <w:shd w:val="clear" w:color="auto" w:fill="auto"/>
          </w:tcPr>
          <w:p w:rsidR="00C367FA" w:rsidRPr="00E414B2" w:rsidRDefault="00C367FA" w:rsidP="00E414B2">
            <w:pPr>
              <w:tabs>
                <w:tab w:val="left" w:pos="1701"/>
              </w:tabs>
              <w:spacing w:after="0" w:line="240" w:lineRule="auto"/>
              <w:rPr>
                <w:rFonts w:ascii="Times New Roman" w:eastAsia="Times New Roman" w:hAnsi="Times New Roman" w:cs="Times New Roman"/>
                <w:sz w:val="20"/>
                <w:szCs w:val="20"/>
              </w:rPr>
            </w:pPr>
            <w:r w:rsidRPr="00E414B2">
              <w:rPr>
                <w:rFonts w:ascii="Times New Roman" w:eastAsia="Times New Roman" w:hAnsi="Times New Roman" w:cs="Times New Roman"/>
                <w:sz w:val="20"/>
                <w:szCs w:val="20"/>
              </w:rPr>
              <w:t>Property</w:t>
            </w:r>
          </w:p>
        </w:tc>
        <w:tc>
          <w:tcPr>
            <w:tcW w:w="2004" w:type="dxa"/>
            <w:shd w:val="clear" w:color="auto" w:fill="auto"/>
          </w:tcPr>
          <w:p w:rsidR="00C367FA" w:rsidRPr="00E414B2" w:rsidRDefault="00C367FA" w:rsidP="00E414B2">
            <w:pPr>
              <w:tabs>
                <w:tab w:val="left" w:pos="1701"/>
              </w:tabs>
              <w:spacing w:after="0" w:line="240" w:lineRule="auto"/>
              <w:rPr>
                <w:rFonts w:ascii="Times New Roman" w:eastAsia="Times New Roman" w:hAnsi="Times New Roman" w:cs="Times New Roman"/>
                <w:sz w:val="20"/>
                <w:szCs w:val="20"/>
              </w:rPr>
            </w:pPr>
            <w:r w:rsidRPr="00E414B2">
              <w:rPr>
                <w:rFonts w:ascii="Times New Roman" w:eastAsia="Times New Roman" w:hAnsi="Times New Roman" w:cs="Times New Roman"/>
                <w:sz w:val="20"/>
                <w:szCs w:val="20"/>
              </w:rPr>
              <w:t>SA-516 GR.70</w:t>
            </w:r>
          </w:p>
        </w:tc>
      </w:tr>
      <w:tr w:rsidR="00C367FA" w:rsidRPr="00C367FA" w:rsidTr="00675AAA">
        <w:trPr>
          <w:trHeight w:val="92"/>
        </w:trPr>
        <w:tc>
          <w:tcPr>
            <w:tcW w:w="2693" w:type="dxa"/>
            <w:shd w:val="clear" w:color="auto" w:fill="auto"/>
          </w:tcPr>
          <w:p w:rsidR="00C367FA" w:rsidRPr="00E414B2" w:rsidRDefault="00C367FA" w:rsidP="00E414B2">
            <w:pPr>
              <w:tabs>
                <w:tab w:val="left" w:pos="1701"/>
              </w:tabs>
              <w:spacing w:after="0" w:line="240" w:lineRule="auto"/>
              <w:rPr>
                <w:rFonts w:ascii="Times New Roman" w:hAnsi="Times New Roman" w:cs="Times New Roman"/>
                <w:sz w:val="20"/>
                <w:szCs w:val="20"/>
              </w:rPr>
            </w:pPr>
            <w:r w:rsidRPr="00E414B2">
              <w:rPr>
                <w:rFonts w:ascii="Times New Roman" w:hAnsi="Times New Roman" w:cs="Times New Roman"/>
                <w:sz w:val="20"/>
                <w:szCs w:val="20"/>
              </w:rPr>
              <w:t>Density</w:t>
            </w:r>
          </w:p>
        </w:tc>
        <w:tc>
          <w:tcPr>
            <w:tcW w:w="2004" w:type="dxa"/>
            <w:shd w:val="clear" w:color="auto" w:fill="auto"/>
          </w:tcPr>
          <w:p w:rsidR="00C367FA" w:rsidRPr="00E414B2" w:rsidRDefault="00C367FA" w:rsidP="00E414B2">
            <w:pPr>
              <w:tabs>
                <w:tab w:val="left" w:pos="1701"/>
              </w:tabs>
              <w:spacing w:after="0" w:line="240" w:lineRule="auto"/>
              <w:rPr>
                <w:rFonts w:ascii="Times New Roman" w:hAnsi="Times New Roman" w:cs="Times New Roman"/>
                <w:sz w:val="20"/>
                <w:szCs w:val="20"/>
              </w:rPr>
            </w:pPr>
            <w:r w:rsidRPr="00E414B2">
              <w:rPr>
                <w:rFonts w:ascii="Times New Roman" w:hAnsi="Times New Roman" w:cs="Times New Roman"/>
                <w:sz w:val="20"/>
                <w:szCs w:val="20"/>
              </w:rPr>
              <w:t>7750 Kg/m3</w:t>
            </w:r>
          </w:p>
        </w:tc>
      </w:tr>
      <w:tr w:rsidR="00C367FA" w:rsidRPr="00C367FA" w:rsidTr="00675AAA">
        <w:trPr>
          <w:trHeight w:val="138"/>
        </w:trPr>
        <w:tc>
          <w:tcPr>
            <w:tcW w:w="2693" w:type="dxa"/>
            <w:shd w:val="clear" w:color="auto" w:fill="auto"/>
          </w:tcPr>
          <w:p w:rsidR="00C367FA" w:rsidRPr="00E414B2" w:rsidRDefault="00C367FA" w:rsidP="00E414B2">
            <w:pPr>
              <w:tabs>
                <w:tab w:val="left" w:pos="1701"/>
              </w:tabs>
              <w:spacing w:after="0" w:line="240" w:lineRule="auto"/>
              <w:rPr>
                <w:rFonts w:ascii="Times New Roman" w:hAnsi="Times New Roman" w:cs="Times New Roman"/>
                <w:sz w:val="20"/>
                <w:szCs w:val="20"/>
              </w:rPr>
            </w:pPr>
            <w:r w:rsidRPr="00E414B2">
              <w:rPr>
                <w:rFonts w:ascii="Times New Roman" w:hAnsi="Times New Roman" w:cs="Times New Roman"/>
                <w:sz w:val="20"/>
                <w:szCs w:val="20"/>
              </w:rPr>
              <w:t>Modulus of Elasticity</w:t>
            </w:r>
          </w:p>
        </w:tc>
        <w:tc>
          <w:tcPr>
            <w:tcW w:w="2004" w:type="dxa"/>
            <w:shd w:val="clear" w:color="auto" w:fill="auto"/>
          </w:tcPr>
          <w:p w:rsidR="00C367FA" w:rsidRPr="00E414B2" w:rsidRDefault="00C367FA" w:rsidP="00E414B2">
            <w:pPr>
              <w:tabs>
                <w:tab w:val="left" w:pos="1701"/>
              </w:tabs>
              <w:spacing w:after="0" w:line="240" w:lineRule="auto"/>
              <w:rPr>
                <w:rFonts w:ascii="Times New Roman" w:hAnsi="Times New Roman" w:cs="Times New Roman"/>
                <w:sz w:val="20"/>
                <w:szCs w:val="20"/>
              </w:rPr>
            </w:pPr>
            <w:r w:rsidRPr="00E414B2">
              <w:rPr>
                <w:rFonts w:ascii="Times New Roman" w:hAnsi="Times New Roman" w:cs="Times New Roman"/>
                <w:sz w:val="20"/>
                <w:szCs w:val="20"/>
              </w:rPr>
              <w:t>1.92E+11 N/m2</w:t>
            </w:r>
          </w:p>
        </w:tc>
      </w:tr>
      <w:tr w:rsidR="00C367FA" w:rsidRPr="00C367FA" w:rsidTr="00675AAA">
        <w:trPr>
          <w:trHeight w:val="170"/>
        </w:trPr>
        <w:tc>
          <w:tcPr>
            <w:tcW w:w="2693" w:type="dxa"/>
            <w:shd w:val="clear" w:color="auto" w:fill="auto"/>
          </w:tcPr>
          <w:p w:rsidR="00C367FA" w:rsidRPr="00E414B2" w:rsidRDefault="00C367FA" w:rsidP="00E414B2">
            <w:pPr>
              <w:tabs>
                <w:tab w:val="left" w:pos="1701"/>
              </w:tabs>
              <w:spacing w:after="0" w:line="240" w:lineRule="auto"/>
              <w:rPr>
                <w:rFonts w:ascii="Times New Roman" w:eastAsia="Times New Roman" w:hAnsi="Times New Roman" w:cs="Times New Roman"/>
                <w:sz w:val="20"/>
                <w:szCs w:val="20"/>
              </w:rPr>
            </w:pPr>
            <w:r w:rsidRPr="00E414B2">
              <w:rPr>
                <w:rFonts w:ascii="Times New Roman" w:eastAsia="Times New Roman" w:hAnsi="Times New Roman" w:cs="Times New Roman"/>
                <w:sz w:val="20"/>
                <w:szCs w:val="20"/>
              </w:rPr>
              <w:t>Poison ratio</w:t>
            </w:r>
          </w:p>
        </w:tc>
        <w:tc>
          <w:tcPr>
            <w:tcW w:w="2004" w:type="dxa"/>
            <w:shd w:val="clear" w:color="auto" w:fill="auto"/>
          </w:tcPr>
          <w:p w:rsidR="00C367FA" w:rsidRPr="00E414B2" w:rsidRDefault="00C367FA" w:rsidP="00E414B2">
            <w:pPr>
              <w:tabs>
                <w:tab w:val="left" w:pos="1701"/>
              </w:tabs>
              <w:spacing w:after="0" w:line="240" w:lineRule="auto"/>
              <w:rPr>
                <w:rFonts w:ascii="Times New Roman" w:eastAsia="Times New Roman" w:hAnsi="Times New Roman" w:cs="Times New Roman"/>
                <w:sz w:val="20"/>
                <w:szCs w:val="20"/>
              </w:rPr>
            </w:pPr>
            <w:r w:rsidRPr="00E414B2">
              <w:rPr>
                <w:rFonts w:ascii="Times New Roman" w:eastAsia="Times New Roman" w:hAnsi="Times New Roman" w:cs="Times New Roman"/>
                <w:sz w:val="20"/>
                <w:szCs w:val="20"/>
              </w:rPr>
              <w:t>0.3</w:t>
            </w:r>
          </w:p>
        </w:tc>
      </w:tr>
      <w:tr w:rsidR="00C367FA" w:rsidRPr="00C367FA" w:rsidTr="00675AAA">
        <w:trPr>
          <w:trHeight w:val="74"/>
        </w:trPr>
        <w:tc>
          <w:tcPr>
            <w:tcW w:w="2693" w:type="dxa"/>
            <w:shd w:val="clear" w:color="auto" w:fill="auto"/>
          </w:tcPr>
          <w:p w:rsidR="00C367FA" w:rsidRPr="00E414B2" w:rsidRDefault="00C367FA" w:rsidP="00E414B2">
            <w:pPr>
              <w:tabs>
                <w:tab w:val="left" w:pos="1701"/>
              </w:tabs>
              <w:spacing w:after="0" w:line="240" w:lineRule="auto"/>
              <w:rPr>
                <w:rFonts w:ascii="Times New Roman" w:hAnsi="Times New Roman" w:cs="Times New Roman"/>
                <w:sz w:val="20"/>
                <w:szCs w:val="20"/>
              </w:rPr>
            </w:pPr>
            <w:r w:rsidRPr="00E414B2">
              <w:rPr>
                <w:rFonts w:ascii="Times New Roman" w:hAnsi="Times New Roman" w:cs="Times New Roman"/>
                <w:sz w:val="20"/>
                <w:szCs w:val="20"/>
              </w:rPr>
              <w:t>Yield Strength</w:t>
            </w:r>
          </w:p>
        </w:tc>
        <w:tc>
          <w:tcPr>
            <w:tcW w:w="2004" w:type="dxa"/>
            <w:shd w:val="clear" w:color="auto" w:fill="auto"/>
          </w:tcPr>
          <w:p w:rsidR="00C367FA" w:rsidRPr="00E414B2" w:rsidRDefault="00C367FA" w:rsidP="00E414B2">
            <w:pPr>
              <w:tabs>
                <w:tab w:val="left" w:pos="1701"/>
              </w:tabs>
              <w:spacing w:after="0" w:line="240" w:lineRule="auto"/>
              <w:rPr>
                <w:rFonts w:ascii="Times New Roman" w:hAnsi="Times New Roman" w:cs="Times New Roman"/>
                <w:sz w:val="20"/>
                <w:szCs w:val="20"/>
              </w:rPr>
            </w:pPr>
            <w:r w:rsidRPr="00E414B2">
              <w:rPr>
                <w:rFonts w:ascii="Times New Roman" w:hAnsi="Times New Roman" w:cs="Times New Roman"/>
                <w:sz w:val="20"/>
                <w:szCs w:val="20"/>
              </w:rPr>
              <w:t>260 MPa</w:t>
            </w:r>
          </w:p>
        </w:tc>
      </w:tr>
      <w:tr w:rsidR="00C367FA" w:rsidRPr="00C367FA" w:rsidTr="00675AAA">
        <w:trPr>
          <w:trHeight w:val="106"/>
        </w:trPr>
        <w:tc>
          <w:tcPr>
            <w:tcW w:w="2693" w:type="dxa"/>
            <w:shd w:val="clear" w:color="auto" w:fill="auto"/>
          </w:tcPr>
          <w:p w:rsidR="00C367FA" w:rsidRPr="00E414B2" w:rsidRDefault="00C367FA" w:rsidP="00E414B2">
            <w:pPr>
              <w:tabs>
                <w:tab w:val="left" w:pos="1701"/>
              </w:tabs>
              <w:spacing w:after="0" w:line="240" w:lineRule="auto"/>
              <w:rPr>
                <w:rFonts w:ascii="Times New Roman" w:eastAsia="Times New Roman" w:hAnsi="Times New Roman" w:cs="Times New Roman"/>
                <w:sz w:val="20"/>
                <w:szCs w:val="20"/>
              </w:rPr>
            </w:pPr>
            <w:r w:rsidRPr="00E414B2">
              <w:rPr>
                <w:rFonts w:ascii="Times New Roman" w:eastAsia="Times New Roman" w:hAnsi="Times New Roman" w:cs="Times New Roman"/>
                <w:sz w:val="20"/>
                <w:szCs w:val="20"/>
              </w:rPr>
              <w:t>Operating pressure</w:t>
            </w:r>
          </w:p>
        </w:tc>
        <w:tc>
          <w:tcPr>
            <w:tcW w:w="2004" w:type="dxa"/>
            <w:shd w:val="clear" w:color="auto" w:fill="auto"/>
          </w:tcPr>
          <w:p w:rsidR="00C367FA" w:rsidRPr="00E414B2" w:rsidRDefault="00C367FA" w:rsidP="00E414B2">
            <w:pPr>
              <w:tabs>
                <w:tab w:val="left" w:pos="1701"/>
              </w:tabs>
              <w:spacing w:after="0" w:line="240" w:lineRule="auto"/>
              <w:rPr>
                <w:rFonts w:ascii="Times New Roman" w:eastAsia="Times New Roman" w:hAnsi="Times New Roman" w:cs="Times New Roman"/>
                <w:sz w:val="20"/>
                <w:szCs w:val="20"/>
              </w:rPr>
            </w:pPr>
            <w:r w:rsidRPr="00E414B2">
              <w:rPr>
                <w:rFonts w:ascii="Times New Roman" w:eastAsia="Times New Roman" w:hAnsi="Times New Roman" w:cs="Times New Roman"/>
                <w:sz w:val="20"/>
                <w:szCs w:val="20"/>
              </w:rPr>
              <w:t>1.69 MPa</w:t>
            </w:r>
          </w:p>
        </w:tc>
      </w:tr>
      <w:tr w:rsidR="00C367FA" w:rsidRPr="00C367FA" w:rsidTr="00675AAA">
        <w:trPr>
          <w:trHeight w:val="152"/>
        </w:trPr>
        <w:tc>
          <w:tcPr>
            <w:tcW w:w="2693" w:type="dxa"/>
            <w:shd w:val="clear" w:color="auto" w:fill="auto"/>
          </w:tcPr>
          <w:p w:rsidR="00C367FA" w:rsidRPr="00E414B2" w:rsidRDefault="00C367FA" w:rsidP="00E414B2">
            <w:pPr>
              <w:tabs>
                <w:tab w:val="left" w:pos="1701"/>
              </w:tabs>
              <w:spacing w:after="0" w:line="240" w:lineRule="auto"/>
              <w:rPr>
                <w:rFonts w:ascii="Times New Roman" w:eastAsia="Times New Roman" w:hAnsi="Times New Roman" w:cs="Times New Roman"/>
                <w:sz w:val="20"/>
                <w:szCs w:val="20"/>
              </w:rPr>
            </w:pPr>
            <w:r w:rsidRPr="00E414B2">
              <w:rPr>
                <w:rFonts w:ascii="Times New Roman" w:eastAsia="Times New Roman" w:hAnsi="Times New Roman" w:cs="Times New Roman"/>
                <w:sz w:val="20"/>
                <w:szCs w:val="20"/>
              </w:rPr>
              <w:t>Design Pressure</w:t>
            </w:r>
          </w:p>
        </w:tc>
        <w:tc>
          <w:tcPr>
            <w:tcW w:w="2004" w:type="dxa"/>
            <w:shd w:val="clear" w:color="auto" w:fill="auto"/>
          </w:tcPr>
          <w:p w:rsidR="00C367FA" w:rsidRPr="00E414B2" w:rsidRDefault="00C367FA" w:rsidP="00E414B2">
            <w:pPr>
              <w:tabs>
                <w:tab w:val="left" w:pos="1701"/>
              </w:tabs>
              <w:spacing w:after="0" w:line="240" w:lineRule="auto"/>
              <w:rPr>
                <w:rFonts w:ascii="Times New Roman" w:eastAsia="Times New Roman" w:hAnsi="Times New Roman" w:cs="Times New Roman"/>
                <w:sz w:val="20"/>
                <w:szCs w:val="20"/>
              </w:rPr>
            </w:pPr>
            <w:r w:rsidRPr="00E414B2">
              <w:rPr>
                <w:rFonts w:ascii="Times New Roman" w:eastAsia="Times New Roman" w:hAnsi="Times New Roman" w:cs="Times New Roman"/>
                <w:sz w:val="20"/>
                <w:szCs w:val="20"/>
              </w:rPr>
              <w:t>6.8 MPa</w:t>
            </w:r>
          </w:p>
        </w:tc>
      </w:tr>
      <w:tr w:rsidR="00C367FA" w:rsidRPr="00C367FA" w:rsidTr="00675AAA">
        <w:trPr>
          <w:trHeight w:val="54"/>
        </w:trPr>
        <w:tc>
          <w:tcPr>
            <w:tcW w:w="2693" w:type="dxa"/>
            <w:shd w:val="clear" w:color="auto" w:fill="auto"/>
          </w:tcPr>
          <w:p w:rsidR="00C367FA" w:rsidRPr="00E414B2" w:rsidRDefault="00C367FA" w:rsidP="00E414B2">
            <w:pPr>
              <w:tabs>
                <w:tab w:val="left" w:pos="1701"/>
              </w:tabs>
              <w:spacing w:after="0" w:line="240" w:lineRule="auto"/>
              <w:rPr>
                <w:rFonts w:ascii="Times New Roman" w:eastAsia="Times New Roman" w:hAnsi="Times New Roman" w:cs="Times New Roman"/>
                <w:sz w:val="20"/>
                <w:szCs w:val="20"/>
              </w:rPr>
            </w:pPr>
            <w:r w:rsidRPr="00E414B2">
              <w:rPr>
                <w:rFonts w:ascii="Times New Roman" w:eastAsia="Times New Roman" w:hAnsi="Times New Roman" w:cs="Times New Roman"/>
                <w:sz w:val="20"/>
                <w:szCs w:val="20"/>
              </w:rPr>
              <w:t>Operating temperature</w:t>
            </w:r>
          </w:p>
        </w:tc>
        <w:tc>
          <w:tcPr>
            <w:tcW w:w="2004" w:type="dxa"/>
            <w:shd w:val="clear" w:color="auto" w:fill="auto"/>
          </w:tcPr>
          <w:p w:rsidR="00C367FA" w:rsidRPr="00E414B2" w:rsidRDefault="00C367FA" w:rsidP="00E414B2">
            <w:pPr>
              <w:tabs>
                <w:tab w:val="left" w:pos="1701"/>
              </w:tabs>
              <w:spacing w:after="0" w:line="240" w:lineRule="auto"/>
              <w:rPr>
                <w:rFonts w:ascii="Times New Roman" w:eastAsia="Times New Roman" w:hAnsi="Times New Roman" w:cs="Times New Roman"/>
                <w:sz w:val="20"/>
                <w:szCs w:val="20"/>
              </w:rPr>
            </w:pPr>
            <w:r w:rsidRPr="00E414B2">
              <w:rPr>
                <w:rFonts w:ascii="Times New Roman" w:eastAsia="Times New Roman" w:hAnsi="Times New Roman" w:cs="Times New Roman"/>
                <w:sz w:val="20"/>
                <w:szCs w:val="20"/>
              </w:rPr>
              <w:t>297K</w:t>
            </w:r>
          </w:p>
        </w:tc>
      </w:tr>
    </w:tbl>
    <w:p w:rsidR="00C367FA" w:rsidRPr="00C367FA" w:rsidRDefault="00C367FA" w:rsidP="00C367FA">
      <w:pPr>
        <w:pStyle w:val="Text"/>
        <w:spacing w:after="200" w:line="276" w:lineRule="auto"/>
        <w:ind w:firstLine="0"/>
      </w:pPr>
    </w:p>
    <w:p w:rsidR="00C367FA" w:rsidRPr="00C367FA" w:rsidRDefault="00C367FA" w:rsidP="00E414B2">
      <w:pPr>
        <w:pStyle w:val="Text"/>
        <w:spacing w:after="200" w:line="276" w:lineRule="auto"/>
        <w:ind w:firstLine="0"/>
      </w:pPr>
      <w:r w:rsidRPr="00C367FA">
        <w:t>The vessel was modeled in CAD software as per the design and the following figures show its modeling.</w:t>
      </w:r>
    </w:p>
    <w:p w:rsidR="00F54DC5" w:rsidRDefault="00C367FA" w:rsidP="00A458D2">
      <w:pPr>
        <w:pStyle w:val="Text"/>
        <w:spacing w:after="200" w:line="276" w:lineRule="auto"/>
        <w:ind w:firstLine="0"/>
        <w:jc w:val="center"/>
        <w:rPr>
          <w:noProof/>
          <w:color w:val="000000"/>
          <w:szCs w:val="24"/>
          <w:lang w:val="en-IN" w:eastAsia="en-IN"/>
        </w:rPr>
      </w:pPr>
      <w:r w:rsidRPr="00C367FA">
        <w:rPr>
          <w:noProof/>
          <w:color w:val="000000"/>
          <w:szCs w:val="24"/>
          <w:lang w:val="en-IN" w:eastAsia="en-IN"/>
        </w:rPr>
        <w:drawing>
          <wp:inline distT="0" distB="0" distL="0" distR="0">
            <wp:extent cx="2310262" cy="1303020"/>
            <wp:effectExtent l="19050" t="0" r="0" b="0"/>
            <wp:docPr id="1" name="Picture 99" descr="C:\Users\training-10007\Downloads\Compressed\Chetan project\Chetan\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training-10007\Downloads\Compressed\Chetan project\Chetan\Capture1.JPG"/>
                    <pic:cNvPicPr>
                      <a:picLocks noChangeAspect="1" noChangeArrowheads="1"/>
                    </pic:cNvPicPr>
                  </pic:nvPicPr>
                  <pic:blipFill>
                    <a:blip r:embed="rId9" cstate="print"/>
                    <a:srcRect/>
                    <a:stretch>
                      <a:fillRect/>
                    </a:stretch>
                  </pic:blipFill>
                  <pic:spPr bwMode="auto">
                    <a:xfrm>
                      <a:off x="0" y="0"/>
                      <a:ext cx="2310262" cy="1303020"/>
                    </a:xfrm>
                    <a:prstGeom prst="rect">
                      <a:avLst/>
                    </a:prstGeom>
                    <a:noFill/>
                    <a:ln w="9525">
                      <a:noFill/>
                      <a:miter lim="800000"/>
                      <a:headEnd/>
                      <a:tailEnd/>
                    </a:ln>
                  </pic:spPr>
                </pic:pic>
              </a:graphicData>
            </a:graphic>
          </wp:inline>
        </w:drawing>
      </w:r>
    </w:p>
    <w:p w:rsidR="000B6222" w:rsidRDefault="000B6222" w:rsidP="00A458D2">
      <w:pPr>
        <w:pStyle w:val="Text"/>
        <w:spacing w:after="200" w:line="276" w:lineRule="auto"/>
        <w:ind w:firstLine="0"/>
        <w:jc w:val="center"/>
        <w:rPr>
          <w:noProof/>
          <w:color w:val="000000"/>
          <w:szCs w:val="24"/>
          <w:lang w:val="en-IN" w:eastAsia="en-IN"/>
        </w:rPr>
      </w:pPr>
      <w:r>
        <w:rPr>
          <w:noProof/>
          <w:color w:val="000000"/>
          <w:szCs w:val="24"/>
          <w:lang w:val="en-IN" w:eastAsia="en-IN"/>
        </w:rPr>
        <w:t>Fig 1.- CAD model dimensions</w:t>
      </w:r>
    </w:p>
    <w:p w:rsidR="00A458D2" w:rsidRPr="00C367FA" w:rsidRDefault="00A458D2" w:rsidP="000B6222">
      <w:pPr>
        <w:pStyle w:val="Text"/>
        <w:spacing w:after="200" w:line="276" w:lineRule="auto"/>
        <w:ind w:firstLine="0"/>
        <w:rPr>
          <w:noProof/>
          <w:color w:val="000000"/>
          <w:szCs w:val="24"/>
          <w:lang w:val="en-IN" w:eastAsia="en-IN"/>
        </w:rPr>
      </w:pPr>
    </w:p>
    <w:p w:rsidR="00C367FA" w:rsidRDefault="00C367FA" w:rsidP="00424423">
      <w:pPr>
        <w:pStyle w:val="Text"/>
        <w:spacing w:after="200" w:line="276" w:lineRule="auto"/>
        <w:ind w:firstLine="0"/>
        <w:jc w:val="center"/>
        <w:rPr>
          <w:noProof/>
          <w:color w:val="000000"/>
          <w:szCs w:val="24"/>
          <w:lang w:val="en-IN" w:eastAsia="en-IN"/>
        </w:rPr>
      </w:pPr>
      <w:r w:rsidRPr="00C367FA">
        <w:rPr>
          <w:noProof/>
          <w:color w:val="000000"/>
          <w:szCs w:val="24"/>
          <w:lang w:val="en-IN" w:eastAsia="en-IN"/>
        </w:rPr>
        <w:drawing>
          <wp:inline distT="0" distB="0" distL="0" distR="0">
            <wp:extent cx="2404110" cy="1600200"/>
            <wp:effectExtent l="19050" t="0" r="0" b="0"/>
            <wp:docPr id="2" name="Picture 104" descr="C:\Users\training-10007\Downloads\Compressed\Chetan project\Chetan\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training-10007\Downloads\Compressed\Chetan project\Chetan\Capture.JPG"/>
                    <pic:cNvPicPr>
                      <a:picLocks noChangeAspect="1" noChangeArrowheads="1"/>
                    </pic:cNvPicPr>
                  </pic:nvPicPr>
                  <pic:blipFill>
                    <a:blip r:embed="rId10" cstate="print"/>
                    <a:srcRect t="4657" b="6985"/>
                    <a:stretch>
                      <a:fillRect/>
                    </a:stretch>
                  </pic:blipFill>
                  <pic:spPr bwMode="auto">
                    <a:xfrm>
                      <a:off x="0" y="0"/>
                      <a:ext cx="2404110" cy="1600200"/>
                    </a:xfrm>
                    <a:prstGeom prst="rect">
                      <a:avLst/>
                    </a:prstGeom>
                    <a:noFill/>
                    <a:ln w="9525">
                      <a:noFill/>
                      <a:miter lim="800000"/>
                      <a:headEnd/>
                      <a:tailEnd/>
                    </a:ln>
                  </pic:spPr>
                </pic:pic>
              </a:graphicData>
            </a:graphic>
          </wp:inline>
        </w:drawing>
      </w:r>
    </w:p>
    <w:p w:rsidR="00C367FA" w:rsidRPr="00C367FA" w:rsidRDefault="0027548A" w:rsidP="00F54DC5">
      <w:pPr>
        <w:pStyle w:val="Text"/>
        <w:spacing w:after="200" w:line="276" w:lineRule="auto"/>
        <w:ind w:firstLine="0"/>
        <w:jc w:val="center"/>
        <w:rPr>
          <w:noProof/>
          <w:color w:val="000000"/>
          <w:szCs w:val="24"/>
          <w:lang w:val="en-IN" w:eastAsia="en-IN"/>
        </w:rPr>
      </w:pPr>
      <w:r>
        <w:t>Fig. 2</w:t>
      </w:r>
      <w:r w:rsidR="00A63F90">
        <w:t>- CAD modeling</w:t>
      </w:r>
    </w:p>
    <w:p w:rsidR="00C367FA" w:rsidRPr="00C367FA" w:rsidRDefault="00C367FA" w:rsidP="00E414B2">
      <w:pPr>
        <w:pStyle w:val="Text"/>
        <w:spacing w:after="200" w:line="276" w:lineRule="auto"/>
        <w:ind w:firstLine="0"/>
      </w:pPr>
      <w:r w:rsidRPr="00C367FA">
        <w:t>Now the saddle was designed for the loads applied by the pressure vessel and the external environment such as Wind loads. The baseline pressure vessel was designed with the help of pressure vessel design manual and the following are the parameter for the saddle.</w:t>
      </w:r>
    </w:p>
    <w:p w:rsidR="00C367FA" w:rsidRDefault="00C367FA" w:rsidP="00424423">
      <w:pPr>
        <w:pStyle w:val="Text"/>
        <w:spacing w:after="200" w:line="276" w:lineRule="auto"/>
        <w:ind w:firstLine="0"/>
        <w:jc w:val="center"/>
        <w:rPr>
          <w:noProof/>
          <w:lang w:val="en-IN" w:eastAsia="en-IN"/>
        </w:rPr>
      </w:pPr>
      <w:r w:rsidRPr="00C367FA">
        <w:rPr>
          <w:noProof/>
          <w:lang w:val="en-IN" w:eastAsia="en-IN"/>
        </w:rPr>
        <w:lastRenderedPageBreak/>
        <w:drawing>
          <wp:inline distT="0" distB="0" distL="0" distR="0">
            <wp:extent cx="2647950" cy="2129948"/>
            <wp:effectExtent l="1905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r="51929" b="18143"/>
                    <a:stretch>
                      <a:fillRect/>
                    </a:stretch>
                  </pic:blipFill>
                  <pic:spPr bwMode="auto">
                    <a:xfrm>
                      <a:off x="0" y="0"/>
                      <a:ext cx="2647950" cy="2129948"/>
                    </a:xfrm>
                    <a:prstGeom prst="rect">
                      <a:avLst/>
                    </a:prstGeom>
                    <a:noFill/>
                    <a:ln w="9525">
                      <a:noFill/>
                      <a:miter lim="800000"/>
                      <a:headEnd/>
                      <a:tailEnd/>
                    </a:ln>
                  </pic:spPr>
                </pic:pic>
              </a:graphicData>
            </a:graphic>
          </wp:inline>
        </w:drawing>
      </w:r>
    </w:p>
    <w:p w:rsidR="00885E78" w:rsidRPr="00C367FA" w:rsidRDefault="0027548A" w:rsidP="00885E78">
      <w:pPr>
        <w:pStyle w:val="Text"/>
        <w:spacing w:after="200" w:line="276" w:lineRule="auto"/>
        <w:ind w:firstLine="0"/>
        <w:jc w:val="center"/>
        <w:rPr>
          <w:noProof/>
          <w:color w:val="000000"/>
          <w:szCs w:val="24"/>
          <w:lang w:val="en-IN" w:eastAsia="en-IN"/>
        </w:rPr>
      </w:pPr>
      <w:r>
        <w:t>Fig. 3</w:t>
      </w:r>
      <w:r w:rsidR="00885E78">
        <w:t>- Saddle Dimensions</w:t>
      </w:r>
    </w:p>
    <w:p w:rsidR="00885E78" w:rsidRPr="00C367FA" w:rsidRDefault="000B6222" w:rsidP="00655E5E">
      <w:pPr>
        <w:pStyle w:val="Text"/>
        <w:spacing w:after="200" w:line="276" w:lineRule="auto"/>
        <w:ind w:firstLine="0"/>
        <w:jc w:val="center"/>
        <w:rPr>
          <w:noProof/>
          <w:lang w:val="en-IN" w:eastAsia="en-IN"/>
        </w:rPr>
      </w:pPr>
      <w:r>
        <w:rPr>
          <w:noProof/>
          <w:lang w:val="en-IN" w:eastAsia="en-IN"/>
        </w:rPr>
        <w:t>Table 3</w:t>
      </w:r>
      <w:r w:rsidR="00655E5E">
        <w:rPr>
          <w:noProof/>
          <w:lang w:val="en-IN" w:eastAsia="en-IN"/>
        </w:rPr>
        <w:t>- Typical Saddle Dimensions</w:t>
      </w:r>
    </w:p>
    <w:p w:rsidR="00C367FA" w:rsidRDefault="00C367FA" w:rsidP="00424423">
      <w:pPr>
        <w:pStyle w:val="Text"/>
        <w:spacing w:after="200" w:line="276" w:lineRule="auto"/>
        <w:ind w:firstLine="0"/>
        <w:jc w:val="center"/>
        <w:rPr>
          <w:noProof/>
          <w:lang w:val="en-IN" w:eastAsia="en-IN"/>
        </w:rPr>
      </w:pPr>
      <w:r w:rsidRPr="00C367FA">
        <w:rPr>
          <w:noProof/>
          <w:lang w:val="en-IN" w:eastAsia="en-IN"/>
        </w:rPr>
        <w:drawing>
          <wp:inline distT="0" distB="0" distL="0" distR="0">
            <wp:extent cx="2769870" cy="1485021"/>
            <wp:effectExtent l="19050" t="0" r="0" b="0"/>
            <wp:docPr id="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cstate="print"/>
                    <a:srcRect t="15188" b="1599"/>
                    <a:stretch>
                      <a:fillRect/>
                    </a:stretch>
                  </pic:blipFill>
                  <pic:spPr bwMode="auto">
                    <a:xfrm>
                      <a:off x="0" y="0"/>
                      <a:ext cx="2767716" cy="1483866"/>
                    </a:xfrm>
                    <a:prstGeom prst="rect">
                      <a:avLst/>
                    </a:prstGeom>
                    <a:noFill/>
                    <a:ln w="9525">
                      <a:noFill/>
                      <a:miter lim="800000"/>
                      <a:headEnd/>
                      <a:tailEnd/>
                    </a:ln>
                  </pic:spPr>
                </pic:pic>
              </a:graphicData>
            </a:graphic>
          </wp:inline>
        </w:drawing>
      </w:r>
    </w:p>
    <w:p w:rsidR="00C367FA" w:rsidRPr="00C367FA" w:rsidRDefault="00C367FA" w:rsidP="00C367FA">
      <w:pPr>
        <w:pStyle w:val="Text"/>
        <w:spacing w:after="200" w:line="276" w:lineRule="auto"/>
        <w:ind w:firstLine="0"/>
        <w:rPr>
          <w:noProof/>
          <w:lang w:val="en-IN" w:eastAsia="en-IN"/>
        </w:rPr>
      </w:pPr>
      <w:r w:rsidRPr="00C367FA">
        <w:rPr>
          <w:noProof/>
          <w:lang w:val="en-IN" w:eastAsia="en-IN"/>
        </w:rPr>
        <w:t>The baseline saddle was designed from the above table and was designed in CAD with the following dimension of the saddle.</w:t>
      </w:r>
    </w:p>
    <w:p w:rsidR="00C367FA" w:rsidRDefault="00C367FA" w:rsidP="00424423">
      <w:pPr>
        <w:pStyle w:val="Text"/>
        <w:spacing w:after="200" w:line="276" w:lineRule="auto"/>
        <w:ind w:firstLine="0"/>
        <w:jc w:val="center"/>
        <w:rPr>
          <w:noProof/>
          <w:szCs w:val="24"/>
          <w:lang w:val="en-IN" w:eastAsia="en-IN"/>
        </w:rPr>
      </w:pPr>
      <w:r w:rsidRPr="00C367FA">
        <w:rPr>
          <w:noProof/>
          <w:szCs w:val="24"/>
          <w:lang w:val="en-IN" w:eastAsia="en-IN"/>
        </w:rPr>
        <w:drawing>
          <wp:inline distT="0" distB="0" distL="0" distR="0">
            <wp:extent cx="2636520" cy="2065020"/>
            <wp:effectExtent l="19050" t="0" r="0" b="0"/>
            <wp:docPr id="5" name="Picture 115" descr="C:\Users\training-10007\Downloads\Compressed\Chetan project\Chetan\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training-10007\Downloads\Compressed\Chetan project\Chetan\Capture3.JPG"/>
                    <pic:cNvPicPr>
                      <a:picLocks noChangeAspect="1" noChangeArrowheads="1"/>
                    </pic:cNvPicPr>
                  </pic:nvPicPr>
                  <pic:blipFill>
                    <a:blip r:embed="rId13" cstate="print"/>
                    <a:srcRect/>
                    <a:stretch>
                      <a:fillRect/>
                    </a:stretch>
                  </pic:blipFill>
                  <pic:spPr bwMode="auto">
                    <a:xfrm>
                      <a:off x="0" y="0"/>
                      <a:ext cx="2636520" cy="2065020"/>
                    </a:xfrm>
                    <a:prstGeom prst="rect">
                      <a:avLst/>
                    </a:prstGeom>
                    <a:noFill/>
                    <a:ln w="9525">
                      <a:noFill/>
                      <a:miter lim="800000"/>
                      <a:headEnd/>
                      <a:tailEnd/>
                    </a:ln>
                  </pic:spPr>
                </pic:pic>
              </a:graphicData>
            </a:graphic>
          </wp:inline>
        </w:drawing>
      </w:r>
    </w:p>
    <w:p w:rsidR="00885E78" w:rsidRPr="000B6222" w:rsidRDefault="0027548A" w:rsidP="000B6222">
      <w:pPr>
        <w:pStyle w:val="Text"/>
        <w:spacing w:after="200" w:line="276" w:lineRule="auto"/>
        <w:ind w:firstLine="0"/>
        <w:jc w:val="center"/>
        <w:rPr>
          <w:noProof/>
          <w:color w:val="000000"/>
          <w:szCs w:val="24"/>
          <w:lang w:val="en-IN" w:eastAsia="en-IN"/>
        </w:rPr>
      </w:pPr>
      <w:r>
        <w:t>Fig. 4</w:t>
      </w:r>
      <w:r w:rsidR="00885E78">
        <w:t xml:space="preserve">- </w:t>
      </w:r>
      <w:r w:rsidR="00885E78">
        <w:rPr>
          <w:noProof/>
          <w:lang w:val="en-IN" w:eastAsia="en-IN"/>
        </w:rPr>
        <w:t>D</w:t>
      </w:r>
      <w:r w:rsidR="00885E78" w:rsidRPr="00C367FA">
        <w:rPr>
          <w:noProof/>
          <w:lang w:val="en-IN" w:eastAsia="en-IN"/>
        </w:rPr>
        <w:t>imension of the saddle</w:t>
      </w:r>
    </w:p>
    <w:p w:rsidR="00C367FA" w:rsidRPr="00FB209C" w:rsidRDefault="00FB209C" w:rsidP="000B6222">
      <w:pPr>
        <w:jc w:val="center"/>
        <w:rPr>
          <w:rFonts w:ascii="Times New Roman" w:hAnsi="Times New Roman" w:cs="Times New Roman"/>
          <w:b/>
          <w:noProof/>
          <w:sz w:val="20"/>
          <w:szCs w:val="20"/>
          <w:lang w:eastAsia="en-IN"/>
        </w:rPr>
      </w:pPr>
      <w:r w:rsidRPr="00FB209C">
        <w:rPr>
          <w:rFonts w:ascii="Times New Roman" w:hAnsi="Times New Roman" w:cs="Times New Roman"/>
          <w:b/>
          <w:noProof/>
          <w:sz w:val="20"/>
          <w:szCs w:val="20"/>
          <w:lang w:eastAsia="en-IN"/>
        </w:rPr>
        <w:t>FORCES AND BOUNDARY CONDITIONS</w:t>
      </w:r>
    </w:p>
    <w:p w:rsidR="00C367FA" w:rsidRPr="00D95804" w:rsidRDefault="00C367FA" w:rsidP="00760B3B">
      <w:pPr>
        <w:pStyle w:val="Text"/>
        <w:spacing w:after="200" w:line="276" w:lineRule="auto"/>
        <w:ind w:firstLine="0"/>
        <w:rPr>
          <w:noProof/>
          <w:lang w:val="en-IN" w:eastAsia="en-IN"/>
        </w:rPr>
      </w:pPr>
      <w:r w:rsidRPr="00C367FA">
        <w:rPr>
          <w:noProof/>
          <w:lang w:val="en-IN" w:eastAsia="en-IN"/>
        </w:rPr>
        <w:t xml:space="preserve">The pressure vessel and saddle were designed to bear the </w:t>
      </w:r>
      <w:r w:rsidRPr="00D95804">
        <w:rPr>
          <w:noProof/>
          <w:lang w:val="en-IN" w:eastAsia="en-IN"/>
        </w:rPr>
        <w:t>following loads:</w:t>
      </w:r>
    </w:p>
    <w:p w:rsidR="00C367FA" w:rsidRPr="00D95804" w:rsidRDefault="00C367FA" w:rsidP="00760B3B">
      <w:pPr>
        <w:pStyle w:val="Heading2"/>
        <w:spacing w:before="0" w:after="200" w:line="276" w:lineRule="auto"/>
        <w:ind w:left="0" w:firstLine="0"/>
        <w:jc w:val="both"/>
        <w:rPr>
          <w:noProof/>
          <w:lang w:val="en-IN" w:eastAsia="en-IN"/>
        </w:rPr>
      </w:pPr>
      <w:r w:rsidRPr="00D95804">
        <w:rPr>
          <w:noProof/>
          <w:lang w:val="en-IN" w:eastAsia="en-IN"/>
        </w:rPr>
        <w:t xml:space="preserve">Gravitational Forces: </w:t>
      </w:r>
    </w:p>
    <w:p w:rsidR="00C367FA" w:rsidRPr="00D95804" w:rsidRDefault="00C367FA" w:rsidP="00C367FA">
      <w:pPr>
        <w:rPr>
          <w:rFonts w:ascii="Times New Roman" w:hAnsi="Times New Roman" w:cs="Times New Roman"/>
          <w:sz w:val="20"/>
          <w:szCs w:val="20"/>
          <w:lang w:eastAsia="en-IN"/>
        </w:rPr>
      </w:pPr>
      <w:r w:rsidRPr="00D95804">
        <w:rPr>
          <w:rFonts w:ascii="Times New Roman" w:hAnsi="Times New Roman" w:cs="Times New Roman"/>
          <w:sz w:val="20"/>
          <w:szCs w:val="20"/>
          <w:lang w:eastAsia="en-IN"/>
        </w:rPr>
        <w:t xml:space="preserve">The primary force which the saddle had to bear was the gravitational forces arising due to the mass of pressure </w:t>
      </w:r>
      <w:r w:rsidRPr="00D95804">
        <w:rPr>
          <w:rFonts w:ascii="Times New Roman" w:hAnsi="Times New Roman" w:cs="Times New Roman"/>
          <w:sz w:val="20"/>
          <w:szCs w:val="20"/>
          <w:lang w:eastAsia="en-IN"/>
        </w:rPr>
        <w:lastRenderedPageBreak/>
        <w:t>vessel and LPG. The total mass carried by the saddles was 42.25x10</w:t>
      </w:r>
      <w:r w:rsidRPr="00D95804">
        <w:rPr>
          <w:rFonts w:ascii="Times New Roman" w:hAnsi="Times New Roman" w:cs="Times New Roman"/>
          <w:sz w:val="20"/>
          <w:szCs w:val="20"/>
          <w:vertAlign w:val="superscript"/>
          <w:lang w:eastAsia="en-IN"/>
        </w:rPr>
        <w:t xml:space="preserve">3 </w:t>
      </w:r>
      <w:r w:rsidRPr="00D95804">
        <w:rPr>
          <w:rFonts w:ascii="Times New Roman" w:hAnsi="Times New Roman" w:cs="Times New Roman"/>
          <w:sz w:val="20"/>
          <w:szCs w:val="20"/>
          <w:lang w:eastAsia="en-IN"/>
        </w:rPr>
        <w:t>Kilograms</w:t>
      </w:r>
    </w:p>
    <w:p w:rsidR="00C367FA" w:rsidRDefault="00C367FA" w:rsidP="00424423">
      <w:pPr>
        <w:jc w:val="center"/>
        <w:rPr>
          <w:rFonts w:ascii="Times New Roman" w:hAnsi="Times New Roman" w:cs="Times New Roman"/>
          <w:lang w:eastAsia="en-IN"/>
        </w:rPr>
      </w:pPr>
      <w:r w:rsidRPr="00C367FA">
        <w:rPr>
          <w:rFonts w:ascii="Times New Roman" w:hAnsi="Times New Roman" w:cs="Times New Roman"/>
          <w:noProof/>
          <w:szCs w:val="24"/>
          <w:lang w:eastAsia="en-IN"/>
        </w:rPr>
        <w:drawing>
          <wp:inline distT="0" distB="0" distL="0" distR="0">
            <wp:extent cx="2426970" cy="1167493"/>
            <wp:effectExtent l="19050" t="0" r="0" b="0"/>
            <wp:docPr id="6" name="Picture 6" descr="C:\Users\training-10007\Downloads\Compressed\Chetan project\Chetan\Forces\Gra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ining-10007\Downloads\Compressed\Chetan project\Chetan\Forces\Gravity.JPG"/>
                    <pic:cNvPicPr>
                      <a:picLocks noChangeAspect="1" noChangeArrowheads="1"/>
                    </pic:cNvPicPr>
                  </pic:nvPicPr>
                  <pic:blipFill>
                    <a:blip r:embed="rId14" cstate="print"/>
                    <a:srcRect/>
                    <a:stretch>
                      <a:fillRect/>
                    </a:stretch>
                  </pic:blipFill>
                  <pic:spPr bwMode="auto">
                    <a:xfrm>
                      <a:off x="0" y="0"/>
                      <a:ext cx="2430513" cy="1169197"/>
                    </a:xfrm>
                    <a:prstGeom prst="rect">
                      <a:avLst/>
                    </a:prstGeom>
                    <a:noFill/>
                    <a:ln w="9525">
                      <a:noFill/>
                      <a:miter lim="800000"/>
                      <a:headEnd/>
                      <a:tailEnd/>
                    </a:ln>
                  </pic:spPr>
                </pic:pic>
              </a:graphicData>
            </a:graphic>
          </wp:inline>
        </w:drawing>
      </w:r>
    </w:p>
    <w:p w:rsidR="00CF3654" w:rsidRPr="00CF3654" w:rsidRDefault="0027548A" w:rsidP="00CF3654">
      <w:pPr>
        <w:pStyle w:val="Text"/>
        <w:spacing w:after="200" w:line="276" w:lineRule="auto"/>
        <w:ind w:firstLine="0"/>
        <w:jc w:val="center"/>
        <w:rPr>
          <w:noProof/>
          <w:color w:val="000000"/>
          <w:szCs w:val="24"/>
          <w:lang w:val="en-IN" w:eastAsia="en-IN"/>
        </w:rPr>
      </w:pPr>
      <w:r>
        <w:t>Fig. 5</w:t>
      </w:r>
      <w:r w:rsidR="00CF3654">
        <w:t>- B</w:t>
      </w:r>
      <w:r w:rsidR="004E549D">
        <w:t>oundary Condition (Gravitational force</w:t>
      </w:r>
      <w:r w:rsidR="00CF3654">
        <w:t>)</w:t>
      </w:r>
    </w:p>
    <w:p w:rsidR="00C367FA" w:rsidRPr="00D95804" w:rsidRDefault="00C367FA" w:rsidP="00D95804">
      <w:pPr>
        <w:pStyle w:val="Heading2"/>
        <w:spacing w:before="0" w:after="200" w:line="276" w:lineRule="auto"/>
        <w:ind w:left="0" w:firstLine="0"/>
        <w:jc w:val="both"/>
        <w:rPr>
          <w:noProof/>
          <w:lang w:val="en-IN" w:eastAsia="en-IN"/>
        </w:rPr>
      </w:pPr>
      <w:r w:rsidRPr="00D95804">
        <w:rPr>
          <w:noProof/>
          <w:lang w:val="en-IN" w:eastAsia="en-IN"/>
        </w:rPr>
        <w:t>Pressure Force:</w:t>
      </w:r>
    </w:p>
    <w:p w:rsidR="00C367FA" w:rsidRPr="00D95804" w:rsidRDefault="00C367FA" w:rsidP="00D95804">
      <w:pPr>
        <w:rPr>
          <w:rFonts w:ascii="Times New Roman" w:hAnsi="Times New Roman" w:cs="Times New Roman"/>
          <w:sz w:val="20"/>
          <w:szCs w:val="20"/>
          <w:lang w:eastAsia="en-IN"/>
        </w:rPr>
      </w:pPr>
      <w:r w:rsidRPr="00D95804">
        <w:rPr>
          <w:rFonts w:ascii="Times New Roman" w:hAnsi="Times New Roman" w:cs="Times New Roman"/>
          <w:sz w:val="20"/>
          <w:szCs w:val="20"/>
          <w:lang w:eastAsia="en-IN"/>
        </w:rPr>
        <w:t>The pressure vessel was designed to operate at a pressure of 1.69MPa. This pressure leads to expansion in the vessel surface and thus to the saddles.</w:t>
      </w:r>
    </w:p>
    <w:p w:rsidR="00C367FA" w:rsidRDefault="00C367FA" w:rsidP="00424423">
      <w:pPr>
        <w:jc w:val="center"/>
        <w:rPr>
          <w:rFonts w:ascii="Times New Roman" w:hAnsi="Times New Roman" w:cs="Times New Roman"/>
          <w:noProof/>
          <w:szCs w:val="24"/>
          <w:lang w:eastAsia="en-IN"/>
        </w:rPr>
      </w:pPr>
      <w:r w:rsidRPr="00C367FA">
        <w:rPr>
          <w:rFonts w:ascii="Times New Roman" w:hAnsi="Times New Roman" w:cs="Times New Roman"/>
          <w:noProof/>
          <w:szCs w:val="24"/>
          <w:lang w:eastAsia="en-IN"/>
        </w:rPr>
        <w:drawing>
          <wp:inline distT="0" distB="0" distL="0" distR="0">
            <wp:extent cx="2495550" cy="1203211"/>
            <wp:effectExtent l="19050" t="0" r="0" b="0"/>
            <wp:docPr id="7" name="Picture 8" descr="C:\Users\training-10007\Downloads\Compressed\Chetan project\Chetan\Forces\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ining-10007\Downloads\Compressed\Chetan project\Chetan\Forces\Pressure.JPG"/>
                    <pic:cNvPicPr>
                      <a:picLocks noChangeAspect="1" noChangeArrowheads="1"/>
                    </pic:cNvPicPr>
                  </pic:nvPicPr>
                  <pic:blipFill>
                    <a:blip r:embed="rId15" cstate="print"/>
                    <a:srcRect/>
                    <a:stretch>
                      <a:fillRect/>
                    </a:stretch>
                  </pic:blipFill>
                  <pic:spPr bwMode="auto">
                    <a:xfrm>
                      <a:off x="0" y="0"/>
                      <a:ext cx="2509848" cy="1210105"/>
                    </a:xfrm>
                    <a:prstGeom prst="rect">
                      <a:avLst/>
                    </a:prstGeom>
                    <a:noFill/>
                    <a:ln w="9525">
                      <a:noFill/>
                      <a:miter lim="800000"/>
                      <a:headEnd/>
                      <a:tailEnd/>
                    </a:ln>
                  </pic:spPr>
                </pic:pic>
              </a:graphicData>
            </a:graphic>
          </wp:inline>
        </w:drawing>
      </w:r>
    </w:p>
    <w:p w:rsidR="00CF3654" w:rsidRPr="00F54DC5" w:rsidRDefault="0027548A" w:rsidP="00F54DC5">
      <w:pPr>
        <w:pStyle w:val="Text"/>
        <w:spacing w:after="200" w:line="276" w:lineRule="auto"/>
        <w:ind w:firstLine="0"/>
        <w:jc w:val="center"/>
        <w:rPr>
          <w:noProof/>
          <w:color w:val="000000"/>
          <w:szCs w:val="24"/>
          <w:lang w:val="en-IN" w:eastAsia="en-IN"/>
        </w:rPr>
      </w:pPr>
      <w:r>
        <w:t>Fig. 6</w:t>
      </w:r>
      <w:r w:rsidR="00CF3654">
        <w:t>- Boundary Condition (Pressure Force)</w:t>
      </w:r>
    </w:p>
    <w:p w:rsidR="00C367FA" w:rsidRPr="00C367FA" w:rsidRDefault="00C367FA" w:rsidP="00C367FA">
      <w:pPr>
        <w:pStyle w:val="Heading2"/>
        <w:spacing w:before="0" w:after="200" w:line="276" w:lineRule="auto"/>
        <w:ind w:left="0" w:firstLine="0"/>
        <w:jc w:val="both"/>
        <w:rPr>
          <w:lang w:val="en-IN" w:eastAsia="en-IN"/>
        </w:rPr>
      </w:pPr>
      <w:r w:rsidRPr="00C367FA">
        <w:rPr>
          <w:noProof/>
          <w:lang w:val="en-IN" w:eastAsia="en-IN"/>
        </w:rPr>
        <w:t xml:space="preserve">Wind load:  </w:t>
      </w:r>
    </w:p>
    <w:p w:rsidR="00C367FA" w:rsidRPr="00D95804" w:rsidRDefault="00C367FA" w:rsidP="00C367FA">
      <w:pPr>
        <w:rPr>
          <w:rFonts w:ascii="Times New Roman" w:hAnsi="Times New Roman" w:cs="Times New Roman"/>
          <w:sz w:val="20"/>
          <w:szCs w:val="20"/>
          <w:lang w:eastAsia="en-IN"/>
        </w:rPr>
      </w:pPr>
      <w:r w:rsidRPr="00D95804">
        <w:rPr>
          <w:rFonts w:ascii="Times New Roman" w:hAnsi="Times New Roman" w:cs="Times New Roman"/>
          <w:sz w:val="20"/>
          <w:szCs w:val="20"/>
          <w:lang w:eastAsia="en-IN"/>
        </w:rPr>
        <w:t>The wind loads were calculated for the operations in India, the maximum wind flow rate in India is 50m/s. thus the wind forces were calculated to be 20kN in longitudinal direction and 5kN in lateral direction.</w:t>
      </w:r>
    </w:p>
    <w:p w:rsidR="00C367FA" w:rsidRDefault="00C367FA" w:rsidP="00424423">
      <w:pPr>
        <w:jc w:val="center"/>
        <w:rPr>
          <w:rFonts w:ascii="Times New Roman" w:hAnsi="Times New Roman" w:cs="Times New Roman"/>
          <w:lang w:eastAsia="en-IN"/>
        </w:rPr>
      </w:pPr>
      <w:r w:rsidRPr="00C367FA">
        <w:rPr>
          <w:rFonts w:ascii="Times New Roman" w:hAnsi="Times New Roman" w:cs="Times New Roman"/>
          <w:noProof/>
          <w:szCs w:val="24"/>
          <w:lang w:eastAsia="en-IN"/>
        </w:rPr>
        <w:drawing>
          <wp:inline distT="0" distB="0" distL="0" distR="0">
            <wp:extent cx="2480310" cy="1210629"/>
            <wp:effectExtent l="19050" t="0" r="0" b="0"/>
            <wp:docPr id="8" name="Picture 9" descr="C:\Users\training-10007\Downloads\Compressed\Chetan project\Chetan\Forces\Wi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ining-10007\Downloads\Compressed\Chetan project\Chetan\Forces\Wind1.JPG"/>
                    <pic:cNvPicPr>
                      <a:picLocks noChangeAspect="1" noChangeArrowheads="1"/>
                    </pic:cNvPicPr>
                  </pic:nvPicPr>
                  <pic:blipFill>
                    <a:blip r:embed="rId16" cstate="print"/>
                    <a:srcRect/>
                    <a:stretch>
                      <a:fillRect/>
                    </a:stretch>
                  </pic:blipFill>
                  <pic:spPr bwMode="auto">
                    <a:xfrm>
                      <a:off x="0" y="0"/>
                      <a:ext cx="2488482" cy="1214618"/>
                    </a:xfrm>
                    <a:prstGeom prst="rect">
                      <a:avLst/>
                    </a:prstGeom>
                    <a:noFill/>
                    <a:ln w="9525">
                      <a:noFill/>
                      <a:miter lim="800000"/>
                      <a:headEnd/>
                      <a:tailEnd/>
                    </a:ln>
                  </pic:spPr>
                </pic:pic>
              </a:graphicData>
            </a:graphic>
          </wp:inline>
        </w:drawing>
      </w:r>
    </w:p>
    <w:p w:rsidR="00C367FA" w:rsidRPr="004E549D" w:rsidRDefault="0027548A" w:rsidP="004E549D">
      <w:pPr>
        <w:pStyle w:val="Text"/>
        <w:spacing w:after="200" w:line="276" w:lineRule="auto"/>
        <w:ind w:firstLine="0"/>
        <w:jc w:val="center"/>
        <w:rPr>
          <w:noProof/>
          <w:color w:val="000000"/>
          <w:szCs w:val="24"/>
          <w:lang w:val="en-IN" w:eastAsia="en-IN"/>
        </w:rPr>
      </w:pPr>
      <w:r>
        <w:t>Fig. 7</w:t>
      </w:r>
      <w:r w:rsidR="00CF3654">
        <w:t>- Boundary Condition (Wind load in longitudinal direction)</w:t>
      </w:r>
    </w:p>
    <w:p w:rsidR="00C367FA" w:rsidRDefault="00C367FA" w:rsidP="00424423">
      <w:pPr>
        <w:jc w:val="center"/>
        <w:rPr>
          <w:rFonts w:ascii="Times New Roman" w:hAnsi="Times New Roman" w:cs="Times New Roman"/>
          <w:lang w:eastAsia="en-IN"/>
        </w:rPr>
      </w:pPr>
      <w:r w:rsidRPr="00C367FA">
        <w:rPr>
          <w:rFonts w:ascii="Times New Roman" w:hAnsi="Times New Roman" w:cs="Times New Roman"/>
          <w:noProof/>
          <w:szCs w:val="24"/>
          <w:lang w:eastAsia="en-IN"/>
        </w:rPr>
        <w:drawing>
          <wp:inline distT="0" distB="0" distL="0" distR="0">
            <wp:extent cx="2529840" cy="1188720"/>
            <wp:effectExtent l="19050" t="0" r="3810" b="0"/>
            <wp:docPr id="9" name="Picture 10" descr="C:\Users\training-10007\Downloads\Compressed\Chetan project\Chetan\Forces\Wi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ining-10007\Downloads\Compressed\Chetan project\Chetan\Forces\Wind2.JPG"/>
                    <pic:cNvPicPr>
                      <a:picLocks noChangeAspect="1" noChangeArrowheads="1"/>
                    </pic:cNvPicPr>
                  </pic:nvPicPr>
                  <pic:blipFill>
                    <a:blip r:embed="rId17" cstate="print"/>
                    <a:srcRect/>
                    <a:stretch>
                      <a:fillRect/>
                    </a:stretch>
                  </pic:blipFill>
                  <pic:spPr bwMode="auto">
                    <a:xfrm>
                      <a:off x="0" y="0"/>
                      <a:ext cx="2529840" cy="1188720"/>
                    </a:xfrm>
                    <a:prstGeom prst="rect">
                      <a:avLst/>
                    </a:prstGeom>
                    <a:noFill/>
                    <a:ln w="9525">
                      <a:noFill/>
                      <a:miter lim="800000"/>
                      <a:headEnd/>
                      <a:tailEnd/>
                    </a:ln>
                  </pic:spPr>
                </pic:pic>
              </a:graphicData>
            </a:graphic>
          </wp:inline>
        </w:drawing>
      </w:r>
    </w:p>
    <w:p w:rsidR="00C367FA" w:rsidRPr="004E549D" w:rsidRDefault="0027548A" w:rsidP="004E549D">
      <w:pPr>
        <w:pStyle w:val="Text"/>
        <w:spacing w:after="200" w:line="276" w:lineRule="auto"/>
        <w:ind w:firstLine="0"/>
        <w:jc w:val="center"/>
        <w:rPr>
          <w:noProof/>
          <w:color w:val="000000"/>
          <w:szCs w:val="24"/>
          <w:lang w:val="en-IN" w:eastAsia="en-IN"/>
        </w:rPr>
      </w:pPr>
      <w:r>
        <w:t>Fig. 8</w:t>
      </w:r>
      <w:r w:rsidR="004E549D">
        <w:t>- Boundary Condition (Wind load in lateral direction)</w:t>
      </w:r>
    </w:p>
    <w:p w:rsidR="00C367FA" w:rsidRPr="00D95804" w:rsidRDefault="00C367FA" w:rsidP="00C367FA">
      <w:pPr>
        <w:pStyle w:val="Heading2"/>
        <w:spacing w:before="0" w:after="200" w:line="276" w:lineRule="auto"/>
        <w:ind w:left="0" w:firstLine="0"/>
        <w:jc w:val="both"/>
        <w:rPr>
          <w:lang w:val="en-IN" w:eastAsia="en-IN"/>
        </w:rPr>
      </w:pPr>
      <w:r w:rsidRPr="00D95804">
        <w:rPr>
          <w:lang w:val="en-IN" w:eastAsia="en-IN"/>
        </w:rPr>
        <w:lastRenderedPageBreak/>
        <w:t>Constrains</w:t>
      </w:r>
    </w:p>
    <w:p w:rsidR="00C367FA" w:rsidRPr="00D95804" w:rsidRDefault="00C367FA" w:rsidP="00C367FA">
      <w:pPr>
        <w:rPr>
          <w:rFonts w:ascii="Times New Roman" w:hAnsi="Times New Roman" w:cs="Times New Roman"/>
          <w:sz w:val="20"/>
          <w:szCs w:val="20"/>
          <w:lang w:eastAsia="en-IN"/>
        </w:rPr>
      </w:pPr>
      <w:r w:rsidRPr="00D95804">
        <w:rPr>
          <w:rFonts w:ascii="Times New Roman" w:hAnsi="Times New Roman" w:cs="Times New Roman"/>
          <w:sz w:val="20"/>
          <w:szCs w:val="20"/>
          <w:lang w:eastAsia="en-IN"/>
        </w:rPr>
        <w:t xml:space="preserve">The lower part of the saddles was fixed its motion in all six axes was constrained </w:t>
      </w:r>
    </w:p>
    <w:p w:rsidR="00C367FA" w:rsidRDefault="00C367FA" w:rsidP="00424423">
      <w:pPr>
        <w:jc w:val="center"/>
        <w:rPr>
          <w:rFonts w:ascii="Times New Roman" w:hAnsi="Times New Roman" w:cs="Times New Roman"/>
          <w:noProof/>
          <w:szCs w:val="24"/>
          <w:lang w:eastAsia="en-IN"/>
        </w:rPr>
      </w:pPr>
      <w:r w:rsidRPr="00C367FA">
        <w:rPr>
          <w:rFonts w:ascii="Times New Roman" w:hAnsi="Times New Roman" w:cs="Times New Roman"/>
          <w:noProof/>
          <w:szCs w:val="24"/>
          <w:lang w:eastAsia="en-IN"/>
        </w:rPr>
        <w:drawing>
          <wp:inline distT="0" distB="0" distL="0" distR="0">
            <wp:extent cx="2518410" cy="1201506"/>
            <wp:effectExtent l="19050" t="0" r="0" b="0"/>
            <wp:docPr id="10" name="Picture 1" descr="C:\Users\training-10007\Downloads\Compressed\Chetan project\Chetan\Forces\Fix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ining-10007\Downloads\Compressed\Chetan project\Chetan\Forces\Fixed.JPG"/>
                    <pic:cNvPicPr>
                      <a:picLocks noChangeAspect="1" noChangeArrowheads="1"/>
                    </pic:cNvPicPr>
                  </pic:nvPicPr>
                  <pic:blipFill>
                    <a:blip r:embed="rId18" cstate="print"/>
                    <a:srcRect/>
                    <a:stretch>
                      <a:fillRect/>
                    </a:stretch>
                  </pic:blipFill>
                  <pic:spPr bwMode="auto">
                    <a:xfrm>
                      <a:off x="0" y="0"/>
                      <a:ext cx="2521368" cy="1202917"/>
                    </a:xfrm>
                    <a:prstGeom prst="rect">
                      <a:avLst/>
                    </a:prstGeom>
                    <a:noFill/>
                    <a:ln w="9525">
                      <a:noFill/>
                      <a:miter lim="800000"/>
                      <a:headEnd/>
                      <a:tailEnd/>
                    </a:ln>
                  </pic:spPr>
                </pic:pic>
              </a:graphicData>
            </a:graphic>
          </wp:inline>
        </w:drawing>
      </w:r>
    </w:p>
    <w:p w:rsidR="00C367FA" w:rsidRPr="00760B3B" w:rsidRDefault="0027548A" w:rsidP="00760B3B">
      <w:pPr>
        <w:pStyle w:val="Text"/>
        <w:spacing w:after="200" w:line="276" w:lineRule="auto"/>
        <w:ind w:firstLine="0"/>
        <w:jc w:val="center"/>
        <w:rPr>
          <w:noProof/>
          <w:color w:val="000000"/>
          <w:szCs w:val="24"/>
          <w:lang w:val="en-IN" w:eastAsia="en-IN"/>
        </w:rPr>
      </w:pPr>
      <w:r>
        <w:t>Fig. 9</w:t>
      </w:r>
      <w:r w:rsidR="004E549D">
        <w:t>- Boundary Condition (Fixed support)</w:t>
      </w:r>
    </w:p>
    <w:p w:rsidR="00C367FA" w:rsidRPr="001232B1" w:rsidRDefault="001232B1" w:rsidP="001232B1">
      <w:pPr>
        <w:jc w:val="center"/>
        <w:rPr>
          <w:rFonts w:ascii="Times New Roman" w:hAnsi="Times New Roman" w:cs="Times New Roman"/>
          <w:b/>
          <w:sz w:val="20"/>
          <w:szCs w:val="20"/>
          <w:lang w:eastAsia="en-IN"/>
        </w:rPr>
      </w:pPr>
      <w:r w:rsidRPr="001232B1">
        <w:rPr>
          <w:rFonts w:ascii="Times New Roman" w:hAnsi="Times New Roman" w:cs="Times New Roman"/>
          <w:b/>
          <w:sz w:val="20"/>
          <w:szCs w:val="20"/>
          <w:lang w:eastAsia="en-IN"/>
        </w:rPr>
        <w:t>FEA ANALYSIS</w:t>
      </w:r>
    </w:p>
    <w:p w:rsidR="00C367FA" w:rsidRPr="00C367FA" w:rsidRDefault="00C367FA" w:rsidP="001232B1">
      <w:pPr>
        <w:pStyle w:val="Heading2"/>
        <w:numPr>
          <w:ilvl w:val="0"/>
          <w:numId w:val="0"/>
        </w:numPr>
        <w:spacing w:before="0" w:after="200" w:line="276" w:lineRule="auto"/>
        <w:jc w:val="both"/>
        <w:rPr>
          <w:lang w:val="en-IN" w:eastAsia="en-IN"/>
        </w:rPr>
      </w:pPr>
      <w:r w:rsidRPr="00C367FA">
        <w:rPr>
          <w:lang w:val="en-IN" w:eastAsia="en-IN"/>
        </w:rPr>
        <w:t>Weight Reduction:</w:t>
      </w:r>
    </w:p>
    <w:p w:rsidR="00C367FA" w:rsidRPr="004E549D" w:rsidRDefault="00F1103F" w:rsidP="004E549D">
      <w:pPr>
        <w:pStyle w:val="Heading2"/>
        <w:numPr>
          <w:ilvl w:val="0"/>
          <w:numId w:val="0"/>
        </w:numPr>
        <w:spacing w:before="0" w:after="200" w:line="276" w:lineRule="auto"/>
        <w:jc w:val="both"/>
        <w:rPr>
          <w:i w:val="0"/>
          <w:lang w:val="en-IN" w:eastAsia="en-IN"/>
        </w:rPr>
      </w:pPr>
      <w:r>
        <w:rPr>
          <w:i w:val="0"/>
          <w:lang w:val="en-IN" w:eastAsia="en-IN"/>
        </w:rPr>
        <w:t>The b</w:t>
      </w:r>
      <w:r w:rsidR="00C367FA" w:rsidRPr="00C367FA">
        <w:rPr>
          <w:i w:val="0"/>
          <w:lang w:val="en-IN" w:eastAsia="en-IN"/>
        </w:rPr>
        <w:t>aseline</w:t>
      </w:r>
      <w:r>
        <w:rPr>
          <w:i w:val="0"/>
          <w:lang w:val="en-IN" w:eastAsia="en-IN"/>
        </w:rPr>
        <w:t xml:space="preserve"> model was analysed for all the forces and boundary conditions to check for the stressed developed </w:t>
      </w:r>
    </w:p>
    <w:p w:rsidR="00C367FA" w:rsidRDefault="00C367FA" w:rsidP="00424423">
      <w:pPr>
        <w:adjustRightInd w:val="0"/>
        <w:jc w:val="center"/>
        <w:rPr>
          <w:rFonts w:ascii="Times New Roman" w:hAnsi="Times New Roman" w:cs="Times New Roman"/>
          <w:szCs w:val="24"/>
        </w:rPr>
      </w:pPr>
      <w:r w:rsidRPr="00C367FA">
        <w:rPr>
          <w:rFonts w:ascii="Times New Roman" w:hAnsi="Times New Roman" w:cs="Times New Roman"/>
          <w:noProof/>
          <w:szCs w:val="24"/>
          <w:lang w:eastAsia="en-IN"/>
        </w:rPr>
        <w:drawing>
          <wp:inline distT="0" distB="0" distL="0" distR="0">
            <wp:extent cx="2217420" cy="1348740"/>
            <wp:effectExtent l="19050" t="0" r="0" b="0"/>
            <wp:docPr id="11" name="Picture 15" descr="C:\Users\training-10007\Downloads\Compressed\Chetan project\Chetan\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raining-10007\Downloads\Compressed\Chetan project\Chetan\Capture4.JPG"/>
                    <pic:cNvPicPr>
                      <a:picLocks noChangeAspect="1" noChangeArrowheads="1"/>
                    </pic:cNvPicPr>
                  </pic:nvPicPr>
                  <pic:blipFill>
                    <a:blip r:embed="rId19" cstate="print"/>
                    <a:srcRect/>
                    <a:stretch>
                      <a:fillRect/>
                    </a:stretch>
                  </pic:blipFill>
                  <pic:spPr bwMode="auto">
                    <a:xfrm>
                      <a:off x="0" y="0"/>
                      <a:ext cx="2217420" cy="1348740"/>
                    </a:xfrm>
                    <a:prstGeom prst="rect">
                      <a:avLst/>
                    </a:prstGeom>
                    <a:noFill/>
                    <a:ln w="9525">
                      <a:noFill/>
                      <a:miter lim="800000"/>
                      <a:headEnd/>
                      <a:tailEnd/>
                    </a:ln>
                  </pic:spPr>
                </pic:pic>
              </a:graphicData>
            </a:graphic>
          </wp:inline>
        </w:drawing>
      </w:r>
    </w:p>
    <w:p w:rsidR="004A7736" w:rsidRDefault="0027548A" w:rsidP="004A7736">
      <w:pPr>
        <w:pStyle w:val="Text"/>
        <w:spacing w:after="200" w:line="276" w:lineRule="auto"/>
        <w:ind w:firstLine="0"/>
        <w:jc w:val="center"/>
      </w:pPr>
      <w:r>
        <w:t>Fig. 10</w:t>
      </w:r>
      <w:r w:rsidR="004A7736">
        <w:t xml:space="preserve">- CAD model </w:t>
      </w:r>
      <w:r w:rsidR="00A458D2">
        <w:t>of</w:t>
      </w:r>
      <w:r w:rsidR="004A7736">
        <w:t xml:space="preserve"> baseline</w:t>
      </w:r>
    </w:p>
    <w:p w:rsidR="00F1103F" w:rsidRPr="004A7736" w:rsidRDefault="00F1103F" w:rsidP="00F1103F">
      <w:pPr>
        <w:pStyle w:val="Text"/>
        <w:spacing w:after="200" w:line="276" w:lineRule="auto"/>
        <w:ind w:firstLine="0"/>
        <w:rPr>
          <w:noProof/>
          <w:color w:val="000000"/>
          <w:szCs w:val="24"/>
          <w:lang w:val="en-IN" w:eastAsia="en-IN"/>
        </w:rPr>
      </w:pPr>
      <w:r>
        <w:t>The analysis showed that the structure was over engineered with an equivalent Von Mises stress of 26 MPa and a factor of safety over 9</w:t>
      </w:r>
    </w:p>
    <w:p w:rsidR="00C367FA" w:rsidRDefault="00C367FA" w:rsidP="00424423">
      <w:pPr>
        <w:adjustRightInd w:val="0"/>
        <w:jc w:val="center"/>
        <w:rPr>
          <w:rFonts w:ascii="Times New Roman" w:hAnsi="Times New Roman" w:cs="Times New Roman"/>
          <w:szCs w:val="24"/>
        </w:rPr>
      </w:pPr>
      <w:r w:rsidRPr="00C367FA">
        <w:rPr>
          <w:rFonts w:ascii="Times New Roman" w:hAnsi="Times New Roman" w:cs="Times New Roman"/>
          <w:noProof/>
          <w:szCs w:val="24"/>
          <w:lang w:eastAsia="en-IN"/>
        </w:rPr>
        <w:drawing>
          <wp:inline distT="0" distB="0" distL="0" distR="0">
            <wp:extent cx="2556510" cy="1176267"/>
            <wp:effectExtent l="19050" t="0" r="0" b="0"/>
            <wp:docPr id="12" name="Picture 20" descr="C:\Users\training-10007\Downloads\Compressed\Chetan project\Chetan\Saddle 1\saddle_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raining-10007\Downloads\Compressed\Chetan project\Chetan\Saddle 1\saddle_baseline.JPG"/>
                    <pic:cNvPicPr>
                      <a:picLocks noChangeAspect="1" noChangeArrowheads="1"/>
                    </pic:cNvPicPr>
                  </pic:nvPicPr>
                  <pic:blipFill>
                    <a:blip r:embed="rId20" cstate="print"/>
                    <a:srcRect/>
                    <a:stretch>
                      <a:fillRect/>
                    </a:stretch>
                  </pic:blipFill>
                  <pic:spPr bwMode="auto">
                    <a:xfrm>
                      <a:off x="0" y="0"/>
                      <a:ext cx="2559914" cy="1177833"/>
                    </a:xfrm>
                    <a:prstGeom prst="rect">
                      <a:avLst/>
                    </a:prstGeom>
                    <a:noFill/>
                    <a:ln w="9525">
                      <a:noFill/>
                      <a:miter lim="800000"/>
                      <a:headEnd/>
                      <a:tailEnd/>
                    </a:ln>
                  </pic:spPr>
                </pic:pic>
              </a:graphicData>
            </a:graphic>
          </wp:inline>
        </w:drawing>
      </w:r>
    </w:p>
    <w:p w:rsidR="004A7736" w:rsidRPr="00F54DC5" w:rsidRDefault="0027548A" w:rsidP="00F54DC5">
      <w:pPr>
        <w:pStyle w:val="Text"/>
        <w:spacing w:after="200" w:line="276" w:lineRule="auto"/>
        <w:ind w:firstLine="0"/>
        <w:jc w:val="center"/>
        <w:rPr>
          <w:noProof/>
          <w:color w:val="000000"/>
          <w:szCs w:val="24"/>
          <w:lang w:val="en-IN" w:eastAsia="en-IN"/>
        </w:rPr>
      </w:pPr>
      <w:r>
        <w:t>Fig. 11</w:t>
      </w:r>
      <w:r w:rsidR="004A7736">
        <w:t xml:space="preserve">- </w:t>
      </w:r>
      <w:r w:rsidR="003C60C8">
        <w:t>Von Mises Stresses</w:t>
      </w:r>
      <w:r w:rsidR="004A7736">
        <w:t xml:space="preserve"> </w:t>
      </w:r>
      <w:r w:rsidR="00A458D2">
        <w:t>of</w:t>
      </w:r>
      <w:r w:rsidR="004A7736">
        <w:t xml:space="preserve"> baseline</w:t>
      </w:r>
      <w:r w:rsidR="003C60C8">
        <w:t xml:space="preserve"> Model</w:t>
      </w:r>
    </w:p>
    <w:p w:rsidR="00C367FA" w:rsidRPr="00D95804" w:rsidRDefault="00C367FA" w:rsidP="00C367FA">
      <w:pPr>
        <w:adjustRightInd w:val="0"/>
        <w:rPr>
          <w:rFonts w:ascii="Times New Roman" w:hAnsi="Times New Roman" w:cs="Times New Roman"/>
          <w:sz w:val="20"/>
          <w:szCs w:val="20"/>
        </w:rPr>
      </w:pPr>
      <w:r w:rsidRPr="00D95804">
        <w:rPr>
          <w:rFonts w:ascii="Times New Roman" w:hAnsi="Times New Roman" w:cs="Times New Roman"/>
          <w:sz w:val="20"/>
          <w:szCs w:val="20"/>
        </w:rPr>
        <w:t>First iteration</w:t>
      </w:r>
    </w:p>
    <w:p w:rsidR="00C367FA" w:rsidRPr="00F1103F" w:rsidRDefault="00C367FA" w:rsidP="00C367FA">
      <w:pPr>
        <w:adjustRightInd w:val="0"/>
        <w:rPr>
          <w:rFonts w:ascii="Times New Roman" w:hAnsi="Times New Roman" w:cs="Times New Roman"/>
          <w:sz w:val="20"/>
          <w:szCs w:val="20"/>
        </w:rPr>
      </w:pPr>
      <w:r w:rsidRPr="00D95804">
        <w:rPr>
          <w:rFonts w:ascii="Times New Roman" w:hAnsi="Times New Roman" w:cs="Times New Roman"/>
          <w:sz w:val="20"/>
          <w:szCs w:val="20"/>
        </w:rPr>
        <w:t>The</w:t>
      </w:r>
      <w:r w:rsidR="00F1103F">
        <w:rPr>
          <w:rFonts w:ascii="Times New Roman" w:hAnsi="Times New Roman" w:cs="Times New Roman"/>
          <w:sz w:val="20"/>
          <w:szCs w:val="20"/>
        </w:rPr>
        <w:t xml:space="preserve"> first iteration for</w:t>
      </w:r>
      <w:r w:rsidRPr="00D95804">
        <w:rPr>
          <w:rFonts w:ascii="Times New Roman" w:hAnsi="Times New Roman" w:cs="Times New Roman"/>
          <w:sz w:val="20"/>
          <w:szCs w:val="20"/>
        </w:rPr>
        <w:t xml:space="preserve"> saddle was designed and analyzed with a single middle support to check for the stresses induced without the support</w:t>
      </w:r>
      <w:r w:rsidRPr="00F1103F">
        <w:rPr>
          <w:rFonts w:ascii="Times New Roman" w:hAnsi="Times New Roman" w:cs="Times New Roman"/>
          <w:sz w:val="20"/>
          <w:szCs w:val="20"/>
        </w:rPr>
        <w:t>.</w:t>
      </w:r>
      <w:r w:rsidR="00F1103F" w:rsidRPr="00F1103F">
        <w:rPr>
          <w:rFonts w:ascii="Times New Roman" w:hAnsi="Times New Roman" w:cs="Times New Roman"/>
          <w:sz w:val="20"/>
          <w:szCs w:val="20"/>
        </w:rPr>
        <w:t xml:space="preserve"> </w:t>
      </w:r>
    </w:p>
    <w:p w:rsidR="00C367FA" w:rsidRDefault="00C367FA" w:rsidP="00424423">
      <w:pPr>
        <w:adjustRightInd w:val="0"/>
        <w:jc w:val="center"/>
        <w:rPr>
          <w:rFonts w:ascii="Times New Roman" w:hAnsi="Times New Roman" w:cs="Times New Roman"/>
          <w:szCs w:val="24"/>
        </w:rPr>
      </w:pPr>
      <w:r w:rsidRPr="00C367FA">
        <w:rPr>
          <w:rFonts w:ascii="Times New Roman" w:hAnsi="Times New Roman" w:cs="Times New Roman"/>
          <w:noProof/>
          <w:szCs w:val="24"/>
          <w:lang w:eastAsia="en-IN"/>
        </w:rPr>
        <w:lastRenderedPageBreak/>
        <w:drawing>
          <wp:inline distT="0" distB="0" distL="0" distR="0">
            <wp:extent cx="2225040" cy="1249680"/>
            <wp:effectExtent l="19050" t="0" r="3810" b="0"/>
            <wp:docPr id="13" name="Picture 133" descr="C:\Users\training-10007\Downloads\Compressed\Chetan project\Chetan\Capture_sadd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training-10007\Downloads\Compressed\Chetan project\Chetan\Capture_saddle1.JPG"/>
                    <pic:cNvPicPr>
                      <a:picLocks noChangeAspect="1" noChangeArrowheads="1"/>
                    </pic:cNvPicPr>
                  </pic:nvPicPr>
                  <pic:blipFill>
                    <a:blip r:embed="rId21" cstate="print"/>
                    <a:srcRect/>
                    <a:stretch>
                      <a:fillRect/>
                    </a:stretch>
                  </pic:blipFill>
                  <pic:spPr bwMode="auto">
                    <a:xfrm>
                      <a:off x="0" y="0"/>
                      <a:ext cx="2225040" cy="1249680"/>
                    </a:xfrm>
                    <a:prstGeom prst="rect">
                      <a:avLst/>
                    </a:prstGeom>
                    <a:noFill/>
                    <a:ln w="9525">
                      <a:noFill/>
                      <a:miter lim="800000"/>
                      <a:headEnd/>
                      <a:tailEnd/>
                    </a:ln>
                  </pic:spPr>
                </pic:pic>
              </a:graphicData>
            </a:graphic>
          </wp:inline>
        </w:drawing>
      </w:r>
    </w:p>
    <w:p w:rsidR="004A7736" w:rsidRDefault="0027548A" w:rsidP="004A7736">
      <w:pPr>
        <w:pStyle w:val="Text"/>
        <w:spacing w:after="200" w:line="276" w:lineRule="auto"/>
        <w:ind w:firstLine="0"/>
        <w:jc w:val="center"/>
      </w:pPr>
      <w:r>
        <w:t>Fig. 12</w:t>
      </w:r>
      <w:r w:rsidR="004A7736">
        <w:t xml:space="preserve">- CAD model </w:t>
      </w:r>
      <w:r w:rsidR="00A458D2">
        <w:t>of</w:t>
      </w:r>
      <w:r w:rsidR="004A7736">
        <w:t xml:space="preserve"> first iteration</w:t>
      </w:r>
    </w:p>
    <w:p w:rsidR="00F1103F" w:rsidRPr="00F1103F" w:rsidRDefault="00F1103F" w:rsidP="00F1103F">
      <w:pPr>
        <w:adjustRightInd w:val="0"/>
        <w:rPr>
          <w:rFonts w:ascii="Times New Roman" w:hAnsi="Times New Roman" w:cs="Times New Roman"/>
          <w:sz w:val="20"/>
          <w:szCs w:val="20"/>
        </w:rPr>
      </w:pPr>
      <w:r w:rsidRPr="00F1103F">
        <w:rPr>
          <w:rFonts w:ascii="Times New Roman" w:hAnsi="Times New Roman" w:cs="Times New Roman"/>
          <w:sz w:val="20"/>
          <w:szCs w:val="20"/>
        </w:rPr>
        <w:t>An</w:t>
      </w:r>
      <w:r>
        <w:rPr>
          <w:rFonts w:ascii="Times New Roman" w:hAnsi="Times New Roman" w:cs="Times New Roman"/>
          <w:sz w:val="20"/>
          <w:szCs w:val="20"/>
        </w:rPr>
        <w:t xml:space="preserve"> </w:t>
      </w:r>
      <w:r w:rsidRPr="00F1103F">
        <w:rPr>
          <w:rFonts w:ascii="Times New Roman" w:hAnsi="Times New Roman" w:cs="Times New Roman"/>
          <w:sz w:val="20"/>
          <w:szCs w:val="20"/>
        </w:rPr>
        <w:t>e</w:t>
      </w:r>
      <w:r>
        <w:rPr>
          <w:rFonts w:ascii="Times New Roman" w:hAnsi="Times New Roman" w:cs="Times New Roman"/>
          <w:sz w:val="20"/>
          <w:szCs w:val="20"/>
        </w:rPr>
        <w:t>quivalent Von Mises stress of 25</w:t>
      </w:r>
      <w:r w:rsidRPr="00F1103F">
        <w:rPr>
          <w:rFonts w:ascii="Times New Roman" w:hAnsi="Times New Roman" w:cs="Times New Roman"/>
          <w:sz w:val="20"/>
          <w:szCs w:val="20"/>
        </w:rPr>
        <w:t xml:space="preserve"> MPa and a factor of safety over 9</w:t>
      </w:r>
      <w:r>
        <w:rPr>
          <w:rFonts w:ascii="Times New Roman" w:hAnsi="Times New Roman" w:cs="Times New Roman"/>
          <w:sz w:val="20"/>
          <w:szCs w:val="20"/>
        </w:rPr>
        <w:t>.5 suggested that the saddle was still over engineered.</w:t>
      </w:r>
    </w:p>
    <w:p w:rsidR="00C367FA" w:rsidRDefault="00C367FA" w:rsidP="00424423">
      <w:pPr>
        <w:adjustRightInd w:val="0"/>
        <w:jc w:val="center"/>
        <w:rPr>
          <w:rFonts w:ascii="Times New Roman" w:hAnsi="Times New Roman" w:cs="Times New Roman"/>
          <w:szCs w:val="24"/>
        </w:rPr>
      </w:pPr>
      <w:r w:rsidRPr="00C367FA">
        <w:rPr>
          <w:rFonts w:ascii="Times New Roman" w:hAnsi="Times New Roman" w:cs="Times New Roman"/>
          <w:noProof/>
          <w:szCs w:val="24"/>
          <w:lang w:eastAsia="en-IN"/>
        </w:rPr>
        <w:drawing>
          <wp:inline distT="0" distB="0" distL="0" distR="0">
            <wp:extent cx="2541270" cy="1213033"/>
            <wp:effectExtent l="19050" t="0" r="0" b="0"/>
            <wp:docPr id="14" name="Picture 16" descr="C:\Users\training-10007\Downloads\Compressed\Chetan project\Chetan\Saddle 1\saddle_1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aining-10007\Downloads\Compressed\Chetan project\Chetan\Saddle 1\saddle_1_1_1.JPG"/>
                    <pic:cNvPicPr>
                      <a:picLocks noChangeAspect="1" noChangeArrowheads="1"/>
                    </pic:cNvPicPr>
                  </pic:nvPicPr>
                  <pic:blipFill>
                    <a:blip r:embed="rId22" cstate="print"/>
                    <a:srcRect/>
                    <a:stretch>
                      <a:fillRect/>
                    </a:stretch>
                  </pic:blipFill>
                  <pic:spPr bwMode="auto">
                    <a:xfrm>
                      <a:off x="0" y="0"/>
                      <a:ext cx="2551311" cy="1217826"/>
                    </a:xfrm>
                    <a:prstGeom prst="rect">
                      <a:avLst/>
                    </a:prstGeom>
                    <a:noFill/>
                    <a:ln w="9525">
                      <a:noFill/>
                      <a:miter lim="800000"/>
                      <a:headEnd/>
                      <a:tailEnd/>
                    </a:ln>
                  </pic:spPr>
                </pic:pic>
              </a:graphicData>
            </a:graphic>
          </wp:inline>
        </w:drawing>
      </w:r>
    </w:p>
    <w:p w:rsidR="00B978C7" w:rsidRPr="00F54DC5" w:rsidRDefault="0027548A" w:rsidP="00F54DC5">
      <w:pPr>
        <w:pStyle w:val="Text"/>
        <w:spacing w:after="200" w:line="276" w:lineRule="auto"/>
        <w:ind w:firstLine="0"/>
        <w:jc w:val="center"/>
        <w:rPr>
          <w:noProof/>
          <w:color w:val="000000"/>
          <w:szCs w:val="24"/>
          <w:lang w:val="en-IN" w:eastAsia="en-IN"/>
        </w:rPr>
      </w:pPr>
      <w:r>
        <w:t>Fig. 13</w:t>
      </w:r>
      <w:r w:rsidR="00B978C7">
        <w:t xml:space="preserve">- </w:t>
      </w:r>
      <w:r w:rsidR="003C60C8">
        <w:t>Von Mises Stresses of first iteration</w:t>
      </w:r>
    </w:p>
    <w:p w:rsidR="00C367FA" w:rsidRPr="00D95804" w:rsidRDefault="00C367FA" w:rsidP="00C367FA">
      <w:pPr>
        <w:adjustRightInd w:val="0"/>
        <w:rPr>
          <w:rFonts w:ascii="Times New Roman" w:hAnsi="Times New Roman" w:cs="Times New Roman"/>
          <w:sz w:val="20"/>
          <w:szCs w:val="20"/>
        </w:rPr>
      </w:pPr>
      <w:r w:rsidRPr="00D95804">
        <w:rPr>
          <w:rFonts w:ascii="Times New Roman" w:hAnsi="Times New Roman" w:cs="Times New Roman"/>
          <w:sz w:val="20"/>
          <w:szCs w:val="20"/>
        </w:rPr>
        <w:t>Second Iteration</w:t>
      </w:r>
    </w:p>
    <w:p w:rsidR="00C367FA" w:rsidRPr="00D95804" w:rsidRDefault="00C367FA" w:rsidP="00C367FA">
      <w:pPr>
        <w:adjustRightInd w:val="0"/>
        <w:rPr>
          <w:rFonts w:ascii="Times New Roman" w:hAnsi="Times New Roman" w:cs="Times New Roman"/>
          <w:sz w:val="20"/>
          <w:szCs w:val="20"/>
        </w:rPr>
      </w:pPr>
      <w:r w:rsidRPr="00D95804">
        <w:rPr>
          <w:rFonts w:ascii="Times New Roman" w:hAnsi="Times New Roman" w:cs="Times New Roman"/>
          <w:sz w:val="20"/>
          <w:szCs w:val="20"/>
        </w:rPr>
        <w:t>The second iteration involved reduction of Saddle support</w:t>
      </w:r>
      <w:r w:rsidR="00F1103F">
        <w:rPr>
          <w:rFonts w:ascii="Times New Roman" w:hAnsi="Times New Roman" w:cs="Times New Roman"/>
          <w:sz w:val="20"/>
          <w:szCs w:val="20"/>
        </w:rPr>
        <w:t xml:space="preserve"> plates</w:t>
      </w:r>
      <w:r w:rsidRPr="00D95804">
        <w:rPr>
          <w:rFonts w:ascii="Times New Roman" w:hAnsi="Times New Roman" w:cs="Times New Roman"/>
          <w:sz w:val="20"/>
          <w:szCs w:val="20"/>
        </w:rPr>
        <w:t xml:space="preserve"> thickness from 9.53mm to 8.47mm to</w:t>
      </w:r>
      <w:r w:rsidR="00B06548">
        <w:rPr>
          <w:rFonts w:ascii="Times New Roman" w:hAnsi="Times New Roman" w:cs="Times New Roman"/>
          <w:sz w:val="20"/>
          <w:szCs w:val="20"/>
        </w:rPr>
        <w:t xml:space="preserve"> check for the stresses induced</w:t>
      </w:r>
      <w:r w:rsidRPr="00D95804">
        <w:rPr>
          <w:rFonts w:ascii="Times New Roman" w:hAnsi="Times New Roman" w:cs="Times New Roman"/>
          <w:sz w:val="20"/>
          <w:szCs w:val="20"/>
        </w:rPr>
        <w:t>.</w:t>
      </w:r>
    </w:p>
    <w:p w:rsidR="00C367FA" w:rsidRDefault="00C367FA" w:rsidP="00424423">
      <w:pPr>
        <w:adjustRightInd w:val="0"/>
        <w:jc w:val="center"/>
        <w:rPr>
          <w:rFonts w:ascii="Times New Roman" w:hAnsi="Times New Roman" w:cs="Times New Roman"/>
          <w:szCs w:val="24"/>
        </w:rPr>
      </w:pPr>
      <w:r w:rsidRPr="00C367FA">
        <w:rPr>
          <w:rFonts w:ascii="Times New Roman" w:hAnsi="Times New Roman" w:cs="Times New Roman"/>
          <w:noProof/>
          <w:szCs w:val="24"/>
          <w:lang w:eastAsia="en-IN"/>
        </w:rPr>
        <w:drawing>
          <wp:inline distT="0" distB="0" distL="0" distR="0">
            <wp:extent cx="2274570" cy="1251014"/>
            <wp:effectExtent l="19050" t="0" r="0" b="0"/>
            <wp:docPr id="15" name="Picture 137" descr="C:\Users\training-10007\Downloads\Compressed\Chetan project\Chetan\Capture_sad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training-10007\Downloads\Compressed\Chetan project\Chetan\Capture_saddle2.JPG"/>
                    <pic:cNvPicPr>
                      <a:picLocks noChangeAspect="1" noChangeArrowheads="1"/>
                    </pic:cNvPicPr>
                  </pic:nvPicPr>
                  <pic:blipFill>
                    <a:blip r:embed="rId23" cstate="print"/>
                    <a:srcRect/>
                    <a:stretch>
                      <a:fillRect/>
                    </a:stretch>
                  </pic:blipFill>
                  <pic:spPr bwMode="auto">
                    <a:xfrm>
                      <a:off x="0" y="0"/>
                      <a:ext cx="2283723" cy="1256048"/>
                    </a:xfrm>
                    <a:prstGeom prst="rect">
                      <a:avLst/>
                    </a:prstGeom>
                    <a:noFill/>
                    <a:ln w="9525">
                      <a:noFill/>
                      <a:miter lim="800000"/>
                      <a:headEnd/>
                      <a:tailEnd/>
                    </a:ln>
                  </pic:spPr>
                </pic:pic>
              </a:graphicData>
            </a:graphic>
          </wp:inline>
        </w:drawing>
      </w:r>
    </w:p>
    <w:p w:rsidR="004A7736" w:rsidRPr="00F54DC5" w:rsidRDefault="0027548A" w:rsidP="00F54DC5">
      <w:pPr>
        <w:pStyle w:val="Text"/>
        <w:spacing w:after="200" w:line="276" w:lineRule="auto"/>
        <w:ind w:firstLine="0"/>
        <w:jc w:val="center"/>
        <w:rPr>
          <w:noProof/>
          <w:color w:val="000000"/>
          <w:szCs w:val="24"/>
          <w:lang w:val="en-IN" w:eastAsia="en-IN"/>
        </w:rPr>
      </w:pPr>
      <w:r>
        <w:t>Fig. 14</w:t>
      </w:r>
      <w:r w:rsidR="004A7736">
        <w:t xml:space="preserve">- CAD model </w:t>
      </w:r>
      <w:r w:rsidR="00A458D2">
        <w:t>of</w:t>
      </w:r>
      <w:r w:rsidR="004A7736">
        <w:t xml:space="preserve"> second iteration</w:t>
      </w:r>
    </w:p>
    <w:p w:rsidR="00F1103F" w:rsidRPr="00F1103F" w:rsidRDefault="00F1103F" w:rsidP="00F1103F">
      <w:pPr>
        <w:adjustRightInd w:val="0"/>
        <w:rPr>
          <w:rFonts w:ascii="Times New Roman" w:hAnsi="Times New Roman" w:cs="Times New Roman"/>
          <w:sz w:val="20"/>
          <w:szCs w:val="20"/>
        </w:rPr>
      </w:pPr>
      <w:r w:rsidRPr="00F1103F">
        <w:rPr>
          <w:rFonts w:ascii="Times New Roman" w:hAnsi="Times New Roman" w:cs="Times New Roman"/>
          <w:sz w:val="20"/>
          <w:szCs w:val="20"/>
        </w:rPr>
        <w:t>An</w:t>
      </w:r>
      <w:r>
        <w:rPr>
          <w:rFonts w:ascii="Times New Roman" w:hAnsi="Times New Roman" w:cs="Times New Roman"/>
          <w:sz w:val="20"/>
          <w:szCs w:val="20"/>
        </w:rPr>
        <w:t xml:space="preserve"> </w:t>
      </w:r>
      <w:r w:rsidRPr="00F1103F">
        <w:rPr>
          <w:rFonts w:ascii="Times New Roman" w:hAnsi="Times New Roman" w:cs="Times New Roman"/>
          <w:sz w:val="20"/>
          <w:szCs w:val="20"/>
        </w:rPr>
        <w:t>e</w:t>
      </w:r>
      <w:r>
        <w:rPr>
          <w:rFonts w:ascii="Times New Roman" w:hAnsi="Times New Roman" w:cs="Times New Roman"/>
          <w:sz w:val="20"/>
          <w:szCs w:val="20"/>
        </w:rPr>
        <w:t>quivalent Von Mises stress of 25.4</w:t>
      </w:r>
      <w:r w:rsidRPr="00F1103F">
        <w:rPr>
          <w:rFonts w:ascii="Times New Roman" w:hAnsi="Times New Roman" w:cs="Times New Roman"/>
          <w:sz w:val="20"/>
          <w:szCs w:val="20"/>
        </w:rPr>
        <w:t xml:space="preserve"> MPa and a factor of safety over 9</w:t>
      </w:r>
      <w:r>
        <w:rPr>
          <w:rFonts w:ascii="Times New Roman" w:hAnsi="Times New Roman" w:cs="Times New Roman"/>
          <w:sz w:val="20"/>
          <w:szCs w:val="20"/>
        </w:rPr>
        <w:t>.4 suggested that the saddle was still over engineered to be used with the pressure vessel.</w:t>
      </w:r>
    </w:p>
    <w:p w:rsidR="00C367FA" w:rsidRDefault="00C367FA" w:rsidP="00424423">
      <w:pPr>
        <w:adjustRightInd w:val="0"/>
        <w:jc w:val="center"/>
        <w:rPr>
          <w:rFonts w:ascii="Times New Roman" w:hAnsi="Times New Roman" w:cs="Times New Roman"/>
          <w:szCs w:val="24"/>
        </w:rPr>
      </w:pPr>
      <w:r w:rsidRPr="00C367FA">
        <w:rPr>
          <w:rFonts w:ascii="Times New Roman" w:hAnsi="Times New Roman" w:cs="Times New Roman"/>
          <w:noProof/>
          <w:szCs w:val="24"/>
          <w:lang w:eastAsia="en-IN"/>
        </w:rPr>
        <w:drawing>
          <wp:inline distT="0" distB="0" distL="0" distR="0">
            <wp:extent cx="2533650" cy="1212850"/>
            <wp:effectExtent l="19050" t="0" r="0" b="0"/>
            <wp:docPr id="16" name="Picture 17" descr="C:\Users\training-10007\Downloads\Compressed\Chetan project\Chetan\Saddle 1\saddle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aining-10007\Downloads\Compressed\Chetan project\Chetan\Saddle 1\saddle_1_2.JPG"/>
                    <pic:cNvPicPr>
                      <a:picLocks noChangeAspect="1" noChangeArrowheads="1"/>
                    </pic:cNvPicPr>
                  </pic:nvPicPr>
                  <pic:blipFill>
                    <a:blip r:embed="rId24" cstate="print"/>
                    <a:srcRect/>
                    <a:stretch>
                      <a:fillRect/>
                    </a:stretch>
                  </pic:blipFill>
                  <pic:spPr bwMode="auto">
                    <a:xfrm>
                      <a:off x="0" y="0"/>
                      <a:ext cx="2538762" cy="1215297"/>
                    </a:xfrm>
                    <a:prstGeom prst="rect">
                      <a:avLst/>
                    </a:prstGeom>
                    <a:noFill/>
                    <a:ln w="9525">
                      <a:noFill/>
                      <a:miter lim="800000"/>
                      <a:headEnd/>
                      <a:tailEnd/>
                    </a:ln>
                  </pic:spPr>
                </pic:pic>
              </a:graphicData>
            </a:graphic>
          </wp:inline>
        </w:drawing>
      </w:r>
    </w:p>
    <w:p w:rsidR="00B978C7" w:rsidRPr="00F54DC5" w:rsidRDefault="00B978C7" w:rsidP="00F54DC5">
      <w:pPr>
        <w:pStyle w:val="Text"/>
        <w:spacing w:after="200" w:line="276" w:lineRule="auto"/>
        <w:ind w:firstLine="0"/>
        <w:jc w:val="center"/>
        <w:rPr>
          <w:noProof/>
          <w:color w:val="000000"/>
          <w:szCs w:val="24"/>
          <w:lang w:val="en-IN" w:eastAsia="en-IN"/>
        </w:rPr>
      </w:pPr>
      <w:r>
        <w:t>Fig.</w:t>
      </w:r>
      <w:r w:rsidR="00F54DC5">
        <w:t>1</w:t>
      </w:r>
      <w:r w:rsidR="0027548A">
        <w:t>5</w:t>
      </w:r>
      <w:r>
        <w:t xml:space="preserve">- </w:t>
      </w:r>
      <w:r w:rsidR="003C60C8">
        <w:t xml:space="preserve">Von Mises Stresses of </w:t>
      </w:r>
      <w:r w:rsidR="00675F9B">
        <w:t>Second</w:t>
      </w:r>
      <w:r w:rsidR="003C60C8">
        <w:t xml:space="preserve"> iteration</w:t>
      </w:r>
    </w:p>
    <w:p w:rsidR="00C367FA" w:rsidRPr="00D95804" w:rsidRDefault="00C367FA" w:rsidP="00C367FA">
      <w:pPr>
        <w:adjustRightInd w:val="0"/>
        <w:rPr>
          <w:rFonts w:ascii="Times New Roman" w:hAnsi="Times New Roman" w:cs="Times New Roman"/>
          <w:sz w:val="20"/>
          <w:szCs w:val="20"/>
        </w:rPr>
      </w:pPr>
      <w:r w:rsidRPr="00D95804">
        <w:rPr>
          <w:rFonts w:ascii="Times New Roman" w:hAnsi="Times New Roman" w:cs="Times New Roman"/>
          <w:sz w:val="20"/>
          <w:szCs w:val="20"/>
        </w:rPr>
        <w:t>Third Iteration</w:t>
      </w:r>
    </w:p>
    <w:p w:rsidR="00C367FA" w:rsidRPr="00D95804" w:rsidRDefault="00C367FA" w:rsidP="00C367FA">
      <w:pPr>
        <w:adjustRightInd w:val="0"/>
        <w:rPr>
          <w:rFonts w:ascii="Times New Roman" w:hAnsi="Times New Roman" w:cs="Times New Roman"/>
          <w:sz w:val="20"/>
          <w:szCs w:val="20"/>
        </w:rPr>
      </w:pPr>
      <w:r w:rsidRPr="00D95804">
        <w:rPr>
          <w:rFonts w:ascii="Times New Roman" w:hAnsi="Times New Roman" w:cs="Times New Roman"/>
          <w:sz w:val="20"/>
          <w:szCs w:val="20"/>
        </w:rPr>
        <w:lastRenderedPageBreak/>
        <w:t xml:space="preserve">Weight was reduced from the saddle by </w:t>
      </w:r>
      <w:r w:rsidR="00B06548">
        <w:rPr>
          <w:rFonts w:ascii="Times New Roman" w:hAnsi="Times New Roman" w:cs="Times New Roman"/>
          <w:sz w:val="20"/>
          <w:szCs w:val="20"/>
        </w:rPr>
        <w:t>material removal and</w:t>
      </w:r>
      <w:r w:rsidRPr="00D95804">
        <w:rPr>
          <w:rFonts w:ascii="Times New Roman" w:hAnsi="Times New Roman" w:cs="Times New Roman"/>
          <w:sz w:val="20"/>
          <w:szCs w:val="20"/>
        </w:rPr>
        <w:t xml:space="preserve"> optimization by slotting on the side supports</w:t>
      </w:r>
      <w:r w:rsidR="00B06548">
        <w:rPr>
          <w:rFonts w:ascii="Times New Roman" w:hAnsi="Times New Roman" w:cs="Times New Roman"/>
          <w:sz w:val="20"/>
          <w:szCs w:val="20"/>
        </w:rPr>
        <w:t xml:space="preserve"> as they were carrying the minimum stresses.</w:t>
      </w:r>
    </w:p>
    <w:p w:rsidR="00C367FA" w:rsidRDefault="00C367FA" w:rsidP="00424423">
      <w:pPr>
        <w:adjustRightInd w:val="0"/>
        <w:jc w:val="center"/>
        <w:rPr>
          <w:rFonts w:ascii="Times New Roman" w:hAnsi="Times New Roman" w:cs="Times New Roman"/>
          <w:sz w:val="20"/>
          <w:szCs w:val="20"/>
        </w:rPr>
      </w:pPr>
      <w:r w:rsidRPr="00D95804">
        <w:rPr>
          <w:rFonts w:ascii="Times New Roman" w:hAnsi="Times New Roman" w:cs="Times New Roman"/>
          <w:noProof/>
          <w:sz w:val="20"/>
          <w:szCs w:val="20"/>
          <w:lang w:eastAsia="en-IN"/>
        </w:rPr>
        <w:drawing>
          <wp:inline distT="0" distB="0" distL="0" distR="0">
            <wp:extent cx="2297430" cy="1487437"/>
            <wp:effectExtent l="19050" t="0" r="7620" b="0"/>
            <wp:docPr id="17" name="Picture 138" descr="C:\Users\training-10007\Downloads\Compressed\Chetan project\Chetan\Capture_sadd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training-10007\Downloads\Compressed\Chetan project\Chetan\Capture_saddle3.JPG"/>
                    <pic:cNvPicPr>
                      <a:picLocks noChangeAspect="1" noChangeArrowheads="1"/>
                    </pic:cNvPicPr>
                  </pic:nvPicPr>
                  <pic:blipFill>
                    <a:blip r:embed="rId25" cstate="print"/>
                    <a:srcRect/>
                    <a:stretch>
                      <a:fillRect/>
                    </a:stretch>
                  </pic:blipFill>
                  <pic:spPr bwMode="auto">
                    <a:xfrm>
                      <a:off x="0" y="0"/>
                      <a:ext cx="2293829" cy="1485105"/>
                    </a:xfrm>
                    <a:prstGeom prst="rect">
                      <a:avLst/>
                    </a:prstGeom>
                    <a:noFill/>
                    <a:ln w="9525">
                      <a:noFill/>
                      <a:miter lim="800000"/>
                      <a:headEnd/>
                      <a:tailEnd/>
                    </a:ln>
                  </pic:spPr>
                </pic:pic>
              </a:graphicData>
            </a:graphic>
          </wp:inline>
        </w:drawing>
      </w:r>
    </w:p>
    <w:p w:rsidR="004A7736" w:rsidRDefault="0027548A" w:rsidP="00F54DC5">
      <w:pPr>
        <w:pStyle w:val="Text"/>
        <w:spacing w:after="200" w:line="276" w:lineRule="auto"/>
        <w:ind w:firstLine="0"/>
        <w:jc w:val="center"/>
      </w:pPr>
      <w:r>
        <w:t>Fig. 16</w:t>
      </w:r>
      <w:r w:rsidR="004A7736">
        <w:t xml:space="preserve">- CAD model </w:t>
      </w:r>
      <w:r w:rsidR="00A458D2">
        <w:t>of</w:t>
      </w:r>
      <w:r w:rsidR="004A7736">
        <w:t xml:space="preserve"> third iteration</w:t>
      </w:r>
    </w:p>
    <w:p w:rsidR="00B06548" w:rsidRPr="00F1103F" w:rsidRDefault="00B06548" w:rsidP="00B06548">
      <w:pPr>
        <w:adjustRightInd w:val="0"/>
        <w:rPr>
          <w:rFonts w:ascii="Times New Roman" w:hAnsi="Times New Roman" w:cs="Times New Roman"/>
          <w:sz w:val="20"/>
          <w:szCs w:val="20"/>
        </w:rPr>
      </w:pPr>
      <w:r w:rsidRPr="00F1103F">
        <w:rPr>
          <w:rFonts w:ascii="Times New Roman" w:hAnsi="Times New Roman" w:cs="Times New Roman"/>
          <w:sz w:val="20"/>
          <w:szCs w:val="20"/>
        </w:rPr>
        <w:t>An</w:t>
      </w:r>
      <w:r>
        <w:rPr>
          <w:rFonts w:ascii="Times New Roman" w:hAnsi="Times New Roman" w:cs="Times New Roman"/>
          <w:sz w:val="20"/>
          <w:szCs w:val="20"/>
        </w:rPr>
        <w:t xml:space="preserve"> </w:t>
      </w:r>
      <w:r w:rsidRPr="00F1103F">
        <w:rPr>
          <w:rFonts w:ascii="Times New Roman" w:hAnsi="Times New Roman" w:cs="Times New Roman"/>
          <w:sz w:val="20"/>
          <w:szCs w:val="20"/>
        </w:rPr>
        <w:t>e</w:t>
      </w:r>
      <w:r>
        <w:rPr>
          <w:rFonts w:ascii="Times New Roman" w:hAnsi="Times New Roman" w:cs="Times New Roman"/>
          <w:sz w:val="20"/>
          <w:szCs w:val="20"/>
        </w:rPr>
        <w:t>quivalent Von Mises stress of 39.5</w:t>
      </w:r>
      <w:r w:rsidRPr="00F1103F">
        <w:rPr>
          <w:rFonts w:ascii="Times New Roman" w:hAnsi="Times New Roman" w:cs="Times New Roman"/>
          <w:sz w:val="20"/>
          <w:szCs w:val="20"/>
        </w:rPr>
        <w:t xml:space="preserve"> M</w:t>
      </w:r>
      <w:r>
        <w:rPr>
          <w:rFonts w:ascii="Times New Roman" w:hAnsi="Times New Roman" w:cs="Times New Roman"/>
          <w:sz w:val="20"/>
          <w:szCs w:val="20"/>
        </w:rPr>
        <w:t>Pa and a factor of safety over 6 was obtained but the design was still over engineered.</w:t>
      </w:r>
    </w:p>
    <w:p w:rsidR="00C367FA" w:rsidRDefault="00C367FA" w:rsidP="00424423">
      <w:pPr>
        <w:adjustRightInd w:val="0"/>
        <w:jc w:val="center"/>
        <w:rPr>
          <w:rFonts w:ascii="Times New Roman" w:hAnsi="Times New Roman" w:cs="Times New Roman"/>
          <w:sz w:val="20"/>
          <w:szCs w:val="20"/>
        </w:rPr>
      </w:pPr>
      <w:r w:rsidRPr="00D95804">
        <w:rPr>
          <w:rFonts w:ascii="Times New Roman" w:hAnsi="Times New Roman" w:cs="Times New Roman"/>
          <w:noProof/>
          <w:sz w:val="20"/>
          <w:szCs w:val="20"/>
          <w:lang w:eastAsia="en-IN"/>
        </w:rPr>
        <w:drawing>
          <wp:inline distT="0" distB="0" distL="0" distR="0">
            <wp:extent cx="2548890" cy="1097984"/>
            <wp:effectExtent l="19050" t="0" r="3810" b="0"/>
            <wp:docPr id="18" name="Picture 18" descr="C:\Users\training-10007\Downloads\Compressed\Chetan project\Chetan\Saddle 1\saddle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aining-10007\Downloads\Compressed\Chetan project\Chetan\Saddle 1\saddle_1_3.JPG"/>
                    <pic:cNvPicPr>
                      <a:picLocks noChangeAspect="1" noChangeArrowheads="1"/>
                    </pic:cNvPicPr>
                  </pic:nvPicPr>
                  <pic:blipFill>
                    <a:blip r:embed="rId26" cstate="print"/>
                    <a:srcRect/>
                    <a:stretch>
                      <a:fillRect/>
                    </a:stretch>
                  </pic:blipFill>
                  <pic:spPr bwMode="auto">
                    <a:xfrm>
                      <a:off x="0" y="0"/>
                      <a:ext cx="2551471" cy="1099096"/>
                    </a:xfrm>
                    <a:prstGeom prst="rect">
                      <a:avLst/>
                    </a:prstGeom>
                    <a:noFill/>
                    <a:ln w="9525">
                      <a:noFill/>
                      <a:miter lim="800000"/>
                      <a:headEnd/>
                      <a:tailEnd/>
                    </a:ln>
                  </pic:spPr>
                </pic:pic>
              </a:graphicData>
            </a:graphic>
          </wp:inline>
        </w:drawing>
      </w:r>
    </w:p>
    <w:p w:rsidR="00B978C7" w:rsidRPr="00F54DC5" w:rsidRDefault="0027548A" w:rsidP="00F54DC5">
      <w:pPr>
        <w:pStyle w:val="Text"/>
        <w:spacing w:after="200" w:line="276" w:lineRule="auto"/>
        <w:ind w:firstLine="0"/>
        <w:jc w:val="center"/>
        <w:rPr>
          <w:noProof/>
          <w:color w:val="000000"/>
          <w:szCs w:val="24"/>
          <w:lang w:val="en-IN" w:eastAsia="en-IN"/>
        </w:rPr>
      </w:pPr>
      <w:r>
        <w:t>Fig. 17</w:t>
      </w:r>
      <w:r w:rsidR="00B978C7">
        <w:t xml:space="preserve">- </w:t>
      </w:r>
      <w:r w:rsidR="00675F9B">
        <w:t>Von Mises Stresses of third iteration</w:t>
      </w:r>
    </w:p>
    <w:p w:rsidR="00C367FA" w:rsidRPr="00D95804" w:rsidRDefault="00C367FA" w:rsidP="00C367FA">
      <w:pPr>
        <w:adjustRightInd w:val="0"/>
        <w:rPr>
          <w:rFonts w:ascii="Times New Roman" w:hAnsi="Times New Roman" w:cs="Times New Roman"/>
          <w:sz w:val="20"/>
          <w:szCs w:val="20"/>
        </w:rPr>
      </w:pPr>
      <w:r w:rsidRPr="00D95804">
        <w:rPr>
          <w:rFonts w:ascii="Times New Roman" w:hAnsi="Times New Roman" w:cs="Times New Roman"/>
          <w:sz w:val="20"/>
          <w:szCs w:val="20"/>
        </w:rPr>
        <w:t>Fourth Iteration</w:t>
      </w:r>
    </w:p>
    <w:p w:rsidR="00C367FA" w:rsidRPr="00D95804" w:rsidRDefault="00C367FA" w:rsidP="00C367FA">
      <w:pPr>
        <w:adjustRightInd w:val="0"/>
        <w:rPr>
          <w:rFonts w:ascii="Times New Roman" w:hAnsi="Times New Roman" w:cs="Times New Roman"/>
          <w:sz w:val="20"/>
          <w:szCs w:val="20"/>
        </w:rPr>
      </w:pPr>
      <w:r w:rsidRPr="00D95804">
        <w:rPr>
          <w:rFonts w:ascii="Times New Roman" w:hAnsi="Times New Roman" w:cs="Times New Roman"/>
          <w:sz w:val="20"/>
          <w:szCs w:val="20"/>
        </w:rPr>
        <w:t>Weight was a</w:t>
      </w:r>
      <w:r w:rsidR="00B06548">
        <w:rPr>
          <w:rFonts w:ascii="Times New Roman" w:hAnsi="Times New Roman" w:cs="Times New Roman"/>
          <w:sz w:val="20"/>
          <w:szCs w:val="20"/>
        </w:rPr>
        <w:t>gain reduced from the saddle by</w:t>
      </w:r>
      <w:r w:rsidR="00B06548" w:rsidRPr="00D95804">
        <w:rPr>
          <w:rFonts w:ascii="Times New Roman" w:hAnsi="Times New Roman" w:cs="Times New Roman"/>
          <w:sz w:val="20"/>
          <w:szCs w:val="20"/>
        </w:rPr>
        <w:t xml:space="preserve"> </w:t>
      </w:r>
      <w:r w:rsidR="00B06548">
        <w:rPr>
          <w:rFonts w:ascii="Times New Roman" w:hAnsi="Times New Roman" w:cs="Times New Roman"/>
          <w:sz w:val="20"/>
          <w:szCs w:val="20"/>
        </w:rPr>
        <w:t>material removal</w:t>
      </w:r>
      <w:r w:rsidRPr="00D95804">
        <w:rPr>
          <w:rFonts w:ascii="Times New Roman" w:hAnsi="Times New Roman" w:cs="Times New Roman"/>
          <w:sz w:val="20"/>
          <w:szCs w:val="20"/>
        </w:rPr>
        <w:t xml:space="preserve"> optimization by slotting on the side supports as well as the main support</w:t>
      </w:r>
      <w:r w:rsidR="00B06548">
        <w:rPr>
          <w:rFonts w:ascii="Times New Roman" w:hAnsi="Times New Roman" w:cs="Times New Roman"/>
          <w:sz w:val="20"/>
          <w:szCs w:val="20"/>
        </w:rPr>
        <w:t xml:space="preserve"> where the stresses were minimum</w:t>
      </w:r>
      <w:r w:rsidRPr="00D95804">
        <w:rPr>
          <w:rFonts w:ascii="Times New Roman" w:hAnsi="Times New Roman" w:cs="Times New Roman"/>
          <w:sz w:val="20"/>
          <w:szCs w:val="20"/>
        </w:rPr>
        <w:t>.</w:t>
      </w:r>
    </w:p>
    <w:p w:rsidR="00C367FA" w:rsidRDefault="00C367FA" w:rsidP="00424423">
      <w:pPr>
        <w:adjustRightInd w:val="0"/>
        <w:jc w:val="center"/>
        <w:rPr>
          <w:rFonts w:ascii="Times New Roman" w:hAnsi="Times New Roman" w:cs="Times New Roman"/>
          <w:sz w:val="20"/>
          <w:szCs w:val="20"/>
        </w:rPr>
      </w:pPr>
      <w:r w:rsidRPr="00D95804">
        <w:rPr>
          <w:rFonts w:ascii="Times New Roman" w:hAnsi="Times New Roman" w:cs="Times New Roman"/>
          <w:noProof/>
          <w:sz w:val="20"/>
          <w:szCs w:val="20"/>
          <w:lang w:eastAsia="en-IN"/>
        </w:rPr>
        <w:drawing>
          <wp:inline distT="0" distB="0" distL="0" distR="0">
            <wp:extent cx="2043684" cy="1135380"/>
            <wp:effectExtent l="19050" t="0" r="0" b="0"/>
            <wp:docPr id="19" name="Picture 139" descr="C:\Users\training-10007\Downloads\Compressed\Chetan project\Chetan\Capture_sadd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training-10007\Downloads\Compressed\Chetan project\Chetan\Capture_saddle4.JPG"/>
                    <pic:cNvPicPr>
                      <a:picLocks noChangeAspect="1" noChangeArrowheads="1"/>
                    </pic:cNvPicPr>
                  </pic:nvPicPr>
                  <pic:blipFill>
                    <a:blip r:embed="rId27" cstate="print"/>
                    <a:srcRect/>
                    <a:stretch>
                      <a:fillRect/>
                    </a:stretch>
                  </pic:blipFill>
                  <pic:spPr bwMode="auto">
                    <a:xfrm>
                      <a:off x="0" y="0"/>
                      <a:ext cx="2043684" cy="1135380"/>
                    </a:xfrm>
                    <a:prstGeom prst="rect">
                      <a:avLst/>
                    </a:prstGeom>
                    <a:noFill/>
                    <a:ln w="9525">
                      <a:noFill/>
                      <a:miter lim="800000"/>
                      <a:headEnd/>
                      <a:tailEnd/>
                    </a:ln>
                  </pic:spPr>
                </pic:pic>
              </a:graphicData>
            </a:graphic>
          </wp:inline>
        </w:drawing>
      </w:r>
      <w:r w:rsidRPr="00D95804">
        <w:rPr>
          <w:rFonts w:ascii="Times New Roman" w:hAnsi="Times New Roman" w:cs="Times New Roman"/>
          <w:noProof/>
          <w:sz w:val="20"/>
          <w:szCs w:val="20"/>
          <w:lang w:eastAsia="en-IN"/>
        </w:rPr>
        <w:drawing>
          <wp:inline distT="0" distB="0" distL="0" distR="0">
            <wp:extent cx="751114" cy="1371600"/>
            <wp:effectExtent l="19050" t="0" r="0" b="0"/>
            <wp:docPr id="20" name="Picture 142" descr="C:\Users\training-10007\Downloads\Compressed\Chetan project\Chetan\Capture_saddle4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training-10007\Downloads\Compressed\Chetan project\Chetan\Capture_saddle4_side.JPG"/>
                    <pic:cNvPicPr>
                      <a:picLocks noChangeAspect="1" noChangeArrowheads="1"/>
                    </pic:cNvPicPr>
                  </pic:nvPicPr>
                  <pic:blipFill>
                    <a:blip r:embed="rId28" cstate="print"/>
                    <a:srcRect/>
                    <a:stretch>
                      <a:fillRect/>
                    </a:stretch>
                  </pic:blipFill>
                  <pic:spPr bwMode="auto">
                    <a:xfrm>
                      <a:off x="0" y="0"/>
                      <a:ext cx="751114" cy="1371600"/>
                    </a:xfrm>
                    <a:prstGeom prst="rect">
                      <a:avLst/>
                    </a:prstGeom>
                    <a:noFill/>
                    <a:ln w="9525">
                      <a:noFill/>
                      <a:miter lim="800000"/>
                      <a:headEnd/>
                      <a:tailEnd/>
                    </a:ln>
                  </pic:spPr>
                </pic:pic>
              </a:graphicData>
            </a:graphic>
          </wp:inline>
        </w:drawing>
      </w:r>
    </w:p>
    <w:p w:rsidR="004A7736" w:rsidRDefault="0027548A" w:rsidP="00F54DC5">
      <w:pPr>
        <w:pStyle w:val="Text"/>
        <w:spacing w:after="200" w:line="276" w:lineRule="auto"/>
        <w:ind w:firstLine="0"/>
        <w:jc w:val="center"/>
      </w:pPr>
      <w:r>
        <w:t>Fig. 18</w:t>
      </w:r>
      <w:r w:rsidR="004A7736">
        <w:t xml:space="preserve">- CAD model </w:t>
      </w:r>
      <w:r w:rsidR="00A458D2">
        <w:t>of</w:t>
      </w:r>
      <w:r w:rsidR="004A7736">
        <w:t xml:space="preserve"> fourth iteration</w:t>
      </w:r>
    </w:p>
    <w:p w:rsidR="00B06548" w:rsidRPr="00B06548" w:rsidRDefault="00B06548" w:rsidP="00B06548">
      <w:pPr>
        <w:adjustRightInd w:val="0"/>
        <w:rPr>
          <w:rFonts w:ascii="Times New Roman" w:hAnsi="Times New Roman" w:cs="Times New Roman"/>
          <w:sz w:val="20"/>
          <w:szCs w:val="20"/>
        </w:rPr>
      </w:pPr>
      <w:r w:rsidRPr="00F1103F">
        <w:rPr>
          <w:rFonts w:ascii="Times New Roman" w:hAnsi="Times New Roman" w:cs="Times New Roman"/>
          <w:sz w:val="20"/>
          <w:szCs w:val="20"/>
        </w:rPr>
        <w:t>An</w:t>
      </w:r>
      <w:r>
        <w:rPr>
          <w:rFonts w:ascii="Times New Roman" w:hAnsi="Times New Roman" w:cs="Times New Roman"/>
          <w:sz w:val="20"/>
          <w:szCs w:val="20"/>
        </w:rPr>
        <w:t xml:space="preserve"> </w:t>
      </w:r>
      <w:r w:rsidRPr="00F1103F">
        <w:rPr>
          <w:rFonts w:ascii="Times New Roman" w:hAnsi="Times New Roman" w:cs="Times New Roman"/>
          <w:sz w:val="20"/>
          <w:szCs w:val="20"/>
        </w:rPr>
        <w:t>e</w:t>
      </w:r>
      <w:r>
        <w:rPr>
          <w:rFonts w:ascii="Times New Roman" w:hAnsi="Times New Roman" w:cs="Times New Roman"/>
          <w:sz w:val="20"/>
          <w:szCs w:val="20"/>
        </w:rPr>
        <w:t>quivalent Von Mises stress of 39.7</w:t>
      </w:r>
      <w:r w:rsidRPr="00F1103F">
        <w:rPr>
          <w:rFonts w:ascii="Times New Roman" w:hAnsi="Times New Roman" w:cs="Times New Roman"/>
          <w:sz w:val="20"/>
          <w:szCs w:val="20"/>
        </w:rPr>
        <w:t xml:space="preserve"> M</w:t>
      </w:r>
      <w:r>
        <w:rPr>
          <w:rFonts w:ascii="Times New Roman" w:hAnsi="Times New Roman" w:cs="Times New Roman"/>
          <w:sz w:val="20"/>
          <w:szCs w:val="20"/>
        </w:rPr>
        <w:t>Pa and a factor of safety over 6 was obtained but the design was still over engineered. So new approach was used in the subsequent iterations for optimization.</w:t>
      </w:r>
    </w:p>
    <w:p w:rsidR="00C367FA" w:rsidRDefault="00C367FA" w:rsidP="00424423">
      <w:pPr>
        <w:adjustRightInd w:val="0"/>
        <w:jc w:val="center"/>
        <w:rPr>
          <w:rFonts w:ascii="Times New Roman" w:hAnsi="Times New Roman" w:cs="Times New Roman"/>
          <w:sz w:val="20"/>
          <w:szCs w:val="20"/>
        </w:rPr>
      </w:pPr>
      <w:r w:rsidRPr="00D95804">
        <w:rPr>
          <w:rFonts w:ascii="Times New Roman" w:hAnsi="Times New Roman" w:cs="Times New Roman"/>
          <w:noProof/>
          <w:sz w:val="20"/>
          <w:szCs w:val="20"/>
          <w:lang w:eastAsia="en-IN"/>
        </w:rPr>
        <w:lastRenderedPageBreak/>
        <w:drawing>
          <wp:inline distT="0" distB="0" distL="0" distR="0">
            <wp:extent cx="2575560" cy="1166706"/>
            <wp:effectExtent l="19050" t="0" r="0" b="0"/>
            <wp:docPr id="21" name="Picture 19" descr="C:\Users\training-10007\Downloads\Compressed\Chetan project\Chetan\Saddle 1\saddle_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raining-10007\Downloads\Compressed\Chetan project\Chetan\Saddle 1\saddle_1_4.JPG"/>
                    <pic:cNvPicPr>
                      <a:picLocks noChangeAspect="1" noChangeArrowheads="1"/>
                    </pic:cNvPicPr>
                  </pic:nvPicPr>
                  <pic:blipFill>
                    <a:blip r:embed="rId29" cstate="print"/>
                    <a:srcRect/>
                    <a:stretch>
                      <a:fillRect/>
                    </a:stretch>
                  </pic:blipFill>
                  <pic:spPr bwMode="auto">
                    <a:xfrm>
                      <a:off x="0" y="0"/>
                      <a:ext cx="2586197" cy="1171524"/>
                    </a:xfrm>
                    <a:prstGeom prst="rect">
                      <a:avLst/>
                    </a:prstGeom>
                    <a:noFill/>
                    <a:ln w="9525">
                      <a:noFill/>
                      <a:miter lim="800000"/>
                      <a:headEnd/>
                      <a:tailEnd/>
                    </a:ln>
                  </pic:spPr>
                </pic:pic>
              </a:graphicData>
            </a:graphic>
          </wp:inline>
        </w:drawing>
      </w:r>
    </w:p>
    <w:p w:rsidR="00B978C7" w:rsidRPr="00CF3654" w:rsidRDefault="0027548A" w:rsidP="00B978C7">
      <w:pPr>
        <w:pStyle w:val="Text"/>
        <w:spacing w:after="200" w:line="276" w:lineRule="auto"/>
        <w:ind w:firstLine="0"/>
        <w:jc w:val="center"/>
        <w:rPr>
          <w:noProof/>
          <w:color w:val="000000"/>
          <w:szCs w:val="24"/>
          <w:lang w:val="en-IN" w:eastAsia="en-IN"/>
        </w:rPr>
      </w:pPr>
      <w:r>
        <w:t>Fig. 19</w:t>
      </w:r>
      <w:r w:rsidR="00B978C7">
        <w:t xml:space="preserve">- </w:t>
      </w:r>
      <w:r w:rsidR="00675F9B">
        <w:t>Von Mises Stresses of fourth iteration</w:t>
      </w:r>
    </w:p>
    <w:p w:rsidR="00C367FA" w:rsidRPr="00D95804" w:rsidRDefault="00C367FA" w:rsidP="001232B1">
      <w:pPr>
        <w:pStyle w:val="Heading2"/>
        <w:numPr>
          <w:ilvl w:val="0"/>
          <w:numId w:val="0"/>
        </w:numPr>
        <w:spacing w:before="0" w:after="200" w:line="276" w:lineRule="auto"/>
        <w:jc w:val="both"/>
      </w:pPr>
      <w:r w:rsidRPr="00D95804">
        <w:t>Shape optimization</w:t>
      </w:r>
    </w:p>
    <w:p w:rsidR="00C367FA" w:rsidRPr="00D95804" w:rsidRDefault="00B06548" w:rsidP="00C367FA">
      <w:pPr>
        <w:adjustRightInd w:val="0"/>
        <w:rPr>
          <w:rFonts w:ascii="Times New Roman" w:hAnsi="Times New Roman" w:cs="Times New Roman"/>
          <w:sz w:val="20"/>
          <w:szCs w:val="20"/>
        </w:rPr>
      </w:pPr>
      <w:r>
        <w:rPr>
          <w:rFonts w:ascii="Times New Roman" w:hAnsi="Times New Roman" w:cs="Times New Roman"/>
          <w:sz w:val="20"/>
          <w:szCs w:val="20"/>
        </w:rPr>
        <w:t>T</w:t>
      </w:r>
      <w:r w:rsidR="00C367FA" w:rsidRPr="00D95804">
        <w:rPr>
          <w:rFonts w:ascii="Times New Roman" w:hAnsi="Times New Roman" w:cs="Times New Roman"/>
          <w:sz w:val="20"/>
          <w:szCs w:val="20"/>
        </w:rPr>
        <w:t>he saddle was tried with some additional changes with drastic reduction in the thickness of the side supports and main support from 8.47mm to 6.35mm. The Baseline model was formed with the following geometry.</w:t>
      </w:r>
    </w:p>
    <w:p w:rsidR="00C367FA" w:rsidRDefault="00C367FA" w:rsidP="00424423">
      <w:pPr>
        <w:adjustRightInd w:val="0"/>
        <w:jc w:val="center"/>
        <w:rPr>
          <w:rFonts w:ascii="Times New Roman" w:hAnsi="Times New Roman" w:cs="Times New Roman"/>
          <w:szCs w:val="24"/>
        </w:rPr>
      </w:pPr>
      <w:r w:rsidRPr="00C367FA">
        <w:rPr>
          <w:rFonts w:ascii="Times New Roman" w:hAnsi="Times New Roman" w:cs="Times New Roman"/>
          <w:noProof/>
          <w:szCs w:val="24"/>
          <w:lang w:eastAsia="en-IN"/>
        </w:rPr>
        <w:drawing>
          <wp:inline distT="0" distB="0" distL="0" distR="0">
            <wp:extent cx="2464306" cy="1760220"/>
            <wp:effectExtent l="19050" t="0" r="0" b="0"/>
            <wp:docPr id="22" name="Picture 143" descr="C:\Users\training-10007\Downloads\Compressed\Chetan project\Chetan\Saddle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training-10007\Downloads\Compressed\Chetan project\Chetan\Saddle2_1.JPG"/>
                    <pic:cNvPicPr>
                      <a:picLocks noChangeAspect="1" noChangeArrowheads="1"/>
                    </pic:cNvPicPr>
                  </pic:nvPicPr>
                  <pic:blipFill>
                    <a:blip r:embed="rId30" cstate="print"/>
                    <a:srcRect/>
                    <a:stretch>
                      <a:fillRect/>
                    </a:stretch>
                  </pic:blipFill>
                  <pic:spPr bwMode="auto">
                    <a:xfrm>
                      <a:off x="0" y="0"/>
                      <a:ext cx="2475005" cy="1767862"/>
                    </a:xfrm>
                    <a:prstGeom prst="rect">
                      <a:avLst/>
                    </a:prstGeom>
                    <a:noFill/>
                    <a:ln w="9525">
                      <a:noFill/>
                      <a:miter lim="800000"/>
                      <a:headEnd/>
                      <a:tailEnd/>
                    </a:ln>
                  </pic:spPr>
                </pic:pic>
              </a:graphicData>
            </a:graphic>
          </wp:inline>
        </w:drawing>
      </w:r>
    </w:p>
    <w:p w:rsidR="00BC1223" w:rsidRPr="00760B3B" w:rsidRDefault="0027548A" w:rsidP="00760B3B">
      <w:pPr>
        <w:pStyle w:val="Text"/>
        <w:spacing w:after="200" w:line="276" w:lineRule="auto"/>
        <w:ind w:firstLine="0"/>
        <w:jc w:val="center"/>
        <w:rPr>
          <w:noProof/>
          <w:color w:val="000000"/>
          <w:szCs w:val="24"/>
          <w:lang w:val="en-IN" w:eastAsia="en-IN"/>
        </w:rPr>
      </w:pPr>
      <w:r>
        <w:t>Fig. 20</w:t>
      </w:r>
      <w:r w:rsidR="00B978C7">
        <w:t xml:space="preserve">- </w:t>
      </w:r>
      <w:r w:rsidR="00B978C7">
        <w:rPr>
          <w:noProof/>
          <w:lang w:val="en-IN" w:eastAsia="en-IN"/>
        </w:rPr>
        <w:t>D</w:t>
      </w:r>
      <w:r w:rsidR="00B978C7" w:rsidRPr="00C367FA">
        <w:rPr>
          <w:noProof/>
          <w:lang w:val="en-IN" w:eastAsia="en-IN"/>
        </w:rPr>
        <w:t>imension of the saddle</w:t>
      </w:r>
      <w:r w:rsidR="00F54DC5">
        <w:rPr>
          <w:noProof/>
          <w:lang w:val="en-IN" w:eastAsia="en-IN"/>
        </w:rPr>
        <w:t xml:space="preserve"> for shape optimization</w:t>
      </w:r>
    </w:p>
    <w:p w:rsidR="00885E78" w:rsidRPr="00C367FA" w:rsidRDefault="00732323" w:rsidP="00732323">
      <w:pPr>
        <w:adjustRightInd w:val="0"/>
        <w:rPr>
          <w:rFonts w:ascii="Times New Roman" w:hAnsi="Times New Roman" w:cs="Times New Roman"/>
          <w:szCs w:val="24"/>
        </w:rPr>
      </w:pPr>
      <w:r>
        <w:rPr>
          <w:rFonts w:ascii="Times New Roman" w:hAnsi="Times New Roman" w:cs="Times New Roman"/>
          <w:szCs w:val="24"/>
        </w:rPr>
        <w:t>Baseline-</w:t>
      </w:r>
    </w:p>
    <w:p w:rsidR="00C367FA" w:rsidRDefault="00C367FA" w:rsidP="00424423">
      <w:pPr>
        <w:adjustRightInd w:val="0"/>
        <w:jc w:val="center"/>
        <w:rPr>
          <w:rFonts w:ascii="Times New Roman" w:hAnsi="Times New Roman" w:cs="Times New Roman"/>
          <w:szCs w:val="24"/>
        </w:rPr>
      </w:pPr>
      <w:r w:rsidRPr="00C367FA">
        <w:rPr>
          <w:rFonts w:ascii="Times New Roman" w:hAnsi="Times New Roman" w:cs="Times New Roman"/>
          <w:noProof/>
          <w:szCs w:val="24"/>
          <w:lang w:eastAsia="en-IN"/>
        </w:rPr>
        <w:drawing>
          <wp:inline distT="0" distB="0" distL="0" distR="0">
            <wp:extent cx="2037080" cy="1112520"/>
            <wp:effectExtent l="0" t="0" r="1270" b="0"/>
            <wp:docPr id="23" name="Picture 144" descr="C:\Users\training-10007\Downloads\Compressed\Chetan project\Chetan\Saddle2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training-10007\Downloads\Compressed\Chetan project\Chetan\Saddle2_1_1.JPG"/>
                    <pic:cNvPicPr>
                      <a:picLocks noChangeAspect="1" noChangeArrowheads="1"/>
                    </pic:cNvPicPr>
                  </pic:nvPicPr>
                  <pic:blipFill rotWithShape="1">
                    <a:blip r:embed="rId31" cstate="print"/>
                    <a:srcRect t="12945" b="4859"/>
                    <a:stretch/>
                  </pic:blipFill>
                  <pic:spPr bwMode="auto">
                    <a:xfrm>
                      <a:off x="0" y="0"/>
                      <a:ext cx="2041776" cy="11150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1223" w:rsidRDefault="0027548A" w:rsidP="00760B3B">
      <w:pPr>
        <w:pStyle w:val="Text"/>
        <w:spacing w:after="200" w:line="276" w:lineRule="auto"/>
        <w:ind w:firstLine="0"/>
        <w:jc w:val="center"/>
      </w:pPr>
      <w:r>
        <w:t>Fig. 21</w:t>
      </w:r>
      <w:r w:rsidR="00B76B98">
        <w:t xml:space="preserve">- CAD model </w:t>
      </w:r>
      <w:r w:rsidR="00A458D2">
        <w:t>of</w:t>
      </w:r>
      <w:r w:rsidR="00732323">
        <w:t xml:space="preserve"> baseline</w:t>
      </w:r>
    </w:p>
    <w:p w:rsidR="00B06548" w:rsidRPr="00B06548" w:rsidRDefault="00B06548" w:rsidP="00B06548">
      <w:pPr>
        <w:adjustRightInd w:val="0"/>
        <w:rPr>
          <w:rFonts w:ascii="Times New Roman" w:hAnsi="Times New Roman" w:cs="Times New Roman"/>
          <w:sz w:val="20"/>
          <w:szCs w:val="20"/>
        </w:rPr>
      </w:pPr>
      <w:r w:rsidRPr="00F1103F">
        <w:rPr>
          <w:rFonts w:ascii="Times New Roman" w:hAnsi="Times New Roman" w:cs="Times New Roman"/>
          <w:sz w:val="20"/>
          <w:szCs w:val="20"/>
        </w:rPr>
        <w:t>An</w:t>
      </w:r>
      <w:r>
        <w:rPr>
          <w:rFonts w:ascii="Times New Roman" w:hAnsi="Times New Roman" w:cs="Times New Roman"/>
          <w:sz w:val="20"/>
          <w:szCs w:val="20"/>
        </w:rPr>
        <w:t xml:space="preserve"> </w:t>
      </w:r>
      <w:r w:rsidRPr="00F1103F">
        <w:rPr>
          <w:rFonts w:ascii="Times New Roman" w:hAnsi="Times New Roman" w:cs="Times New Roman"/>
          <w:sz w:val="20"/>
          <w:szCs w:val="20"/>
        </w:rPr>
        <w:t>e</w:t>
      </w:r>
      <w:r>
        <w:rPr>
          <w:rFonts w:ascii="Times New Roman" w:hAnsi="Times New Roman" w:cs="Times New Roman"/>
          <w:sz w:val="20"/>
          <w:szCs w:val="20"/>
        </w:rPr>
        <w:t>quivalent Von Mises stress of 28</w:t>
      </w:r>
      <w:r w:rsidRPr="00F1103F">
        <w:rPr>
          <w:rFonts w:ascii="Times New Roman" w:hAnsi="Times New Roman" w:cs="Times New Roman"/>
          <w:sz w:val="20"/>
          <w:szCs w:val="20"/>
        </w:rPr>
        <w:t xml:space="preserve"> M</w:t>
      </w:r>
      <w:r>
        <w:rPr>
          <w:rFonts w:ascii="Times New Roman" w:hAnsi="Times New Roman" w:cs="Times New Roman"/>
          <w:sz w:val="20"/>
          <w:szCs w:val="20"/>
        </w:rPr>
        <w:t>Pa and a factor of safety over 8.4 was obtained but as the design was still over engineered new iterations were again tried.</w:t>
      </w:r>
    </w:p>
    <w:p w:rsidR="00C367FA" w:rsidRDefault="00C367FA" w:rsidP="00424423">
      <w:pPr>
        <w:adjustRightInd w:val="0"/>
        <w:jc w:val="center"/>
        <w:rPr>
          <w:rFonts w:ascii="Times New Roman" w:hAnsi="Times New Roman" w:cs="Times New Roman"/>
          <w:szCs w:val="24"/>
        </w:rPr>
      </w:pPr>
      <w:r w:rsidRPr="00C367FA">
        <w:rPr>
          <w:rFonts w:ascii="Times New Roman" w:hAnsi="Times New Roman" w:cs="Times New Roman"/>
          <w:noProof/>
          <w:szCs w:val="24"/>
          <w:lang w:eastAsia="en-IN"/>
        </w:rPr>
        <w:drawing>
          <wp:inline distT="0" distB="0" distL="0" distR="0">
            <wp:extent cx="2538097" cy="1165860"/>
            <wp:effectExtent l="19050" t="0" r="0" b="0"/>
            <wp:docPr id="24" name="Picture 21" descr="C:\Users\training-10007\Downloads\Compressed\Chetan project\Chetan\Saddle 2\Saddle_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raining-10007\Downloads\Compressed\Chetan project\Chetan\Saddle 2\Saddle_baseline.JPG"/>
                    <pic:cNvPicPr>
                      <a:picLocks noChangeAspect="1" noChangeArrowheads="1"/>
                    </pic:cNvPicPr>
                  </pic:nvPicPr>
                  <pic:blipFill>
                    <a:blip r:embed="rId32" cstate="print"/>
                    <a:srcRect/>
                    <a:stretch>
                      <a:fillRect/>
                    </a:stretch>
                  </pic:blipFill>
                  <pic:spPr bwMode="auto">
                    <a:xfrm>
                      <a:off x="0" y="0"/>
                      <a:ext cx="2547161" cy="1170024"/>
                    </a:xfrm>
                    <a:prstGeom prst="rect">
                      <a:avLst/>
                    </a:prstGeom>
                    <a:noFill/>
                    <a:ln w="9525">
                      <a:noFill/>
                      <a:miter lim="800000"/>
                      <a:headEnd/>
                      <a:tailEnd/>
                    </a:ln>
                  </pic:spPr>
                </pic:pic>
              </a:graphicData>
            </a:graphic>
          </wp:inline>
        </w:drawing>
      </w:r>
    </w:p>
    <w:p w:rsidR="00BC1223" w:rsidRPr="00760B3B" w:rsidRDefault="0027548A" w:rsidP="00760B3B">
      <w:pPr>
        <w:pStyle w:val="Text"/>
        <w:spacing w:after="200" w:line="276" w:lineRule="auto"/>
        <w:ind w:firstLine="0"/>
        <w:jc w:val="center"/>
      </w:pPr>
      <w:r>
        <w:t>Fig. 22</w:t>
      </w:r>
      <w:r w:rsidR="00A458D2">
        <w:t xml:space="preserve">- </w:t>
      </w:r>
      <w:r w:rsidR="003C60C8">
        <w:t>Von Mises Stresses of baseline Model</w:t>
      </w:r>
    </w:p>
    <w:p w:rsidR="00C367FA" w:rsidRPr="00D95804" w:rsidRDefault="00C367FA" w:rsidP="00C367FA">
      <w:pPr>
        <w:rPr>
          <w:rFonts w:ascii="Times New Roman" w:hAnsi="Times New Roman" w:cs="Times New Roman"/>
          <w:sz w:val="20"/>
          <w:szCs w:val="20"/>
        </w:rPr>
      </w:pPr>
      <w:r w:rsidRPr="00D95804">
        <w:rPr>
          <w:rFonts w:ascii="Times New Roman" w:hAnsi="Times New Roman" w:cs="Times New Roman"/>
          <w:sz w:val="20"/>
          <w:szCs w:val="20"/>
        </w:rPr>
        <w:lastRenderedPageBreak/>
        <w:t xml:space="preserve">First Iteration- </w:t>
      </w:r>
    </w:p>
    <w:p w:rsidR="00C367FA" w:rsidRPr="00D95804" w:rsidRDefault="00C367FA" w:rsidP="00C367FA">
      <w:pPr>
        <w:rPr>
          <w:rFonts w:ascii="Times New Roman" w:hAnsi="Times New Roman" w:cs="Times New Roman"/>
          <w:sz w:val="20"/>
          <w:szCs w:val="20"/>
        </w:rPr>
      </w:pPr>
      <w:r w:rsidRPr="00D95804">
        <w:rPr>
          <w:rFonts w:ascii="Times New Roman" w:hAnsi="Times New Roman" w:cs="Times New Roman"/>
          <w:sz w:val="20"/>
          <w:szCs w:val="20"/>
        </w:rPr>
        <w:t>The saddle was tested with the 3 middle support to improve the load carrying capacity</w:t>
      </w:r>
      <w:r w:rsidR="00B06548">
        <w:rPr>
          <w:rFonts w:ascii="Times New Roman" w:hAnsi="Times New Roman" w:cs="Times New Roman"/>
          <w:sz w:val="20"/>
          <w:szCs w:val="20"/>
        </w:rPr>
        <w:t xml:space="preserve"> and check the stresses on the central column.</w:t>
      </w:r>
    </w:p>
    <w:p w:rsidR="00C367FA" w:rsidRDefault="00C367FA" w:rsidP="00424423">
      <w:pPr>
        <w:jc w:val="center"/>
        <w:rPr>
          <w:rFonts w:ascii="Times New Roman" w:hAnsi="Times New Roman" w:cs="Times New Roman"/>
          <w:sz w:val="20"/>
          <w:szCs w:val="20"/>
        </w:rPr>
      </w:pPr>
      <w:r w:rsidRPr="00D95804">
        <w:rPr>
          <w:rFonts w:ascii="Times New Roman" w:hAnsi="Times New Roman" w:cs="Times New Roman"/>
          <w:noProof/>
          <w:sz w:val="20"/>
          <w:szCs w:val="20"/>
          <w:lang w:eastAsia="en-IN"/>
        </w:rPr>
        <w:drawing>
          <wp:inline distT="0" distB="0" distL="0" distR="0">
            <wp:extent cx="1901190" cy="1267459"/>
            <wp:effectExtent l="19050" t="0" r="3810" b="0"/>
            <wp:docPr id="25" name="Picture 145" descr="C:\Users\training-10007\Downloads\Compressed\Chetan project\Chetan\Saddle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training-10007\Downloads\Compressed\Chetan project\Chetan\Saddle2_2.JPG"/>
                    <pic:cNvPicPr>
                      <a:picLocks noChangeAspect="1" noChangeArrowheads="1"/>
                    </pic:cNvPicPr>
                  </pic:nvPicPr>
                  <pic:blipFill>
                    <a:blip r:embed="rId33" cstate="print"/>
                    <a:srcRect/>
                    <a:stretch>
                      <a:fillRect/>
                    </a:stretch>
                  </pic:blipFill>
                  <pic:spPr bwMode="auto">
                    <a:xfrm>
                      <a:off x="0" y="0"/>
                      <a:ext cx="1904267" cy="1269510"/>
                    </a:xfrm>
                    <a:prstGeom prst="rect">
                      <a:avLst/>
                    </a:prstGeom>
                    <a:noFill/>
                    <a:ln w="9525">
                      <a:noFill/>
                      <a:miter lim="800000"/>
                      <a:headEnd/>
                      <a:tailEnd/>
                    </a:ln>
                  </pic:spPr>
                </pic:pic>
              </a:graphicData>
            </a:graphic>
          </wp:inline>
        </w:drawing>
      </w:r>
    </w:p>
    <w:p w:rsidR="00B76B98" w:rsidRDefault="0027548A" w:rsidP="00BC1223">
      <w:pPr>
        <w:pStyle w:val="Text"/>
        <w:spacing w:after="200" w:line="276" w:lineRule="auto"/>
        <w:ind w:firstLine="0"/>
        <w:jc w:val="center"/>
      </w:pPr>
      <w:r>
        <w:t>Fig. 23</w:t>
      </w:r>
      <w:r w:rsidR="00B76B98">
        <w:t xml:space="preserve">- CAD model </w:t>
      </w:r>
      <w:r w:rsidR="00A458D2">
        <w:t>of</w:t>
      </w:r>
      <w:r w:rsidR="00B76B98">
        <w:t xml:space="preserve"> first iteration</w:t>
      </w:r>
    </w:p>
    <w:p w:rsidR="00B06548" w:rsidRPr="00B06548" w:rsidRDefault="00B06548" w:rsidP="00B06548">
      <w:pPr>
        <w:adjustRightInd w:val="0"/>
        <w:rPr>
          <w:rFonts w:ascii="Times New Roman" w:hAnsi="Times New Roman" w:cs="Times New Roman"/>
          <w:sz w:val="20"/>
          <w:szCs w:val="20"/>
        </w:rPr>
      </w:pPr>
      <w:r w:rsidRPr="00F1103F">
        <w:rPr>
          <w:rFonts w:ascii="Times New Roman" w:hAnsi="Times New Roman" w:cs="Times New Roman"/>
          <w:sz w:val="20"/>
          <w:szCs w:val="20"/>
        </w:rPr>
        <w:t>An</w:t>
      </w:r>
      <w:r>
        <w:rPr>
          <w:rFonts w:ascii="Times New Roman" w:hAnsi="Times New Roman" w:cs="Times New Roman"/>
          <w:sz w:val="20"/>
          <w:szCs w:val="20"/>
        </w:rPr>
        <w:t xml:space="preserve"> </w:t>
      </w:r>
      <w:r w:rsidRPr="00F1103F">
        <w:rPr>
          <w:rFonts w:ascii="Times New Roman" w:hAnsi="Times New Roman" w:cs="Times New Roman"/>
          <w:sz w:val="20"/>
          <w:szCs w:val="20"/>
        </w:rPr>
        <w:t>e</w:t>
      </w:r>
      <w:r>
        <w:rPr>
          <w:rFonts w:ascii="Times New Roman" w:hAnsi="Times New Roman" w:cs="Times New Roman"/>
          <w:sz w:val="20"/>
          <w:szCs w:val="20"/>
        </w:rPr>
        <w:t xml:space="preserve">quivalent Von Mises stress of </w:t>
      </w:r>
      <w:r w:rsidR="00B80B87">
        <w:rPr>
          <w:rFonts w:ascii="Times New Roman" w:hAnsi="Times New Roman" w:cs="Times New Roman"/>
          <w:sz w:val="20"/>
          <w:szCs w:val="20"/>
        </w:rPr>
        <w:t>30.83</w:t>
      </w:r>
      <w:r w:rsidRPr="00F1103F">
        <w:rPr>
          <w:rFonts w:ascii="Times New Roman" w:hAnsi="Times New Roman" w:cs="Times New Roman"/>
          <w:sz w:val="20"/>
          <w:szCs w:val="20"/>
        </w:rPr>
        <w:t xml:space="preserve"> M</w:t>
      </w:r>
      <w:r>
        <w:rPr>
          <w:rFonts w:ascii="Times New Roman" w:hAnsi="Times New Roman" w:cs="Times New Roman"/>
          <w:sz w:val="20"/>
          <w:szCs w:val="20"/>
        </w:rPr>
        <w:t>Pa</w:t>
      </w:r>
      <w:r w:rsidR="00B80B87">
        <w:rPr>
          <w:rFonts w:ascii="Times New Roman" w:hAnsi="Times New Roman" w:cs="Times New Roman"/>
          <w:sz w:val="20"/>
          <w:szCs w:val="20"/>
        </w:rPr>
        <w:t xml:space="preserve"> and a factor of safety about 7.8</w:t>
      </w:r>
      <w:r>
        <w:rPr>
          <w:rFonts w:ascii="Times New Roman" w:hAnsi="Times New Roman" w:cs="Times New Roman"/>
          <w:sz w:val="20"/>
          <w:szCs w:val="20"/>
        </w:rPr>
        <w:t xml:space="preserve"> was obtained but as the design was still over engineered new iterations were again tried.</w:t>
      </w:r>
    </w:p>
    <w:p w:rsidR="00C367FA" w:rsidRDefault="00C367FA" w:rsidP="00424423">
      <w:pPr>
        <w:jc w:val="center"/>
        <w:rPr>
          <w:rFonts w:ascii="Times New Roman" w:hAnsi="Times New Roman" w:cs="Times New Roman"/>
          <w:sz w:val="20"/>
          <w:szCs w:val="20"/>
        </w:rPr>
      </w:pPr>
      <w:r w:rsidRPr="00D95804">
        <w:rPr>
          <w:rFonts w:ascii="Times New Roman" w:hAnsi="Times New Roman" w:cs="Times New Roman"/>
          <w:noProof/>
          <w:sz w:val="20"/>
          <w:szCs w:val="20"/>
          <w:lang w:eastAsia="en-IN"/>
        </w:rPr>
        <w:drawing>
          <wp:inline distT="0" distB="0" distL="0" distR="0">
            <wp:extent cx="2579370" cy="1100707"/>
            <wp:effectExtent l="19050" t="0" r="0" b="0"/>
            <wp:docPr id="26" name="Picture 22" descr="C:\Users\training-10007\Downloads\Compressed\Chetan project\Chetan\Saddle 2\Saddle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raining-10007\Downloads\Compressed\Chetan project\Chetan\Saddle 2\Saddle_2_1.JPG"/>
                    <pic:cNvPicPr>
                      <a:picLocks noChangeAspect="1" noChangeArrowheads="1"/>
                    </pic:cNvPicPr>
                  </pic:nvPicPr>
                  <pic:blipFill>
                    <a:blip r:embed="rId34" cstate="print"/>
                    <a:srcRect/>
                    <a:stretch>
                      <a:fillRect/>
                    </a:stretch>
                  </pic:blipFill>
                  <pic:spPr bwMode="auto">
                    <a:xfrm>
                      <a:off x="0" y="0"/>
                      <a:ext cx="2585475" cy="1103312"/>
                    </a:xfrm>
                    <a:prstGeom prst="rect">
                      <a:avLst/>
                    </a:prstGeom>
                    <a:noFill/>
                    <a:ln w="9525">
                      <a:noFill/>
                      <a:miter lim="800000"/>
                      <a:headEnd/>
                      <a:tailEnd/>
                    </a:ln>
                  </pic:spPr>
                </pic:pic>
              </a:graphicData>
            </a:graphic>
          </wp:inline>
        </w:drawing>
      </w:r>
    </w:p>
    <w:p w:rsidR="00B978C7" w:rsidRPr="00732323" w:rsidRDefault="0027548A" w:rsidP="00732323">
      <w:pPr>
        <w:pStyle w:val="Text"/>
        <w:spacing w:after="200" w:line="276" w:lineRule="auto"/>
        <w:ind w:firstLine="0"/>
        <w:jc w:val="center"/>
        <w:rPr>
          <w:noProof/>
          <w:color w:val="000000"/>
          <w:szCs w:val="24"/>
          <w:lang w:val="en-IN" w:eastAsia="en-IN"/>
        </w:rPr>
      </w:pPr>
      <w:r>
        <w:t>Fig. 24</w:t>
      </w:r>
      <w:r w:rsidR="00A458D2">
        <w:t xml:space="preserve">- </w:t>
      </w:r>
      <w:r w:rsidR="00675F9B">
        <w:t>Von Mises Stresses of first iteration</w:t>
      </w:r>
    </w:p>
    <w:p w:rsidR="00C367FA" w:rsidRPr="00D95804" w:rsidRDefault="00C367FA" w:rsidP="00C367FA">
      <w:pPr>
        <w:rPr>
          <w:rFonts w:ascii="Times New Roman" w:hAnsi="Times New Roman" w:cs="Times New Roman"/>
          <w:sz w:val="20"/>
          <w:szCs w:val="20"/>
        </w:rPr>
      </w:pPr>
      <w:r w:rsidRPr="00D95804">
        <w:rPr>
          <w:rFonts w:ascii="Times New Roman" w:hAnsi="Times New Roman" w:cs="Times New Roman"/>
          <w:sz w:val="20"/>
          <w:szCs w:val="20"/>
        </w:rPr>
        <w:t xml:space="preserve">Second Iteration- </w:t>
      </w:r>
    </w:p>
    <w:p w:rsidR="00C367FA" w:rsidRPr="00D95804" w:rsidRDefault="00B80B87" w:rsidP="00C367FA">
      <w:pPr>
        <w:rPr>
          <w:rFonts w:ascii="Times New Roman" w:hAnsi="Times New Roman" w:cs="Times New Roman"/>
          <w:sz w:val="20"/>
          <w:szCs w:val="20"/>
        </w:rPr>
      </w:pPr>
      <w:r>
        <w:rPr>
          <w:rFonts w:ascii="Times New Roman" w:hAnsi="Times New Roman" w:cs="Times New Roman"/>
          <w:sz w:val="20"/>
          <w:szCs w:val="20"/>
        </w:rPr>
        <w:t>For the second iteration,</w:t>
      </w:r>
      <w:r w:rsidR="00C367FA" w:rsidRPr="00D95804">
        <w:rPr>
          <w:rFonts w:ascii="Times New Roman" w:hAnsi="Times New Roman" w:cs="Times New Roman"/>
          <w:sz w:val="20"/>
          <w:szCs w:val="20"/>
        </w:rPr>
        <w:t xml:space="preserve"> saddle was tested with the single middle support</w:t>
      </w:r>
      <w:r>
        <w:rPr>
          <w:rFonts w:ascii="Times New Roman" w:hAnsi="Times New Roman" w:cs="Times New Roman"/>
          <w:sz w:val="20"/>
          <w:szCs w:val="20"/>
        </w:rPr>
        <w:t xml:space="preserve"> as shown in the below figure.</w:t>
      </w:r>
    </w:p>
    <w:p w:rsidR="00C367FA" w:rsidRDefault="00C367FA" w:rsidP="00732323">
      <w:pPr>
        <w:jc w:val="center"/>
        <w:rPr>
          <w:rFonts w:ascii="Times New Roman" w:hAnsi="Times New Roman" w:cs="Times New Roman"/>
          <w:sz w:val="20"/>
          <w:szCs w:val="20"/>
        </w:rPr>
      </w:pPr>
      <w:r w:rsidRPr="00D95804">
        <w:rPr>
          <w:rFonts w:ascii="Times New Roman" w:hAnsi="Times New Roman" w:cs="Times New Roman"/>
          <w:noProof/>
          <w:sz w:val="20"/>
          <w:szCs w:val="20"/>
          <w:lang w:eastAsia="en-IN"/>
        </w:rPr>
        <w:drawing>
          <wp:inline distT="0" distB="0" distL="0" distR="0">
            <wp:extent cx="1927860" cy="1008402"/>
            <wp:effectExtent l="0" t="0" r="0" b="1270"/>
            <wp:docPr id="27" name="Picture 146" descr="C:\Users\training-10007\Downloads\Compressed\Chetan project\Chetan\Saddle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training-10007\Downloads\Compressed\Chetan project\Chetan\Saddle2_3.JPG"/>
                    <pic:cNvPicPr>
                      <a:picLocks noChangeAspect="1" noChangeArrowheads="1"/>
                    </pic:cNvPicPr>
                  </pic:nvPicPr>
                  <pic:blipFill rotWithShape="1">
                    <a:blip r:embed="rId35" cstate="print"/>
                    <a:srcRect t="11260" b="6151"/>
                    <a:stretch/>
                  </pic:blipFill>
                  <pic:spPr bwMode="auto">
                    <a:xfrm>
                      <a:off x="0" y="0"/>
                      <a:ext cx="1934961" cy="10121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6B98" w:rsidRPr="004A7736" w:rsidRDefault="0027548A" w:rsidP="00B76B98">
      <w:pPr>
        <w:pStyle w:val="Text"/>
        <w:spacing w:after="200" w:line="276" w:lineRule="auto"/>
        <w:ind w:firstLine="0"/>
        <w:jc w:val="center"/>
        <w:rPr>
          <w:noProof/>
          <w:color w:val="000000"/>
          <w:szCs w:val="24"/>
          <w:lang w:val="en-IN" w:eastAsia="en-IN"/>
        </w:rPr>
      </w:pPr>
      <w:r>
        <w:t>Fig. 25</w:t>
      </w:r>
      <w:r w:rsidR="00B76B98">
        <w:t xml:space="preserve">- CAD model </w:t>
      </w:r>
      <w:r w:rsidR="00A458D2">
        <w:t>of</w:t>
      </w:r>
      <w:r w:rsidR="00B76B98">
        <w:t xml:space="preserve"> </w:t>
      </w:r>
      <w:r w:rsidR="00675F9B">
        <w:t>Second</w:t>
      </w:r>
      <w:r w:rsidR="00B76B98">
        <w:t xml:space="preserve"> iteration</w:t>
      </w:r>
    </w:p>
    <w:p w:rsidR="00B80B87" w:rsidRPr="00B06548" w:rsidRDefault="00B80B87" w:rsidP="00B80B87">
      <w:pPr>
        <w:adjustRightInd w:val="0"/>
        <w:rPr>
          <w:rFonts w:ascii="Times New Roman" w:hAnsi="Times New Roman" w:cs="Times New Roman"/>
          <w:sz w:val="20"/>
          <w:szCs w:val="20"/>
        </w:rPr>
      </w:pPr>
      <w:r w:rsidRPr="00F1103F">
        <w:rPr>
          <w:rFonts w:ascii="Times New Roman" w:hAnsi="Times New Roman" w:cs="Times New Roman"/>
          <w:sz w:val="20"/>
          <w:szCs w:val="20"/>
        </w:rPr>
        <w:t>An</w:t>
      </w:r>
      <w:r>
        <w:rPr>
          <w:rFonts w:ascii="Times New Roman" w:hAnsi="Times New Roman" w:cs="Times New Roman"/>
          <w:sz w:val="20"/>
          <w:szCs w:val="20"/>
        </w:rPr>
        <w:t xml:space="preserve"> </w:t>
      </w:r>
      <w:r w:rsidRPr="00F1103F">
        <w:rPr>
          <w:rFonts w:ascii="Times New Roman" w:hAnsi="Times New Roman" w:cs="Times New Roman"/>
          <w:sz w:val="20"/>
          <w:szCs w:val="20"/>
        </w:rPr>
        <w:t>e</w:t>
      </w:r>
      <w:r>
        <w:rPr>
          <w:rFonts w:ascii="Times New Roman" w:hAnsi="Times New Roman" w:cs="Times New Roman"/>
          <w:sz w:val="20"/>
          <w:szCs w:val="20"/>
        </w:rPr>
        <w:t>quivalent Von Mises stress of 32.1</w:t>
      </w:r>
      <w:r w:rsidRPr="00F1103F">
        <w:rPr>
          <w:rFonts w:ascii="Times New Roman" w:hAnsi="Times New Roman" w:cs="Times New Roman"/>
          <w:sz w:val="20"/>
          <w:szCs w:val="20"/>
        </w:rPr>
        <w:t xml:space="preserve"> M</w:t>
      </w:r>
      <w:r>
        <w:rPr>
          <w:rFonts w:ascii="Times New Roman" w:hAnsi="Times New Roman" w:cs="Times New Roman"/>
          <w:sz w:val="20"/>
          <w:szCs w:val="20"/>
        </w:rPr>
        <w:t>Pa and a factor of safety about 7.5 was obtained but as the design was still over engineered new iterations were again tried.</w:t>
      </w:r>
    </w:p>
    <w:p w:rsidR="00C367FA" w:rsidRDefault="00C367FA" w:rsidP="00C367FA">
      <w:pPr>
        <w:rPr>
          <w:rFonts w:ascii="Times New Roman" w:hAnsi="Times New Roman" w:cs="Times New Roman"/>
          <w:sz w:val="20"/>
          <w:szCs w:val="20"/>
        </w:rPr>
      </w:pPr>
      <w:r w:rsidRPr="00D95804">
        <w:rPr>
          <w:rFonts w:ascii="Times New Roman" w:hAnsi="Times New Roman" w:cs="Times New Roman"/>
          <w:noProof/>
          <w:sz w:val="20"/>
          <w:szCs w:val="20"/>
          <w:lang w:eastAsia="en-IN"/>
        </w:rPr>
        <w:drawing>
          <wp:inline distT="0" distB="0" distL="0" distR="0">
            <wp:extent cx="2693670" cy="1136915"/>
            <wp:effectExtent l="19050" t="0" r="0" b="0"/>
            <wp:docPr id="28" name="Picture 24" descr="C:\Users\training-10007\Downloads\Compressed\Chetan project\Chetan\Saddle 2\Saddle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raining-10007\Downloads\Compressed\Chetan project\Chetan\Saddle 2\Saddle_2_2.JPG"/>
                    <pic:cNvPicPr>
                      <a:picLocks noChangeAspect="1" noChangeArrowheads="1"/>
                    </pic:cNvPicPr>
                  </pic:nvPicPr>
                  <pic:blipFill>
                    <a:blip r:embed="rId36" cstate="print"/>
                    <a:srcRect/>
                    <a:stretch>
                      <a:fillRect/>
                    </a:stretch>
                  </pic:blipFill>
                  <pic:spPr bwMode="auto">
                    <a:xfrm>
                      <a:off x="0" y="0"/>
                      <a:ext cx="2697386" cy="1138484"/>
                    </a:xfrm>
                    <a:prstGeom prst="rect">
                      <a:avLst/>
                    </a:prstGeom>
                    <a:noFill/>
                    <a:ln w="9525">
                      <a:noFill/>
                      <a:miter lim="800000"/>
                      <a:headEnd/>
                      <a:tailEnd/>
                    </a:ln>
                  </pic:spPr>
                </pic:pic>
              </a:graphicData>
            </a:graphic>
          </wp:inline>
        </w:drawing>
      </w:r>
    </w:p>
    <w:p w:rsidR="00732323" w:rsidRPr="00760B3B" w:rsidRDefault="0027548A" w:rsidP="00760B3B">
      <w:pPr>
        <w:pStyle w:val="Text"/>
        <w:spacing w:after="200" w:line="276" w:lineRule="auto"/>
        <w:ind w:firstLine="0"/>
        <w:jc w:val="center"/>
        <w:rPr>
          <w:noProof/>
          <w:color w:val="000000"/>
          <w:szCs w:val="24"/>
          <w:lang w:val="en-IN" w:eastAsia="en-IN"/>
        </w:rPr>
      </w:pPr>
      <w:r>
        <w:t>Fig. 26</w:t>
      </w:r>
      <w:r w:rsidR="00A458D2">
        <w:t xml:space="preserve">- </w:t>
      </w:r>
      <w:r w:rsidR="00675F9B">
        <w:t>Von Mises Stresses of second iteration</w:t>
      </w:r>
    </w:p>
    <w:p w:rsidR="00C367FA" w:rsidRPr="00D95804" w:rsidRDefault="00C367FA" w:rsidP="00C367FA">
      <w:pPr>
        <w:rPr>
          <w:rFonts w:ascii="Times New Roman" w:hAnsi="Times New Roman" w:cs="Times New Roman"/>
          <w:sz w:val="20"/>
          <w:szCs w:val="20"/>
        </w:rPr>
      </w:pPr>
      <w:r w:rsidRPr="00D95804">
        <w:rPr>
          <w:rFonts w:ascii="Times New Roman" w:hAnsi="Times New Roman" w:cs="Times New Roman"/>
          <w:sz w:val="20"/>
          <w:szCs w:val="20"/>
        </w:rPr>
        <w:lastRenderedPageBreak/>
        <w:t xml:space="preserve">Third Iteration- </w:t>
      </w:r>
    </w:p>
    <w:p w:rsidR="00C367FA" w:rsidRPr="00D95804" w:rsidRDefault="00C367FA" w:rsidP="00C367FA">
      <w:pPr>
        <w:rPr>
          <w:rFonts w:ascii="Times New Roman" w:hAnsi="Times New Roman" w:cs="Times New Roman"/>
          <w:sz w:val="20"/>
          <w:szCs w:val="20"/>
        </w:rPr>
      </w:pPr>
      <w:r w:rsidRPr="00D95804">
        <w:rPr>
          <w:rFonts w:ascii="Times New Roman" w:hAnsi="Times New Roman" w:cs="Times New Roman"/>
          <w:sz w:val="20"/>
          <w:szCs w:val="20"/>
        </w:rPr>
        <w:t xml:space="preserve">The saddle was </w:t>
      </w:r>
      <w:r w:rsidR="00B80B87">
        <w:rPr>
          <w:rFonts w:ascii="Times New Roman" w:hAnsi="Times New Roman" w:cs="Times New Roman"/>
          <w:sz w:val="20"/>
          <w:szCs w:val="20"/>
        </w:rPr>
        <w:t>analysed</w:t>
      </w:r>
      <w:r w:rsidRPr="00D95804">
        <w:rPr>
          <w:rFonts w:ascii="Times New Roman" w:hAnsi="Times New Roman" w:cs="Times New Roman"/>
          <w:sz w:val="20"/>
          <w:szCs w:val="20"/>
        </w:rPr>
        <w:t xml:space="preserve"> without the main lateral support to reduce the weight and check the strength of the saddle </w:t>
      </w:r>
    </w:p>
    <w:p w:rsidR="00C367FA" w:rsidRDefault="00C367FA" w:rsidP="00732323">
      <w:pPr>
        <w:jc w:val="center"/>
        <w:rPr>
          <w:rFonts w:ascii="Times New Roman" w:hAnsi="Times New Roman" w:cs="Times New Roman"/>
          <w:sz w:val="20"/>
          <w:szCs w:val="20"/>
        </w:rPr>
      </w:pPr>
      <w:r w:rsidRPr="00D95804">
        <w:rPr>
          <w:rFonts w:ascii="Times New Roman" w:hAnsi="Times New Roman" w:cs="Times New Roman"/>
          <w:noProof/>
          <w:sz w:val="20"/>
          <w:szCs w:val="20"/>
          <w:lang w:eastAsia="en-IN"/>
        </w:rPr>
        <w:drawing>
          <wp:inline distT="0" distB="0" distL="0" distR="0">
            <wp:extent cx="2137410" cy="1420892"/>
            <wp:effectExtent l="19050" t="0" r="0" b="0"/>
            <wp:docPr id="29" name="Picture 147" descr="C:\Users\training-10007\Downloads\Compressed\Chetan project\Chetan\Saddle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training-10007\Downloads\Compressed\Chetan project\Chetan\Saddle2_4.JPG"/>
                    <pic:cNvPicPr>
                      <a:picLocks noChangeAspect="1" noChangeArrowheads="1"/>
                    </pic:cNvPicPr>
                  </pic:nvPicPr>
                  <pic:blipFill>
                    <a:blip r:embed="rId37" cstate="print"/>
                    <a:srcRect/>
                    <a:stretch>
                      <a:fillRect/>
                    </a:stretch>
                  </pic:blipFill>
                  <pic:spPr bwMode="auto">
                    <a:xfrm>
                      <a:off x="0" y="0"/>
                      <a:ext cx="2141995" cy="1423940"/>
                    </a:xfrm>
                    <a:prstGeom prst="rect">
                      <a:avLst/>
                    </a:prstGeom>
                    <a:noFill/>
                    <a:ln w="9525">
                      <a:noFill/>
                      <a:miter lim="800000"/>
                      <a:headEnd/>
                      <a:tailEnd/>
                    </a:ln>
                  </pic:spPr>
                </pic:pic>
              </a:graphicData>
            </a:graphic>
          </wp:inline>
        </w:drawing>
      </w:r>
    </w:p>
    <w:p w:rsidR="00B76B98" w:rsidRDefault="0027548A" w:rsidP="00732323">
      <w:pPr>
        <w:pStyle w:val="Text"/>
        <w:spacing w:after="200" w:line="276" w:lineRule="auto"/>
        <w:ind w:firstLine="0"/>
        <w:jc w:val="center"/>
      </w:pPr>
      <w:r>
        <w:t>Fig. 27</w:t>
      </w:r>
      <w:r w:rsidR="00B76B98">
        <w:t xml:space="preserve">- CAD model </w:t>
      </w:r>
      <w:r w:rsidR="00BC1223">
        <w:t>of</w:t>
      </w:r>
      <w:r w:rsidR="00675F9B">
        <w:t xml:space="preserve"> third</w:t>
      </w:r>
      <w:r w:rsidR="00B76B98">
        <w:t xml:space="preserve"> iteration</w:t>
      </w:r>
    </w:p>
    <w:p w:rsidR="00B80B87" w:rsidRPr="00B06548" w:rsidRDefault="00B80B87" w:rsidP="00B80B87">
      <w:pPr>
        <w:adjustRightInd w:val="0"/>
        <w:rPr>
          <w:rFonts w:ascii="Times New Roman" w:hAnsi="Times New Roman" w:cs="Times New Roman"/>
          <w:sz w:val="20"/>
          <w:szCs w:val="20"/>
        </w:rPr>
      </w:pPr>
      <w:r>
        <w:rPr>
          <w:rFonts w:ascii="Times New Roman" w:hAnsi="Times New Roman" w:cs="Times New Roman"/>
          <w:sz w:val="20"/>
          <w:szCs w:val="20"/>
        </w:rPr>
        <w:t xml:space="preserve">As expected the saddle failed in lateral loads from wind and the </w:t>
      </w:r>
      <w:r w:rsidRPr="00F1103F">
        <w:rPr>
          <w:rFonts w:ascii="Times New Roman" w:hAnsi="Times New Roman" w:cs="Times New Roman"/>
          <w:sz w:val="20"/>
          <w:szCs w:val="20"/>
        </w:rPr>
        <w:t>e</w:t>
      </w:r>
      <w:r>
        <w:rPr>
          <w:rFonts w:ascii="Times New Roman" w:hAnsi="Times New Roman" w:cs="Times New Roman"/>
          <w:sz w:val="20"/>
          <w:szCs w:val="20"/>
        </w:rPr>
        <w:t>quivalent Von Mises stress of 524</w:t>
      </w:r>
      <w:r w:rsidRPr="00F1103F">
        <w:rPr>
          <w:rFonts w:ascii="Times New Roman" w:hAnsi="Times New Roman" w:cs="Times New Roman"/>
          <w:sz w:val="20"/>
          <w:szCs w:val="20"/>
        </w:rPr>
        <w:t xml:space="preserve"> M</w:t>
      </w:r>
      <w:r>
        <w:rPr>
          <w:rFonts w:ascii="Times New Roman" w:hAnsi="Times New Roman" w:cs="Times New Roman"/>
          <w:sz w:val="20"/>
          <w:szCs w:val="20"/>
        </w:rPr>
        <w:t xml:space="preserve">Pa and a factor of safety less than 0.5 was obtained. </w:t>
      </w:r>
    </w:p>
    <w:p w:rsidR="00C367FA" w:rsidRDefault="00C367FA" w:rsidP="00C367FA">
      <w:pPr>
        <w:rPr>
          <w:rFonts w:ascii="Times New Roman" w:hAnsi="Times New Roman" w:cs="Times New Roman"/>
          <w:sz w:val="20"/>
          <w:szCs w:val="20"/>
        </w:rPr>
      </w:pPr>
      <w:r w:rsidRPr="00D95804">
        <w:rPr>
          <w:rFonts w:ascii="Times New Roman" w:hAnsi="Times New Roman" w:cs="Times New Roman"/>
          <w:noProof/>
          <w:sz w:val="20"/>
          <w:szCs w:val="20"/>
          <w:lang w:eastAsia="en-IN"/>
        </w:rPr>
        <w:drawing>
          <wp:inline distT="0" distB="0" distL="0" distR="0">
            <wp:extent cx="2628900" cy="1310640"/>
            <wp:effectExtent l="19050" t="0" r="0" b="0"/>
            <wp:docPr id="30" name="Picture 25" descr="C:\Users\training-10007\Downloads\Compressed\Chetan project\Chetan\Saddle 2\Saddle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raining-10007\Downloads\Compressed\Chetan project\Chetan\Saddle 2\Saddle_2_3.JPG"/>
                    <pic:cNvPicPr>
                      <a:picLocks noChangeAspect="1" noChangeArrowheads="1"/>
                    </pic:cNvPicPr>
                  </pic:nvPicPr>
                  <pic:blipFill>
                    <a:blip r:embed="rId38" cstate="print"/>
                    <a:srcRect/>
                    <a:stretch>
                      <a:fillRect/>
                    </a:stretch>
                  </pic:blipFill>
                  <pic:spPr bwMode="auto">
                    <a:xfrm>
                      <a:off x="0" y="0"/>
                      <a:ext cx="2628900" cy="1310640"/>
                    </a:xfrm>
                    <a:prstGeom prst="rect">
                      <a:avLst/>
                    </a:prstGeom>
                    <a:noFill/>
                    <a:ln w="9525">
                      <a:noFill/>
                      <a:miter lim="800000"/>
                      <a:headEnd/>
                      <a:tailEnd/>
                    </a:ln>
                  </pic:spPr>
                </pic:pic>
              </a:graphicData>
            </a:graphic>
          </wp:inline>
        </w:drawing>
      </w:r>
    </w:p>
    <w:p w:rsidR="00B978C7" w:rsidRPr="00732323" w:rsidRDefault="0027548A" w:rsidP="00732323">
      <w:pPr>
        <w:pStyle w:val="Text"/>
        <w:spacing w:after="200" w:line="276" w:lineRule="auto"/>
        <w:ind w:firstLine="0"/>
        <w:jc w:val="center"/>
        <w:rPr>
          <w:noProof/>
          <w:color w:val="000000"/>
          <w:szCs w:val="24"/>
          <w:lang w:val="en-IN" w:eastAsia="en-IN"/>
        </w:rPr>
      </w:pPr>
      <w:r>
        <w:t>Fig. 28</w:t>
      </w:r>
      <w:r w:rsidR="00BC1223">
        <w:t xml:space="preserve">- </w:t>
      </w:r>
      <w:r w:rsidR="00675F9B">
        <w:t>Von Mises Stresses of third iteration</w:t>
      </w:r>
    </w:p>
    <w:p w:rsidR="00C367FA" w:rsidRPr="00D95804" w:rsidRDefault="00C367FA" w:rsidP="00C367FA">
      <w:pPr>
        <w:rPr>
          <w:rFonts w:ascii="Times New Roman" w:hAnsi="Times New Roman" w:cs="Times New Roman"/>
          <w:sz w:val="20"/>
          <w:szCs w:val="20"/>
        </w:rPr>
      </w:pPr>
      <w:r w:rsidRPr="00D95804">
        <w:rPr>
          <w:rFonts w:ascii="Times New Roman" w:hAnsi="Times New Roman" w:cs="Times New Roman"/>
          <w:sz w:val="20"/>
          <w:szCs w:val="20"/>
        </w:rPr>
        <w:t xml:space="preserve">Fourth Iteration- </w:t>
      </w:r>
    </w:p>
    <w:p w:rsidR="00C367FA" w:rsidRPr="00D95804" w:rsidRDefault="00B80B87" w:rsidP="00C367FA">
      <w:pPr>
        <w:rPr>
          <w:rFonts w:ascii="Times New Roman" w:hAnsi="Times New Roman" w:cs="Times New Roman"/>
          <w:szCs w:val="24"/>
        </w:rPr>
      </w:pPr>
      <w:r>
        <w:rPr>
          <w:rFonts w:ascii="Times New Roman" w:hAnsi="Times New Roman" w:cs="Times New Roman"/>
          <w:sz w:val="20"/>
          <w:szCs w:val="20"/>
        </w:rPr>
        <w:t xml:space="preserve">To improve the </w:t>
      </w:r>
      <w:r w:rsidRPr="00D95804">
        <w:rPr>
          <w:rFonts w:ascii="Times New Roman" w:hAnsi="Times New Roman" w:cs="Times New Roman"/>
          <w:sz w:val="20"/>
          <w:szCs w:val="20"/>
        </w:rPr>
        <w:t>lateral load</w:t>
      </w:r>
      <w:r>
        <w:rPr>
          <w:rFonts w:ascii="Times New Roman" w:hAnsi="Times New Roman" w:cs="Times New Roman"/>
          <w:sz w:val="20"/>
          <w:szCs w:val="20"/>
        </w:rPr>
        <w:t xml:space="preserve"> carrying capacity of the saddle, t</w:t>
      </w:r>
      <w:r w:rsidR="00C367FA" w:rsidRPr="00D95804">
        <w:rPr>
          <w:rFonts w:ascii="Times New Roman" w:hAnsi="Times New Roman" w:cs="Times New Roman"/>
          <w:sz w:val="20"/>
          <w:szCs w:val="20"/>
        </w:rPr>
        <w:t>he saddle was tested with the 4</w:t>
      </w:r>
      <w:r>
        <w:rPr>
          <w:rFonts w:ascii="Times New Roman" w:hAnsi="Times New Roman" w:cs="Times New Roman"/>
          <w:sz w:val="20"/>
          <w:szCs w:val="20"/>
        </w:rPr>
        <w:t xml:space="preserve"> horizontal</w:t>
      </w:r>
      <w:r w:rsidR="00C367FA" w:rsidRPr="00D95804">
        <w:rPr>
          <w:rFonts w:ascii="Times New Roman" w:hAnsi="Times New Roman" w:cs="Times New Roman"/>
          <w:sz w:val="20"/>
          <w:szCs w:val="20"/>
        </w:rPr>
        <w:t xml:space="preserve"> support</w:t>
      </w:r>
      <w:r>
        <w:rPr>
          <w:rFonts w:ascii="Times New Roman" w:hAnsi="Times New Roman" w:cs="Times New Roman"/>
          <w:sz w:val="20"/>
          <w:szCs w:val="20"/>
        </w:rPr>
        <w:t>s and two inclined supports</w:t>
      </w:r>
      <w:r w:rsidR="00C367FA" w:rsidRPr="00D95804">
        <w:rPr>
          <w:rFonts w:ascii="Times New Roman" w:hAnsi="Times New Roman" w:cs="Times New Roman"/>
          <w:sz w:val="20"/>
          <w:szCs w:val="20"/>
        </w:rPr>
        <w:t xml:space="preserve"> to improve the lateral load carrying capacity</w:t>
      </w:r>
      <w:r>
        <w:rPr>
          <w:rFonts w:ascii="Times New Roman" w:hAnsi="Times New Roman" w:cs="Times New Roman"/>
          <w:sz w:val="20"/>
          <w:szCs w:val="20"/>
        </w:rPr>
        <w:t>.</w:t>
      </w:r>
    </w:p>
    <w:p w:rsidR="00C367FA" w:rsidRDefault="00C367FA" w:rsidP="00424423">
      <w:pPr>
        <w:jc w:val="center"/>
        <w:rPr>
          <w:rFonts w:ascii="Times New Roman" w:hAnsi="Times New Roman" w:cs="Times New Roman"/>
          <w:szCs w:val="24"/>
        </w:rPr>
      </w:pPr>
      <w:r w:rsidRPr="00D95804">
        <w:rPr>
          <w:rFonts w:ascii="Times New Roman" w:hAnsi="Times New Roman" w:cs="Times New Roman"/>
          <w:noProof/>
          <w:szCs w:val="24"/>
          <w:lang w:eastAsia="en-IN"/>
        </w:rPr>
        <w:drawing>
          <wp:inline distT="0" distB="0" distL="0" distR="0">
            <wp:extent cx="2137410" cy="1401957"/>
            <wp:effectExtent l="19050" t="0" r="0" b="0"/>
            <wp:docPr id="31" name="Picture 148" descr="C:\Users\training-10007\Downloads\Compressed\Chetan project\Chetan\Saddle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training-10007\Downloads\Compressed\Chetan project\Chetan\Saddle2_5.JPG"/>
                    <pic:cNvPicPr>
                      <a:picLocks noChangeAspect="1" noChangeArrowheads="1"/>
                    </pic:cNvPicPr>
                  </pic:nvPicPr>
                  <pic:blipFill>
                    <a:blip r:embed="rId39" cstate="print"/>
                    <a:srcRect/>
                    <a:stretch>
                      <a:fillRect/>
                    </a:stretch>
                  </pic:blipFill>
                  <pic:spPr bwMode="auto">
                    <a:xfrm>
                      <a:off x="0" y="0"/>
                      <a:ext cx="2137410" cy="1401957"/>
                    </a:xfrm>
                    <a:prstGeom prst="rect">
                      <a:avLst/>
                    </a:prstGeom>
                    <a:noFill/>
                    <a:ln w="9525">
                      <a:noFill/>
                      <a:miter lim="800000"/>
                      <a:headEnd/>
                      <a:tailEnd/>
                    </a:ln>
                  </pic:spPr>
                </pic:pic>
              </a:graphicData>
            </a:graphic>
          </wp:inline>
        </w:drawing>
      </w:r>
    </w:p>
    <w:p w:rsidR="00B76B98" w:rsidRDefault="0027548A" w:rsidP="00732323">
      <w:pPr>
        <w:pStyle w:val="Text"/>
        <w:spacing w:after="200" w:line="276" w:lineRule="auto"/>
        <w:ind w:firstLine="0"/>
        <w:jc w:val="center"/>
      </w:pPr>
      <w:r>
        <w:t>Fig. 29</w:t>
      </w:r>
      <w:r w:rsidR="00B76B98">
        <w:t xml:space="preserve">- CAD model </w:t>
      </w:r>
      <w:r w:rsidR="00BC1223">
        <w:t>of</w:t>
      </w:r>
      <w:r w:rsidR="00675F9B">
        <w:t xml:space="preserve"> fourth</w:t>
      </w:r>
      <w:r w:rsidR="00B76B98">
        <w:t xml:space="preserve"> iteration</w:t>
      </w:r>
    </w:p>
    <w:p w:rsidR="00B80B87" w:rsidRPr="00B80B87" w:rsidRDefault="00B80B87" w:rsidP="00B80B87">
      <w:pPr>
        <w:adjustRightInd w:val="0"/>
        <w:rPr>
          <w:rFonts w:ascii="Times New Roman" w:hAnsi="Times New Roman" w:cs="Times New Roman"/>
          <w:sz w:val="20"/>
          <w:szCs w:val="20"/>
        </w:rPr>
      </w:pPr>
      <w:r w:rsidRPr="00F1103F">
        <w:rPr>
          <w:rFonts w:ascii="Times New Roman" w:hAnsi="Times New Roman" w:cs="Times New Roman"/>
          <w:sz w:val="20"/>
          <w:szCs w:val="20"/>
        </w:rPr>
        <w:t>An</w:t>
      </w:r>
      <w:r>
        <w:rPr>
          <w:rFonts w:ascii="Times New Roman" w:hAnsi="Times New Roman" w:cs="Times New Roman"/>
          <w:sz w:val="20"/>
          <w:szCs w:val="20"/>
        </w:rPr>
        <w:t xml:space="preserve"> </w:t>
      </w:r>
      <w:r w:rsidRPr="00F1103F">
        <w:rPr>
          <w:rFonts w:ascii="Times New Roman" w:hAnsi="Times New Roman" w:cs="Times New Roman"/>
          <w:sz w:val="20"/>
          <w:szCs w:val="20"/>
        </w:rPr>
        <w:t>e</w:t>
      </w:r>
      <w:r>
        <w:rPr>
          <w:rFonts w:ascii="Times New Roman" w:hAnsi="Times New Roman" w:cs="Times New Roman"/>
          <w:sz w:val="20"/>
          <w:szCs w:val="20"/>
        </w:rPr>
        <w:t>quivalent Von Mises stress of 62.7</w:t>
      </w:r>
      <w:r w:rsidRPr="00F1103F">
        <w:rPr>
          <w:rFonts w:ascii="Times New Roman" w:hAnsi="Times New Roman" w:cs="Times New Roman"/>
          <w:sz w:val="20"/>
          <w:szCs w:val="20"/>
        </w:rPr>
        <w:t xml:space="preserve"> M</w:t>
      </w:r>
      <w:r>
        <w:rPr>
          <w:rFonts w:ascii="Times New Roman" w:hAnsi="Times New Roman" w:cs="Times New Roman"/>
          <w:sz w:val="20"/>
          <w:szCs w:val="20"/>
        </w:rPr>
        <w:t>Pa and a factor of safety less than 3.8 was obtained now the design was optimized to reduce the stresses in the main supports.</w:t>
      </w:r>
    </w:p>
    <w:p w:rsidR="00885E78" w:rsidRDefault="00C367FA" w:rsidP="00BD2A90">
      <w:pPr>
        <w:jc w:val="center"/>
        <w:rPr>
          <w:rFonts w:ascii="Times New Roman" w:hAnsi="Times New Roman" w:cs="Times New Roman"/>
          <w:szCs w:val="24"/>
        </w:rPr>
      </w:pPr>
      <w:r w:rsidRPr="00D95804">
        <w:rPr>
          <w:rFonts w:ascii="Times New Roman" w:hAnsi="Times New Roman" w:cs="Times New Roman"/>
          <w:noProof/>
          <w:szCs w:val="24"/>
          <w:lang w:eastAsia="en-IN"/>
        </w:rPr>
        <w:lastRenderedPageBreak/>
        <w:drawing>
          <wp:inline distT="0" distB="0" distL="0" distR="0">
            <wp:extent cx="2548890" cy="1109171"/>
            <wp:effectExtent l="19050" t="0" r="3810" b="0"/>
            <wp:docPr id="32" name="Picture 26" descr="C:\Users\training-10007\Downloads\Compressed\Chetan project\Chetan\Saddle 2\Saddle_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raining-10007\Downloads\Compressed\Chetan project\Chetan\Saddle 2\Saddle_2_4.JPG"/>
                    <pic:cNvPicPr>
                      <a:picLocks noChangeAspect="1" noChangeArrowheads="1"/>
                    </pic:cNvPicPr>
                  </pic:nvPicPr>
                  <pic:blipFill>
                    <a:blip r:embed="rId40" cstate="print"/>
                    <a:srcRect r="17886"/>
                    <a:stretch>
                      <a:fillRect/>
                    </a:stretch>
                  </pic:blipFill>
                  <pic:spPr bwMode="auto">
                    <a:xfrm>
                      <a:off x="0" y="0"/>
                      <a:ext cx="2540552" cy="1105543"/>
                    </a:xfrm>
                    <a:prstGeom prst="rect">
                      <a:avLst/>
                    </a:prstGeom>
                    <a:noFill/>
                    <a:ln w="9525">
                      <a:noFill/>
                      <a:miter lim="800000"/>
                      <a:headEnd/>
                      <a:tailEnd/>
                    </a:ln>
                  </pic:spPr>
                </pic:pic>
              </a:graphicData>
            </a:graphic>
          </wp:inline>
        </w:drawing>
      </w:r>
    </w:p>
    <w:p w:rsidR="00B978C7" w:rsidRPr="00760B3B" w:rsidRDefault="0027548A" w:rsidP="00760B3B">
      <w:pPr>
        <w:pStyle w:val="Text"/>
        <w:spacing w:after="200" w:line="276" w:lineRule="auto"/>
        <w:ind w:firstLine="0"/>
        <w:jc w:val="center"/>
        <w:rPr>
          <w:noProof/>
          <w:color w:val="000000"/>
          <w:szCs w:val="24"/>
          <w:lang w:val="en-IN" w:eastAsia="en-IN"/>
        </w:rPr>
      </w:pPr>
      <w:r>
        <w:t>Fig. 30</w:t>
      </w:r>
      <w:r w:rsidR="00BC1223">
        <w:t xml:space="preserve">- </w:t>
      </w:r>
      <w:r w:rsidR="00675F9B">
        <w:t>Von Mises Stresses of fourth iteration</w:t>
      </w:r>
    </w:p>
    <w:p w:rsidR="00C367FA" w:rsidRPr="00D95804" w:rsidRDefault="00C367FA" w:rsidP="00C367FA">
      <w:pPr>
        <w:rPr>
          <w:rFonts w:ascii="Times New Roman" w:hAnsi="Times New Roman" w:cs="Times New Roman"/>
          <w:sz w:val="20"/>
          <w:szCs w:val="20"/>
        </w:rPr>
      </w:pPr>
      <w:r w:rsidRPr="00D95804">
        <w:rPr>
          <w:rFonts w:ascii="Times New Roman" w:hAnsi="Times New Roman" w:cs="Times New Roman"/>
          <w:sz w:val="20"/>
          <w:szCs w:val="20"/>
        </w:rPr>
        <w:t xml:space="preserve">Fifth Iteration- </w:t>
      </w:r>
    </w:p>
    <w:p w:rsidR="00C367FA" w:rsidRPr="00D95804" w:rsidRDefault="00C367FA" w:rsidP="00C367FA">
      <w:pPr>
        <w:rPr>
          <w:rFonts w:ascii="Times New Roman" w:hAnsi="Times New Roman" w:cs="Times New Roman"/>
          <w:sz w:val="20"/>
          <w:szCs w:val="20"/>
        </w:rPr>
      </w:pPr>
      <w:r w:rsidRPr="00D95804">
        <w:rPr>
          <w:rFonts w:ascii="Times New Roman" w:hAnsi="Times New Roman" w:cs="Times New Roman"/>
          <w:sz w:val="20"/>
          <w:szCs w:val="20"/>
        </w:rPr>
        <w:t xml:space="preserve">The saddle </w:t>
      </w:r>
      <w:r w:rsidR="00B80B87">
        <w:rPr>
          <w:rFonts w:ascii="Times New Roman" w:hAnsi="Times New Roman" w:cs="Times New Roman"/>
          <w:sz w:val="20"/>
          <w:szCs w:val="20"/>
        </w:rPr>
        <w:t xml:space="preserve">analysed with relocating the </w:t>
      </w:r>
      <w:r w:rsidR="003C60C8">
        <w:rPr>
          <w:rFonts w:ascii="Times New Roman" w:hAnsi="Times New Roman" w:cs="Times New Roman"/>
          <w:sz w:val="20"/>
          <w:szCs w:val="20"/>
        </w:rPr>
        <w:t>inclined supports</w:t>
      </w:r>
    </w:p>
    <w:p w:rsidR="00C367FA" w:rsidRDefault="00C367FA" w:rsidP="00424423">
      <w:pPr>
        <w:jc w:val="center"/>
        <w:rPr>
          <w:rFonts w:ascii="Times New Roman" w:hAnsi="Times New Roman" w:cs="Times New Roman"/>
          <w:sz w:val="20"/>
          <w:szCs w:val="20"/>
        </w:rPr>
      </w:pPr>
      <w:r w:rsidRPr="00D95804">
        <w:rPr>
          <w:rFonts w:ascii="Times New Roman" w:hAnsi="Times New Roman" w:cs="Times New Roman"/>
          <w:noProof/>
          <w:sz w:val="20"/>
          <w:szCs w:val="20"/>
          <w:lang w:eastAsia="en-IN"/>
        </w:rPr>
        <w:drawing>
          <wp:inline distT="0" distB="0" distL="0" distR="0">
            <wp:extent cx="2186940" cy="1417320"/>
            <wp:effectExtent l="19050" t="0" r="3810" b="0"/>
            <wp:docPr id="33" name="Picture 149" descr="C:\Users\training-10007\Downloads\Compressed\Chetan project\Chetan\Saddle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training-10007\Downloads\Compressed\Chetan project\Chetan\Saddle2_6.JPG"/>
                    <pic:cNvPicPr>
                      <a:picLocks noChangeAspect="1" noChangeArrowheads="1"/>
                    </pic:cNvPicPr>
                  </pic:nvPicPr>
                  <pic:blipFill>
                    <a:blip r:embed="rId41" cstate="print"/>
                    <a:srcRect/>
                    <a:stretch>
                      <a:fillRect/>
                    </a:stretch>
                  </pic:blipFill>
                  <pic:spPr bwMode="auto">
                    <a:xfrm>
                      <a:off x="0" y="0"/>
                      <a:ext cx="2186940" cy="1417320"/>
                    </a:xfrm>
                    <a:prstGeom prst="rect">
                      <a:avLst/>
                    </a:prstGeom>
                    <a:noFill/>
                    <a:ln w="9525">
                      <a:noFill/>
                      <a:miter lim="800000"/>
                      <a:headEnd/>
                      <a:tailEnd/>
                    </a:ln>
                  </pic:spPr>
                </pic:pic>
              </a:graphicData>
            </a:graphic>
          </wp:inline>
        </w:drawing>
      </w:r>
    </w:p>
    <w:p w:rsidR="00B76B98" w:rsidRDefault="0027548A" w:rsidP="00A458D2">
      <w:pPr>
        <w:pStyle w:val="Text"/>
        <w:spacing w:after="200" w:line="276" w:lineRule="auto"/>
        <w:ind w:firstLine="0"/>
        <w:jc w:val="center"/>
      </w:pPr>
      <w:r>
        <w:t>Fig. 31</w:t>
      </w:r>
      <w:r w:rsidR="00B76B98">
        <w:t xml:space="preserve">- CAD model </w:t>
      </w:r>
      <w:r w:rsidR="00BC1223">
        <w:t>of</w:t>
      </w:r>
      <w:r w:rsidR="00B76B98">
        <w:t xml:space="preserve"> fi</w:t>
      </w:r>
      <w:r w:rsidR="00675F9B">
        <w:t>f</w:t>
      </w:r>
      <w:r w:rsidR="00B76B98">
        <w:t>t</w:t>
      </w:r>
      <w:r w:rsidR="00675F9B">
        <w:t>h</w:t>
      </w:r>
      <w:r w:rsidR="00B76B98">
        <w:t xml:space="preserve"> iteration</w:t>
      </w:r>
    </w:p>
    <w:p w:rsidR="003C60C8" w:rsidRPr="00B06548" w:rsidRDefault="003C60C8" w:rsidP="003C60C8">
      <w:pPr>
        <w:adjustRightInd w:val="0"/>
        <w:rPr>
          <w:rFonts w:ascii="Times New Roman" w:hAnsi="Times New Roman" w:cs="Times New Roman"/>
          <w:sz w:val="20"/>
          <w:szCs w:val="20"/>
        </w:rPr>
      </w:pPr>
      <w:r w:rsidRPr="00F1103F">
        <w:rPr>
          <w:rFonts w:ascii="Times New Roman" w:hAnsi="Times New Roman" w:cs="Times New Roman"/>
          <w:sz w:val="20"/>
          <w:szCs w:val="20"/>
        </w:rPr>
        <w:t>An</w:t>
      </w:r>
      <w:r>
        <w:rPr>
          <w:rFonts w:ascii="Times New Roman" w:hAnsi="Times New Roman" w:cs="Times New Roman"/>
          <w:sz w:val="20"/>
          <w:szCs w:val="20"/>
        </w:rPr>
        <w:t xml:space="preserve"> </w:t>
      </w:r>
      <w:r w:rsidRPr="00F1103F">
        <w:rPr>
          <w:rFonts w:ascii="Times New Roman" w:hAnsi="Times New Roman" w:cs="Times New Roman"/>
          <w:sz w:val="20"/>
          <w:szCs w:val="20"/>
        </w:rPr>
        <w:t>e</w:t>
      </w:r>
      <w:r>
        <w:rPr>
          <w:rFonts w:ascii="Times New Roman" w:hAnsi="Times New Roman" w:cs="Times New Roman"/>
          <w:sz w:val="20"/>
          <w:szCs w:val="20"/>
        </w:rPr>
        <w:t>quivalent Von Mises stress of 57</w:t>
      </w:r>
      <w:r w:rsidRPr="00F1103F">
        <w:rPr>
          <w:rFonts w:ascii="Times New Roman" w:hAnsi="Times New Roman" w:cs="Times New Roman"/>
          <w:sz w:val="20"/>
          <w:szCs w:val="20"/>
        </w:rPr>
        <w:t xml:space="preserve"> M</w:t>
      </w:r>
      <w:r>
        <w:rPr>
          <w:rFonts w:ascii="Times New Roman" w:hAnsi="Times New Roman" w:cs="Times New Roman"/>
          <w:sz w:val="20"/>
          <w:szCs w:val="20"/>
        </w:rPr>
        <w:t>Pa and a factor of safety about 4.2 was obtained.</w:t>
      </w:r>
    </w:p>
    <w:p w:rsidR="00C367FA" w:rsidRDefault="00C367FA" w:rsidP="00424423">
      <w:pPr>
        <w:jc w:val="center"/>
        <w:rPr>
          <w:rFonts w:ascii="Times New Roman" w:hAnsi="Times New Roman" w:cs="Times New Roman"/>
          <w:sz w:val="20"/>
          <w:szCs w:val="20"/>
        </w:rPr>
      </w:pPr>
      <w:r w:rsidRPr="00D95804">
        <w:rPr>
          <w:rFonts w:ascii="Times New Roman" w:hAnsi="Times New Roman" w:cs="Times New Roman"/>
          <w:noProof/>
          <w:sz w:val="20"/>
          <w:szCs w:val="20"/>
          <w:lang w:eastAsia="en-IN"/>
        </w:rPr>
        <w:drawing>
          <wp:inline distT="0" distB="0" distL="0" distR="0">
            <wp:extent cx="2541270" cy="1111066"/>
            <wp:effectExtent l="19050" t="0" r="0" b="0"/>
            <wp:docPr id="34" name="Picture 28" descr="C:\Users\training-10007\Downloads\Compressed\Chetan project\Chetan\Saddle 2\Saddle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raining-10007\Downloads\Compressed\Chetan project\Chetan\Saddle 2\Saddle_2_5.JPG"/>
                    <pic:cNvPicPr>
                      <a:picLocks noChangeAspect="1" noChangeArrowheads="1"/>
                    </pic:cNvPicPr>
                  </pic:nvPicPr>
                  <pic:blipFill>
                    <a:blip r:embed="rId42" cstate="print"/>
                    <a:srcRect r="18390"/>
                    <a:stretch>
                      <a:fillRect/>
                    </a:stretch>
                  </pic:blipFill>
                  <pic:spPr bwMode="auto">
                    <a:xfrm>
                      <a:off x="0" y="0"/>
                      <a:ext cx="2552314" cy="1115894"/>
                    </a:xfrm>
                    <a:prstGeom prst="rect">
                      <a:avLst/>
                    </a:prstGeom>
                    <a:noFill/>
                    <a:ln w="9525">
                      <a:noFill/>
                      <a:miter lim="800000"/>
                      <a:headEnd/>
                      <a:tailEnd/>
                    </a:ln>
                  </pic:spPr>
                </pic:pic>
              </a:graphicData>
            </a:graphic>
          </wp:inline>
        </w:drawing>
      </w:r>
    </w:p>
    <w:p w:rsidR="00B978C7" w:rsidRPr="00A458D2" w:rsidRDefault="0027548A" w:rsidP="00A458D2">
      <w:pPr>
        <w:pStyle w:val="Text"/>
        <w:spacing w:after="200" w:line="276" w:lineRule="auto"/>
        <w:ind w:firstLine="0"/>
        <w:jc w:val="center"/>
        <w:rPr>
          <w:noProof/>
          <w:color w:val="000000"/>
          <w:szCs w:val="24"/>
          <w:lang w:val="en-IN" w:eastAsia="en-IN"/>
        </w:rPr>
      </w:pPr>
      <w:r>
        <w:t>Fig. 32</w:t>
      </w:r>
      <w:r w:rsidR="00BC1223">
        <w:t xml:space="preserve">- </w:t>
      </w:r>
      <w:r w:rsidR="00675F9B">
        <w:t>Von Mises Stresses of fifth iteration</w:t>
      </w:r>
    </w:p>
    <w:p w:rsidR="00C367FA" w:rsidRPr="00D95804" w:rsidRDefault="00C367FA" w:rsidP="00C367FA">
      <w:pPr>
        <w:rPr>
          <w:rFonts w:ascii="Times New Roman" w:hAnsi="Times New Roman" w:cs="Times New Roman"/>
          <w:sz w:val="20"/>
          <w:szCs w:val="20"/>
        </w:rPr>
      </w:pPr>
      <w:r w:rsidRPr="00D95804">
        <w:rPr>
          <w:rFonts w:ascii="Times New Roman" w:hAnsi="Times New Roman" w:cs="Times New Roman"/>
          <w:sz w:val="20"/>
          <w:szCs w:val="20"/>
        </w:rPr>
        <w:t xml:space="preserve">Sixth Iteration- </w:t>
      </w:r>
    </w:p>
    <w:p w:rsidR="00C367FA" w:rsidRPr="00BD2A90" w:rsidRDefault="003C60C8" w:rsidP="00C367FA">
      <w:pPr>
        <w:rPr>
          <w:rFonts w:ascii="Times New Roman" w:hAnsi="Times New Roman" w:cs="Times New Roman"/>
          <w:sz w:val="20"/>
          <w:szCs w:val="20"/>
        </w:rPr>
      </w:pPr>
      <w:r>
        <w:rPr>
          <w:rFonts w:ascii="Times New Roman" w:hAnsi="Times New Roman" w:cs="Times New Roman"/>
          <w:sz w:val="20"/>
          <w:szCs w:val="20"/>
        </w:rPr>
        <w:t>The saddle was tested with 3 horizontal supports and four</w:t>
      </w:r>
      <w:r w:rsidR="00C367FA" w:rsidRPr="00D95804">
        <w:rPr>
          <w:rFonts w:ascii="Times New Roman" w:hAnsi="Times New Roman" w:cs="Times New Roman"/>
          <w:sz w:val="20"/>
          <w:szCs w:val="20"/>
        </w:rPr>
        <w:t xml:space="preserve"> </w:t>
      </w:r>
      <w:r>
        <w:rPr>
          <w:rFonts w:ascii="Times New Roman" w:hAnsi="Times New Roman" w:cs="Times New Roman"/>
          <w:sz w:val="20"/>
          <w:szCs w:val="20"/>
        </w:rPr>
        <w:t>inclined</w:t>
      </w:r>
      <w:r w:rsidR="00C367FA" w:rsidRPr="00D95804">
        <w:rPr>
          <w:rFonts w:ascii="Times New Roman" w:hAnsi="Times New Roman" w:cs="Times New Roman"/>
          <w:sz w:val="20"/>
          <w:szCs w:val="20"/>
        </w:rPr>
        <w:t xml:space="preserve"> support to improve the lateral load carrying capacity</w:t>
      </w:r>
      <w:r>
        <w:rPr>
          <w:rFonts w:ascii="Times New Roman" w:hAnsi="Times New Roman" w:cs="Times New Roman"/>
          <w:sz w:val="20"/>
          <w:szCs w:val="20"/>
        </w:rPr>
        <w:t>.</w:t>
      </w:r>
    </w:p>
    <w:p w:rsidR="00C367FA" w:rsidRDefault="00C367FA" w:rsidP="00885E78">
      <w:pPr>
        <w:jc w:val="center"/>
        <w:rPr>
          <w:rFonts w:ascii="Times New Roman" w:hAnsi="Times New Roman" w:cs="Times New Roman"/>
          <w:szCs w:val="24"/>
        </w:rPr>
      </w:pPr>
      <w:r w:rsidRPr="00D95804">
        <w:rPr>
          <w:rFonts w:ascii="Times New Roman" w:hAnsi="Times New Roman" w:cs="Times New Roman"/>
          <w:noProof/>
          <w:szCs w:val="24"/>
          <w:lang w:eastAsia="en-IN"/>
        </w:rPr>
        <w:drawing>
          <wp:inline distT="0" distB="0" distL="0" distR="0">
            <wp:extent cx="2308860" cy="1516380"/>
            <wp:effectExtent l="19050" t="0" r="0" b="0"/>
            <wp:docPr id="35" name="Picture 150" descr="C:\Users\training-10007\Downloads\Compressed\Chetan project\Chetan\Saddle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training-10007\Downloads\Compressed\Chetan project\Chetan\Saddle2_7.JPG"/>
                    <pic:cNvPicPr>
                      <a:picLocks noChangeAspect="1" noChangeArrowheads="1"/>
                    </pic:cNvPicPr>
                  </pic:nvPicPr>
                  <pic:blipFill>
                    <a:blip r:embed="rId43" cstate="print"/>
                    <a:srcRect/>
                    <a:stretch>
                      <a:fillRect/>
                    </a:stretch>
                  </pic:blipFill>
                  <pic:spPr bwMode="auto">
                    <a:xfrm>
                      <a:off x="0" y="0"/>
                      <a:ext cx="2308860" cy="1516380"/>
                    </a:xfrm>
                    <a:prstGeom prst="rect">
                      <a:avLst/>
                    </a:prstGeom>
                    <a:noFill/>
                    <a:ln w="9525">
                      <a:noFill/>
                      <a:miter lim="800000"/>
                      <a:headEnd/>
                      <a:tailEnd/>
                    </a:ln>
                  </pic:spPr>
                </pic:pic>
              </a:graphicData>
            </a:graphic>
          </wp:inline>
        </w:drawing>
      </w:r>
    </w:p>
    <w:p w:rsidR="00B76B98" w:rsidRDefault="00732323" w:rsidP="00A458D2">
      <w:pPr>
        <w:pStyle w:val="Text"/>
        <w:spacing w:after="200" w:line="276" w:lineRule="auto"/>
        <w:ind w:firstLine="0"/>
        <w:jc w:val="center"/>
      </w:pPr>
      <w:r>
        <w:t>Fig. 31</w:t>
      </w:r>
      <w:r w:rsidR="00B76B98">
        <w:t xml:space="preserve">- CAD model </w:t>
      </w:r>
      <w:r w:rsidR="00BC1223">
        <w:t>of</w:t>
      </w:r>
      <w:r w:rsidR="00B76B98">
        <w:t xml:space="preserve"> </w:t>
      </w:r>
      <w:r w:rsidR="00675F9B">
        <w:t>sixth</w:t>
      </w:r>
      <w:r w:rsidR="00B76B98">
        <w:t xml:space="preserve"> iteration</w:t>
      </w:r>
    </w:p>
    <w:p w:rsidR="003C60C8" w:rsidRPr="00B06548" w:rsidRDefault="003C60C8" w:rsidP="003C60C8">
      <w:pPr>
        <w:adjustRightInd w:val="0"/>
        <w:rPr>
          <w:rFonts w:ascii="Times New Roman" w:hAnsi="Times New Roman" w:cs="Times New Roman"/>
          <w:sz w:val="20"/>
          <w:szCs w:val="20"/>
        </w:rPr>
      </w:pPr>
      <w:r w:rsidRPr="00F1103F">
        <w:rPr>
          <w:rFonts w:ascii="Times New Roman" w:hAnsi="Times New Roman" w:cs="Times New Roman"/>
          <w:sz w:val="20"/>
          <w:szCs w:val="20"/>
        </w:rPr>
        <w:lastRenderedPageBreak/>
        <w:t>An</w:t>
      </w:r>
      <w:r>
        <w:rPr>
          <w:rFonts w:ascii="Times New Roman" w:hAnsi="Times New Roman" w:cs="Times New Roman"/>
          <w:sz w:val="20"/>
          <w:szCs w:val="20"/>
        </w:rPr>
        <w:t xml:space="preserve"> </w:t>
      </w:r>
      <w:r w:rsidRPr="00F1103F">
        <w:rPr>
          <w:rFonts w:ascii="Times New Roman" w:hAnsi="Times New Roman" w:cs="Times New Roman"/>
          <w:sz w:val="20"/>
          <w:szCs w:val="20"/>
        </w:rPr>
        <w:t>e</w:t>
      </w:r>
      <w:r>
        <w:rPr>
          <w:rFonts w:ascii="Times New Roman" w:hAnsi="Times New Roman" w:cs="Times New Roman"/>
          <w:sz w:val="20"/>
          <w:szCs w:val="20"/>
        </w:rPr>
        <w:t>quivalent Von Mises stress of 49.2</w:t>
      </w:r>
      <w:r w:rsidRPr="00F1103F">
        <w:rPr>
          <w:rFonts w:ascii="Times New Roman" w:hAnsi="Times New Roman" w:cs="Times New Roman"/>
          <w:sz w:val="20"/>
          <w:szCs w:val="20"/>
        </w:rPr>
        <w:t xml:space="preserve"> M</w:t>
      </w:r>
      <w:r>
        <w:rPr>
          <w:rFonts w:ascii="Times New Roman" w:hAnsi="Times New Roman" w:cs="Times New Roman"/>
          <w:sz w:val="20"/>
          <w:szCs w:val="20"/>
        </w:rPr>
        <w:t>Pa and a factor of safety about 4.9 was obtained but and the design was chosen as the best design in terms of weight and stress characteristics to be used for this application.</w:t>
      </w:r>
    </w:p>
    <w:p w:rsidR="00C367FA" w:rsidRDefault="00C367FA" w:rsidP="00885E78">
      <w:pPr>
        <w:jc w:val="center"/>
        <w:rPr>
          <w:rFonts w:ascii="Times New Roman" w:hAnsi="Times New Roman" w:cs="Times New Roman"/>
          <w:szCs w:val="24"/>
        </w:rPr>
      </w:pPr>
      <w:r w:rsidRPr="00D95804">
        <w:rPr>
          <w:rFonts w:ascii="Times New Roman" w:hAnsi="Times New Roman" w:cs="Times New Roman"/>
          <w:noProof/>
          <w:szCs w:val="24"/>
          <w:lang w:eastAsia="en-IN"/>
        </w:rPr>
        <w:drawing>
          <wp:inline distT="0" distB="0" distL="0" distR="0">
            <wp:extent cx="2541270" cy="1072903"/>
            <wp:effectExtent l="19050" t="0" r="0" b="0"/>
            <wp:docPr id="36" name="Picture 29" descr="C:\Users\training-10007\Downloads\Compressed\Chetan project\Chetan\Saddle 2\Saddle_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raining-10007\Downloads\Compressed\Chetan project\Chetan\Saddle 2\Saddle_2_6.JPG"/>
                    <pic:cNvPicPr>
                      <a:picLocks noChangeAspect="1" noChangeArrowheads="1"/>
                    </pic:cNvPicPr>
                  </pic:nvPicPr>
                  <pic:blipFill>
                    <a:blip r:embed="rId44" cstate="print"/>
                    <a:srcRect r="19878"/>
                    <a:stretch>
                      <a:fillRect/>
                    </a:stretch>
                  </pic:blipFill>
                  <pic:spPr bwMode="auto">
                    <a:xfrm>
                      <a:off x="0" y="0"/>
                      <a:ext cx="2555424" cy="1078879"/>
                    </a:xfrm>
                    <a:prstGeom prst="rect">
                      <a:avLst/>
                    </a:prstGeom>
                    <a:noFill/>
                    <a:ln w="9525">
                      <a:noFill/>
                      <a:miter lim="800000"/>
                      <a:headEnd/>
                      <a:tailEnd/>
                    </a:ln>
                  </pic:spPr>
                </pic:pic>
              </a:graphicData>
            </a:graphic>
          </wp:inline>
        </w:drawing>
      </w:r>
    </w:p>
    <w:p w:rsidR="00A458D2" w:rsidRPr="00760B3B" w:rsidRDefault="0027548A" w:rsidP="00760B3B">
      <w:pPr>
        <w:pStyle w:val="Text"/>
        <w:spacing w:after="200" w:line="276" w:lineRule="auto"/>
        <w:ind w:firstLine="0"/>
        <w:jc w:val="center"/>
        <w:rPr>
          <w:noProof/>
          <w:color w:val="000000"/>
          <w:szCs w:val="24"/>
          <w:lang w:val="en-IN" w:eastAsia="en-IN"/>
        </w:rPr>
      </w:pPr>
      <w:r>
        <w:t>Fig. 33</w:t>
      </w:r>
      <w:r w:rsidR="00BC1223">
        <w:t xml:space="preserve">- </w:t>
      </w:r>
      <w:r w:rsidR="00675F9B">
        <w:t>Von Mises Stresses of sixth iteration</w:t>
      </w:r>
    </w:p>
    <w:p w:rsidR="00C367FA" w:rsidRPr="00FB209C" w:rsidRDefault="00FB209C" w:rsidP="00FB209C">
      <w:pPr>
        <w:jc w:val="center"/>
        <w:rPr>
          <w:rFonts w:ascii="Times New Roman" w:hAnsi="Times New Roman" w:cs="Times New Roman"/>
          <w:b/>
          <w:sz w:val="20"/>
          <w:szCs w:val="20"/>
        </w:rPr>
      </w:pPr>
      <w:r w:rsidRPr="00FB209C">
        <w:rPr>
          <w:rFonts w:ascii="Times New Roman" w:hAnsi="Times New Roman" w:cs="Times New Roman"/>
          <w:b/>
          <w:sz w:val="20"/>
          <w:szCs w:val="20"/>
        </w:rPr>
        <w:t>CONCLUSION</w:t>
      </w:r>
    </w:p>
    <w:p w:rsidR="00C367FA" w:rsidRPr="00D95804" w:rsidRDefault="00C367FA" w:rsidP="00021F50">
      <w:pPr>
        <w:rPr>
          <w:rFonts w:ascii="Times New Roman" w:hAnsi="Times New Roman" w:cs="Times New Roman"/>
          <w:sz w:val="20"/>
          <w:szCs w:val="20"/>
        </w:rPr>
      </w:pPr>
      <w:r w:rsidRPr="00D95804">
        <w:rPr>
          <w:rFonts w:ascii="Times New Roman" w:hAnsi="Times New Roman" w:cs="Times New Roman"/>
          <w:sz w:val="20"/>
          <w:szCs w:val="20"/>
        </w:rPr>
        <w:t>The following pattern was observed from the Finite element Analysis of the different saddles shapes.</w:t>
      </w:r>
    </w:p>
    <w:p w:rsidR="00C367FA" w:rsidRPr="0027548A" w:rsidRDefault="0027548A" w:rsidP="0027548A">
      <w:pPr>
        <w:pStyle w:val="Text"/>
        <w:spacing w:after="200" w:line="276" w:lineRule="auto"/>
        <w:ind w:firstLine="0"/>
        <w:jc w:val="center"/>
        <w:rPr>
          <w:noProof/>
          <w:lang w:val="en-IN" w:eastAsia="en-IN"/>
        </w:rPr>
      </w:pPr>
      <w:r>
        <w:rPr>
          <w:noProof/>
          <w:lang w:val="en-IN" w:eastAsia="en-IN"/>
        </w:rPr>
        <w:t xml:space="preserve">Table 4- </w:t>
      </w:r>
      <w:r w:rsidR="00C367FA" w:rsidRPr="0027548A">
        <w:rPr>
          <w:rFonts w:eastAsia="Times New Roman"/>
          <w:color w:val="000000"/>
        </w:rPr>
        <w:t>Saddle Weight reduction</w:t>
      </w:r>
    </w:p>
    <w:tbl>
      <w:tblPr>
        <w:tblW w:w="4649" w:type="dxa"/>
        <w:tblInd w:w="-5" w:type="dxa"/>
        <w:tblLook w:val="04A0"/>
      </w:tblPr>
      <w:tblGrid>
        <w:gridCol w:w="905"/>
        <w:gridCol w:w="1051"/>
        <w:gridCol w:w="992"/>
        <w:gridCol w:w="1701"/>
      </w:tblGrid>
      <w:tr w:rsidR="00C367FA" w:rsidRPr="00D95804" w:rsidTr="00BD2A90">
        <w:trPr>
          <w:trHeight w:val="312"/>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7FA" w:rsidRPr="00D95804" w:rsidRDefault="00C367FA" w:rsidP="00021F50">
            <w:pPr>
              <w:spacing w:after="0" w:line="240" w:lineRule="auto"/>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Iteration</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BD2A90" w:rsidRDefault="00C367FA" w:rsidP="00BD2A90">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Weight</w:t>
            </w:r>
          </w:p>
          <w:p w:rsidR="00C367FA" w:rsidRPr="00D95804" w:rsidRDefault="00C367FA" w:rsidP="00BD2A90">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 Kg)</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2A90" w:rsidRDefault="00C367FA" w:rsidP="00BD2A90">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Stress</w:t>
            </w:r>
          </w:p>
          <w:p w:rsidR="00C367FA" w:rsidRPr="00D95804" w:rsidRDefault="00C367FA" w:rsidP="00BD2A90">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 MPa)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367FA" w:rsidRPr="00D95804" w:rsidRDefault="00C367FA" w:rsidP="00BD2A90">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Factor of Safety</w:t>
            </w:r>
          </w:p>
        </w:tc>
      </w:tr>
      <w:tr w:rsidR="00C367FA" w:rsidRPr="00D95804" w:rsidTr="00BD2A90">
        <w:trPr>
          <w:trHeight w:val="312"/>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Baseline</w:t>
            </w:r>
          </w:p>
        </w:tc>
        <w:tc>
          <w:tcPr>
            <w:tcW w:w="1051" w:type="dxa"/>
            <w:tcBorders>
              <w:top w:val="nil"/>
              <w:left w:val="nil"/>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172.5</w:t>
            </w:r>
          </w:p>
        </w:tc>
        <w:tc>
          <w:tcPr>
            <w:tcW w:w="992" w:type="dxa"/>
            <w:tcBorders>
              <w:top w:val="nil"/>
              <w:left w:val="nil"/>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26.07</w:t>
            </w:r>
          </w:p>
        </w:tc>
        <w:tc>
          <w:tcPr>
            <w:tcW w:w="1701" w:type="dxa"/>
            <w:tcBorders>
              <w:top w:val="nil"/>
              <w:left w:val="nil"/>
              <w:bottom w:val="single" w:sz="4" w:space="0" w:color="auto"/>
              <w:right w:val="single" w:sz="4" w:space="0" w:color="auto"/>
            </w:tcBorders>
            <w:shd w:val="clear" w:color="auto" w:fill="auto"/>
            <w:noWrap/>
            <w:vAlign w:val="bottom"/>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9.20598389</w:t>
            </w:r>
          </w:p>
        </w:tc>
      </w:tr>
      <w:tr w:rsidR="00C367FA" w:rsidRPr="00D95804" w:rsidTr="00BD2A90">
        <w:trPr>
          <w:trHeight w:val="312"/>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1</w:t>
            </w:r>
          </w:p>
        </w:tc>
        <w:tc>
          <w:tcPr>
            <w:tcW w:w="1051" w:type="dxa"/>
            <w:tcBorders>
              <w:top w:val="nil"/>
              <w:left w:val="nil"/>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168.3</w:t>
            </w:r>
          </w:p>
        </w:tc>
        <w:tc>
          <w:tcPr>
            <w:tcW w:w="992" w:type="dxa"/>
            <w:tcBorders>
              <w:top w:val="nil"/>
              <w:left w:val="nil"/>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24.80</w:t>
            </w:r>
          </w:p>
        </w:tc>
        <w:tc>
          <w:tcPr>
            <w:tcW w:w="1701" w:type="dxa"/>
            <w:tcBorders>
              <w:top w:val="nil"/>
              <w:left w:val="nil"/>
              <w:bottom w:val="single" w:sz="4" w:space="0" w:color="auto"/>
              <w:right w:val="single" w:sz="4" w:space="0" w:color="auto"/>
            </w:tcBorders>
            <w:shd w:val="clear" w:color="auto" w:fill="auto"/>
            <w:noWrap/>
            <w:vAlign w:val="bottom"/>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9.677419355</w:t>
            </w:r>
          </w:p>
        </w:tc>
      </w:tr>
      <w:tr w:rsidR="00C367FA" w:rsidRPr="00D95804" w:rsidTr="00BD2A90">
        <w:trPr>
          <w:trHeight w:val="312"/>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2</w:t>
            </w:r>
          </w:p>
        </w:tc>
        <w:tc>
          <w:tcPr>
            <w:tcW w:w="1051" w:type="dxa"/>
            <w:tcBorders>
              <w:top w:val="nil"/>
              <w:left w:val="nil"/>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165.9</w:t>
            </w:r>
          </w:p>
        </w:tc>
        <w:tc>
          <w:tcPr>
            <w:tcW w:w="992" w:type="dxa"/>
            <w:tcBorders>
              <w:top w:val="nil"/>
              <w:left w:val="nil"/>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25.39</w:t>
            </w:r>
          </w:p>
        </w:tc>
        <w:tc>
          <w:tcPr>
            <w:tcW w:w="1701" w:type="dxa"/>
            <w:tcBorders>
              <w:top w:val="nil"/>
              <w:left w:val="nil"/>
              <w:bottom w:val="single" w:sz="4" w:space="0" w:color="auto"/>
              <w:right w:val="single" w:sz="4" w:space="0" w:color="auto"/>
            </w:tcBorders>
            <w:shd w:val="clear" w:color="auto" w:fill="auto"/>
            <w:noWrap/>
            <w:vAlign w:val="bottom"/>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9.45254037</w:t>
            </w:r>
          </w:p>
        </w:tc>
      </w:tr>
      <w:tr w:rsidR="00C367FA" w:rsidRPr="00D95804" w:rsidTr="00BD2A90">
        <w:trPr>
          <w:trHeight w:val="312"/>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3</w:t>
            </w:r>
          </w:p>
        </w:tc>
        <w:tc>
          <w:tcPr>
            <w:tcW w:w="1051" w:type="dxa"/>
            <w:tcBorders>
              <w:top w:val="nil"/>
              <w:left w:val="nil"/>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164.0</w:t>
            </w:r>
          </w:p>
        </w:tc>
        <w:tc>
          <w:tcPr>
            <w:tcW w:w="992" w:type="dxa"/>
            <w:tcBorders>
              <w:top w:val="nil"/>
              <w:left w:val="nil"/>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39.45</w:t>
            </w:r>
          </w:p>
        </w:tc>
        <w:tc>
          <w:tcPr>
            <w:tcW w:w="1701" w:type="dxa"/>
            <w:tcBorders>
              <w:top w:val="nil"/>
              <w:left w:val="nil"/>
              <w:bottom w:val="single" w:sz="4" w:space="0" w:color="auto"/>
              <w:right w:val="single" w:sz="4" w:space="0" w:color="auto"/>
            </w:tcBorders>
            <w:shd w:val="clear" w:color="auto" w:fill="auto"/>
            <w:noWrap/>
            <w:vAlign w:val="bottom"/>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6.08365019</w:t>
            </w:r>
          </w:p>
        </w:tc>
      </w:tr>
      <w:tr w:rsidR="00C367FA" w:rsidRPr="00D95804" w:rsidTr="00BD2A90">
        <w:trPr>
          <w:trHeight w:val="312"/>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4</w:t>
            </w:r>
          </w:p>
        </w:tc>
        <w:tc>
          <w:tcPr>
            <w:tcW w:w="1051" w:type="dxa"/>
            <w:tcBorders>
              <w:top w:val="nil"/>
              <w:left w:val="nil"/>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161.8</w:t>
            </w:r>
          </w:p>
        </w:tc>
        <w:tc>
          <w:tcPr>
            <w:tcW w:w="992" w:type="dxa"/>
            <w:tcBorders>
              <w:top w:val="nil"/>
              <w:left w:val="nil"/>
              <w:bottom w:val="single" w:sz="4" w:space="0" w:color="auto"/>
              <w:right w:val="single" w:sz="4" w:space="0" w:color="auto"/>
            </w:tcBorders>
            <w:shd w:val="clear" w:color="auto" w:fill="auto"/>
            <w:noWrap/>
            <w:vAlign w:val="center"/>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39.70</w:t>
            </w:r>
          </w:p>
        </w:tc>
        <w:tc>
          <w:tcPr>
            <w:tcW w:w="1701" w:type="dxa"/>
            <w:tcBorders>
              <w:top w:val="nil"/>
              <w:left w:val="nil"/>
              <w:bottom w:val="single" w:sz="4" w:space="0" w:color="auto"/>
              <w:right w:val="single" w:sz="4" w:space="0" w:color="auto"/>
            </w:tcBorders>
            <w:shd w:val="clear" w:color="auto" w:fill="auto"/>
            <w:noWrap/>
            <w:vAlign w:val="bottom"/>
            <w:hideMark/>
          </w:tcPr>
          <w:p w:rsidR="00C367FA" w:rsidRPr="00D95804" w:rsidRDefault="00C367FA" w:rsidP="003368FD">
            <w:pPr>
              <w:spacing w:after="0" w:line="240" w:lineRule="auto"/>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6.04534005</w:t>
            </w:r>
          </w:p>
        </w:tc>
      </w:tr>
    </w:tbl>
    <w:p w:rsidR="00C367FA" w:rsidRPr="00D95804" w:rsidRDefault="00C367FA" w:rsidP="00C367FA">
      <w:pPr>
        <w:rPr>
          <w:rFonts w:ascii="Times New Roman" w:eastAsia="Times New Roman" w:hAnsi="Times New Roman" w:cs="Times New Roman"/>
          <w:color w:val="000000"/>
          <w:szCs w:val="24"/>
        </w:rPr>
      </w:pPr>
    </w:p>
    <w:p w:rsidR="00C367FA" w:rsidRPr="00D95804" w:rsidRDefault="00C367FA" w:rsidP="00C367FA">
      <w:pP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The initial design from the design guide was quite overdesigned having a factor of safety more than 6, so in the subsequent designs the thickness of the plates used to manufacture the saddle was reduced to 6.35mm and also the main saddle plate was removed for further analysis.</w:t>
      </w:r>
    </w:p>
    <w:p w:rsidR="00C367FA" w:rsidRPr="0027548A" w:rsidRDefault="0027548A" w:rsidP="0027548A">
      <w:pPr>
        <w:pStyle w:val="Text"/>
        <w:spacing w:after="200" w:line="276" w:lineRule="auto"/>
        <w:ind w:firstLine="0"/>
        <w:jc w:val="center"/>
        <w:rPr>
          <w:noProof/>
          <w:lang w:val="en-IN" w:eastAsia="en-IN"/>
        </w:rPr>
      </w:pPr>
      <w:r>
        <w:rPr>
          <w:noProof/>
          <w:lang w:val="en-IN" w:eastAsia="en-IN"/>
        </w:rPr>
        <w:t xml:space="preserve">Table 5- </w:t>
      </w:r>
      <w:r w:rsidR="00C367FA" w:rsidRPr="00D95804">
        <w:rPr>
          <w:rFonts w:eastAsia="Times New Roman"/>
          <w:color w:val="000000"/>
        </w:rPr>
        <w:t>Saddle Topology optimization</w:t>
      </w:r>
    </w:p>
    <w:tbl>
      <w:tblPr>
        <w:tblStyle w:val="TableGrid"/>
        <w:tblW w:w="4644" w:type="dxa"/>
        <w:tblLook w:val="04A0"/>
      </w:tblPr>
      <w:tblGrid>
        <w:gridCol w:w="905"/>
        <w:gridCol w:w="1188"/>
        <w:gridCol w:w="992"/>
        <w:gridCol w:w="1559"/>
      </w:tblGrid>
      <w:tr w:rsidR="00021F50" w:rsidRPr="00D95804" w:rsidTr="003368FD">
        <w:trPr>
          <w:trHeight w:val="313"/>
        </w:trPr>
        <w:tc>
          <w:tcPr>
            <w:tcW w:w="905" w:type="dxa"/>
            <w:noWrap/>
          </w:tcPr>
          <w:p w:rsidR="00021F50" w:rsidRPr="00D95804" w:rsidRDefault="00021F50" w:rsidP="005D291D">
            <w:pP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Iteration</w:t>
            </w:r>
          </w:p>
        </w:tc>
        <w:tc>
          <w:tcPr>
            <w:tcW w:w="1188" w:type="dxa"/>
            <w:noWrap/>
          </w:tcPr>
          <w:p w:rsidR="003368FD" w:rsidRDefault="005D291D" w:rsidP="003368F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Weight</w:t>
            </w:r>
          </w:p>
          <w:p w:rsidR="00021F50" w:rsidRPr="00D95804" w:rsidRDefault="005D291D" w:rsidP="003368F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21F50">
              <w:rPr>
                <w:rFonts w:ascii="Times New Roman" w:eastAsia="Times New Roman" w:hAnsi="Times New Roman" w:cs="Times New Roman"/>
                <w:color w:val="000000"/>
                <w:sz w:val="20"/>
                <w:szCs w:val="20"/>
              </w:rPr>
              <w:t xml:space="preserve"> Kg</w:t>
            </w:r>
            <w:r>
              <w:rPr>
                <w:rFonts w:ascii="Times New Roman" w:eastAsia="Times New Roman" w:hAnsi="Times New Roman" w:cs="Times New Roman"/>
                <w:color w:val="000000"/>
                <w:sz w:val="20"/>
                <w:szCs w:val="20"/>
              </w:rPr>
              <w:t>)</w:t>
            </w:r>
          </w:p>
        </w:tc>
        <w:tc>
          <w:tcPr>
            <w:tcW w:w="992" w:type="dxa"/>
            <w:noWrap/>
          </w:tcPr>
          <w:p w:rsidR="00021F50" w:rsidRPr="00D95804" w:rsidRDefault="005D291D" w:rsidP="003368F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Stress (</w:t>
            </w:r>
            <w:r w:rsidR="00021F50" w:rsidRPr="00D95804">
              <w:rPr>
                <w:rFonts w:ascii="Times New Roman" w:eastAsia="Times New Roman" w:hAnsi="Times New Roman" w:cs="Times New Roman"/>
                <w:color w:val="000000"/>
                <w:sz w:val="20"/>
                <w:szCs w:val="20"/>
              </w:rPr>
              <w:t>MPa)</w:t>
            </w:r>
          </w:p>
        </w:tc>
        <w:tc>
          <w:tcPr>
            <w:tcW w:w="1559" w:type="dxa"/>
            <w:noWrap/>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Factor of Safety</w:t>
            </w:r>
          </w:p>
        </w:tc>
      </w:tr>
      <w:tr w:rsidR="00021F50" w:rsidRPr="00D95804" w:rsidTr="003368FD">
        <w:trPr>
          <w:trHeight w:val="313"/>
        </w:trPr>
        <w:tc>
          <w:tcPr>
            <w:tcW w:w="905" w:type="dxa"/>
            <w:noWrap/>
            <w:hideMark/>
          </w:tcPr>
          <w:p w:rsidR="00021F50" w:rsidRPr="00D95804" w:rsidRDefault="00021F50" w:rsidP="005D291D">
            <w:pP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Baseline</w:t>
            </w:r>
          </w:p>
        </w:tc>
        <w:tc>
          <w:tcPr>
            <w:tcW w:w="1188"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134.2</w:t>
            </w:r>
          </w:p>
        </w:tc>
        <w:tc>
          <w:tcPr>
            <w:tcW w:w="992"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28.57</w:t>
            </w:r>
          </w:p>
        </w:tc>
        <w:tc>
          <w:tcPr>
            <w:tcW w:w="1559"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8.400420021</w:t>
            </w:r>
          </w:p>
        </w:tc>
      </w:tr>
      <w:tr w:rsidR="00021F50" w:rsidRPr="00D95804" w:rsidTr="003368FD">
        <w:trPr>
          <w:trHeight w:val="313"/>
        </w:trPr>
        <w:tc>
          <w:tcPr>
            <w:tcW w:w="905"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1</w:t>
            </w:r>
          </w:p>
        </w:tc>
        <w:tc>
          <w:tcPr>
            <w:tcW w:w="1188"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136.2</w:t>
            </w:r>
          </w:p>
        </w:tc>
        <w:tc>
          <w:tcPr>
            <w:tcW w:w="992"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30.83</w:t>
            </w:r>
          </w:p>
        </w:tc>
        <w:tc>
          <w:tcPr>
            <w:tcW w:w="1559"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7.784625365</w:t>
            </w:r>
          </w:p>
        </w:tc>
      </w:tr>
      <w:tr w:rsidR="00021F50" w:rsidRPr="00D95804" w:rsidTr="003368FD">
        <w:trPr>
          <w:trHeight w:val="313"/>
        </w:trPr>
        <w:tc>
          <w:tcPr>
            <w:tcW w:w="905"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2</w:t>
            </w:r>
          </w:p>
        </w:tc>
        <w:tc>
          <w:tcPr>
            <w:tcW w:w="1188"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131.4</w:t>
            </w:r>
          </w:p>
        </w:tc>
        <w:tc>
          <w:tcPr>
            <w:tcW w:w="992"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32.11</w:t>
            </w:r>
          </w:p>
        </w:tc>
        <w:tc>
          <w:tcPr>
            <w:tcW w:w="1559"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7.474307069</w:t>
            </w:r>
          </w:p>
        </w:tc>
      </w:tr>
      <w:tr w:rsidR="00021F50" w:rsidRPr="00D95804" w:rsidTr="003368FD">
        <w:trPr>
          <w:trHeight w:val="313"/>
        </w:trPr>
        <w:tc>
          <w:tcPr>
            <w:tcW w:w="905"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3</w:t>
            </w:r>
          </w:p>
        </w:tc>
        <w:tc>
          <w:tcPr>
            <w:tcW w:w="1188"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986.3</w:t>
            </w:r>
          </w:p>
        </w:tc>
        <w:tc>
          <w:tcPr>
            <w:tcW w:w="992"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524.22</w:t>
            </w:r>
          </w:p>
        </w:tc>
        <w:tc>
          <w:tcPr>
            <w:tcW w:w="1559" w:type="dxa"/>
            <w:noWrap/>
            <w:hideMark/>
          </w:tcPr>
          <w:p w:rsidR="00021F50" w:rsidRPr="00D95804" w:rsidRDefault="00021F50"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0.457823051</w:t>
            </w:r>
          </w:p>
        </w:tc>
      </w:tr>
      <w:tr w:rsidR="000C311C" w:rsidRPr="00D95804" w:rsidTr="003368FD">
        <w:trPr>
          <w:trHeight w:val="313"/>
        </w:trPr>
        <w:tc>
          <w:tcPr>
            <w:tcW w:w="905" w:type="dxa"/>
            <w:noWrap/>
            <w:hideMark/>
          </w:tcPr>
          <w:p w:rsidR="000C311C" w:rsidRPr="00D95804" w:rsidRDefault="000C311C"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4</w:t>
            </w:r>
          </w:p>
        </w:tc>
        <w:tc>
          <w:tcPr>
            <w:tcW w:w="1188" w:type="dxa"/>
            <w:noWrap/>
            <w:hideMark/>
          </w:tcPr>
          <w:p w:rsidR="000C311C" w:rsidRPr="00D95804" w:rsidRDefault="000C311C"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108.0</w:t>
            </w:r>
          </w:p>
        </w:tc>
        <w:tc>
          <w:tcPr>
            <w:tcW w:w="992" w:type="dxa"/>
            <w:noWrap/>
            <w:hideMark/>
          </w:tcPr>
          <w:p w:rsidR="000C311C" w:rsidRPr="00D95804" w:rsidRDefault="000C311C"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62.68</w:t>
            </w:r>
          </w:p>
        </w:tc>
        <w:tc>
          <w:tcPr>
            <w:tcW w:w="1559" w:type="dxa"/>
            <w:noWrap/>
            <w:hideMark/>
          </w:tcPr>
          <w:p w:rsidR="000C311C" w:rsidRPr="00D95804" w:rsidRDefault="000C311C"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3.828972559</w:t>
            </w:r>
          </w:p>
        </w:tc>
      </w:tr>
      <w:tr w:rsidR="005D291D" w:rsidRPr="00D95804" w:rsidTr="003368FD">
        <w:trPr>
          <w:trHeight w:val="313"/>
        </w:trPr>
        <w:tc>
          <w:tcPr>
            <w:tcW w:w="905" w:type="dxa"/>
            <w:noWrap/>
            <w:hideMark/>
          </w:tcPr>
          <w:p w:rsidR="005D291D" w:rsidRPr="00D95804" w:rsidRDefault="005D291D"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5</w:t>
            </w:r>
          </w:p>
        </w:tc>
        <w:tc>
          <w:tcPr>
            <w:tcW w:w="1188" w:type="dxa"/>
            <w:noWrap/>
            <w:hideMark/>
          </w:tcPr>
          <w:p w:rsidR="005D291D" w:rsidRPr="00D95804" w:rsidRDefault="005D291D"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104.8</w:t>
            </w:r>
          </w:p>
        </w:tc>
        <w:tc>
          <w:tcPr>
            <w:tcW w:w="992" w:type="dxa"/>
            <w:noWrap/>
            <w:hideMark/>
          </w:tcPr>
          <w:p w:rsidR="005D291D" w:rsidRPr="00D95804" w:rsidRDefault="005D291D"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56.89</w:t>
            </w:r>
          </w:p>
        </w:tc>
        <w:tc>
          <w:tcPr>
            <w:tcW w:w="1559" w:type="dxa"/>
            <w:noWrap/>
            <w:hideMark/>
          </w:tcPr>
          <w:p w:rsidR="005D291D" w:rsidRPr="00D95804" w:rsidRDefault="005D291D"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4.218667604</w:t>
            </w:r>
          </w:p>
        </w:tc>
      </w:tr>
      <w:tr w:rsidR="005D291D" w:rsidRPr="00D95804" w:rsidTr="003368FD">
        <w:trPr>
          <w:trHeight w:val="313"/>
        </w:trPr>
        <w:tc>
          <w:tcPr>
            <w:tcW w:w="905" w:type="dxa"/>
            <w:noWrap/>
            <w:hideMark/>
          </w:tcPr>
          <w:p w:rsidR="005D291D" w:rsidRPr="00D95804" w:rsidRDefault="005D291D"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6</w:t>
            </w:r>
          </w:p>
        </w:tc>
        <w:tc>
          <w:tcPr>
            <w:tcW w:w="1188" w:type="dxa"/>
            <w:noWrap/>
            <w:hideMark/>
          </w:tcPr>
          <w:p w:rsidR="005D291D" w:rsidRPr="00D95804" w:rsidRDefault="005D291D"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111.2</w:t>
            </w:r>
          </w:p>
        </w:tc>
        <w:tc>
          <w:tcPr>
            <w:tcW w:w="992" w:type="dxa"/>
            <w:noWrap/>
            <w:hideMark/>
          </w:tcPr>
          <w:p w:rsidR="005D291D" w:rsidRPr="00D95804" w:rsidRDefault="005D291D"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49.16</w:t>
            </w:r>
          </w:p>
        </w:tc>
        <w:tc>
          <w:tcPr>
            <w:tcW w:w="1559" w:type="dxa"/>
            <w:noWrap/>
            <w:hideMark/>
          </w:tcPr>
          <w:p w:rsidR="005D291D" w:rsidRPr="00D95804" w:rsidRDefault="005D291D" w:rsidP="003368FD">
            <w:pPr>
              <w:jc w:val="center"/>
              <w:rPr>
                <w:rFonts w:ascii="Times New Roman" w:eastAsia="Times New Roman" w:hAnsi="Times New Roman" w:cs="Times New Roman"/>
                <w:color w:val="000000"/>
                <w:sz w:val="20"/>
                <w:szCs w:val="20"/>
              </w:rPr>
            </w:pPr>
            <w:r w:rsidRPr="00D95804">
              <w:rPr>
                <w:rFonts w:ascii="Times New Roman" w:eastAsia="Times New Roman" w:hAnsi="Times New Roman" w:cs="Times New Roman"/>
                <w:color w:val="000000"/>
                <w:sz w:val="20"/>
                <w:szCs w:val="20"/>
              </w:rPr>
              <w:t>4.882017901</w:t>
            </w:r>
          </w:p>
        </w:tc>
      </w:tr>
    </w:tbl>
    <w:p w:rsidR="00C367FA" w:rsidRPr="00D95804" w:rsidRDefault="00C367FA" w:rsidP="00424423">
      <w:pPr>
        <w:rPr>
          <w:rFonts w:ascii="Times New Roman" w:hAnsi="Times New Roman" w:cs="Times New Roman"/>
          <w:sz w:val="20"/>
          <w:szCs w:val="20"/>
        </w:rPr>
      </w:pPr>
      <w:r w:rsidRPr="00D95804">
        <w:rPr>
          <w:rFonts w:ascii="Times New Roman" w:hAnsi="Times New Roman" w:cs="Times New Roman"/>
          <w:sz w:val="20"/>
          <w:szCs w:val="20"/>
        </w:rPr>
        <w:t>The final design provided a stress level of 49.2 MN/m</w:t>
      </w:r>
      <w:r w:rsidRPr="00D95804">
        <w:rPr>
          <w:rFonts w:ascii="Times New Roman" w:hAnsi="Times New Roman" w:cs="Times New Roman"/>
          <w:sz w:val="20"/>
          <w:szCs w:val="20"/>
          <w:vertAlign w:val="superscript"/>
        </w:rPr>
        <w:t>2</w:t>
      </w:r>
      <w:r w:rsidRPr="00D95804">
        <w:rPr>
          <w:rFonts w:ascii="Times New Roman" w:hAnsi="Times New Roman" w:cs="Times New Roman"/>
          <w:sz w:val="20"/>
          <w:szCs w:val="20"/>
        </w:rPr>
        <w:t xml:space="preserve"> with a factor of safety of 4.9, the weight was reduced from 172.5 kg to 111.2 kg which corresponds to 35.5% reduction in weight of the saddle.</w:t>
      </w:r>
    </w:p>
    <w:p w:rsidR="00C367FA" w:rsidRPr="00C367FA" w:rsidRDefault="00C367FA" w:rsidP="00C367FA">
      <w:pPr>
        <w:pStyle w:val="Text"/>
      </w:pPr>
      <w:r w:rsidRPr="00C367FA">
        <w:t xml:space="preserve"> </w:t>
      </w:r>
    </w:p>
    <w:p w:rsidR="003C60C8" w:rsidRDefault="003C60C8" w:rsidP="00FB209C">
      <w:pPr>
        <w:jc w:val="center"/>
        <w:rPr>
          <w:rFonts w:ascii="Times New Roman" w:hAnsi="Times New Roman" w:cs="Times New Roman"/>
          <w:b/>
          <w:sz w:val="20"/>
          <w:szCs w:val="20"/>
        </w:rPr>
      </w:pPr>
    </w:p>
    <w:p w:rsidR="00C367FA" w:rsidRPr="00FB209C" w:rsidRDefault="00FB209C" w:rsidP="00FB209C">
      <w:pPr>
        <w:jc w:val="center"/>
        <w:rPr>
          <w:rFonts w:ascii="Times New Roman" w:hAnsi="Times New Roman" w:cs="Times New Roman"/>
          <w:b/>
          <w:sz w:val="20"/>
          <w:szCs w:val="20"/>
        </w:rPr>
      </w:pPr>
      <w:r w:rsidRPr="00FB209C">
        <w:rPr>
          <w:rFonts w:ascii="Times New Roman" w:hAnsi="Times New Roman" w:cs="Times New Roman"/>
          <w:b/>
          <w:sz w:val="20"/>
          <w:szCs w:val="20"/>
        </w:rPr>
        <w:lastRenderedPageBreak/>
        <w:t>REFERENCES</w:t>
      </w:r>
    </w:p>
    <w:p w:rsidR="00C367FA" w:rsidRPr="003368FD" w:rsidRDefault="00C367FA" w:rsidP="003368FD">
      <w:pPr>
        <w:pStyle w:val="ListParagraph"/>
        <w:numPr>
          <w:ilvl w:val="0"/>
          <w:numId w:val="2"/>
        </w:numPr>
        <w:tabs>
          <w:tab w:val="left" w:pos="1701"/>
        </w:tabs>
        <w:spacing w:after="0" w:line="240" w:lineRule="auto"/>
        <w:ind w:left="340" w:hanging="340"/>
        <w:rPr>
          <w:i/>
          <w:sz w:val="16"/>
          <w:szCs w:val="16"/>
        </w:rPr>
      </w:pPr>
      <w:r w:rsidRPr="003368FD">
        <w:rPr>
          <w:i/>
          <w:sz w:val="16"/>
          <w:szCs w:val="16"/>
        </w:rPr>
        <w:t xml:space="preserve">Dennis R. Moss, Michael </w:t>
      </w:r>
      <w:proofErr w:type="spellStart"/>
      <w:r w:rsidRPr="003368FD">
        <w:rPr>
          <w:i/>
          <w:sz w:val="16"/>
          <w:szCs w:val="16"/>
        </w:rPr>
        <w:t>Basi</w:t>
      </w:r>
      <w:proofErr w:type="spellEnd"/>
      <w:r w:rsidRPr="003368FD">
        <w:rPr>
          <w:i/>
          <w:sz w:val="16"/>
          <w:szCs w:val="16"/>
        </w:rPr>
        <w:t xml:space="preserve">, Pressure Vessel Design Manual fourth edition, 2013. </w:t>
      </w:r>
    </w:p>
    <w:p w:rsidR="00C367FA" w:rsidRPr="003368FD" w:rsidRDefault="00C367FA" w:rsidP="003368FD">
      <w:pPr>
        <w:pStyle w:val="ListParagraph"/>
        <w:numPr>
          <w:ilvl w:val="0"/>
          <w:numId w:val="2"/>
        </w:numPr>
        <w:tabs>
          <w:tab w:val="left" w:pos="1701"/>
        </w:tabs>
        <w:spacing w:after="0" w:line="240" w:lineRule="auto"/>
        <w:ind w:left="340" w:hanging="340"/>
        <w:rPr>
          <w:i/>
          <w:sz w:val="16"/>
          <w:szCs w:val="16"/>
        </w:rPr>
      </w:pPr>
      <w:r w:rsidRPr="003368FD">
        <w:rPr>
          <w:i/>
          <w:sz w:val="16"/>
          <w:szCs w:val="16"/>
        </w:rPr>
        <w:t xml:space="preserve">G. </w:t>
      </w:r>
      <w:proofErr w:type="spellStart"/>
      <w:r w:rsidRPr="003368FD">
        <w:rPr>
          <w:i/>
          <w:sz w:val="16"/>
          <w:szCs w:val="16"/>
        </w:rPr>
        <w:t>Ghanbari</w:t>
      </w:r>
      <w:proofErr w:type="spellEnd"/>
      <w:r w:rsidRPr="003368FD">
        <w:rPr>
          <w:i/>
          <w:sz w:val="16"/>
          <w:szCs w:val="16"/>
        </w:rPr>
        <w:t xml:space="preserve">, M.A. </w:t>
      </w:r>
      <w:proofErr w:type="spellStart"/>
      <w:r w:rsidRPr="003368FD">
        <w:rPr>
          <w:i/>
          <w:sz w:val="16"/>
          <w:szCs w:val="16"/>
        </w:rPr>
        <w:t>Liaghat</w:t>
      </w:r>
      <w:proofErr w:type="spellEnd"/>
      <w:r w:rsidRPr="003368FD">
        <w:rPr>
          <w:i/>
          <w:sz w:val="16"/>
          <w:szCs w:val="16"/>
        </w:rPr>
        <w:t>, Pressure Vessel Design, Guides and Procedures.</w:t>
      </w:r>
    </w:p>
    <w:p w:rsidR="00C367FA" w:rsidRPr="003368FD" w:rsidRDefault="00C367FA" w:rsidP="003368FD">
      <w:pPr>
        <w:pStyle w:val="ListParagraph"/>
        <w:numPr>
          <w:ilvl w:val="0"/>
          <w:numId w:val="2"/>
        </w:numPr>
        <w:tabs>
          <w:tab w:val="left" w:pos="1701"/>
        </w:tabs>
        <w:spacing w:after="0" w:line="240" w:lineRule="auto"/>
        <w:ind w:left="340" w:hanging="340"/>
        <w:rPr>
          <w:i/>
          <w:sz w:val="16"/>
          <w:szCs w:val="16"/>
        </w:rPr>
      </w:pPr>
      <w:proofErr w:type="spellStart"/>
      <w:r w:rsidRPr="003368FD">
        <w:rPr>
          <w:i/>
          <w:sz w:val="16"/>
          <w:szCs w:val="16"/>
        </w:rPr>
        <w:t>Somnath</w:t>
      </w:r>
      <w:proofErr w:type="spellEnd"/>
      <w:r w:rsidRPr="003368FD">
        <w:rPr>
          <w:i/>
          <w:sz w:val="16"/>
          <w:szCs w:val="16"/>
        </w:rPr>
        <w:t xml:space="preserve"> </w:t>
      </w:r>
      <w:proofErr w:type="spellStart"/>
      <w:r w:rsidRPr="003368FD">
        <w:rPr>
          <w:i/>
          <w:sz w:val="16"/>
          <w:szCs w:val="16"/>
        </w:rPr>
        <w:t>Chattopadhyay</w:t>
      </w:r>
      <w:proofErr w:type="spellEnd"/>
      <w:r w:rsidRPr="003368FD">
        <w:rPr>
          <w:i/>
          <w:sz w:val="16"/>
          <w:szCs w:val="16"/>
        </w:rPr>
        <w:t xml:space="preserve">, Pressure Vessels Design and </w:t>
      </w:r>
      <w:proofErr w:type="spellStart"/>
      <w:r w:rsidRPr="003368FD">
        <w:rPr>
          <w:i/>
          <w:sz w:val="16"/>
          <w:szCs w:val="16"/>
        </w:rPr>
        <w:t>Practice</w:t>
      </w:r>
      <w:proofErr w:type="gramStart"/>
      <w:r w:rsidRPr="003368FD">
        <w:rPr>
          <w:i/>
          <w:sz w:val="16"/>
          <w:szCs w:val="16"/>
        </w:rPr>
        <w:t>,CRC</w:t>
      </w:r>
      <w:proofErr w:type="spellEnd"/>
      <w:proofErr w:type="gramEnd"/>
      <w:r w:rsidRPr="003368FD">
        <w:rPr>
          <w:i/>
          <w:sz w:val="16"/>
          <w:szCs w:val="16"/>
        </w:rPr>
        <w:t xml:space="preserve"> Press.</w:t>
      </w:r>
    </w:p>
    <w:p w:rsidR="00C367FA" w:rsidRPr="003368FD" w:rsidRDefault="00C367FA" w:rsidP="003368FD">
      <w:pPr>
        <w:pStyle w:val="ListParagraph"/>
        <w:numPr>
          <w:ilvl w:val="0"/>
          <w:numId w:val="2"/>
        </w:numPr>
        <w:tabs>
          <w:tab w:val="left" w:pos="1701"/>
        </w:tabs>
        <w:spacing w:after="0" w:line="240" w:lineRule="auto"/>
        <w:ind w:left="340" w:hanging="340"/>
        <w:rPr>
          <w:i/>
          <w:sz w:val="16"/>
          <w:szCs w:val="16"/>
        </w:rPr>
      </w:pPr>
      <w:r w:rsidRPr="003368FD">
        <w:rPr>
          <w:i/>
          <w:sz w:val="16"/>
          <w:szCs w:val="16"/>
        </w:rPr>
        <w:t>ASME Boiler and Pressure Vessel Code. Section VIII. Pressure Vessels Division, 2. New   York: ASME; (1989).</w:t>
      </w:r>
    </w:p>
    <w:p w:rsidR="00C367FA" w:rsidRPr="003368FD" w:rsidRDefault="00C367FA" w:rsidP="003368FD">
      <w:pPr>
        <w:pStyle w:val="ListParagraph"/>
        <w:numPr>
          <w:ilvl w:val="0"/>
          <w:numId w:val="2"/>
        </w:numPr>
        <w:tabs>
          <w:tab w:val="left" w:pos="1701"/>
        </w:tabs>
        <w:spacing w:after="0" w:line="240" w:lineRule="auto"/>
        <w:ind w:left="340" w:hanging="340"/>
        <w:rPr>
          <w:i/>
          <w:sz w:val="16"/>
          <w:szCs w:val="16"/>
        </w:rPr>
      </w:pPr>
      <w:proofErr w:type="spellStart"/>
      <w:r w:rsidRPr="003368FD">
        <w:rPr>
          <w:i/>
          <w:color w:val="222222"/>
          <w:sz w:val="16"/>
          <w:szCs w:val="16"/>
          <w:shd w:val="clear" w:color="auto" w:fill="FFFFFF"/>
        </w:rPr>
        <w:t>Zick</w:t>
      </w:r>
      <w:proofErr w:type="spellEnd"/>
      <w:r w:rsidRPr="003368FD">
        <w:rPr>
          <w:i/>
          <w:color w:val="222222"/>
          <w:sz w:val="16"/>
          <w:szCs w:val="16"/>
          <w:shd w:val="clear" w:color="auto" w:fill="FFFFFF"/>
        </w:rPr>
        <w:t>, L. P. "Stresses in large horizontal cylindrical pressure vessels on two saddle supports."</w:t>
      </w:r>
      <w:r w:rsidRPr="003368FD">
        <w:rPr>
          <w:rStyle w:val="apple-converted-space"/>
          <w:i/>
          <w:color w:val="222222"/>
          <w:sz w:val="16"/>
          <w:szCs w:val="16"/>
          <w:shd w:val="clear" w:color="auto" w:fill="FFFFFF"/>
        </w:rPr>
        <w:t> </w:t>
      </w:r>
      <w:r w:rsidRPr="003368FD">
        <w:rPr>
          <w:i/>
          <w:iCs/>
          <w:color w:val="222222"/>
          <w:sz w:val="16"/>
          <w:szCs w:val="16"/>
          <w:shd w:val="clear" w:color="auto" w:fill="FFFFFF"/>
        </w:rPr>
        <w:t>Welding Journal Research Supplement</w:t>
      </w:r>
      <w:r w:rsidRPr="003368FD">
        <w:rPr>
          <w:rStyle w:val="apple-converted-space"/>
          <w:i/>
          <w:color w:val="222222"/>
          <w:sz w:val="16"/>
          <w:szCs w:val="16"/>
          <w:shd w:val="clear" w:color="auto" w:fill="FFFFFF"/>
        </w:rPr>
        <w:t> </w:t>
      </w:r>
      <w:r w:rsidRPr="003368FD">
        <w:rPr>
          <w:i/>
          <w:color w:val="222222"/>
          <w:sz w:val="16"/>
          <w:szCs w:val="16"/>
          <w:shd w:val="clear" w:color="auto" w:fill="FFFFFF"/>
        </w:rPr>
        <w:t>30, no. 9 (1951): 435-445.</w:t>
      </w:r>
    </w:p>
    <w:p w:rsidR="00C367FA" w:rsidRPr="003368FD" w:rsidRDefault="00C367FA" w:rsidP="003368FD">
      <w:pPr>
        <w:pStyle w:val="ListParagraph"/>
        <w:numPr>
          <w:ilvl w:val="0"/>
          <w:numId w:val="2"/>
        </w:numPr>
        <w:tabs>
          <w:tab w:val="left" w:pos="1701"/>
        </w:tabs>
        <w:spacing w:after="0" w:line="240" w:lineRule="auto"/>
        <w:ind w:left="340" w:hanging="340"/>
        <w:rPr>
          <w:i/>
          <w:sz w:val="16"/>
          <w:szCs w:val="16"/>
        </w:rPr>
      </w:pPr>
      <w:r w:rsidRPr="003368FD">
        <w:rPr>
          <w:i/>
          <w:color w:val="222222"/>
          <w:sz w:val="16"/>
          <w:szCs w:val="16"/>
          <w:shd w:val="clear" w:color="auto" w:fill="FFFFFF"/>
        </w:rPr>
        <w:t>Yang, L., C. Weinberger, and Y. T. Shah. "Finite element analysis on horizontal vessels with saddle supports."</w:t>
      </w:r>
      <w:r w:rsidRPr="003368FD">
        <w:rPr>
          <w:rStyle w:val="apple-converted-space"/>
          <w:i/>
          <w:color w:val="222222"/>
          <w:sz w:val="16"/>
          <w:szCs w:val="16"/>
          <w:shd w:val="clear" w:color="auto" w:fill="FFFFFF"/>
        </w:rPr>
        <w:t> </w:t>
      </w:r>
      <w:r w:rsidRPr="003368FD">
        <w:rPr>
          <w:i/>
          <w:iCs/>
          <w:color w:val="222222"/>
          <w:sz w:val="16"/>
          <w:szCs w:val="16"/>
          <w:shd w:val="clear" w:color="auto" w:fill="FFFFFF"/>
        </w:rPr>
        <w:t>Computers &amp; structures</w:t>
      </w:r>
      <w:r w:rsidRPr="003368FD">
        <w:rPr>
          <w:rStyle w:val="apple-converted-space"/>
          <w:i/>
          <w:color w:val="222222"/>
          <w:sz w:val="16"/>
          <w:szCs w:val="16"/>
          <w:shd w:val="clear" w:color="auto" w:fill="FFFFFF"/>
        </w:rPr>
        <w:t> </w:t>
      </w:r>
      <w:r w:rsidRPr="003368FD">
        <w:rPr>
          <w:i/>
          <w:color w:val="222222"/>
          <w:sz w:val="16"/>
          <w:szCs w:val="16"/>
          <w:shd w:val="clear" w:color="auto" w:fill="FFFFFF"/>
        </w:rPr>
        <w:t>52, no. 3 (1994): 387-395.</w:t>
      </w:r>
    </w:p>
    <w:p w:rsidR="00C367FA" w:rsidRPr="003368FD" w:rsidRDefault="00C367FA" w:rsidP="003368FD">
      <w:pPr>
        <w:pStyle w:val="ListParagraph"/>
        <w:numPr>
          <w:ilvl w:val="0"/>
          <w:numId w:val="2"/>
        </w:numPr>
        <w:tabs>
          <w:tab w:val="left" w:pos="1701"/>
        </w:tabs>
        <w:spacing w:after="0" w:line="240" w:lineRule="auto"/>
        <w:ind w:left="340" w:hanging="340"/>
        <w:rPr>
          <w:i/>
          <w:sz w:val="16"/>
          <w:szCs w:val="16"/>
        </w:rPr>
      </w:pPr>
      <w:r w:rsidRPr="003368FD">
        <w:rPr>
          <w:i/>
          <w:color w:val="222222"/>
          <w:sz w:val="16"/>
          <w:szCs w:val="16"/>
          <w:shd w:val="clear" w:color="auto" w:fill="FFFFFF"/>
        </w:rPr>
        <w:t xml:space="preserve">Aggarwal, S. K., and G. C. </w:t>
      </w:r>
      <w:proofErr w:type="spellStart"/>
      <w:r w:rsidRPr="003368FD">
        <w:rPr>
          <w:i/>
          <w:color w:val="222222"/>
          <w:sz w:val="16"/>
          <w:szCs w:val="16"/>
          <w:shd w:val="clear" w:color="auto" w:fill="FFFFFF"/>
        </w:rPr>
        <w:t>Nayak</w:t>
      </w:r>
      <w:proofErr w:type="spellEnd"/>
      <w:r w:rsidRPr="003368FD">
        <w:rPr>
          <w:i/>
          <w:color w:val="222222"/>
          <w:sz w:val="16"/>
          <w:szCs w:val="16"/>
          <w:shd w:val="clear" w:color="auto" w:fill="FFFFFF"/>
        </w:rPr>
        <w:t>. "</w:t>
      </w:r>
      <w:proofErr w:type="spellStart"/>
      <w:r w:rsidRPr="003368FD">
        <w:rPr>
          <w:i/>
          <w:color w:val="222222"/>
          <w:sz w:val="16"/>
          <w:szCs w:val="16"/>
          <w:shd w:val="clear" w:color="auto" w:fill="FFFFFF"/>
        </w:rPr>
        <w:t>Elasto</w:t>
      </w:r>
      <w:proofErr w:type="spellEnd"/>
      <w:r w:rsidRPr="003368FD">
        <w:rPr>
          <w:i/>
          <w:color w:val="222222"/>
          <w:sz w:val="16"/>
          <w:szCs w:val="16"/>
          <w:shd w:val="clear" w:color="auto" w:fill="FFFFFF"/>
        </w:rPr>
        <w:t>-plastic analysis as a basis for design of cylindrical pressure vessels with different end closures."</w:t>
      </w:r>
      <w:r w:rsidRPr="003368FD">
        <w:rPr>
          <w:rStyle w:val="apple-converted-space"/>
          <w:i/>
          <w:color w:val="222222"/>
          <w:sz w:val="16"/>
          <w:szCs w:val="16"/>
          <w:shd w:val="clear" w:color="auto" w:fill="FFFFFF"/>
        </w:rPr>
        <w:t> </w:t>
      </w:r>
      <w:r w:rsidRPr="003368FD">
        <w:rPr>
          <w:i/>
          <w:iCs/>
          <w:color w:val="222222"/>
          <w:sz w:val="16"/>
          <w:szCs w:val="16"/>
          <w:shd w:val="clear" w:color="auto" w:fill="FFFFFF"/>
        </w:rPr>
        <w:t>International Journal of Pressure Vessels and Piping</w:t>
      </w:r>
      <w:r w:rsidRPr="003368FD">
        <w:rPr>
          <w:rStyle w:val="apple-converted-space"/>
          <w:i/>
          <w:color w:val="222222"/>
          <w:sz w:val="16"/>
          <w:szCs w:val="16"/>
          <w:shd w:val="clear" w:color="auto" w:fill="FFFFFF"/>
        </w:rPr>
        <w:t> </w:t>
      </w:r>
      <w:r w:rsidRPr="003368FD">
        <w:rPr>
          <w:i/>
          <w:color w:val="222222"/>
          <w:sz w:val="16"/>
          <w:szCs w:val="16"/>
          <w:shd w:val="clear" w:color="auto" w:fill="FFFFFF"/>
        </w:rPr>
        <w:t>10, no. 4 (1982): 271-296.</w:t>
      </w:r>
    </w:p>
    <w:p w:rsidR="00C367FA" w:rsidRPr="003368FD" w:rsidRDefault="00C367FA" w:rsidP="003368FD">
      <w:pPr>
        <w:pStyle w:val="ListParagraph"/>
        <w:numPr>
          <w:ilvl w:val="0"/>
          <w:numId w:val="2"/>
        </w:numPr>
        <w:tabs>
          <w:tab w:val="left" w:pos="1701"/>
        </w:tabs>
        <w:spacing w:after="0" w:line="240" w:lineRule="auto"/>
        <w:ind w:left="340" w:hanging="340"/>
        <w:rPr>
          <w:i/>
          <w:sz w:val="16"/>
          <w:szCs w:val="16"/>
        </w:rPr>
      </w:pPr>
      <w:r w:rsidRPr="003368FD">
        <w:rPr>
          <w:i/>
          <w:color w:val="222222"/>
          <w:sz w:val="16"/>
          <w:szCs w:val="16"/>
          <w:shd w:val="clear" w:color="auto" w:fill="FFFFFF"/>
        </w:rPr>
        <w:t xml:space="preserve">Tooth, Alwyn S., John ST Cheung, </w:t>
      </w:r>
      <w:proofErr w:type="spellStart"/>
      <w:r w:rsidRPr="003368FD">
        <w:rPr>
          <w:i/>
          <w:color w:val="222222"/>
          <w:sz w:val="16"/>
          <w:szCs w:val="16"/>
          <w:shd w:val="clear" w:color="auto" w:fill="FFFFFF"/>
        </w:rPr>
        <w:t>Heong</w:t>
      </w:r>
      <w:proofErr w:type="spellEnd"/>
      <w:r w:rsidRPr="003368FD">
        <w:rPr>
          <w:i/>
          <w:color w:val="222222"/>
          <w:sz w:val="16"/>
          <w:szCs w:val="16"/>
          <w:shd w:val="clear" w:color="auto" w:fill="FFFFFF"/>
        </w:rPr>
        <w:t xml:space="preserve"> W. Ng, Lin S. </w:t>
      </w:r>
      <w:proofErr w:type="spellStart"/>
      <w:r w:rsidRPr="003368FD">
        <w:rPr>
          <w:i/>
          <w:color w:val="222222"/>
          <w:sz w:val="16"/>
          <w:szCs w:val="16"/>
          <w:shd w:val="clear" w:color="auto" w:fill="FFFFFF"/>
        </w:rPr>
        <w:t>Ong</w:t>
      </w:r>
      <w:proofErr w:type="spellEnd"/>
      <w:r w:rsidRPr="003368FD">
        <w:rPr>
          <w:i/>
          <w:color w:val="222222"/>
          <w:sz w:val="16"/>
          <w:szCs w:val="16"/>
          <w:shd w:val="clear" w:color="auto" w:fill="FFFFFF"/>
        </w:rPr>
        <w:t xml:space="preserve">, and </w:t>
      </w:r>
      <w:proofErr w:type="spellStart"/>
      <w:r w:rsidRPr="003368FD">
        <w:rPr>
          <w:i/>
          <w:color w:val="222222"/>
          <w:sz w:val="16"/>
          <w:szCs w:val="16"/>
          <w:shd w:val="clear" w:color="auto" w:fill="FFFFFF"/>
        </w:rPr>
        <w:t>ChithranjanNadarajah</w:t>
      </w:r>
      <w:proofErr w:type="spellEnd"/>
      <w:r w:rsidRPr="003368FD">
        <w:rPr>
          <w:i/>
          <w:color w:val="222222"/>
          <w:sz w:val="16"/>
          <w:szCs w:val="16"/>
          <w:shd w:val="clear" w:color="auto" w:fill="FFFFFF"/>
        </w:rPr>
        <w:t>. "An alternative way to support horizontal pressure vessels subject to thermal loading."</w:t>
      </w:r>
      <w:r w:rsidRPr="003368FD">
        <w:rPr>
          <w:rStyle w:val="apple-converted-space"/>
          <w:i/>
          <w:color w:val="222222"/>
          <w:sz w:val="16"/>
          <w:szCs w:val="16"/>
          <w:shd w:val="clear" w:color="auto" w:fill="FFFFFF"/>
        </w:rPr>
        <w:t> </w:t>
      </w:r>
      <w:r w:rsidRPr="003368FD">
        <w:rPr>
          <w:i/>
          <w:iCs/>
          <w:color w:val="222222"/>
          <w:sz w:val="16"/>
          <w:szCs w:val="16"/>
          <w:shd w:val="clear" w:color="auto" w:fill="FFFFFF"/>
        </w:rPr>
        <w:t>International journal of pressure vessels and piping</w:t>
      </w:r>
      <w:r w:rsidRPr="003368FD">
        <w:rPr>
          <w:rStyle w:val="apple-converted-space"/>
          <w:i/>
          <w:color w:val="222222"/>
          <w:sz w:val="16"/>
          <w:szCs w:val="16"/>
          <w:shd w:val="clear" w:color="auto" w:fill="FFFFFF"/>
        </w:rPr>
        <w:t> </w:t>
      </w:r>
      <w:r w:rsidRPr="003368FD">
        <w:rPr>
          <w:i/>
          <w:color w:val="222222"/>
          <w:sz w:val="16"/>
          <w:szCs w:val="16"/>
          <w:shd w:val="clear" w:color="auto" w:fill="FFFFFF"/>
        </w:rPr>
        <w:t xml:space="preserve">75, no. 8 (1998): 617-623. </w:t>
      </w:r>
    </w:p>
    <w:p w:rsidR="00C367FA" w:rsidRPr="003368FD" w:rsidRDefault="00C367FA" w:rsidP="003368FD">
      <w:pPr>
        <w:pStyle w:val="ListParagraph"/>
        <w:numPr>
          <w:ilvl w:val="0"/>
          <w:numId w:val="2"/>
        </w:numPr>
        <w:tabs>
          <w:tab w:val="left" w:pos="1701"/>
        </w:tabs>
        <w:spacing w:after="0" w:line="240" w:lineRule="auto"/>
        <w:ind w:left="340" w:hanging="340"/>
        <w:rPr>
          <w:i/>
          <w:sz w:val="16"/>
          <w:szCs w:val="16"/>
        </w:rPr>
      </w:pPr>
      <w:r w:rsidRPr="003368FD">
        <w:rPr>
          <w:i/>
          <w:color w:val="222222"/>
          <w:sz w:val="16"/>
          <w:szCs w:val="16"/>
          <w:shd w:val="clear" w:color="auto" w:fill="FFFFFF"/>
        </w:rPr>
        <w:t xml:space="preserve">Khan, </w:t>
      </w:r>
      <w:proofErr w:type="spellStart"/>
      <w:r w:rsidRPr="003368FD">
        <w:rPr>
          <w:i/>
          <w:color w:val="222222"/>
          <w:sz w:val="16"/>
          <w:szCs w:val="16"/>
          <w:shd w:val="clear" w:color="auto" w:fill="FFFFFF"/>
        </w:rPr>
        <w:t>Shafique</w:t>
      </w:r>
      <w:proofErr w:type="spellEnd"/>
      <w:r w:rsidRPr="003368FD">
        <w:rPr>
          <w:i/>
          <w:color w:val="222222"/>
          <w:sz w:val="16"/>
          <w:szCs w:val="16"/>
          <w:shd w:val="clear" w:color="auto" w:fill="FFFFFF"/>
        </w:rPr>
        <w:t>. "Stress distributions in a horizontal pressure vessel and the saddle supports."</w:t>
      </w:r>
      <w:r w:rsidRPr="003368FD">
        <w:rPr>
          <w:rStyle w:val="apple-converted-space"/>
          <w:i/>
          <w:color w:val="222222"/>
          <w:sz w:val="16"/>
          <w:szCs w:val="16"/>
          <w:shd w:val="clear" w:color="auto" w:fill="FFFFFF"/>
        </w:rPr>
        <w:t> </w:t>
      </w:r>
      <w:r w:rsidRPr="003368FD">
        <w:rPr>
          <w:i/>
          <w:iCs/>
          <w:color w:val="222222"/>
          <w:sz w:val="16"/>
          <w:szCs w:val="16"/>
          <w:shd w:val="clear" w:color="auto" w:fill="FFFFFF"/>
        </w:rPr>
        <w:t>International Journal of Pressure Vessels and Piping</w:t>
      </w:r>
      <w:r w:rsidRPr="003368FD">
        <w:rPr>
          <w:rStyle w:val="apple-converted-space"/>
          <w:i/>
          <w:color w:val="222222"/>
          <w:sz w:val="16"/>
          <w:szCs w:val="16"/>
          <w:shd w:val="clear" w:color="auto" w:fill="FFFFFF"/>
        </w:rPr>
        <w:t> </w:t>
      </w:r>
      <w:r w:rsidRPr="003368FD">
        <w:rPr>
          <w:i/>
          <w:color w:val="222222"/>
          <w:sz w:val="16"/>
          <w:szCs w:val="16"/>
          <w:shd w:val="clear" w:color="auto" w:fill="FFFFFF"/>
        </w:rPr>
        <w:t>87, no. 5 (2010): 239-244.</w:t>
      </w:r>
    </w:p>
    <w:p w:rsidR="00C367FA" w:rsidRPr="003368FD" w:rsidRDefault="00C367FA" w:rsidP="003368FD">
      <w:pPr>
        <w:pStyle w:val="ListParagraph"/>
        <w:numPr>
          <w:ilvl w:val="0"/>
          <w:numId w:val="2"/>
        </w:numPr>
        <w:tabs>
          <w:tab w:val="left" w:pos="1701"/>
        </w:tabs>
        <w:spacing w:after="0" w:line="240" w:lineRule="auto"/>
        <w:ind w:left="340" w:hanging="340"/>
        <w:rPr>
          <w:i/>
          <w:sz w:val="16"/>
          <w:szCs w:val="16"/>
        </w:rPr>
      </w:pPr>
      <w:r w:rsidRPr="003368FD">
        <w:rPr>
          <w:i/>
          <w:color w:val="222222"/>
          <w:sz w:val="16"/>
          <w:szCs w:val="16"/>
          <w:shd w:val="clear" w:color="auto" w:fill="FFFFFF"/>
        </w:rPr>
        <w:t>Ong, L. S., and G. Lu. "Stress reduction factor associated with saddle support with extended top plate."</w:t>
      </w:r>
      <w:r w:rsidRPr="003368FD">
        <w:rPr>
          <w:rStyle w:val="apple-converted-space"/>
          <w:i/>
          <w:color w:val="222222"/>
          <w:sz w:val="16"/>
          <w:szCs w:val="16"/>
          <w:shd w:val="clear" w:color="auto" w:fill="FFFFFF"/>
        </w:rPr>
        <w:t> </w:t>
      </w:r>
      <w:r w:rsidRPr="003368FD">
        <w:rPr>
          <w:i/>
          <w:iCs/>
          <w:color w:val="222222"/>
          <w:sz w:val="16"/>
          <w:szCs w:val="16"/>
          <w:shd w:val="clear" w:color="auto" w:fill="FFFFFF"/>
        </w:rPr>
        <w:t>International journal of pressure vessels and piping</w:t>
      </w:r>
      <w:r w:rsidRPr="003368FD">
        <w:rPr>
          <w:i/>
          <w:color w:val="222222"/>
          <w:sz w:val="16"/>
          <w:szCs w:val="16"/>
          <w:shd w:val="clear" w:color="auto" w:fill="FFFFFF"/>
        </w:rPr>
        <w:t>62, no. 2 (1995): 205-208.</w:t>
      </w:r>
    </w:p>
    <w:p w:rsidR="00C367FA" w:rsidRPr="003368FD" w:rsidRDefault="00C367FA" w:rsidP="003368FD">
      <w:pPr>
        <w:pStyle w:val="ListParagraph"/>
        <w:numPr>
          <w:ilvl w:val="0"/>
          <w:numId w:val="2"/>
        </w:numPr>
        <w:tabs>
          <w:tab w:val="left" w:pos="1701"/>
        </w:tabs>
        <w:spacing w:after="0" w:line="240" w:lineRule="auto"/>
        <w:ind w:left="340" w:hanging="340"/>
        <w:rPr>
          <w:i/>
          <w:sz w:val="16"/>
          <w:szCs w:val="16"/>
        </w:rPr>
      </w:pPr>
      <w:r w:rsidRPr="003368FD">
        <w:rPr>
          <w:i/>
          <w:color w:val="222222"/>
          <w:sz w:val="16"/>
          <w:szCs w:val="16"/>
          <w:shd w:val="clear" w:color="auto" w:fill="FFFFFF"/>
        </w:rPr>
        <w:t>Nash, D. H., and W. M. Banks. "Numerical analysis of a sling support arrangement for GRP composite pressure vessels."</w:t>
      </w:r>
      <w:r w:rsidRPr="003368FD">
        <w:rPr>
          <w:rStyle w:val="apple-converted-space"/>
          <w:i/>
          <w:color w:val="222222"/>
          <w:sz w:val="16"/>
          <w:szCs w:val="16"/>
          <w:shd w:val="clear" w:color="auto" w:fill="FFFFFF"/>
        </w:rPr>
        <w:t> </w:t>
      </w:r>
      <w:r w:rsidRPr="003368FD">
        <w:rPr>
          <w:i/>
          <w:iCs/>
          <w:color w:val="222222"/>
          <w:sz w:val="16"/>
          <w:szCs w:val="16"/>
          <w:shd w:val="clear" w:color="auto" w:fill="FFFFFF"/>
        </w:rPr>
        <w:t>Composite structures</w:t>
      </w:r>
      <w:r w:rsidRPr="003368FD">
        <w:rPr>
          <w:rStyle w:val="apple-converted-space"/>
          <w:i/>
          <w:color w:val="222222"/>
          <w:sz w:val="16"/>
          <w:szCs w:val="16"/>
          <w:shd w:val="clear" w:color="auto" w:fill="FFFFFF"/>
        </w:rPr>
        <w:t> </w:t>
      </w:r>
      <w:r w:rsidRPr="003368FD">
        <w:rPr>
          <w:i/>
          <w:color w:val="222222"/>
          <w:sz w:val="16"/>
          <w:szCs w:val="16"/>
          <w:shd w:val="clear" w:color="auto" w:fill="FFFFFF"/>
        </w:rPr>
        <w:t xml:space="preserve">38, no. 1 (1997): 679-687. </w:t>
      </w:r>
    </w:p>
    <w:p w:rsidR="00C367FA" w:rsidRPr="003368FD" w:rsidRDefault="00C367FA" w:rsidP="003368FD">
      <w:pPr>
        <w:pStyle w:val="ListParagraph"/>
        <w:numPr>
          <w:ilvl w:val="0"/>
          <w:numId w:val="2"/>
        </w:numPr>
        <w:tabs>
          <w:tab w:val="left" w:pos="1701"/>
        </w:tabs>
        <w:spacing w:after="0" w:line="240" w:lineRule="auto"/>
        <w:ind w:left="340" w:hanging="340"/>
        <w:rPr>
          <w:i/>
          <w:sz w:val="16"/>
          <w:szCs w:val="16"/>
        </w:rPr>
      </w:pPr>
      <w:r w:rsidRPr="003368FD">
        <w:rPr>
          <w:i/>
          <w:color w:val="222222"/>
          <w:sz w:val="16"/>
          <w:szCs w:val="16"/>
          <w:shd w:val="clear" w:color="auto" w:fill="FFFFFF"/>
        </w:rPr>
        <w:t xml:space="preserve">Wang, </w:t>
      </w:r>
      <w:proofErr w:type="spellStart"/>
      <w:r w:rsidRPr="003368FD">
        <w:rPr>
          <w:i/>
          <w:color w:val="222222"/>
          <w:sz w:val="16"/>
          <w:szCs w:val="16"/>
          <w:shd w:val="clear" w:color="auto" w:fill="FFFFFF"/>
        </w:rPr>
        <w:t>Zhanghai</w:t>
      </w:r>
      <w:proofErr w:type="spellEnd"/>
      <w:r w:rsidRPr="003368FD">
        <w:rPr>
          <w:i/>
          <w:color w:val="222222"/>
          <w:sz w:val="16"/>
          <w:szCs w:val="16"/>
          <w:shd w:val="clear" w:color="auto" w:fill="FFFFFF"/>
        </w:rPr>
        <w:t xml:space="preserve">, Daryl </w:t>
      </w:r>
      <w:proofErr w:type="spellStart"/>
      <w:r w:rsidRPr="003368FD">
        <w:rPr>
          <w:i/>
          <w:color w:val="222222"/>
          <w:sz w:val="16"/>
          <w:szCs w:val="16"/>
          <w:shd w:val="clear" w:color="auto" w:fill="FFFFFF"/>
        </w:rPr>
        <w:t>Bast</w:t>
      </w:r>
      <w:proofErr w:type="spellEnd"/>
      <w:r w:rsidRPr="003368FD">
        <w:rPr>
          <w:i/>
          <w:color w:val="222222"/>
          <w:sz w:val="16"/>
          <w:szCs w:val="16"/>
          <w:shd w:val="clear" w:color="auto" w:fill="FFFFFF"/>
        </w:rPr>
        <w:t>, and David Shen. "Butane Storage Bullet Calculation and FEA Verification." In</w:t>
      </w:r>
      <w:r w:rsidRPr="003368FD">
        <w:rPr>
          <w:rStyle w:val="apple-converted-space"/>
          <w:i/>
          <w:color w:val="222222"/>
          <w:sz w:val="16"/>
          <w:szCs w:val="16"/>
          <w:shd w:val="clear" w:color="auto" w:fill="FFFFFF"/>
        </w:rPr>
        <w:t> </w:t>
      </w:r>
      <w:r w:rsidRPr="003368FD">
        <w:rPr>
          <w:i/>
          <w:iCs/>
          <w:color w:val="222222"/>
          <w:sz w:val="16"/>
          <w:szCs w:val="16"/>
          <w:shd w:val="clear" w:color="auto" w:fill="FFFFFF"/>
        </w:rPr>
        <w:t>ASME 2005 Pressure Vessels and Piping Conference</w:t>
      </w:r>
      <w:r w:rsidRPr="003368FD">
        <w:rPr>
          <w:i/>
          <w:color w:val="222222"/>
          <w:sz w:val="16"/>
          <w:szCs w:val="16"/>
          <w:shd w:val="clear" w:color="auto" w:fill="FFFFFF"/>
        </w:rPr>
        <w:t>, pp. 307-313. American Society of Mechanical Engineers, 2005.</w:t>
      </w:r>
    </w:p>
    <w:p w:rsidR="00FD4317" w:rsidRDefault="00FD4317" w:rsidP="00B06548">
      <w:pPr>
        <w:pStyle w:val="FigureCaption"/>
        <w:ind w:firstLine="0"/>
        <w:rPr>
          <w:b/>
          <w:sz w:val="20"/>
          <w:szCs w:val="20"/>
        </w:rPr>
      </w:pPr>
    </w:p>
    <w:p w:rsidR="00FD4317" w:rsidRPr="00C367FA" w:rsidRDefault="00FD4317" w:rsidP="00FD4317">
      <w:pPr>
        <w:pStyle w:val="FigureCaption"/>
        <w:jc w:val="center"/>
        <w:rPr>
          <w:b/>
          <w:bCs/>
        </w:rPr>
      </w:pPr>
      <w:r w:rsidRPr="006E280E">
        <w:rPr>
          <w:b/>
          <w:sz w:val="20"/>
          <w:szCs w:val="20"/>
        </w:rPr>
        <w:t>DETAILS OF ALL AUTHORS</w:t>
      </w:r>
    </w:p>
    <w:p w:rsidR="00C367FA" w:rsidRPr="00C367FA" w:rsidRDefault="00C367FA" w:rsidP="00C367FA">
      <w:pPr>
        <w:pStyle w:val="FigureCaption"/>
        <w:rPr>
          <w:b/>
          <w:bCs/>
        </w:rPr>
      </w:pPr>
    </w:p>
    <w:tbl>
      <w:tblPr>
        <w:tblStyle w:val="TableGrid"/>
        <w:tblW w:w="5070" w:type="dxa"/>
        <w:tblCellMar>
          <w:top w:w="57" w:type="dxa"/>
          <w:bottom w:w="57" w:type="dxa"/>
        </w:tblCellMar>
        <w:tblLook w:val="04A0"/>
      </w:tblPr>
      <w:tblGrid>
        <w:gridCol w:w="689"/>
        <w:gridCol w:w="1829"/>
        <w:gridCol w:w="2552"/>
      </w:tblGrid>
      <w:tr w:rsidR="00FD4317" w:rsidTr="00675F9B">
        <w:trPr>
          <w:trHeight w:val="227"/>
        </w:trPr>
        <w:tc>
          <w:tcPr>
            <w:tcW w:w="689" w:type="dxa"/>
          </w:tcPr>
          <w:p w:rsidR="00FD4317" w:rsidRDefault="00FD4317" w:rsidP="00CB69EB">
            <w:pPr>
              <w:rPr>
                <w:rFonts w:ascii="Times New Roman" w:hAnsi="Times New Roman"/>
                <w:sz w:val="20"/>
                <w:szCs w:val="20"/>
              </w:rPr>
            </w:pPr>
            <w:proofErr w:type="spellStart"/>
            <w:r>
              <w:rPr>
                <w:rFonts w:ascii="Times New Roman" w:hAnsi="Times New Roman"/>
                <w:sz w:val="20"/>
                <w:szCs w:val="20"/>
              </w:rPr>
              <w:t>Sr.No</w:t>
            </w:r>
            <w:proofErr w:type="spellEnd"/>
          </w:p>
        </w:tc>
        <w:tc>
          <w:tcPr>
            <w:tcW w:w="1829" w:type="dxa"/>
          </w:tcPr>
          <w:p w:rsidR="00FD4317" w:rsidRDefault="00FD4317" w:rsidP="00CB69EB">
            <w:pPr>
              <w:rPr>
                <w:rFonts w:ascii="Times New Roman" w:hAnsi="Times New Roman"/>
                <w:sz w:val="20"/>
                <w:szCs w:val="20"/>
              </w:rPr>
            </w:pPr>
            <w:r>
              <w:rPr>
                <w:rFonts w:ascii="Times New Roman" w:hAnsi="Times New Roman"/>
                <w:sz w:val="20"/>
                <w:szCs w:val="20"/>
              </w:rPr>
              <w:t xml:space="preserve">Photo  </w:t>
            </w:r>
          </w:p>
        </w:tc>
        <w:tc>
          <w:tcPr>
            <w:tcW w:w="2552" w:type="dxa"/>
          </w:tcPr>
          <w:p w:rsidR="00FD4317" w:rsidRDefault="00FD4317" w:rsidP="00CB69EB">
            <w:pPr>
              <w:rPr>
                <w:rFonts w:ascii="Times New Roman" w:hAnsi="Times New Roman"/>
                <w:sz w:val="20"/>
                <w:szCs w:val="20"/>
              </w:rPr>
            </w:pPr>
            <w:r>
              <w:rPr>
                <w:rFonts w:ascii="Times New Roman" w:hAnsi="Times New Roman"/>
                <w:sz w:val="20"/>
                <w:szCs w:val="20"/>
              </w:rPr>
              <w:t>Details</w:t>
            </w:r>
          </w:p>
        </w:tc>
      </w:tr>
      <w:tr w:rsidR="00FD4317" w:rsidTr="00675F9B">
        <w:trPr>
          <w:trHeight w:val="227"/>
        </w:trPr>
        <w:tc>
          <w:tcPr>
            <w:tcW w:w="689" w:type="dxa"/>
          </w:tcPr>
          <w:p w:rsidR="00FD4317" w:rsidRDefault="00FD4317" w:rsidP="00CB69EB">
            <w:pPr>
              <w:rPr>
                <w:rFonts w:ascii="Times New Roman" w:hAnsi="Times New Roman"/>
                <w:sz w:val="20"/>
                <w:szCs w:val="20"/>
              </w:rPr>
            </w:pPr>
            <w:r>
              <w:rPr>
                <w:rFonts w:ascii="Times New Roman" w:hAnsi="Times New Roman"/>
                <w:sz w:val="20"/>
                <w:szCs w:val="20"/>
              </w:rPr>
              <w:t xml:space="preserve"> 1</w:t>
            </w:r>
          </w:p>
        </w:tc>
        <w:tc>
          <w:tcPr>
            <w:tcW w:w="1829" w:type="dxa"/>
          </w:tcPr>
          <w:p w:rsidR="00FD4317" w:rsidRDefault="00FD4317" w:rsidP="00CB69EB">
            <w:pPr>
              <w:rPr>
                <w:rFonts w:ascii="Times New Roman" w:hAnsi="Times New Roman"/>
                <w:sz w:val="20"/>
                <w:szCs w:val="20"/>
              </w:rPr>
            </w:pPr>
            <w:r>
              <w:rPr>
                <w:noProof/>
                <w:lang w:eastAsia="en-IN"/>
              </w:rPr>
              <w:drawing>
                <wp:inline distT="0" distB="0" distL="0" distR="0">
                  <wp:extent cx="990600" cy="1173480"/>
                  <wp:effectExtent l="0" t="0" r="0" b="0"/>
                  <wp:docPr id="39" name="Picture 39" descr="PI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4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1173480"/>
                          </a:xfrm>
                          <a:prstGeom prst="rect">
                            <a:avLst/>
                          </a:prstGeom>
                          <a:noFill/>
                          <a:ln>
                            <a:noFill/>
                          </a:ln>
                        </pic:spPr>
                      </pic:pic>
                    </a:graphicData>
                  </a:graphic>
                </wp:inline>
              </w:drawing>
            </w:r>
          </w:p>
        </w:tc>
        <w:tc>
          <w:tcPr>
            <w:tcW w:w="2552" w:type="dxa"/>
          </w:tcPr>
          <w:p w:rsidR="00FD4317" w:rsidRPr="00FD4317" w:rsidRDefault="00FD4317" w:rsidP="00FD4317">
            <w:pPr>
              <w:jc w:val="center"/>
              <w:rPr>
                <w:rFonts w:ascii="Times New Roman" w:hAnsi="Times New Roman"/>
                <w:sz w:val="18"/>
                <w:szCs w:val="18"/>
              </w:rPr>
            </w:pPr>
            <w:proofErr w:type="spellStart"/>
            <w:r w:rsidRPr="00FD4317">
              <w:rPr>
                <w:rFonts w:ascii="Times New Roman" w:hAnsi="Times New Roman"/>
                <w:sz w:val="18"/>
                <w:szCs w:val="18"/>
              </w:rPr>
              <w:t>M.Tech</w:t>
            </w:r>
            <w:proofErr w:type="spellEnd"/>
            <w:r w:rsidRPr="00FD4317">
              <w:rPr>
                <w:rFonts w:ascii="Times New Roman" w:hAnsi="Times New Roman"/>
                <w:sz w:val="18"/>
                <w:szCs w:val="18"/>
              </w:rPr>
              <w:t xml:space="preserve"> Student, Department of Mechanical Engineering, G.H. </w:t>
            </w:r>
            <w:proofErr w:type="spellStart"/>
            <w:r w:rsidRPr="00FD4317">
              <w:rPr>
                <w:rFonts w:ascii="Times New Roman" w:hAnsi="Times New Roman"/>
                <w:sz w:val="18"/>
                <w:szCs w:val="18"/>
              </w:rPr>
              <w:t>Raisoni</w:t>
            </w:r>
            <w:proofErr w:type="spellEnd"/>
            <w:r w:rsidRPr="00FD4317">
              <w:rPr>
                <w:rFonts w:ascii="Times New Roman" w:hAnsi="Times New Roman"/>
                <w:sz w:val="18"/>
                <w:szCs w:val="18"/>
              </w:rPr>
              <w:t xml:space="preserve"> Academy of Engineering &amp; Technology, </w:t>
            </w:r>
            <w:proofErr w:type="spellStart"/>
            <w:r w:rsidRPr="00FD4317">
              <w:rPr>
                <w:rFonts w:ascii="Times New Roman" w:hAnsi="Times New Roman"/>
                <w:sz w:val="18"/>
                <w:szCs w:val="18"/>
              </w:rPr>
              <w:t>Hingna</w:t>
            </w:r>
            <w:proofErr w:type="spellEnd"/>
            <w:r w:rsidRPr="00FD4317">
              <w:rPr>
                <w:rFonts w:ascii="Times New Roman" w:hAnsi="Times New Roman"/>
                <w:sz w:val="18"/>
                <w:szCs w:val="18"/>
              </w:rPr>
              <w:t xml:space="preserve"> </w:t>
            </w:r>
            <w:proofErr w:type="spellStart"/>
            <w:r w:rsidRPr="00FD4317">
              <w:rPr>
                <w:rFonts w:ascii="Times New Roman" w:hAnsi="Times New Roman"/>
                <w:sz w:val="18"/>
                <w:szCs w:val="18"/>
              </w:rPr>
              <w:t>Wadi</w:t>
            </w:r>
            <w:proofErr w:type="spellEnd"/>
            <w:r w:rsidRPr="00FD4317">
              <w:rPr>
                <w:rFonts w:ascii="Times New Roman" w:hAnsi="Times New Roman"/>
                <w:sz w:val="18"/>
                <w:szCs w:val="18"/>
              </w:rPr>
              <w:t xml:space="preserve"> link road, Nagpur, Maharashtra, India, chetan.agale@gmail.com</w:t>
            </w:r>
          </w:p>
        </w:tc>
      </w:tr>
      <w:tr w:rsidR="00FD4317" w:rsidTr="00675F9B">
        <w:trPr>
          <w:trHeight w:val="227"/>
        </w:trPr>
        <w:tc>
          <w:tcPr>
            <w:tcW w:w="689" w:type="dxa"/>
          </w:tcPr>
          <w:p w:rsidR="00FD4317" w:rsidRDefault="00FD4317" w:rsidP="00CB69EB">
            <w:pPr>
              <w:rPr>
                <w:rFonts w:ascii="Times New Roman" w:hAnsi="Times New Roman"/>
                <w:sz w:val="20"/>
                <w:szCs w:val="20"/>
              </w:rPr>
            </w:pPr>
            <w:r>
              <w:rPr>
                <w:rFonts w:ascii="Times New Roman" w:hAnsi="Times New Roman"/>
                <w:sz w:val="20"/>
                <w:szCs w:val="20"/>
              </w:rPr>
              <w:t>2</w:t>
            </w:r>
          </w:p>
        </w:tc>
        <w:tc>
          <w:tcPr>
            <w:tcW w:w="1829" w:type="dxa"/>
          </w:tcPr>
          <w:p w:rsidR="00FD4317" w:rsidRDefault="00FD4317" w:rsidP="00CB69EB">
            <w:pPr>
              <w:rPr>
                <w:rFonts w:ascii="Times New Roman" w:hAnsi="Times New Roman"/>
                <w:sz w:val="20"/>
                <w:szCs w:val="20"/>
              </w:rPr>
            </w:pPr>
            <w:r>
              <w:rPr>
                <w:noProof/>
                <w:lang w:eastAsia="en-IN"/>
              </w:rPr>
              <w:drawing>
                <wp:inline distT="0" distB="0" distL="0" distR="0">
                  <wp:extent cx="1005840" cy="1150516"/>
                  <wp:effectExtent l="0" t="0" r="3810" b="0"/>
                  <wp:docPr id="40" name="Picture 40" descr="prashant-awa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shant-awachat"/>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1407" cy="1156884"/>
                          </a:xfrm>
                          <a:prstGeom prst="rect">
                            <a:avLst/>
                          </a:prstGeom>
                          <a:noFill/>
                          <a:ln>
                            <a:noFill/>
                          </a:ln>
                        </pic:spPr>
                      </pic:pic>
                    </a:graphicData>
                  </a:graphic>
                </wp:inline>
              </w:drawing>
            </w:r>
          </w:p>
        </w:tc>
        <w:tc>
          <w:tcPr>
            <w:tcW w:w="2552" w:type="dxa"/>
          </w:tcPr>
          <w:p w:rsidR="00FD4317" w:rsidRPr="00FD4317" w:rsidRDefault="00FD4317" w:rsidP="00FD4317">
            <w:pPr>
              <w:jc w:val="center"/>
              <w:rPr>
                <w:rFonts w:ascii="Times New Roman" w:hAnsi="Times New Roman"/>
                <w:sz w:val="18"/>
                <w:szCs w:val="18"/>
              </w:rPr>
            </w:pPr>
            <w:r w:rsidRPr="00FD4317">
              <w:rPr>
                <w:rFonts w:ascii="Times New Roman" w:hAnsi="Times New Roman"/>
                <w:sz w:val="18"/>
                <w:szCs w:val="18"/>
              </w:rPr>
              <w:t xml:space="preserve">Assistant Professor, Department of Mechanical Engineering, G.H. </w:t>
            </w:r>
            <w:proofErr w:type="spellStart"/>
            <w:r w:rsidRPr="00FD4317">
              <w:rPr>
                <w:rFonts w:ascii="Times New Roman" w:hAnsi="Times New Roman"/>
                <w:sz w:val="18"/>
                <w:szCs w:val="18"/>
              </w:rPr>
              <w:t>Raisoni</w:t>
            </w:r>
            <w:proofErr w:type="spellEnd"/>
            <w:r w:rsidRPr="00FD4317">
              <w:rPr>
                <w:rFonts w:ascii="Times New Roman" w:hAnsi="Times New Roman"/>
                <w:sz w:val="18"/>
                <w:szCs w:val="18"/>
              </w:rPr>
              <w:t xml:space="preserve"> Academy of Engineering &amp; Technology, </w:t>
            </w:r>
            <w:proofErr w:type="spellStart"/>
            <w:r w:rsidRPr="00FD4317">
              <w:rPr>
                <w:rFonts w:ascii="Times New Roman" w:hAnsi="Times New Roman"/>
                <w:sz w:val="18"/>
                <w:szCs w:val="18"/>
              </w:rPr>
              <w:t>Hingna</w:t>
            </w:r>
            <w:proofErr w:type="spellEnd"/>
            <w:r w:rsidRPr="00FD4317">
              <w:rPr>
                <w:rFonts w:ascii="Times New Roman" w:hAnsi="Times New Roman"/>
                <w:sz w:val="18"/>
                <w:szCs w:val="18"/>
              </w:rPr>
              <w:t xml:space="preserve"> </w:t>
            </w:r>
            <w:proofErr w:type="spellStart"/>
            <w:r w:rsidRPr="00FD4317">
              <w:rPr>
                <w:rFonts w:ascii="Times New Roman" w:hAnsi="Times New Roman"/>
                <w:sz w:val="18"/>
                <w:szCs w:val="18"/>
              </w:rPr>
              <w:t>Wadi</w:t>
            </w:r>
            <w:proofErr w:type="spellEnd"/>
            <w:r w:rsidRPr="00FD4317">
              <w:rPr>
                <w:rFonts w:ascii="Times New Roman" w:hAnsi="Times New Roman"/>
                <w:sz w:val="18"/>
                <w:szCs w:val="18"/>
              </w:rPr>
              <w:t xml:space="preserve"> link road, Nagpur, Maharashtra, India, pnawachat@gmail.com</w:t>
            </w:r>
          </w:p>
        </w:tc>
      </w:tr>
    </w:tbl>
    <w:p w:rsidR="00C367FA" w:rsidRPr="00C367FA" w:rsidRDefault="00C367FA" w:rsidP="00C367FA">
      <w:pPr>
        <w:pStyle w:val="FigureCaption"/>
        <w:rPr>
          <w:b/>
          <w:bCs/>
        </w:rPr>
      </w:pPr>
    </w:p>
    <w:p w:rsidR="00C367FA" w:rsidRPr="00C367FA" w:rsidRDefault="00C367FA" w:rsidP="00C367FA">
      <w:pPr>
        <w:pStyle w:val="FigureCaption"/>
        <w:rPr>
          <w:b/>
          <w:bCs/>
        </w:rPr>
      </w:pPr>
    </w:p>
    <w:p w:rsidR="00C367FA" w:rsidRPr="00C367FA" w:rsidRDefault="00C367FA" w:rsidP="00C367FA">
      <w:pPr>
        <w:pStyle w:val="FigureCaption"/>
        <w:rPr>
          <w:b/>
          <w:bCs/>
        </w:rPr>
      </w:pPr>
    </w:p>
    <w:p w:rsidR="00C367FA" w:rsidRPr="00C367FA" w:rsidRDefault="00C367FA" w:rsidP="00C367FA">
      <w:pPr>
        <w:pStyle w:val="Text"/>
        <w:ind w:firstLine="0"/>
      </w:pPr>
    </w:p>
    <w:p w:rsidR="00C367FA" w:rsidRPr="00C367FA" w:rsidRDefault="00C367FA" w:rsidP="004A14C6">
      <w:pPr>
        <w:rPr>
          <w:rFonts w:ascii="Times New Roman" w:hAnsi="Times New Roman" w:cs="Times New Roman"/>
          <w:color w:val="000000"/>
          <w:sz w:val="20"/>
          <w:szCs w:val="20"/>
        </w:rPr>
      </w:pPr>
      <w:bookmarkStart w:id="0" w:name="_GoBack"/>
      <w:bookmarkEnd w:id="0"/>
    </w:p>
    <w:p w:rsidR="004A14C6" w:rsidRPr="00C367FA" w:rsidRDefault="004A14C6" w:rsidP="004A14C6">
      <w:pPr>
        <w:rPr>
          <w:rFonts w:ascii="Times New Roman" w:hAnsi="Times New Roman" w:cs="Times New Roman"/>
          <w:lang w:val="en-US"/>
        </w:rPr>
      </w:pPr>
    </w:p>
    <w:p w:rsidR="008B705D" w:rsidRDefault="008B705D" w:rsidP="008B705D">
      <w:pPr>
        <w:jc w:val="left"/>
        <w:rPr>
          <w:rFonts w:ascii="Times New Roman" w:hAnsi="Times New Roman"/>
          <w:i/>
          <w:sz w:val="20"/>
          <w:szCs w:val="20"/>
        </w:rPr>
        <w:sectPr w:rsidR="008B705D" w:rsidSect="008B705D">
          <w:type w:val="continuous"/>
          <w:pgSz w:w="11907" w:h="16839" w:code="9"/>
          <w:pgMar w:top="1021" w:right="1021" w:bottom="1021" w:left="1021" w:header="720" w:footer="720" w:gutter="0"/>
          <w:cols w:num="2" w:space="720"/>
          <w:docGrid w:linePitch="360"/>
        </w:sectPr>
      </w:pPr>
    </w:p>
    <w:p w:rsidR="0048336D" w:rsidRPr="0048336D" w:rsidRDefault="0048336D" w:rsidP="00AD27AD">
      <w:pPr>
        <w:rPr>
          <w:lang w:val="en-US"/>
        </w:rPr>
      </w:pPr>
    </w:p>
    <w:sectPr w:rsidR="0048336D" w:rsidRPr="0048336D" w:rsidSect="0048336D">
      <w:pgSz w:w="11906" w:h="16838" w:code="9"/>
      <w:pgMar w:top="1021" w:right="1021" w:bottom="1021"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B62" w:rsidRDefault="009B5B62" w:rsidP="00021F50">
      <w:pPr>
        <w:spacing w:after="0" w:line="240" w:lineRule="auto"/>
      </w:pPr>
      <w:r>
        <w:separator/>
      </w:r>
    </w:p>
  </w:endnote>
  <w:endnote w:type="continuationSeparator" w:id="0">
    <w:p w:rsidR="009B5B62" w:rsidRDefault="009B5B62" w:rsidP="00021F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altName w:val="Calibri Light"/>
    <w:panose1 w:val="020F0502020204030204"/>
    <w:charset w:val="00"/>
    <w:family w:val="roman"/>
    <w:notTrueType/>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B62" w:rsidRDefault="009B5B62" w:rsidP="00021F50">
      <w:pPr>
        <w:spacing w:after="0" w:line="240" w:lineRule="auto"/>
      </w:pPr>
      <w:r>
        <w:separator/>
      </w:r>
    </w:p>
  </w:footnote>
  <w:footnote w:type="continuationSeparator" w:id="0">
    <w:p w:rsidR="009B5B62" w:rsidRDefault="009B5B62" w:rsidP="00021F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467" w:rsidRDefault="007E4467">
    <w:pPr>
      <w:pStyle w:val="Header"/>
    </w:pPr>
  </w:p>
  <w:p w:rsidR="007E4467" w:rsidRDefault="007E44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1CCAA7C"/>
    <w:lvl w:ilvl="0">
      <w:start w:val="1"/>
      <w:numFmt w:val="decimal"/>
      <w:pStyle w:val="Heading1"/>
      <w:lvlText w:val="%1."/>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00E596C"/>
    <w:multiLevelType w:val="hybridMultilevel"/>
    <w:tmpl w:val="87DEEC70"/>
    <w:lvl w:ilvl="0" w:tplc="CEF65AEC">
      <w:start w:val="1"/>
      <w:numFmt w:val="none"/>
      <w:lvlText w:val="A."/>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
    <w:nsid w:val="6DC3293B"/>
    <w:multiLevelType w:val="singleLevel"/>
    <w:tmpl w:val="3A8EC28E"/>
    <w:lvl w:ilvl="0">
      <w:start w:val="1"/>
      <w:numFmt w:val="decimal"/>
      <w:lvlText w:val="[%1]"/>
      <w:lvlJc w:val="left"/>
      <w:pPr>
        <w:tabs>
          <w:tab w:val="num" w:pos="360"/>
        </w:tabs>
        <w:ind w:left="360" w:hanging="360"/>
      </w:pPr>
    </w:lvl>
  </w:abstractNum>
  <w:num w:numId="1">
    <w:abstractNumId w:val="0"/>
  </w:num>
  <w:num w:numId="2">
    <w:abstractNumId w:val="2"/>
  </w:num>
  <w:num w:numId="3">
    <w:abstractNumId w:val="1"/>
  </w:num>
  <w:num w:numId="4">
    <w:abstractNumId w:val="0"/>
    <w:lvlOverride w:ilvl="0">
      <w:startOverride w:val="1"/>
    </w:lvlOverride>
    <w:lvlOverride w:ilvl="1">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8336D"/>
    <w:rsid w:val="00021F50"/>
    <w:rsid w:val="000B6222"/>
    <w:rsid w:val="000C311C"/>
    <w:rsid w:val="001232B1"/>
    <w:rsid w:val="0018082A"/>
    <w:rsid w:val="00221268"/>
    <w:rsid w:val="0027548A"/>
    <w:rsid w:val="002A58CC"/>
    <w:rsid w:val="003368FD"/>
    <w:rsid w:val="003C60C8"/>
    <w:rsid w:val="00424423"/>
    <w:rsid w:val="00471457"/>
    <w:rsid w:val="0048336D"/>
    <w:rsid w:val="004A14C6"/>
    <w:rsid w:val="004A7736"/>
    <w:rsid w:val="004E549D"/>
    <w:rsid w:val="005002C2"/>
    <w:rsid w:val="005D291D"/>
    <w:rsid w:val="00655E5E"/>
    <w:rsid w:val="00675F9B"/>
    <w:rsid w:val="00732323"/>
    <w:rsid w:val="00740F76"/>
    <w:rsid w:val="00760B3B"/>
    <w:rsid w:val="007E4467"/>
    <w:rsid w:val="00805249"/>
    <w:rsid w:val="00885E78"/>
    <w:rsid w:val="008B705D"/>
    <w:rsid w:val="0090602F"/>
    <w:rsid w:val="00935873"/>
    <w:rsid w:val="009B5B62"/>
    <w:rsid w:val="00A458D2"/>
    <w:rsid w:val="00A63F90"/>
    <w:rsid w:val="00A64D81"/>
    <w:rsid w:val="00AD27AD"/>
    <w:rsid w:val="00B06548"/>
    <w:rsid w:val="00B76B98"/>
    <w:rsid w:val="00B80B87"/>
    <w:rsid w:val="00B978C7"/>
    <w:rsid w:val="00BC1223"/>
    <w:rsid w:val="00BD2A90"/>
    <w:rsid w:val="00C367FA"/>
    <w:rsid w:val="00CF3654"/>
    <w:rsid w:val="00D66AFC"/>
    <w:rsid w:val="00D74845"/>
    <w:rsid w:val="00D95804"/>
    <w:rsid w:val="00D96C64"/>
    <w:rsid w:val="00E414B2"/>
    <w:rsid w:val="00F1103F"/>
    <w:rsid w:val="00F54DC5"/>
    <w:rsid w:val="00FB209C"/>
    <w:rsid w:val="00FD431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873"/>
  </w:style>
  <w:style w:type="paragraph" w:styleId="Heading1">
    <w:name w:val="heading 1"/>
    <w:basedOn w:val="Normal"/>
    <w:next w:val="Normal"/>
    <w:link w:val="Heading1Char"/>
    <w:qFormat/>
    <w:rsid w:val="004A14C6"/>
    <w:pPr>
      <w:keepNext/>
      <w:numPr>
        <w:numId w:val="1"/>
      </w:numPr>
      <w:autoSpaceDE w:val="0"/>
      <w:autoSpaceDN w:val="0"/>
      <w:spacing w:before="240" w:after="80" w:line="252" w:lineRule="auto"/>
      <w:jc w:val="center"/>
      <w:outlineLvl w:val="0"/>
    </w:pPr>
    <w:rPr>
      <w:rFonts w:ascii="Times New Roman" w:eastAsia="PMingLiU" w:hAnsi="Times New Roman" w:cs="Times New Roman"/>
      <w:smallCaps/>
      <w:kern w:val="28"/>
      <w:sz w:val="20"/>
      <w:szCs w:val="20"/>
      <w:lang w:val="en-US"/>
    </w:rPr>
  </w:style>
  <w:style w:type="paragraph" w:styleId="Heading2">
    <w:name w:val="heading 2"/>
    <w:basedOn w:val="Normal"/>
    <w:next w:val="Normal"/>
    <w:link w:val="Heading2Char"/>
    <w:qFormat/>
    <w:rsid w:val="004A14C6"/>
    <w:pPr>
      <w:keepNext/>
      <w:numPr>
        <w:ilvl w:val="1"/>
        <w:numId w:val="1"/>
      </w:numPr>
      <w:autoSpaceDE w:val="0"/>
      <w:autoSpaceDN w:val="0"/>
      <w:spacing w:before="120" w:after="60" w:line="252" w:lineRule="auto"/>
      <w:ind w:left="144" w:firstLine="202"/>
      <w:jc w:val="left"/>
      <w:outlineLvl w:val="1"/>
    </w:pPr>
    <w:rPr>
      <w:rFonts w:ascii="Times New Roman" w:eastAsia="PMingLiU" w:hAnsi="Times New Roman" w:cs="Times New Roman"/>
      <w:i/>
      <w:iCs/>
      <w:sz w:val="20"/>
      <w:szCs w:val="20"/>
      <w:lang w:val="en-US"/>
    </w:rPr>
  </w:style>
  <w:style w:type="paragraph" w:styleId="Heading3">
    <w:name w:val="heading 3"/>
    <w:basedOn w:val="Normal"/>
    <w:next w:val="Normal"/>
    <w:link w:val="Heading3Char"/>
    <w:qFormat/>
    <w:rsid w:val="004A14C6"/>
    <w:pPr>
      <w:keepNext/>
      <w:numPr>
        <w:ilvl w:val="2"/>
        <w:numId w:val="1"/>
      </w:numPr>
      <w:autoSpaceDE w:val="0"/>
      <w:autoSpaceDN w:val="0"/>
      <w:spacing w:after="0" w:line="252" w:lineRule="auto"/>
      <w:ind w:left="288" w:firstLine="202"/>
      <w:jc w:val="left"/>
      <w:outlineLvl w:val="2"/>
    </w:pPr>
    <w:rPr>
      <w:rFonts w:ascii="Times New Roman" w:eastAsia="PMingLiU" w:hAnsi="Times New Roman" w:cs="Times New Roman"/>
      <w:i/>
      <w:iCs/>
      <w:sz w:val="20"/>
      <w:szCs w:val="20"/>
      <w:lang w:val="en-US"/>
    </w:rPr>
  </w:style>
  <w:style w:type="paragraph" w:styleId="Heading4">
    <w:name w:val="heading 4"/>
    <w:basedOn w:val="Normal"/>
    <w:next w:val="Normal"/>
    <w:link w:val="Heading4Char"/>
    <w:qFormat/>
    <w:rsid w:val="004A14C6"/>
    <w:pPr>
      <w:keepNext/>
      <w:numPr>
        <w:ilvl w:val="3"/>
        <w:numId w:val="1"/>
      </w:numPr>
      <w:autoSpaceDE w:val="0"/>
      <w:autoSpaceDN w:val="0"/>
      <w:spacing w:before="240" w:after="60" w:line="252" w:lineRule="auto"/>
      <w:jc w:val="left"/>
      <w:outlineLvl w:val="3"/>
    </w:pPr>
    <w:rPr>
      <w:rFonts w:ascii="Times New Roman" w:eastAsia="PMingLiU" w:hAnsi="Times New Roman" w:cs="Times New Roman"/>
      <w:i/>
      <w:iCs/>
      <w:sz w:val="18"/>
      <w:szCs w:val="18"/>
      <w:lang w:val="en-US"/>
    </w:rPr>
  </w:style>
  <w:style w:type="paragraph" w:styleId="Heading5">
    <w:name w:val="heading 5"/>
    <w:basedOn w:val="Normal"/>
    <w:next w:val="Normal"/>
    <w:link w:val="Heading5Char"/>
    <w:qFormat/>
    <w:rsid w:val="004A14C6"/>
    <w:pPr>
      <w:numPr>
        <w:ilvl w:val="4"/>
        <w:numId w:val="1"/>
      </w:numPr>
      <w:autoSpaceDE w:val="0"/>
      <w:autoSpaceDN w:val="0"/>
      <w:spacing w:before="240" w:after="60" w:line="252" w:lineRule="auto"/>
      <w:jc w:val="left"/>
      <w:outlineLvl w:val="4"/>
    </w:pPr>
    <w:rPr>
      <w:rFonts w:ascii="Times New Roman" w:eastAsia="PMingLiU" w:hAnsi="Times New Roman" w:cs="Times New Roman"/>
      <w:sz w:val="18"/>
      <w:szCs w:val="18"/>
      <w:lang w:val="en-US"/>
    </w:rPr>
  </w:style>
  <w:style w:type="paragraph" w:styleId="Heading6">
    <w:name w:val="heading 6"/>
    <w:basedOn w:val="Normal"/>
    <w:next w:val="Normal"/>
    <w:link w:val="Heading6Char"/>
    <w:qFormat/>
    <w:rsid w:val="004A14C6"/>
    <w:pPr>
      <w:numPr>
        <w:ilvl w:val="5"/>
        <w:numId w:val="1"/>
      </w:numPr>
      <w:autoSpaceDE w:val="0"/>
      <w:autoSpaceDN w:val="0"/>
      <w:spacing w:before="240" w:after="60" w:line="252" w:lineRule="auto"/>
      <w:jc w:val="left"/>
      <w:outlineLvl w:val="5"/>
    </w:pPr>
    <w:rPr>
      <w:rFonts w:ascii="Times New Roman" w:eastAsia="PMingLiU" w:hAnsi="Times New Roman" w:cs="Times New Roman"/>
      <w:i/>
      <w:iCs/>
      <w:sz w:val="16"/>
      <w:szCs w:val="16"/>
      <w:lang w:val="en-US"/>
    </w:rPr>
  </w:style>
  <w:style w:type="paragraph" w:styleId="Heading7">
    <w:name w:val="heading 7"/>
    <w:basedOn w:val="Normal"/>
    <w:next w:val="Normal"/>
    <w:link w:val="Heading7Char"/>
    <w:qFormat/>
    <w:rsid w:val="004A14C6"/>
    <w:pPr>
      <w:numPr>
        <w:ilvl w:val="6"/>
        <w:numId w:val="1"/>
      </w:numPr>
      <w:autoSpaceDE w:val="0"/>
      <w:autoSpaceDN w:val="0"/>
      <w:spacing w:before="240" w:after="60" w:line="252" w:lineRule="auto"/>
      <w:jc w:val="left"/>
      <w:outlineLvl w:val="6"/>
    </w:pPr>
    <w:rPr>
      <w:rFonts w:ascii="Times New Roman" w:eastAsia="PMingLiU" w:hAnsi="Times New Roman" w:cs="Times New Roman"/>
      <w:sz w:val="16"/>
      <w:szCs w:val="16"/>
      <w:lang w:val="en-US"/>
    </w:rPr>
  </w:style>
  <w:style w:type="paragraph" w:styleId="Heading8">
    <w:name w:val="heading 8"/>
    <w:basedOn w:val="Normal"/>
    <w:next w:val="Normal"/>
    <w:link w:val="Heading8Char"/>
    <w:qFormat/>
    <w:rsid w:val="004A14C6"/>
    <w:pPr>
      <w:numPr>
        <w:ilvl w:val="7"/>
        <w:numId w:val="1"/>
      </w:numPr>
      <w:autoSpaceDE w:val="0"/>
      <w:autoSpaceDN w:val="0"/>
      <w:spacing w:before="240" w:after="60" w:line="252" w:lineRule="auto"/>
      <w:jc w:val="left"/>
      <w:outlineLvl w:val="7"/>
    </w:pPr>
    <w:rPr>
      <w:rFonts w:ascii="Times New Roman" w:eastAsia="PMingLiU" w:hAnsi="Times New Roman" w:cs="Times New Roman"/>
      <w:i/>
      <w:iCs/>
      <w:sz w:val="16"/>
      <w:szCs w:val="16"/>
      <w:lang w:val="en-US"/>
    </w:rPr>
  </w:style>
  <w:style w:type="paragraph" w:styleId="Heading9">
    <w:name w:val="heading 9"/>
    <w:basedOn w:val="Normal"/>
    <w:next w:val="Normal"/>
    <w:link w:val="Heading9Char"/>
    <w:qFormat/>
    <w:rsid w:val="004A14C6"/>
    <w:pPr>
      <w:numPr>
        <w:ilvl w:val="8"/>
        <w:numId w:val="1"/>
      </w:numPr>
      <w:autoSpaceDE w:val="0"/>
      <w:autoSpaceDN w:val="0"/>
      <w:spacing w:before="240" w:after="60" w:line="252" w:lineRule="auto"/>
      <w:jc w:val="left"/>
      <w:outlineLvl w:val="8"/>
    </w:pPr>
    <w:rPr>
      <w:rFonts w:ascii="Times New Roman" w:eastAsia="PMingLiU" w:hAnsi="Times New Roman" w:cs="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rsid w:val="0048336D"/>
    <w:pPr>
      <w:suppressAutoHyphens/>
      <w:spacing w:after="120" w:line="252" w:lineRule="auto"/>
      <w:ind w:firstLine="202"/>
      <w:jc w:val="center"/>
    </w:pPr>
    <w:rPr>
      <w:rFonts w:ascii="Times New Roman" w:eastAsia="MS Mincho" w:hAnsi="Times New Roman" w:cs="Times New Roman"/>
      <w:sz w:val="48"/>
      <w:szCs w:val="48"/>
      <w:lang w:val="en-US" w:eastAsia="en-IN"/>
    </w:rPr>
  </w:style>
  <w:style w:type="paragraph" w:customStyle="1" w:styleId="Authors">
    <w:name w:val="Authors"/>
    <w:basedOn w:val="Normal"/>
    <w:next w:val="Normal"/>
    <w:rsid w:val="0048336D"/>
    <w:pPr>
      <w:framePr w:w="9072" w:hSpace="187" w:vSpace="187" w:wrap="notBeside" w:vAnchor="text" w:hAnchor="page" w:xAlign="center" w:y="1"/>
      <w:autoSpaceDE w:val="0"/>
      <w:autoSpaceDN w:val="0"/>
      <w:spacing w:after="320" w:line="252" w:lineRule="auto"/>
      <w:ind w:firstLine="202"/>
      <w:jc w:val="center"/>
    </w:pPr>
    <w:rPr>
      <w:rFonts w:ascii="Times New Roman" w:eastAsia="PMingLiU" w:hAnsi="Times New Roman" w:cs="Times New Roman"/>
      <w:lang w:val="en-US"/>
    </w:rPr>
  </w:style>
  <w:style w:type="paragraph" w:styleId="BodyText">
    <w:name w:val="Body Text"/>
    <w:basedOn w:val="Normal"/>
    <w:link w:val="BodyTextChar"/>
    <w:rsid w:val="00740F76"/>
    <w:pPr>
      <w:autoSpaceDE w:val="0"/>
      <w:autoSpaceDN w:val="0"/>
      <w:spacing w:after="120" w:line="252" w:lineRule="auto"/>
      <w:ind w:firstLine="202"/>
    </w:pPr>
    <w:rPr>
      <w:rFonts w:ascii="Times New Roman" w:eastAsia="PMingLiU" w:hAnsi="Times New Roman" w:cs="Times New Roman"/>
      <w:sz w:val="20"/>
      <w:szCs w:val="20"/>
      <w:lang w:val="en-US"/>
    </w:rPr>
  </w:style>
  <w:style w:type="character" w:customStyle="1" w:styleId="BodyTextChar">
    <w:name w:val="Body Text Char"/>
    <w:basedOn w:val="DefaultParagraphFont"/>
    <w:link w:val="BodyText"/>
    <w:rsid w:val="00740F76"/>
    <w:rPr>
      <w:rFonts w:ascii="Times New Roman" w:eastAsia="PMingLiU" w:hAnsi="Times New Roman" w:cs="Times New Roman"/>
      <w:sz w:val="20"/>
      <w:szCs w:val="20"/>
      <w:lang w:val="en-US"/>
    </w:rPr>
  </w:style>
  <w:style w:type="character" w:customStyle="1" w:styleId="apple-converted-space">
    <w:name w:val="apple-converted-space"/>
    <w:basedOn w:val="DefaultParagraphFont"/>
    <w:rsid w:val="00740F76"/>
  </w:style>
  <w:style w:type="character" w:customStyle="1" w:styleId="Heading1Char">
    <w:name w:val="Heading 1 Char"/>
    <w:basedOn w:val="DefaultParagraphFont"/>
    <w:link w:val="Heading1"/>
    <w:rsid w:val="004A14C6"/>
    <w:rPr>
      <w:rFonts w:ascii="Times New Roman" w:eastAsia="PMingLiU" w:hAnsi="Times New Roman" w:cs="Times New Roman"/>
      <w:smallCaps/>
      <w:kern w:val="28"/>
      <w:sz w:val="20"/>
      <w:szCs w:val="20"/>
      <w:lang w:val="en-US"/>
    </w:rPr>
  </w:style>
  <w:style w:type="character" w:customStyle="1" w:styleId="Heading2Char">
    <w:name w:val="Heading 2 Char"/>
    <w:basedOn w:val="DefaultParagraphFont"/>
    <w:link w:val="Heading2"/>
    <w:rsid w:val="004A14C6"/>
    <w:rPr>
      <w:rFonts w:ascii="Times New Roman" w:eastAsia="PMingLiU" w:hAnsi="Times New Roman" w:cs="Times New Roman"/>
      <w:i/>
      <w:iCs/>
      <w:sz w:val="20"/>
      <w:szCs w:val="20"/>
      <w:lang w:val="en-US"/>
    </w:rPr>
  </w:style>
  <w:style w:type="character" w:customStyle="1" w:styleId="Heading3Char">
    <w:name w:val="Heading 3 Char"/>
    <w:basedOn w:val="DefaultParagraphFont"/>
    <w:link w:val="Heading3"/>
    <w:rsid w:val="004A14C6"/>
    <w:rPr>
      <w:rFonts w:ascii="Times New Roman" w:eastAsia="PMingLiU" w:hAnsi="Times New Roman" w:cs="Times New Roman"/>
      <w:i/>
      <w:iCs/>
      <w:sz w:val="20"/>
      <w:szCs w:val="20"/>
      <w:lang w:val="en-US"/>
    </w:rPr>
  </w:style>
  <w:style w:type="character" w:customStyle="1" w:styleId="Heading4Char">
    <w:name w:val="Heading 4 Char"/>
    <w:basedOn w:val="DefaultParagraphFont"/>
    <w:link w:val="Heading4"/>
    <w:rsid w:val="004A14C6"/>
    <w:rPr>
      <w:rFonts w:ascii="Times New Roman" w:eastAsia="PMingLiU" w:hAnsi="Times New Roman" w:cs="Times New Roman"/>
      <w:i/>
      <w:iCs/>
      <w:sz w:val="18"/>
      <w:szCs w:val="18"/>
      <w:lang w:val="en-US"/>
    </w:rPr>
  </w:style>
  <w:style w:type="character" w:customStyle="1" w:styleId="Heading5Char">
    <w:name w:val="Heading 5 Char"/>
    <w:basedOn w:val="DefaultParagraphFont"/>
    <w:link w:val="Heading5"/>
    <w:rsid w:val="004A14C6"/>
    <w:rPr>
      <w:rFonts w:ascii="Times New Roman" w:eastAsia="PMingLiU" w:hAnsi="Times New Roman" w:cs="Times New Roman"/>
      <w:sz w:val="18"/>
      <w:szCs w:val="18"/>
      <w:lang w:val="en-US"/>
    </w:rPr>
  </w:style>
  <w:style w:type="character" w:customStyle="1" w:styleId="Heading6Char">
    <w:name w:val="Heading 6 Char"/>
    <w:basedOn w:val="DefaultParagraphFont"/>
    <w:link w:val="Heading6"/>
    <w:rsid w:val="004A14C6"/>
    <w:rPr>
      <w:rFonts w:ascii="Times New Roman" w:eastAsia="PMingLiU" w:hAnsi="Times New Roman" w:cs="Times New Roman"/>
      <w:i/>
      <w:iCs/>
      <w:sz w:val="16"/>
      <w:szCs w:val="16"/>
      <w:lang w:val="en-US"/>
    </w:rPr>
  </w:style>
  <w:style w:type="character" w:customStyle="1" w:styleId="Heading7Char">
    <w:name w:val="Heading 7 Char"/>
    <w:basedOn w:val="DefaultParagraphFont"/>
    <w:link w:val="Heading7"/>
    <w:rsid w:val="004A14C6"/>
    <w:rPr>
      <w:rFonts w:ascii="Times New Roman" w:eastAsia="PMingLiU" w:hAnsi="Times New Roman" w:cs="Times New Roman"/>
      <w:sz w:val="16"/>
      <w:szCs w:val="16"/>
      <w:lang w:val="en-US"/>
    </w:rPr>
  </w:style>
  <w:style w:type="character" w:customStyle="1" w:styleId="Heading8Char">
    <w:name w:val="Heading 8 Char"/>
    <w:basedOn w:val="DefaultParagraphFont"/>
    <w:link w:val="Heading8"/>
    <w:rsid w:val="004A14C6"/>
    <w:rPr>
      <w:rFonts w:ascii="Times New Roman" w:eastAsia="PMingLiU" w:hAnsi="Times New Roman" w:cs="Times New Roman"/>
      <w:i/>
      <w:iCs/>
      <w:sz w:val="16"/>
      <w:szCs w:val="16"/>
      <w:lang w:val="en-US"/>
    </w:rPr>
  </w:style>
  <w:style w:type="character" w:customStyle="1" w:styleId="Heading9Char">
    <w:name w:val="Heading 9 Char"/>
    <w:basedOn w:val="DefaultParagraphFont"/>
    <w:link w:val="Heading9"/>
    <w:rsid w:val="004A14C6"/>
    <w:rPr>
      <w:rFonts w:ascii="Times New Roman" w:eastAsia="PMingLiU" w:hAnsi="Times New Roman" w:cs="Times New Roman"/>
      <w:sz w:val="16"/>
      <w:szCs w:val="16"/>
      <w:lang w:val="en-US"/>
    </w:rPr>
  </w:style>
  <w:style w:type="paragraph" w:customStyle="1" w:styleId="Text">
    <w:name w:val="Text"/>
    <w:basedOn w:val="Normal"/>
    <w:rsid w:val="00C367FA"/>
    <w:pPr>
      <w:widowControl w:val="0"/>
      <w:autoSpaceDE w:val="0"/>
      <w:autoSpaceDN w:val="0"/>
      <w:spacing w:after="0" w:line="252" w:lineRule="auto"/>
      <w:ind w:firstLine="202"/>
    </w:pPr>
    <w:rPr>
      <w:rFonts w:ascii="Times New Roman" w:eastAsia="PMingLiU" w:hAnsi="Times New Roman" w:cs="Times New Roman"/>
      <w:sz w:val="20"/>
      <w:szCs w:val="20"/>
      <w:lang w:val="en-US"/>
    </w:rPr>
  </w:style>
  <w:style w:type="paragraph" w:customStyle="1" w:styleId="FigureCaption">
    <w:name w:val="Figure Caption"/>
    <w:basedOn w:val="Normal"/>
    <w:rsid w:val="00C367FA"/>
    <w:pPr>
      <w:autoSpaceDE w:val="0"/>
      <w:autoSpaceDN w:val="0"/>
      <w:spacing w:after="0" w:line="252" w:lineRule="auto"/>
      <w:ind w:firstLine="202"/>
    </w:pPr>
    <w:rPr>
      <w:rFonts w:ascii="Times New Roman" w:eastAsia="PMingLiU" w:hAnsi="Times New Roman" w:cs="Times New Roman"/>
      <w:sz w:val="16"/>
      <w:szCs w:val="16"/>
      <w:lang w:val="en-US"/>
    </w:rPr>
  </w:style>
  <w:style w:type="paragraph" w:customStyle="1" w:styleId="ReferenceHead">
    <w:name w:val="Reference Head"/>
    <w:basedOn w:val="Heading1"/>
    <w:rsid w:val="00C367FA"/>
    <w:pPr>
      <w:numPr>
        <w:numId w:val="0"/>
      </w:numPr>
    </w:pPr>
  </w:style>
  <w:style w:type="paragraph" w:styleId="ListParagraph">
    <w:name w:val="List Paragraph"/>
    <w:basedOn w:val="Normal"/>
    <w:uiPriority w:val="34"/>
    <w:qFormat/>
    <w:rsid w:val="00C367FA"/>
    <w:pPr>
      <w:spacing w:line="360" w:lineRule="auto"/>
      <w:ind w:left="720" w:firstLine="720"/>
      <w:contextualSpacing/>
    </w:pPr>
    <w:rPr>
      <w:rFonts w:ascii="Times New Roman" w:eastAsia="Times New Roman" w:hAnsi="Times New Roman" w:cs="Times New Roman"/>
      <w:sz w:val="24"/>
      <w:lang w:eastAsia="en-IN"/>
    </w:rPr>
  </w:style>
  <w:style w:type="paragraph" w:styleId="BalloonText">
    <w:name w:val="Balloon Text"/>
    <w:basedOn w:val="Normal"/>
    <w:link w:val="BalloonTextChar"/>
    <w:uiPriority w:val="99"/>
    <w:semiHidden/>
    <w:unhideWhenUsed/>
    <w:rsid w:val="00C36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7FA"/>
    <w:rPr>
      <w:rFonts w:ascii="Tahoma" w:hAnsi="Tahoma" w:cs="Tahoma"/>
      <w:sz w:val="16"/>
      <w:szCs w:val="16"/>
    </w:rPr>
  </w:style>
  <w:style w:type="paragraph" w:styleId="Header">
    <w:name w:val="header"/>
    <w:basedOn w:val="Normal"/>
    <w:link w:val="HeaderChar"/>
    <w:uiPriority w:val="99"/>
    <w:semiHidden/>
    <w:unhideWhenUsed/>
    <w:rsid w:val="00021F5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21F50"/>
  </w:style>
  <w:style w:type="paragraph" w:styleId="Footer">
    <w:name w:val="footer"/>
    <w:basedOn w:val="Normal"/>
    <w:link w:val="FooterChar"/>
    <w:uiPriority w:val="99"/>
    <w:semiHidden/>
    <w:unhideWhenUsed/>
    <w:rsid w:val="00021F5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21F50"/>
  </w:style>
  <w:style w:type="table" w:styleId="TableGrid">
    <w:name w:val="Table Grid"/>
    <w:basedOn w:val="TableNormal"/>
    <w:uiPriority w:val="59"/>
    <w:rsid w:val="000C3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635373-59A6-44AA-9504-2A450F71C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2168</Words>
  <Characters>12361</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2017-01-28T11:06:00Z</dcterms:created>
  <dcterms:modified xsi:type="dcterms:W3CDTF">2017-01-28T11:06:00Z</dcterms:modified>
</cp:coreProperties>
</file>