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51B" w:rsidRPr="001D7E78" w:rsidRDefault="008E647E" w:rsidP="00A45D7A">
      <w:pPr>
        <w:tabs>
          <w:tab w:val="left" w:pos="4111"/>
        </w:tabs>
        <w:jc w:val="center"/>
        <w:rPr>
          <w:rFonts w:ascii="Times New Roman" w:hAnsi="Times New Roman" w:cs="Times New Roman"/>
          <w:b/>
          <w:sz w:val="32"/>
          <w:szCs w:val="32"/>
        </w:rPr>
      </w:pPr>
      <w:r w:rsidRPr="001D7E78">
        <w:rPr>
          <w:rFonts w:ascii="Times New Roman" w:hAnsi="Times New Roman" w:cs="Times New Roman"/>
          <w:b/>
          <w:sz w:val="32"/>
          <w:szCs w:val="32"/>
        </w:rPr>
        <w:t>Improvement of Inter-Modal Public Bus Transportation for Smooth C</w:t>
      </w:r>
      <w:r w:rsidR="00EE4ACA" w:rsidRPr="001D7E78">
        <w:rPr>
          <w:rFonts w:ascii="Times New Roman" w:hAnsi="Times New Roman" w:cs="Times New Roman"/>
          <w:b/>
          <w:sz w:val="32"/>
          <w:szCs w:val="32"/>
        </w:rPr>
        <w:t>onnectivity</w:t>
      </w:r>
      <w:r w:rsidR="00115653">
        <w:rPr>
          <w:rFonts w:ascii="Times New Roman" w:hAnsi="Times New Roman" w:cs="Times New Roman"/>
          <w:b/>
          <w:sz w:val="32"/>
          <w:szCs w:val="32"/>
        </w:rPr>
        <w:t xml:space="preserve"> with Nagpur Metro Stations</w:t>
      </w:r>
      <w:r w:rsidRPr="001D7E78">
        <w:rPr>
          <w:rFonts w:ascii="Times New Roman" w:hAnsi="Times New Roman" w:cs="Times New Roman"/>
          <w:b/>
          <w:sz w:val="32"/>
          <w:szCs w:val="32"/>
        </w:rPr>
        <w:t>: A R</w:t>
      </w:r>
      <w:r w:rsidR="00EE4ACA" w:rsidRPr="001D7E78">
        <w:rPr>
          <w:rFonts w:ascii="Times New Roman" w:hAnsi="Times New Roman" w:cs="Times New Roman"/>
          <w:b/>
          <w:sz w:val="32"/>
          <w:szCs w:val="32"/>
        </w:rPr>
        <w:t>eview</w:t>
      </w:r>
    </w:p>
    <w:p w:rsidR="001E11BE" w:rsidRPr="00755AE0" w:rsidRDefault="001E11BE" w:rsidP="00A45D7A">
      <w:pPr>
        <w:tabs>
          <w:tab w:val="left" w:pos="4111"/>
        </w:tabs>
        <w:jc w:val="center"/>
        <w:rPr>
          <w:rFonts w:ascii="Times New Roman" w:hAnsi="Times New Roman" w:cs="Times New Roman"/>
          <w:b/>
        </w:rPr>
      </w:pPr>
    </w:p>
    <w:p w:rsidR="002462B6" w:rsidRPr="00755AE0" w:rsidRDefault="002462B6" w:rsidP="00A45D7A">
      <w:pPr>
        <w:tabs>
          <w:tab w:val="left" w:pos="4111"/>
        </w:tabs>
        <w:jc w:val="center"/>
        <w:rPr>
          <w:rFonts w:ascii="Times New Roman" w:hAnsi="Times New Roman" w:cs="Times New Roman"/>
        </w:rPr>
      </w:pPr>
      <w:r w:rsidRPr="00755AE0">
        <w:rPr>
          <w:rFonts w:ascii="Times New Roman" w:hAnsi="Times New Roman" w:cs="Times New Roman"/>
        </w:rPr>
        <w:t>M. K. Gadpalliwar</w:t>
      </w:r>
      <w:r w:rsidR="00886C2B" w:rsidRPr="00755AE0">
        <w:rPr>
          <w:rFonts w:ascii="Times New Roman" w:hAnsi="Times New Roman" w:cs="Times New Roman" w:hint="cs"/>
          <w:vertAlign w:val="superscript"/>
          <w:rtl/>
        </w:rPr>
        <w:t>1</w:t>
      </w:r>
      <w:r w:rsidRPr="00755AE0">
        <w:rPr>
          <w:rFonts w:ascii="Times New Roman" w:hAnsi="Times New Roman" w:cs="Times New Roman"/>
        </w:rPr>
        <w:t>, N. H. Pit</w:t>
      </w:r>
      <w:r w:rsidR="002A485C" w:rsidRPr="00755AE0">
        <w:rPr>
          <w:rFonts w:ascii="Times New Roman" w:hAnsi="Times New Roman" w:cs="Times New Roman"/>
        </w:rPr>
        <w:t>a</w:t>
      </w:r>
      <w:r w:rsidRPr="00755AE0">
        <w:rPr>
          <w:rFonts w:ascii="Times New Roman" w:hAnsi="Times New Roman" w:cs="Times New Roman"/>
        </w:rPr>
        <w:t>le</w:t>
      </w:r>
      <w:r w:rsidR="00886C2B" w:rsidRPr="00755AE0">
        <w:rPr>
          <w:rFonts w:ascii="Times New Roman" w:hAnsi="Times New Roman" w:cs="Times New Roman"/>
          <w:vertAlign w:val="superscript"/>
        </w:rPr>
        <w:t>2</w:t>
      </w:r>
      <w:r w:rsidR="00886C2B" w:rsidRPr="00755AE0">
        <w:rPr>
          <w:rFonts w:ascii="Times New Roman" w:hAnsi="Times New Roman" w:cs="Times New Roman"/>
        </w:rPr>
        <w:t xml:space="preserve"> and M. S. Madankar</w:t>
      </w:r>
      <w:r w:rsidR="00886C2B" w:rsidRPr="00755AE0">
        <w:rPr>
          <w:rFonts w:ascii="Times New Roman" w:hAnsi="Times New Roman" w:cs="Times New Roman"/>
          <w:vertAlign w:val="superscript"/>
        </w:rPr>
        <w:t>3</w:t>
      </w:r>
    </w:p>
    <w:p w:rsidR="005243AD" w:rsidRPr="00755AE0" w:rsidRDefault="00816E95" w:rsidP="00A45D7A">
      <w:pPr>
        <w:tabs>
          <w:tab w:val="left" w:pos="4111"/>
        </w:tabs>
        <w:jc w:val="center"/>
        <w:rPr>
          <w:rFonts w:ascii="Times New Roman" w:hAnsi="Times New Roman" w:cs="Times New Roman"/>
          <w:i/>
        </w:rPr>
      </w:pPr>
      <w:r w:rsidRPr="00755AE0">
        <w:rPr>
          <w:rFonts w:ascii="Times New Roman" w:hAnsi="Times New Roman" w:cs="Times New Roman"/>
          <w:i/>
          <w:vertAlign w:val="superscript"/>
        </w:rPr>
        <w:t>1</w:t>
      </w:r>
      <w:r w:rsidR="00193D70">
        <w:rPr>
          <w:rFonts w:ascii="Times New Roman" w:hAnsi="Times New Roman" w:cs="Times New Roman"/>
          <w:i/>
        </w:rPr>
        <w:t>PG student, Department of Civil</w:t>
      </w:r>
      <w:r w:rsidR="00886C2B" w:rsidRPr="00755AE0">
        <w:rPr>
          <w:rFonts w:ascii="Times New Roman" w:hAnsi="Times New Roman" w:cs="Times New Roman"/>
          <w:i/>
        </w:rPr>
        <w:t xml:space="preserve"> Engineering</w:t>
      </w:r>
      <w:r w:rsidR="000E40E3" w:rsidRPr="00755AE0">
        <w:rPr>
          <w:rFonts w:ascii="Times New Roman" w:hAnsi="Times New Roman" w:cs="Times New Roman"/>
          <w:i/>
        </w:rPr>
        <w:t>,</w:t>
      </w:r>
      <w:r w:rsidR="00886C2B" w:rsidRPr="00755AE0">
        <w:rPr>
          <w:rFonts w:ascii="Times New Roman" w:hAnsi="Times New Roman" w:cs="Times New Roman"/>
          <w:i/>
        </w:rPr>
        <w:t xml:space="preserve"> </w:t>
      </w:r>
      <w:r w:rsidR="00A33325" w:rsidRPr="00755AE0">
        <w:rPr>
          <w:rFonts w:ascii="Times New Roman" w:hAnsi="Times New Roman" w:cs="Times New Roman"/>
          <w:i/>
        </w:rPr>
        <w:t>G.</w:t>
      </w:r>
      <w:r w:rsidR="000E40E3" w:rsidRPr="00755AE0">
        <w:rPr>
          <w:rFonts w:ascii="Times New Roman" w:hAnsi="Times New Roman" w:cs="Times New Roman"/>
          <w:i/>
        </w:rPr>
        <w:t xml:space="preserve"> </w:t>
      </w:r>
      <w:r w:rsidR="00A33325" w:rsidRPr="00755AE0">
        <w:rPr>
          <w:rFonts w:ascii="Times New Roman" w:hAnsi="Times New Roman" w:cs="Times New Roman"/>
          <w:i/>
        </w:rPr>
        <w:t>H.</w:t>
      </w:r>
      <w:r w:rsidR="000E40E3" w:rsidRPr="00755AE0">
        <w:rPr>
          <w:rFonts w:ascii="Times New Roman" w:hAnsi="Times New Roman" w:cs="Times New Roman"/>
          <w:i/>
        </w:rPr>
        <w:t xml:space="preserve"> Raisoni College of E</w:t>
      </w:r>
      <w:r w:rsidR="00A33325" w:rsidRPr="00755AE0">
        <w:rPr>
          <w:rFonts w:ascii="Times New Roman" w:hAnsi="Times New Roman" w:cs="Times New Roman"/>
          <w:i/>
        </w:rPr>
        <w:t>ngineering</w:t>
      </w:r>
      <w:r w:rsidR="000E40E3" w:rsidRPr="00755AE0">
        <w:rPr>
          <w:rFonts w:ascii="Times New Roman" w:hAnsi="Times New Roman" w:cs="Times New Roman"/>
          <w:i/>
        </w:rPr>
        <w:t>,</w:t>
      </w:r>
      <w:r w:rsidR="00A33325" w:rsidRPr="00755AE0">
        <w:rPr>
          <w:rFonts w:ascii="Times New Roman" w:hAnsi="Times New Roman" w:cs="Times New Roman"/>
          <w:i/>
        </w:rPr>
        <w:t xml:space="preserve"> Nagpur</w:t>
      </w:r>
      <w:r w:rsidR="000E40E3" w:rsidRPr="00755AE0">
        <w:rPr>
          <w:rFonts w:ascii="Times New Roman" w:hAnsi="Times New Roman" w:cs="Times New Roman"/>
          <w:i/>
        </w:rPr>
        <w:t>, Maharashtra</w:t>
      </w:r>
      <w:r w:rsidRPr="00755AE0">
        <w:rPr>
          <w:rFonts w:ascii="Times New Roman" w:hAnsi="Times New Roman" w:cs="Times New Roman"/>
          <w:i/>
        </w:rPr>
        <w:t>, India.</w:t>
      </w:r>
    </w:p>
    <w:p w:rsidR="005243AD" w:rsidRPr="00755AE0" w:rsidRDefault="00722DAF" w:rsidP="00A45D7A">
      <w:pPr>
        <w:tabs>
          <w:tab w:val="left" w:pos="4111"/>
        </w:tabs>
        <w:jc w:val="center"/>
        <w:rPr>
          <w:rFonts w:ascii="Times New Roman" w:hAnsi="Times New Roman" w:cs="Times New Roman"/>
          <w:i/>
        </w:rPr>
      </w:pPr>
      <w:r w:rsidRPr="00755AE0">
        <w:rPr>
          <w:rFonts w:ascii="Times New Roman" w:hAnsi="Times New Roman" w:cs="Times New Roman"/>
          <w:i/>
          <w:vertAlign w:val="superscript"/>
        </w:rPr>
        <w:t>2</w:t>
      </w:r>
      <w:r w:rsidRPr="00755AE0">
        <w:rPr>
          <w:rFonts w:ascii="Times New Roman" w:hAnsi="Times New Roman" w:cs="Times New Roman"/>
          <w:i/>
        </w:rPr>
        <w:t>Asst.</w:t>
      </w:r>
      <w:r w:rsidR="003120F4">
        <w:rPr>
          <w:rFonts w:ascii="Times New Roman" w:hAnsi="Times New Roman" w:cs="Times New Roman"/>
          <w:i/>
        </w:rPr>
        <w:t>Professor,</w:t>
      </w:r>
      <w:r w:rsidR="00182618">
        <w:rPr>
          <w:rFonts w:ascii="Times New Roman" w:hAnsi="Times New Roman" w:cs="Times New Roman"/>
          <w:i/>
        </w:rPr>
        <w:t xml:space="preserve"> </w:t>
      </w:r>
      <w:r w:rsidR="005243AD" w:rsidRPr="00755AE0">
        <w:rPr>
          <w:rFonts w:ascii="Times New Roman" w:hAnsi="Times New Roman" w:cs="Times New Roman"/>
          <w:i/>
        </w:rPr>
        <w:t>Civil Engineering Department, G. H. Raisoni College of Engineering, Nagpur, Maharashtra, India.</w:t>
      </w:r>
      <w:r w:rsidR="003120F4">
        <w:rPr>
          <w:rFonts w:ascii="Times New Roman" w:hAnsi="Times New Roman" w:cs="Times New Roman"/>
          <w:i/>
        </w:rPr>
        <w:t xml:space="preserve">    </w:t>
      </w:r>
    </w:p>
    <w:p w:rsidR="00674D6F" w:rsidRPr="00755AE0" w:rsidRDefault="00722DAF" w:rsidP="003120F4">
      <w:pPr>
        <w:tabs>
          <w:tab w:val="left" w:pos="4111"/>
        </w:tabs>
        <w:jc w:val="center"/>
        <w:rPr>
          <w:rFonts w:ascii="Times New Roman" w:hAnsi="Times New Roman" w:cs="Times New Roman"/>
          <w:i/>
        </w:rPr>
      </w:pPr>
      <w:r w:rsidRPr="00755AE0">
        <w:rPr>
          <w:rFonts w:ascii="Times New Roman" w:hAnsi="Times New Roman" w:cs="Times New Roman"/>
          <w:i/>
          <w:vertAlign w:val="superscript"/>
        </w:rPr>
        <w:t>3</w:t>
      </w:r>
      <w:r w:rsidR="00193D70">
        <w:rPr>
          <w:rFonts w:ascii="Times New Roman" w:hAnsi="Times New Roman" w:cs="Times New Roman"/>
          <w:i/>
        </w:rPr>
        <w:t>Asst.Professor, C</w:t>
      </w:r>
      <w:r w:rsidR="00B50A25">
        <w:rPr>
          <w:rFonts w:ascii="Times New Roman" w:hAnsi="Times New Roman" w:cs="Times New Roman"/>
          <w:i/>
        </w:rPr>
        <w:t xml:space="preserve">SE </w:t>
      </w:r>
      <w:r w:rsidRPr="00755AE0">
        <w:rPr>
          <w:rFonts w:ascii="Times New Roman" w:hAnsi="Times New Roman" w:cs="Times New Roman"/>
          <w:i/>
        </w:rPr>
        <w:t xml:space="preserve">Department, G. H. Raisoni </w:t>
      </w:r>
      <w:r w:rsidR="003120F4">
        <w:rPr>
          <w:rFonts w:ascii="Times New Roman" w:hAnsi="Times New Roman" w:cs="Times New Roman"/>
          <w:i/>
        </w:rPr>
        <w:t xml:space="preserve">College of Engineering, Nagpur,            </w:t>
      </w:r>
      <w:r w:rsidRPr="00755AE0">
        <w:rPr>
          <w:rFonts w:ascii="Times New Roman" w:hAnsi="Times New Roman" w:cs="Times New Roman"/>
          <w:i/>
        </w:rPr>
        <w:t>Maharashtra, India.</w:t>
      </w:r>
    </w:p>
    <w:p w:rsidR="00674D6F" w:rsidRPr="00755AE0" w:rsidRDefault="00674D6F" w:rsidP="00A45D7A">
      <w:pPr>
        <w:tabs>
          <w:tab w:val="left" w:pos="4111"/>
        </w:tabs>
        <w:jc w:val="center"/>
        <w:rPr>
          <w:rFonts w:ascii="Times New Roman" w:hAnsi="Times New Roman" w:cs="Times New Roman"/>
          <w:i/>
        </w:rPr>
      </w:pPr>
      <w:r w:rsidRPr="00755AE0">
        <w:rPr>
          <w:rFonts w:ascii="Times New Roman" w:hAnsi="Times New Roman" w:cs="Times New Roman"/>
          <w:i/>
          <w:u w:val="single"/>
        </w:rPr>
        <w:t>Email:mgadpalliwar@gmail.com</w:t>
      </w:r>
    </w:p>
    <w:p w:rsidR="00722DAF" w:rsidRPr="00755AE0" w:rsidRDefault="00722DAF" w:rsidP="00A45D7A">
      <w:pPr>
        <w:tabs>
          <w:tab w:val="left" w:pos="4111"/>
        </w:tabs>
        <w:rPr>
          <w:rFonts w:ascii="Times New Roman" w:hAnsi="Times New Roman" w:cs="Times New Roman"/>
        </w:rPr>
      </w:pPr>
    </w:p>
    <w:p w:rsidR="00301677" w:rsidRDefault="00A417AE" w:rsidP="00A45D7A">
      <w:pPr>
        <w:tabs>
          <w:tab w:val="left" w:pos="4111"/>
        </w:tabs>
        <w:rPr>
          <w:rFonts w:ascii="Times New Roman" w:hAnsi="Times New Roman" w:cs="Times New Roman"/>
          <w:b/>
          <w:sz w:val="28"/>
          <w:szCs w:val="28"/>
        </w:rPr>
      </w:pPr>
      <w:r w:rsidRPr="001D7E78">
        <w:rPr>
          <w:rFonts w:ascii="Times New Roman" w:hAnsi="Times New Roman" w:cs="Times New Roman"/>
          <w:b/>
          <w:sz w:val="28"/>
          <w:szCs w:val="28"/>
        </w:rPr>
        <w:t>Abstract</w:t>
      </w:r>
    </w:p>
    <w:p w:rsidR="00F071C8" w:rsidRPr="001D7E78" w:rsidRDefault="00F071C8" w:rsidP="00A45D7A">
      <w:pPr>
        <w:tabs>
          <w:tab w:val="left" w:pos="4111"/>
        </w:tabs>
        <w:rPr>
          <w:rFonts w:ascii="Times New Roman" w:hAnsi="Times New Roman" w:cs="Times New Roman"/>
          <w:b/>
          <w:sz w:val="28"/>
          <w:szCs w:val="28"/>
        </w:rPr>
      </w:pPr>
    </w:p>
    <w:p w:rsidR="001C6F5F" w:rsidRPr="001D7E78" w:rsidRDefault="009C25C4" w:rsidP="00A45D7A">
      <w:pPr>
        <w:tabs>
          <w:tab w:val="left" w:pos="4111"/>
        </w:tabs>
        <w:autoSpaceDE w:val="0"/>
        <w:autoSpaceDN w:val="0"/>
        <w:adjustRightInd w:val="0"/>
        <w:ind w:right="-330"/>
        <w:rPr>
          <w:rFonts w:ascii="Times New Roman" w:hAnsi="Times New Roman" w:cs="Times New Roman"/>
          <w:sz w:val="24"/>
          <w:szCs w:val="24"/>
        </w:rPr>
      </w:pPr>
      <w:r w:rsidRPr="001D7E78">
        <w:rPr>
          <w:rFonts w:ascii="Times New Roman" w:hAnsi="Times New Roman" w:cs="Times New Roman"/>
          <w:sz w:val="24"/>
          <w:szCs w:val="24"/>
        </w:rPr>
        <w:t xml:space="preserve">To achieve </w:t>
      </w:r>
      <w:r w:rsidR="00872D81" w:rsidRPr="001D7E78">
        <w:rPr>
          <w:rFonts w:ascii="Times New Roman" w:hAnsi="Times New Roman" w:cs="Times New Roman"/>
          <w:sz w:val="24"/>
          <w:szCs w:val="24"/>
        </w:rPr>
        <w:t>an</w:t>
      </w:r>
      <w:r w:rsidRPr="001D7E78">
        <w:rPr>
          <w:rFonts w:ascii="Times New Roman" w:hAnsi="Times New Roman" w:cs="Times New Roman"/>
          <w:sz w:val="24"/>
          <w:szCs w:val="24"/>
        </w:rPr>
        <w:t xml:space="preserve"> </w:t>
      </w:r>
      <w:r w:rsidR="00BD2DF5" w:rsidRPr="001D7E78">
        <w:rPr>
          <w:rFonts w:ascii="Times New Roman" w:hAnsi="Times New Roman" w:cs="Times New Roman"/>
          <w:sz w:val="24"/>
          <w:szCs w:val="24"/>
        </w:rPr>
        <w:t>important</w:t>
      </w:r>
      <w:r w:rsidRPr="001D7E78">
        <w:rPr>
          <w:rFonts w:ascii="Times New Roman" w:hAnsi="Times New Roman" w:cs="Times New Roman"/>
          <w:sz w:val="24"/>
          <w:szCs w:val="24"/>
        </w:rPr>
        <w:t xml:space="preserve"> modal shift from private</w:t>
      </w:r>
      <w:r w:rsidR="00BD2DF5">
        <w:rPr>
          <w:rFonts w:ascii="Times New Roman" w:hAnsi="Times New Roman" w:cs="Times New Roman"/>
          <w:sz w:val="24"/>
          <w:szCs w:val="24"/>
        </w:rPr>
        <w:t xml:space="preserve"> mode</w:t>
      </w:r>
      <w:r w:rsidRPr="001D7E78">
        <w:rPr>
          <w:rFonts w:ascii="Times New Roman" w:hAnsi="Times New Roman" w:cs="Times New Roman"/>
          <w:sz w:val="24"/>
          <w:szCs w:val="24"/>
        </w:rPr>
        <w:t xml:space="preserve"> to public modes, the Government of India has launched several schemes that encourage greater us</w:t>
      </w:r>
      <w:r w:rsidR="00105A38" w:rsidRPr="001D7E78">
        <w:rPr>
          <w:rFonts w:ascii="Times New Roman" w:hAnsi="Times New Roman" w:cs="Times New Roman"/>
          <w:sz w:val="24"/>
          <w:szCs w:val="24"/>
        </w:rPr>
        <w:t>e of bus-</w:t>
      </w:r>
      <w:r w:rsidRPr="001D7E78">
        <w:rPr>
          <w:rFonts w:ascii="Times New Roman" w:hAnsi="Times New Roman" w:cs="Times New Roman"/>
          <w:sz w:val="24"/>
          <w:szCs w:val="24"/>
        </w:rPr>
        <w:t>based public transport system in cities. However, even after sustained efforts, the present status of city bus service in India indicates that the issues still exist in most cities, in varying extents.</w:t>
      </w:r>
      <w:r w:rsidR="001D7E78" w:rsidRPr="001D7E78">
        <w:rPr>
          <w:rFonts w:ascii="Times New Roman" w:hAnsi="Times New Roman" w:cs="Times New Roman"/>
          <w:i/>
          <w:sz w:val="24"/>
          <w:szCs w:val="24"/>
        </w:rPr>
        <w:t xml:space="preserve"> </w:t>
      </w:r>
      <w:r w:rsidR="001D7E78" w:rsidRPr="001D7E78">
        <w:rPr>
          <w:rFonts w:ascii="Times New Roman" w:hAnsi="Times New Roman" w:cs="Times New Roman"/>
          <w:sz w:val="24"/>
          <w:szCs w:val="24"/>
        </w:rPr>
        <w:t>For analysis of improvement of public bus transportation, knowing people’s perception plays vital role. This paper is effort made to review the literature available for improvement of</w:t>
      </w:r>
      <w:r w:rsidR="001D7E78">
        <w:rPr>
          <w:rFonts w:ascii="Times New Roman" w:hAnsi="Times New Roman" w:cs="Times New Roman"/>
          <w:sz w:val="24"/>
          <w:szCs w:val="24"/>
        </w:rPr>
        <w:t xml:space="preserve"> </w:t>
      </w:r>
      <w:r w:rsidR="001D7E78" w:rsidRPr="001D7E78">
        <w:rPr>
          <w:rFonts w:ascii="Times New Roman" w:hAnsi="Times New Roman" w:cs="Times New Roman"/>
          <w:sz w:val="24"/>
          <w:szCs w:val="24"/>
        </w:rPr>
        <w:t>public bus transportation.</w:t>
      </w:r>
      <w:r w:rsidR="001D7E78" w:rsidRPr="001D7E78">
        <w:rPr>
          <w:rFonts w:ascii="Times New Roman" w:hAnsi="Times New Roman" w:cs="Times New Roman"/>
          <w:i/>
          <w:sz w:val="24"/>
          <w:szCs w:val="24"/>
        </w:rPr>
        <w:t xml:space="preserve"> </w:t>
      </w:r>
      <w:r w:rsidR="001C6F5F" w:rsidRPr="001D7E78">
        <w:rPr>
          <w:rFonts w:ascii="Times New Roman" w:hAnsi="Times New Roman" w:cs="Times New Roman"/>
          <w:i/>
          <w:sz w:val="24"/>
          <w:szCs w:val="24"/>
        </w:rPr>
        <w:t xml:space="preserve"> </w:t>
      </w:r>
    </w:p>
    <w:p w:rsidR="00281D9F" w:rsidRPr="001D7E78" w:rsidRDefault="00281D9F" w:rsidP="00A45D7A">
      <w:pPr>
        <w:tabs>
          <w:tab w:val="left" w:pos="4111"/>
        </w:tabs>
        <w:rPr>
          <w:rFonts w:ascii="Times New Roman" w:hAnsi="Times New Roman" w:cs="Times New Roman"/>
          <w:sz w:val="24"/>
          <w:szCs w:val="24"/>
        </w:rPr>
      </w:pPr>
    </w:p>
    <w:p w:rsidR="00FD4CCD" w:rsidRPr="001D7E78" w:rsidRDefault="00105A38" w:rsidP="00A45D7A">
      <w:pPr>
        <w:tabs>
          <w:tab w:val="left" w:pos="4111"/>
        </w:tabs>
        <w:rPr>
          <w:rFonts w:ascii="Times New Roman" w:hAnsi="Times New Roman" w:cs="Times New Roman"/>
          <w:i/>
          <w:iCs/>
          <w:sz w:val="24"/>
          <w:szCs w:val="24"/>
        </w:rPr>
      </w:pPr>
      <w:r w:rsidRPr="001D7E78">
        <w:rPr>
          <w:rFonts w:ascii="Times New Roman" w:hAnsi="Times New Roman" w:cs="Times New Roman"/>
          <w:b/>
          <w:i/>
          <w:iCs/>
          <w:sz w:val="24"/>
          <w:szCs w:val="24"/>
        </w:rPr>
        <w:t>Keywords</w:t>
      </w:r>
      <w:r w:rsidR="00AA5226" w:rsidRPr="001D7E78">
        <w:rPr>
          <w:rFonts w:ascii="Times New Roman" w:hAnsi="Times New Roman" w:cs="Times New Roman"/>
          <w:i/>
          <w:iCs/>
          <w:sz w:val="24"/>
          <w:szCs w:val="24"/>
        </w:rPr>
        <w:t>-</w:t>
      </w:r>
      <w:r w:rsidR="00517F40" w:rsidRPr="001D7E78">
        <w:rPr>
          <w:rFonts w:ascii="Times New Roman" w:hAnsi="Times New Roman" w:cs="Times New Roman"/>
          <w:i/>
          <w:iCs/>
          <w:sz w:val="24"/>
          <w:szCs w:val="24"/>
        </w:rPr>
        <w:t xml:space="preserve"> </w:t>
      </w:r>
      <w:r w:rsidR="00521B1E">
        <w:rPr>
          <w:rFonts w:ascii="Times New Roman" w:hAnsi="Times New Roman" w:cs="Times New Roman"/>
          <w:i/>
          <w:iCs/>
          <w:sz w:val="24"/>
          <w:szCs w:val="24"/>
        </w:rPr>
        <w:t xml:space="preserve">Service Quality </w:t>
      </w:r>
      <w:r w:rsidR="00517F40" w:rsidRPr="001D7E78">
        <w:rPr>
          <w:rFonts w:ascii="Times New Roman" w:hAnsi="Times New Roman" w:cs="Times New Roman"/>
          <w:i/>
          <w:iCs/>
          <w:sz w:val="24"/>
          <w:szCs w:val="24"/>
        </w:rPr>
        <w:t xml:space="preserve">Improvement, Public </w:t>
      </w:r>
      <w:r w:rsidR="00044B8D" w:rsidRPr="001D7E78">
        <w:rPr>
          <w:rFonts w:ascii="Times New Roman" w:hAnsi="Times New Roman" w:cs="Times New Roman"/>
          <w:i/>
          <w:iCs/>
          <w:sz w:val="24"/>
          <w:szCs w:val="24"/>
        </w:rPr>
        <w:t xml:space="preserve">bus </w:t>
      </w:r>
      <w:r w:rsidR="003120F4">
        <w:rPr>
          <w:rFonts w:ascii="Times New Roman" w:hAnsi="Times New Roman" w:cs="Times New Roman"/>
          <w:i/>
          <w:iCs/>
          <w:sz w:val="24"/>
          <w:szCs w:val="24"/>
        </w:rPr>
        <w:t>transportation, P</w:t>
      </w:r>
      <w:r w:rsidR="00517F40" w:rsidRPr="001D7E78">
        <w:rPr>
          <w:rFonts w:ascii="Times New Roman" w:hAnsi="Times New Roman" w:cs="Times New Roman"/>
          <w:i/>
          <w:iCs/>
          <w:sz w:val="24"/>
          <w:szCs w:val="24"/>
        </w:rPr>
        <w:t xml:space="preserve">eople’s perception. </w:t>
      </w:r>
    </w:p>
    <w:p w:rsidR="00281D9F" w:rsidRPr="001D7E78" w:rsidRDefault="00281D9F" w:rsidP="00A45D7A">
      <w:pPr>
        <w:tabs>
          <w:tab w:val="left" w:pos="4111"/>
        </w:tabs>
        <w:rPr>
          <w:rFonts w:ascii="Times New Roman" w:hAnsi="Times New Roman" w:cs="Times New Roman"/>
          <w:i/>
          <w:iCs/>
          <w:sz w:val="24"/>
          <w:szCs w:val="24"/>
        </w:rPr>
      </w:pPr>
    </w:p>
    <w:p w:rsidR="00281D9F" w:rsidRPr="001D7E78" w:rsidRDefault="00281D9F" w:rsidP="00A45D7A">
      <w:pPr>
        <w:tabs>
          <w:tab w:val="left" w:pos="4111"/>
        </w:tabs>
        <w:rPr>
          <w:rFonts w:ascii="Times New Roman" w:hAnsi="Times New Roman" w:cs="Times New Roman"/>
          <w:i/>
          <w:sz w:val="24"/>
          <w:szCs w:val="24"/>
        </w:rPr>
        <w:sectPr w:rsidR="00281D9F" w:rsidRPr="001D7E78" w:rsidSect="00A45D7A">
          <w:pgSz w:w="11906" w:h="16838"/>
          <w:pgMar w:top="1418" w:right="1418" w:bottom="1418" w:left="1418" w:header="708" w:footer="708" w:gutter="0"/>
          <w:cols w:space="708"/>
          <w:docGrid w:linePitch="360"/>
        </w:sectPr>
      </w:pPr>
    </w:p>
    <w:p w:rsidR="00674D6F" w:rsidRPr="001D7E78" w:rsidRDefault="00674D6F" w:rsidP="00A45D7A">
      <w:pPr>
        <w:tabs>
          <w:tab w:val="left" w:pos="4111"/>
        </w:tabs>
        <w:rPr>
          <w:rFonts w:ascii="Times New Roman" w:hAnsi="Times New Roman" w:cs="Times New Roman"/>
          <w:sz w:val="28"/>
          <w:szCs w:val="28"/>
        </w:rPr>
      </w:pPr>
      <w:r w:rsidRPr="001D7E78">
        <w:rPr>
          <w:rFonts w:ascii="Times New Roman" w:hAnsi="Times New Roman" w:cs="Times New Roman"/>
          <w:b/>
          <w:sz w:val="28"/>
          <w:szCs w:val="28"/>
        </w:rPr>
        <w:t>1.</w:t>
      </w:r>
      <w:r w:rsidR="00B50A25" w:rsidRPr="001D7E78">
        <w:rPr>
          <w:rFonts w:ascii="Times New Roman" w:hAnsi="Times New Roman" w:cs="Times New Roman"/>
          <w:b/>
          <w:sz w:val="28"/>
          <w:szCs w:val="28"/>
        </w:rPr>
        <w:t>0</w:t>
      </w:r>
      <w:r w:rsidRPr="001D7E78">
        <w:rPr>
          <w:rFonts w:ascii="Times New Roman" w:hAnsi="Times New Roman" w:cs="Times New Roman"/>
          <w:b/>
          <w:sz w:val="28"/>
          <w:szCs w:val="28"/>
        </w:rPr>
        <w:t xml:space="preserve"> </w:t>
      </w:r>
      <w:r w:rsidR="00872D81">
        <w:rPr>
          <w:rFonts w:ascii="Times New Roman" w:hAnsi="Times New Roman" w:cs="Times New Roman"/>
          <w:b/>
          <w:sz w:val="28"/>
          <w:szCs w:val="28"/>
        </w:rPr>
        <w:t>Introduction</w:t>
      </w:r>
    </w:p>
    <w:p w:rsidR="00674D6F" w:rsidRPr="00755AE0" w:rsidRDefault="00674D6F" w:rsidP="00A45D7A">
      <w:pPr>
        <w:tabs>
          <w:tab w:val="left" w:pos="4111"/>
        </w:tabs>
        <w:rPr>
          <w:rFonts w:ascii="Times New Roman" w:hAnsi="Times New Roman" w:cs="Times New Roman"/>
        </w:rPr>
      </w:pPr>
    </w:p>
    <w:p w:rsidR="00281D9F" w:rsidRPr="00755AE0" w:rsidRDefault="00281D9F" w:rsidP="00A45D7A">
      <w:pPr>
        <w:tabs>
          <w:tab w:val="left" w:pos="4111"/>
        </w:tabs>
        <w:rPr>
          <w:rFonts w:ascii="Times New Roman" w:hAnsi="Times New Roman" w:cs="Times New Roman"/>
        </w:rPr>
      </w:pPr>
    </w:p>
    <w:p w:rsidR="00281D9F" w:rsidRPr="00755AE0" w:rsidRDefault="00281D9F" w:rsidP="00A45D7A">
      <w:pPr>
        <w:tabs>
          <w:tab w:val="left" w:pos="4111"/>
        </w:tabs>
        <w:rPr>
          <w:rFonts w:ascii="Times New Roman" w:hAnsi="Times New Roman" w:cs="Times New Roman"/>
        </w:rPr>
        <w:sectPr w:rsidR="00281D9F" w:rsidRPr="00755AE0" w:rsidSect="00A45D7A">
          <w:type w:val="continuous"/>
          <w:pgSz w:w="11906" w:h="16838"/>
          <w:pgMar w:top="1418" w:right="1418" w:bottom="1418" w:left="1418" w:header="708" w:footer="708" w:gutter="0"/>
          <w:cols w:num="2" w:space="708"/>
          <w:docGrid w:linePitch="360"/>
        </w:sectPr>
      </w:pPr>
    </w:p>
    <w:p w:rsidR="008C2944" w:rsidRPr="001D7E78" w:rsidRDefault="00A417AE" w:rsidP="00A45D7A">
      <w:pPr>
        <w:tabs>
          <w:tab w:val="left" w:pos="4111"/>
        </w:tabs>
        <w:ind w:right="-330"/>
        <w:rPr>
          <w:rFonts w:ascii="Times New Roman" w:hAnsi="Times New Roman" w:cs="Times New Roman"/>
          <w:sz w:val="24"/>
          <w:szCs w:val="24"/>
        </w:rPr>
      </w:pPr>
      <w:r w:rsidRPr="001D7E78">
        <w:rPr>
          <w:rFonts w:ascii="Times New Roman" w:hAnsi="Times New Roman" w:cs="Times New Roman"/>
          <w:sz w:val="24"/>
          <w:szCs w:val="24"/>
        </w:rPr>
        <w:t>Improvement of public transport is one of the highlighted measures when it comes to the reduction of negative impacts of traffic an</w:t>
      </w:r>
      <w:r w:rsidR="000D3768" w:rsidRPr="001D7E78">
        <w:rPr>
          <w:rFonts w:ascii="Times New Roman" w:hAnsi="Times New Roman" w:cs="Times New Roman"/>
          <w:sz w:val="24"/>
          <w:szCs w:val="24"/>
        </w:rPr>
        <w:t>d the improvement of the energy-</w:t>
      </w:r>
      <w:r w:rsidRPr="001D7E78">
        <w:rPr>
          <w:rFonts w:ascii="Times New Roman" w:hAnsi="Times New Roman" w:cs="Times New Roman"/>
          <w:sz w:val="24"/>
          <w:szCs w:val="24"/>
        </w:rPr>
        <w:t>efficiency of a transport system.</w:t>
      </w:r>
      <w:r w:rsidR="00F22DD0" w:rsidRPr="001D7E78">
        <w:rPr>
          <w:rFonts w:ascii="Times New Roman" w:hAnsi="Times New Roman" w:cs="Times New Roman"/>
          <w:sz w:val="24"/>
          <w:szCs w:val="24"/>
        </w:rPr>
        <w:t xml:space="preserve"> </w:t>
      </w:r>
      <w:r w:rsidRPr="001D7E78">
        <w:rPr>
          <w:rFonts w:ascii="Times New Roman" w:hAnsi="Times New Roman" w:cs="Times New Roman"/>
          <w:sz w:val="24"/>
          <w:szCs w:val="24"/>
        </w:rPr>
        <w:t>Wh</w:t>
      </w:r>
      <w:r w:rsidR="00D81527" w:rsidRPr="001D7E78">
        <w:rPr>
          <w:rFonts w:ascii="Times New Roman" w:hAnsi="Times New Roman" w:cs="Times New Roman"/>
          <w:sz w:val="24"/>
          <w:szCs w:val="24"/>
        </w:rPr>
        <w:t>ich is right, since the presence</w:t>
      </w:r>
      <w:r w:rsidRPr="001D7E78">
        <w:rPr>
          <w:rFonts w:ascii="Times New Roman" w:hAnsi="Times New Roman" w:cs="Times New Roman"/>
          <w:sz w:val="24"/>
          <w:szCs w:val="24"/>
        </w:rPr>
        <w:t xml:space="preserve"> of an attractive public transport system is a necessary to keep people</w:t>
      </w:r>
      <w:r w:rsidR="00D81527" w:rsidRPr="001D7E78">
        <w:rPr>
          <w:rFonts w:ascii="Times New Roman" w:hAnsi="Times New Roman" w:cs="Times New Roman"/>
          <w:sz w:val="24"/>
          <w:szCs w:val="24"/>
        </w:rPr>
        <w:t xml:space="preserve"> </w:t>
      </w:r>
      <w:r w:rsidR="00F22DD0" w:rsidRPr="001D7E78">
        <w:rPr>
          <w:rFonts w:ascii="Times New Roman" w:hAnsi="Times New Roman" w:cs="Times New Roman"/>
          <w:sz w:val="24"/>
          <w:szCs w:val="24"/>
        </w:rPr>
        <w:t xml:space="preserve">away </w:t>
      </w:r>
      <w:r w:rsidR="000D3768" w:rsidRPr="001D7E78">
        <w:rPr>
          <w:rFonts w:ascii="Times New Roman" w:hAnsi="Times New Roman" w:cs="Times New Roman"/>
          <w:sz w:val="24"/>
          <w:szCs w:val="24"/>
        </w:rPr>
        <w:t>from using cars or motor</w:t>
      </w:r>
      <w:r w:rsidRPr="001D7E78">
        <w:rPr>
          <w:rFonts w:ascii="Times New Roman" w:hAnsi="Times New Roman" w:cs="Times New Roman"/>
          <w:sz w:val="24"/>
          <w:szCs w:val="24"/>
        </w:rPr>
        <w:t>cycles.  India</w:t>
      </w:r>
      <w:r w:rsidR="00F22DD0" w:rsidRPr="001D7E78">
        <w:rPr>
          <w:rFonts w:ascii="Times New Roman" w:hAnsi="Times New Roman" w:cs="Times New Roman"/>
          <w:sz w:val="24"/>
          <w:szCs w:val="24"/>
        </w:rPr>
        <w:t xml:space="preserve">n cities cannot afford to have only private cars and two-wheeler for this there are public modes of transportation. But having public transportation is not enough, it must be good in quality as well as quantity. In addition to this people should be encouraged to walk and cycle and government should support investments that make cycling and walking safer.  </w:t>
      </w:r>
    </w:p>
    <w:p w:rsidR="00757FA8" w:rsidRPr="001D7E78" w:rsidRDefault="00757FA8" w:rsidP="00A45D7A">
      <w:pPr>
        <w:tabs>
          <w:tab w:val="left" w:pos="4111"/>
        </w:tabs>
        <w:rPr>
          <w:rFonts w:ascii="Times New Roman" w:hAnsi="Times New Roman" w:cs="Times New Roman"/>
          <w:sz w:val="24"/>
          <w:szCs w:val="24"/>
        </w:rPr>
      </w:pPr>
    </w:p>
    <w:p w:rsidR="00757FA8" w:rsidRPr="001D7E78" w:rsidRDefault="00757FA8" w:rsidP="00A45D7A">
      <w:pPr>
        <w:tabs>
          <w:tab w:val="left" w:pos="4111"/>
        </w:tabs>
        <w:rPr>
          <w:rFonts w:ascii="Times New Roman" w:hAnsi="Times New Roman" w:cs="Times New Roman"/>
          <w:sz w:val="24"/>
          <w:szCs w:val="24"/>
        </w:rPr>
      </w:pPr>
      <w:r w:rsidRPr="001D7E78">
        <w:rPr>
          <w:rFonts w:ascii="Times New Roman" w:hAnsi="Times New Roman" w:cs="Times New Roman"/>
          <w:sz w:val="24"/>
          <w:szCs w:val="24"/>
        </w:rPr>
        <w:t>Quality is increasingly becoming a strategic issue in the Western world (Bergman and Klefsjo, 2003). One of the main reasons for the successes of Japanese industry in the 1970s and 1980s was that the Japanese realized early tha</w:t>
      </w:r>
      <w:r w:rsidR="00C16C5D" w:rsidRPr="001D7E78">
        <w:rPr>
          <w:rFonts w:ascii="Times New Roman" w:hAnsi="Times New Roman" w:cs="Times New Roman"/>
          <w:sz w:val="24"/>
          <w:szCs w:val="24"/>
        </w:rPr>
        <w:t>t quality concept should originate</w:t>
      </w:r>
      <w:r w:rsidRPr="001D7E78">
        <w:rPr>
          <w:rFonts w:ascii="Times New Roman" w:hAnsi="Times New Roman" w:cs="Times New Roman"/>
          <w:sz w:val="24"/>
          <w:szCs w:val="24"/>
        </w:rPr>
        <w:t xml:space="preserve"> from the requirements and expectations of the customers (Bergman and Klefsjo, 2003). This perception played a vital role in bringing about success (Bergman and Klefsjo, 2003). Today servi</w:t>
      </w:r>
      <w:r w:rsidR="00091ABC">
        <w:rPr>
          <w:rFonts w:ascii="Times New Roman" w:hAnsi="Times New Roman" w:cs="Times New Roman"/>
          <w:sz w:val="24"/>
          <w:szCs w:val="24"/>
        </w:rPr>
        <w:t>ce quality has become more important</w:t>
      </w:r>
      <w:r w:rsidRPr="001D7E78">
        <w:rPr>
          <w:rFonts w:ascii="Times New Roman" w:hAnsi="Times New Roman" w:cs="Times New Roman"/>
          <w:sz w:val="24"/>
          <w:szCs w:val="24"/>
        </w:rPr>
        <w:t xml:space="preserve"> than ever before because service providers have realized that they have to </w:t>
      </w:r>
      <w:r w:rsidR="00091ABC">
        <w:rPr>
          <w:rFonts w:ascii="Times New Roman" w:hAnsi="Times New Roman" w:cs="Times New Roman"/>
          <w:sz w:val="24"/>
          <w:szCs w:val="24"/>
        </w:rPr>
        <w:t>provide customer-perceived service</w:t>
      </w:r>
      <w:r w:rsidRPr="001D7E78">
        <w:rPr>
          <w:rFonts w:ascii="Times New Roman" w:hAnsi="Times New Roman" w:cs="Times New Roman"/>
          <w:sz w:val="24"/>
          <w:szCs w:val="24"/>
        </w:rPr>
        <w:t>, if they want to stay in business. As global competition increases, customers have more varieties to choose from and of course service quality will become their priority when spending their (customers) money, especially as they try to maximize the value in return as well as satisfaction for every unit of money spent.</w:t>
      </w:r>
    </w:p>
    <w:p w:rsidR="00C16C5D" w:rsidRPr="001D7E78" w:rsidRDefault="00C16C5D" w:rsidP="00A45D7A">
      <w:pPr>
        <w:tabs>
          <w:tab w:val="left" w:pos="4111"/>
        </w:tabs>
        <w:rPr>
          <w:rFonts w:ascii="Times New Roman" w:hAnsi="Times New Roman" w:cs="Times New Roman"/>
          <w:sz w:val="24"/>
          <w:szCs w:val="24"/>
        </w:rPr>
      </w:pPr>
      <w:r w:rsidRPr="001D7E78">
        <w:rPr>
          <w:rFonts w:ascii="Times New Roman" w:hAnsi="Times New Roman" w:cs="Times New Roman"/>
          <w:sz w:val="24"/>
          <w:szCs w:val="24"/>
        </w:rPr>
        <w:t>Customer satisfaction is considered to be the most impo</w:t>
      </w:r>
      <w:r w:rsidR="00091ABC">
        <w:rPr>
          <w:rFonts w:ascii="Times New Roman" w:hAnsi="Times New Roman" w:cs="Times New Roman"/>
          <w:sz w:val="24"/>
          <w:szCs w:val="24"/>
        </w:rPr>
        <w:t>rtant factor whether it is</w:t>
      </w:r>
      <w:r w:rsidRPr="001D7E78">
        <w:rPr>
          <w:rFonts w:ascii="Times New Roman" w:hAnsi="Times New Roman" w:cs="Times New Roman"/>
          <w:sz w:val="24"/>
          <w:szCs w:val="24"/>
        </w:rPr>
        <w:t xml:space="preserve"> for a product or a service. In case of failure to satisfy the customers the company will be replaced by others and when industries offering various services, have to be more vigilant because there is a special attitude that plays an important role attracting and retaining the customers (Khurshid, Naeem, Ejaz, Mukhtar ,and Batool,2012).</w:t>
      </w:r>
    </w:p>
    <w:p w:rsidR="00C16C5D" w:rsidRPr="00C86020" w:rsidRDefault="00F22DD0" w:rsidP="00A45D7A">
      <w:pPr>
        <w:tabs>
          <w:tab w:val="left" w:pos="4111"/>
        </w:tabs>
        <w:rPr>
          <w:rFonts w:ascii="Times New Roman" w:hAnsi="Times New Roman" w:cs="Times New Roman"/>
          <w:sz w:val="24"/>
          <w:szCs w:val="24"/>
        </w:rPr>
      </w:pPr>
      <w:r w:rsidRPr="00C86020">
        <w:rPr>
          <w:rFonts w:ascii="Times New Roman" w:hAnsi="Times New Roman" w:cs="Times New Roman"/>
          <w:sz w:val="24"/>
          <w:szCs w:val="24"/>
        </w:rPr>
        <w:lastRenderedPageBreak/>
        <w:t>Development of any country basically depends upon its cities, as cities play a vital role in promoting economic growth and prosperity. The development of cities largely depends upon their physical, social, and institutional infrastructure.</w:t>
      </w:r>
      <w:r w:rsidR="001C6F5F" w:rsidRPr="00C86020">
        <w:rPr>
          <w:rFonts w:ascii="Times New Roman" w:hAnsi="Times New Roman" w:cs="Times New Roman"/>
          <w:sz w:val="24"/>
          <w:szCs w:val="24"/>
        </w:rPr>
        <w:t xml:space="preserve"> </w:t>
      </w:r>
      <w:r w:rsidR="00292DF1" w:rsidRPr="00C86020">
        <w:rPr>
          <w:rFonts w:ascii="Times New Roman" w:hAnsi="Times New Roman" w:cs="Times New Roman"/>
          <w:sz w:val="24"/>
          <w:szCs w:val="24"/>
        </w:rPr>
        <w:t>Public transport services have the main role to satisfy consumers’ needs.</w:t>
      </w:r>
      <w:r w:rsidR="00B267EA" w:rsidRPr="00C86020">
        <w:rPr>
          <w:rFonts w:ascii="Times New Roman" w:hAnsi="Times New Roman" w:cs="Times New Roman"/>
          <w:sz w:val="24"/>
          <w:szCs w:val="24"/>
        </w:rPr>
        <w:t xml:space="preserve"> D</w:t>
      </w:r>
      <w:r w:rsidR="00292DF1" w:rsidRPr="00C86020">
        <w:rPr>
          <w:rFonts w:ascii="Times New Roman" w:hAnsi="Times New Roman" w:cs="Times New Roman"/>
          <w:sz w:val="24"/>
          <w:szCs w:val="24"/>
        </w:rPr>
        <w:t>ue</w:t>
      </w:r>
      <w:r w:rsidR="00B267EA" w:rsidRPr="00C86020">
        <w:rPr>
          <w:rFonts w:ascii="Times New Roman" w:hAnsi="Times New Roman" w:cs="Times New Roman"/>
          <w:sz w:val="24"/>
          <w:szCs w:val="24"/>
        </w:rPr>
        <w:t xml:space="preserve"> </w:t>
      </w:r>
      <w:r w:rsidR="00292DF1" w:rsidRPr="00C86020">
        <w:rPr>
          <w:rFonts w:ascii="Times New Roman" w:hAnsi="Times New Roman" w:cs="Times New Roman"/>
          <w:sz w:val="24"/>
          <w:szCs w:val="24"/>
        </w:rPr>
        <w:t>to the particular type of services</w:t>
      </w:r>
      <w:r w:rsidR="009A5FB3" w:rsidRPr="00C86020">
        <w:rPr>
          <w:rFonts w:ascii="Times New Roman" w:hAnsi="Times New Roman" w:cs="Times New Roman"/>
          <w:sz w:val="24"/>
          <w:szCs w:val="24"/>
        </w:rPr>
        <w:t>,</w:t>
      </w:r>
      <w:r w:rsidR="00292DF1" w:rsidRPr="00C86020">
        <w:rPr>
          <w:rFonts w:ascii="Times New Roman" w:hAnsi="Times New Roman" w:cs="Times New Roman"/>
          <w:sz w:val="24"/>
          <w:szCs w:val="24"/>
        </w:rPr>
        <w:t xml:space="preserve"> consumers don’t have other options to choose from. </w:t>
      </w:r>
    </w:p>
    <w:p w:rsidR="00B76093" w:rsidRPr="00C86020" w:rsidRDefault="00292DF1" w:rsidP="00A45D7A">
      <w:pPr>
        <w:tabs>
          <w:tab w:val="left" w:pos="4111"/>
        </w:tabs>
        <w:rPr>
          <w:rFonts w:ascii="Times New Roman" w:hAnsi="Times New Roman" w:cs="Times New Roman"/>
          <w:sz w:val="24"/>
          <w:szCs w:val="24"/>
        </w:rPr>
      </w:pPr>
      <w:r w:rsidRPr="00C86020">
        <w:rPr>
          <w:rFonts w:ascii="Times New Roman" w:hAnsi="Times New Roman" w:cs="Times New Roman"/>
          <w:sz w:val="24"/>
          <w:szCs w:val="24"/>
        </w:rPr>
        <w:t>This is</w:t>
      </w:r>
      <w:r w:rsidR="00B267EA" w:rsidRPr="00C86020">
        <w:rPr>
          <w:rFonts w:ascii="Times New Roman" w:hAnsi="Times New Roman" w:cs="Times New Roman"/>
          <w:sz w:val="24"/>
          <w:szCs w:val="24"/>
        </w:rPr>
        <w:t xml:space="preserve"> not equivalent to say that quality is less important. In order to respect public transport </w:t>
      </w:r>
      <w:r w:rsidR="00B76093" w:rsidRPr="00C86020">
        <w:rPr>
          <w:rFonts w:ascii="Times New Roman" w:hAnsi="Times New Roman" w:cs="Times New Roman"/>
          <w:sz w:val="24"/>
          <w:szCs w:val="24"/>
        </w:rPr>
        <w:t>users’ expectations, quality must be an important focus for the companies responsible with delivering these services (Ancarani, Capaldo, 2001).</w:t>
      </w:r>
    </w:p>
    <w:p w:rsidR="00281D9F" w:rsidRPr="00C86020" w:rsidRDefault="00055F3A" w:rsidP="00A45D7A">
      <w:pPr>
        <w:tabs>
          <w:tab w:val="left" w:pos="4111"/>
        </w:tabs>
        <w:rPr>
          <w:sz w:val="24"/>
          <w:szCs w:val="24"/>
        </w:rPr>
      </w:pPr>
      <w:r w:rsidRPr="00C86020">
        <w:rPr>
          <w:rFonts w:ascii="Times New Roman" w:hAnsi="Times New Roman" w:cs="Times New Roman"/>
          <w:sz w:val="24"/>
          <w:szCs w:val="24"/>
        </w:rPr>
        <w:t>Along with NMC (Nagpur</w:t>
      </w:r>
      <w:r w:rsidR="002B1D95" w:rsidRPr="00C86020">
        <w:rPr>
          <w:rFonts w:ascii="Times New Roman" w:hAnsi="Times New Roman" w:cs="Times New Roman"/>
          <w:sz w:val="24"/>
          <w:szCs w:val="24"/>
        </w:rPr>
        <w:t xml:space="preserve"> Municipal </w:t>
      </w:r>
      <w:r w:rsidRPr="00C86020">
        <w:rPr>
          <w:rFonts w:ascii="Times New Roman" w:hAnsi="Times New Roman" w:cs="Times New Roman"/>
          <w:sz w:val="24"/>
          <w:szCs w:val="24"/>
        </w:rPr>
        <w:t>Corporation), the</w:t>
      </w:r>
      <w:r w:rsidR="002B1D95" w:rsidRPr="00C86020">
        <w:rPr>
          <w:rFonts w:ascii="Times New Roman" w:hAnsi="Times New Roman" w:cs="Times New Roman"/>
          <w:sz w:val="24"/>
          <w:szCs w:val="24"/>
        </w:rPr>
        <w:t xml:space="preserve"> </w:t>
      </w:r>
      <w:r w:rsidR="00954535" w:rsidRPr="00C86020">
        <w:rPr>
          <w:rFonts w:ascii="Times New Roman" w:hAnsi="Times New Roman" w:cs="Times New Roman"/>
          <w:sz w:val="24"/>
          <w:szCs w:val="24"/>
        </w:rPr>
        <w:t>VNIL (Vansh Nimay Infraprojects Limited</w:t>
      </w:r>
      <w:r w:rsidR="00324165" w:rsidRPr="00C86020">
        <w:rPr>
          <w:rFonts w:ascii="Times New Roman" w:hAnsi="Times New Roman" w:cs="Times New Roman"/>
          <w:sz w:val="24"/>
          <w:szCs w:val="24"/>
        </w:rPr>
        <w:t>)</w:t>
      </w:r>
      <w:r w:rsidR="009A5FB3" w:rsidRPr="00C86020">
        <w:rPr>
          <w:rFonts w:ascii="Times New Roman" w:hAnsi="Times New Roman" w:cs="Times New Roman"/>
          <w:sz w:val="24"/>
          <w:szCs w:val="24"/>
        </w:rPr>
        <w:t xml:space="preserve"> co-finance</w:t>
      </w:r>
      <w:r w:rsidRPr="00C86020">
        <w:rPr>
          <w:rFonts w:ascii="Times New Roman" w:hAnsi="Times New Roman" w:cs="Times New Roman"/>
          <w:sz w:val="24"/>
          <w:szCs w:val="24"/>
        </w:rPr>
        <w:t xml:space="preserve"> the city bus services of Nagpur</w:t>
      </w:r>
      <w:r w:rsidR="00281D9F" w:rsidRPr="00C86020">
        <w:rPr>
          <w:rFonts w:ascii="Times New Roman" w:hAnsi="Times New Roman" w:cs="Times New Roman"/>
          <w:sz w:val="24"/>
          <w:szCs w:val="24"/>
        </w:rPr>
        <w:t>.</w:t>
      </w:r>
      <w:r w:rsidR="00281D9F" w:rsidRPr="00C86020">
        <w:rPr>
          <w:sz w:val="24"/>
          <w:szCs w:val="24"/>
        </w:rPr>
        <w:t xml:space="preserve"> </w:t>
      </w:r>
    </w:p>
    <w:p w:rsidR="00F22DD0" w:rsidRPr="00C86020" w:rsidRDefault="00281D9F" w:rsidP="00A45D7A">
      <w:pPr>
        <w:tabs>
          <w:tab w:val="left" w:pos="4111"/>
        </w:tabs>
        <w:rPr>
          <w:rFonts w:ascii="Times New Roman" w:hAnsi="Times New Roman" w:cs="Times New Roman"/>
          <w:sz w:val="24"/>
          <w:szCs w:val="24"/>
        </w:rPr>
      </w:pPr>
      <w:r w:rsidRPr="00C86020">
        <w:rPr>
          <w:rFonts w:ascii="Times New Roman" w:hAnsi="Times New Roman" w:cs="Times New Roman"/>
          <w:sz w:val="24"/>
          <w:szCs w:val="24"/>
        </w:rPr>
        <w:t>Thus, the purpose of this paper is to determine the quality of the existing bus service in Nagpur and to provide recommendations that aim to maximize the use of city buses in Nagpur.</w:t>
      </w:r>
    </w:p>
    <w:p w:rsidR="00361C73" w:rsidRPr="00755AE0" w:rsidRDefault="00361C73" w:rsidP="00A45D7A">
      <w:pPr>
        <w:tabs>
          <w:tab w:val="left" w:pos="4111"/>
        </w:tabs>
        <w:autoSpaceDE w:val="0"/>
        <w:autoSpaceDN w:val="0"/>
        <w:adjustRightInd w:val="0"/>
        <w:ind w:right="520"/>
        <w:rPr>
          <w:rFonts w:ascii="Times New Roman" w:hAnsi="Times New Roman" w:cs="Times New Roman"/>
        </w:rPr>
      </w:pPr>
    </w:p>
    <w:p w:rsidR="00F22DD0" w:rsidRPr="00C86020" w:rsidRDefault="00B50A25" w:rsidP="00A45D7A">
      <w:pPr>
        <w:tabs>
          <w:tab w:val="left" w:pos="4111"/>
        </w:tabs>
        <w:autoSpaceDE w:val="0"/>
        <w:autoSpaceDN w:val="0"/>
        <w:adjustRightInd w:val="0"/>
        <w:ind w:right="520"/>
        <w:rPr>
          <w:rFonts w:ascii="Times New Roman" w:eastAsia="Times New Roman" w:hAnsi="Times New Roman" w:cs="Times New Roman"/>
          <w:b/>
          <w:color w:val="000000"/>
          <w:sz w:val="28"/>
          <w:szCs w:val="28"/>
          <w:lang w:eastAsia="en-IN"/>
        </w:rPr>
      </w:pPr>
      <w:r w:rsidRPr="00C86020">
        <w:rPr>
          <w:rFonts w:ascii="Times New Roman" w:eastAsia="Times New Roman" w:hAnsi="Times New Roman" w:cs="Times New Roman"/>
          <w:b/>
          <w:color w:val="000000"/>
          <w:sz w:val="28"/>
          <w:szCs w:val="28"/>
          <w:lang w:eastAsia="en-IN"/>
        </w:rPr>
        <w:t>2.0</w:t>
      </w:r>
      <w:r w:rsidR="00281D9F" w:rsidRPr="00C86020">
        <w:rPr>
          <w:rFonts w:ascii="Times New Roman" w:eastAsia="Times New Roman" w:hAnsi="Times New Roman" w:cs="Times New Roman"/>
          <w:b/>
          <w:color w:val="000000"/>
          <w:sz w:val="28"/>
          <w:szCs w:val="28"/>
          <w:lang w:eastAsia="en-IN"/>
        </w:rPr>
        <w:t xml:space="preserve"> </w:t>
      </w:r>
      <w:r w:rsidR="00872D81">
        <w:rPr>
          <w:rFonts w:ascii="Times New Roman" w:eastAsia="Times New Roman" w:hAnsi="Times New Roman" w:cs="Times New Roman"/>
          <w:b/>
          <w:color w:val="000000"/>
          <w:sz w:val="28"/>
          <w:szCs w:val="28"/>
          <w:lang w:eastAsia="en-IN"/>
        </w:rPr>
        <w:t>Literature review</w:t>
      </w:r>
    </w:p>
    <w:p w:rsidR="00F22DD0" w:rsidRPr="00755AE0" w:rsidRDefault="00F22DD0" w:rsidP="00A45D7A">
      <w:pPr>
        <w:tabs>
          <w:tab w:val="left" w:pos="4111"/>
        </w:tabs>
        <w:autoSpaceDE w:val="0"/>
        <w:autoSpaceDN w:val="0"/>
        <w:adjustRightInd w:val="0"/>
        <w:ind w:right="520"/>
        <w:rPr>
          <w:rFonts w:ascii="Times New Roman" w:eastAsia="Times New Roman" w:hAnsi="Times New Roman" w:cs="Times New Roman"/>
          <w:color w:val="000000"/>
          <w:lang w:eastAsia="en-IN"/>
        </w:rPr>
      </w:pPr>
    </w:p>
    <w:p w:rsidR="0078165E" w:rsidRPr="00C86020" w:rsidRDefault="004E3A03" w:rsidP="00A45D7A">
      <w:pPr>
        <w:pStyle w:val="Default"/>
        <w:tabs>
          <w:tab w:val="left" w:pos="4111"/>
        </w:tabs>
      </w:pPr>
      <w:r w:rsidRPr="00C86020">
        <w:t>Noor et.al [1] focuses on various components of satisfaction level of customer travel in public transport. For identifying the different components factor analysis has been used to evaluate 24 variables</w:t>
      </w:r>
      <w:r w:rsidR="0078165E" w:rsidRPr="00C86020">
        <w:t xml:space="preserve"> which are Safe terminal, Cheap fare, convenience fare, bus in good condition, Easy access to bus stop, Comfortable music, Efficient driver, good coverage, air-condition, easy to change buses</w:t>
      </w:r>
      <w:r w:rsidR="008F2C80" w:rsidRPr="00C86020">
        <w:t xml:space="preserve">, safe on buses, bus schedule available, bus info, friendly driver, clean bus, facilities in good condition, good coverage waiting time, convenience for elderly/ disabled, clean terminal, easy to carry loads, not crowded, </w:t>
      </w:r>
      <w:r w:rsidR="0078165E" w:rsidRPr="00C86020">
        <w:t xml:space="preserve"> </w:t>
      </w:r>
      <w:r w:rsidR="008F2C80" w:rsidRPr="00C86020">
        <w:t>safe during night, bus on time.</w:t>
      </w:r>
      <w:r w:rsidR="0078165E" w:rsidRPr="00C86020">
        <w:t xml:space="preserve"> </w:t>
      </w:r>
    </w:p>
    <w:p w:rsidR="0078165E" w:rsidRPr="00C86020" w:rsidRDefault="0078165E" w:rsidP="00A45D7A">
      <w:pPr>
        <w:pStyle w:val="Default"/>
        <w:tabs>
          <w:tab w:val="left" w:pos="4111"/>
        </w:tabs>
      </w:pPr>
    </w:p>
    <w:p w:rsidR="001E04DE" w:rsidRDefault="00E64931" w:rsidP="00A45D7A">
      <w:pPr>
        <w:pStyle w:val="Default"/>
        <w:tabs>
          <w:tab w:val="left" w:pos="4111"/>
        </w:tabs>
        <w:rPr>
          <w:sz w:val="22"/>
          <w:szCs w:val="22"/>
        </w:rPr>
      </w:pPr>
      <w:r>
        <w:rPr>
          <w:noProof/>
          <w:lang w:eastAsia="en-IN"/>
        </w:rPr>
        <w:drawing>
          <wp:inline distT="0" distB="0" distL="0" distR="0" wp14:anchorId="1CD5EB24" wp14:editId="5D0F5007">
            <wp:extent cx="5731510" cy="15728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572895"/>
                    </a:xfrm>
                    <a:prstGeom prst="rect">
                      <a:avLst/>
                    </a:prstGeom>
                  </pic:spPr>
                </pic:pic>
              </a:graphicData>
            </a:graphic>
          </wp:inline>
        </w:drawing>
      </w:r>
    </w:p>
    <w:p w:rsidR="00E64931" w:rsidRDefault="00E64931" w:rsidP="00A45D7A">
      <w:pPr>
        <w:pStyle w:val="Default"/>
        <w:tabs>
          <w:tab w:val="left" w:pos="4111"/>
        </w:tabs>
        <w:rPr>
          <w:sz w:val="22"/>
          <w:szCs w:val="22"/>
        </w:rPr>
      </w:pPr>
    </w:p>
    <w:p w:rsidR="00E64931" w:rsidRPr="00755AE0" w:rsidRDefault="00E64931" w:rsidP="00A45D7A">
      <w:pPr>
        <w:pStyle w:val="Default"/>
        <w:tabs>
          <w:tab w:val="left" w:pos="4111"/>
        </w:tabs>
        <w:rPr>
          <w:sz w:val="22"/>
          <w:szCs w:val="22"/>
        </w:rPr>
        <w:sectPr w:rsidR="00E64931" w:rsidRPr="00755AE0" w:rsidSect="00A45D7A">
          <w:type w:val="continuous"/>
          <w:pgSz w:w="11906" w:h="16838"/>
          <w:pgMar w:top="1418" w:right="1418" w:bottom="1418" w:left="1418" w:header="708" w:footer="708" w:gutter="0"/>
          <w:cols w:space="708"/>
          <w:docGrid w:linePitch="360"/>
        </w:sectPr>
      </w:pPr>
      <w:r>
        <w:rPr>
          <w:sz w:val="22"/>
          <w:szCs w:val="22"/>
        </w:rPr>
        <w:t>Fig1. Satisfaction service attribute quality for minibus and transit bus.</w:t>
      </w:r>
    </w:p>
    <w:p w:rsidR="001E04DE" w:rsidRPr="00755AE0" w:rsidRDefault="001E04DE" w:rsidP="00A45D7A">
      <w:pPr>
        <w:tabs>
          <w:tab w:val="left" w:pos="4111"/>
        </w:tabs>
        <w:rPr>
          <w:rFonts w:ascii="Times New Roman" w:hAnsi="Times New Roman" w:cs="Times New Roman"/>
          <w:noProof/>
          <w:lang w:eastAsia="en-IN"/>
        </w:rPr>
        <w:sectPr w:rsidR="001E04DE" w:rsidRPr="00755AE0" w:rsidSect="00A45D7A">
          <w:type w:val="continuous"/>
          <w:pgSz w:w="11906" w:h="16838"/>
          <w:pgMar w:top="1418" w:right="1418" w:bottom="1418" w:left="1418" w:header="708" w:footer="708" w:gutter="0"/>
          <w:cols w:space="708"/>
          <w:docGrid w:linePitch="360"/>
        </w:sectPr>
      </w:pPr>
    </w:p>
    <w:p w:rsidR="00567CCB" w:rsidRPr="00C86020" w:rsidRDefault="00567CCB" w:rsidP="00A45D7A">
      <w:pPr>
        <w:pStyle w:val="Default"/>
        <w:tabs>
          <w:tab w:val="left" w:pos="4111"/>
        </w:tabs>
      </w:pPr>
      <w:r w:rsidRPr="00C86020">
        <w:t>Sample size was 987 respondents drawn by the researcher and convenience sampling method was app</w:t>
      </w:r>
      <w:r w:rsidR="00E64931">
        <w:t xml:space="preserve">lied in this study. The result </w:t>
      </w:r>
      <w:r w:rsidRPr="00C86020">
        <w:t xml:space="preserve">as shown in </w:t>
      </w:r>
      <w:r w:rsidR="00E64931">
        <w:t>fig. 1</w:t>
      </w:r>
      <w:r w:rsidRPr="00C86020">
        <w:t xml:space="preserve"> revealed that there were a slightly difference in satisfaction between minibus and bus tra</w:t>
      </w:r>
      <w:r w:rsidR="005047B6">
        <w:t>nsit. The study tells that over crowd</w:t>
      </w:r>
      <w:r w:rsidR="00031CD8">
        <w:t xml:space="preserve"> and safety were important</w:t>
      </w:r>
      <w:r w:rsidRPr="00C86020">
        <w:t xml:space="preserve"> factors identified by the respondents which affects satisfaction level of customers in public transport.</w:t>
      </w:r>
    </w:p>
    <w:p w:rsidR="00A8037D" w:rsidRPr="00C86020" w:rsidRDefault="00A8037D" w:rsidP="00A45D7A">
      <w:pPr>
        <w:tabs>
          <w:tab w:val="left" w:pos="4111"/>
        </w:tabs>
        <w:autoSpaceDE w:val="0"/>
        <w:autoSpaceDN w:val="0"/>
        <w:adjustRightInd w:val="0"/>
        <w:rPr>
          <w:rFonts w:ascii="Times New Roman" w:hAnsi="Times New Roman" w:cs="Times New Roman"/>
          <w:sz w:val="24"/>
          <w:szCs w:val="24"/>
        </w:rPr>
      </w:pPr>
    </w:p>
    <w:p w:rsidR="001C0A8A" w:rsidRPr="00C86020" w:rsidRDefault="004E3A03" w:rsidP="00A45D7A">
      <w:pPr>
        <w:tabs>
          <w:tab w:val="left" w:pos="4111"/>
        </w:tabs>
        <w:autoSpaceDE w:val="0"/>
        <w:autoSpaceDN w:val="0"/>
        <w:adjustRightInd w:val="0"/>
        <w:rPr>
          <w:rFonts w:ascii="Times New Roman" w:hAnsi="Times New Roman" w:cs="Times New Roman"/>
          <w:sz w:val="24"/>
          <w:szCs w:val="24"/>
        </w:rPr>
      </w:pPr>
      <w:r w:rsidRPr="00C86020">
        <w:rPr>
          <w:rFonts w:ascii="Times New Roman" w:hAnsi="Times New Roman" w:cs="Times New Roman"/>
          <w:sz w:val="24"/>
          <w:szCs w:val="24"/>
        </w:rPr>
        <w:t>Andreea et.al [2] investigates the perceived quality of transportation services in IASI – an important student centre from Romania. The survey was conducted using convenient sampling method where sample size was of 212 respondents. Factor analysis has been used for distinguishing the 30 variables.</w:t>
      </w:r>
    </w:p>
    <w:p w:rsidR="00A45D7A" w:rsidRPr="00E64931" w:rsidRDefault="00A45D7A" w:rsidP="00A45D7A">
      <w:pPr>
        <w:tabs>
          <w:tab w:val="left" w:pos="411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Fig. 2 explains</w:t>
      </w:r>
      <w:r w:rsidRPr="00E64931">
        <w:rPr>
          <w:rFonts w:ascii="Times New Roman" w:hAnsi="Times New Roman" w:cs="Times New Roman"/>
          <w:sz w:val="24"/>
          <w:szCs w:val="24"/>
        </w:rPr>
        <w:t xml:space="preserve"> general degree of satisfaction obtained is as stated in equation:                                                                     </w:t>
      </w:r>
      <w:r w:rsidRPr="00E64931">
        <w:rPr>
          <w:rFonts w:ascii="Times New Roman" w:hAnsi="Times New Roman" w:cs="Times New Roman"/>
          <w:b/>
          <w:sz w:val="24"/>
          <w:szCs w:val="24"/>
        </w:rPr>
        <w:t>General degree of satisfaction= 3.3+ 0.78*Drivers behaviour + 0.45*Amenities + 0.36*Technology + 0.35*Convenience+ 0.22* Controllers Behaviour</w:t>
      </w:r>
      <w:r w:rsidRPr="00E64931">
        <w:rPr>
          <w:rFonts w:ascii="Times New Roman" w:hAnsi="Times New Roman" w:cs="Times New Roman"/>
          <w:sz w:val="24"/>
          <w:szCs w:val="24"/>
        </w:rPr>
        <w:t>.</w:t>
      </w:r>
    </w:p>
    <w:p w:rsidR="00A45D7A" w:rsidRDefault="00A45D7A" w:rsidP="00A45D7A">
      <w:pPr>
        <w:tabs>
          <w:tab w:val="left" w:pos="4111"/>
        </w:tabs>
        <w:autoSpaceDE w:val="0"/>
        <w:autoSpaceDN w:val="0"/>
        <w:adjustRightInd w:val="0"/>
        <w:rPr>
          <w:rFonts w:ascii="Times New Roman" w:hAnsi="Times New Roman" w:cs="Times New Roman"/>
          <w:sz w:val="24"/>
          <w:szCs w:val="24"/>
        </w:rPr>
      </w:pPr>
    </w:p>
    <w:p w:rsidR="00A45D7A" w:rsidRPr="00E64931" w:rsidRDefault="00A45D7A" w:rsidP="00A45D7A">
      <w:pPr>
        <w:tabs>
          <w:tab w:val="left" w:pos="4111"/>
        </w:tabs>
        <w:autoSpaceDE w:val="0"/>
        <w:autoSpaceDN w:val="0"/>
        <w:adjustRightInd w:val="0"/>
        <w:rPr>
          <w:rFonts w:ascii="Times New Roman" w:hAnsi="Times New Roman" w:cs="Times New Roman"/>
          <w:sz w:val="24"/>
          <w:szCs w:val="24"/>
        </w:rPr>
      </w:pPr>
      <w:r w:rsidRPr="00E64931">
        <w:rPr>
          <w:rFonts w:ascii="Times New Roman" w:hAnsi="Times New Roman" w:cs="Times New Roman"/>
          <w:sz w:val="24"/>
          <w:szCs w:val="24"/>
        </w:rPr>
        <w:lastRenderedPageBreak/>
        <w:t xml:space="preserve"> In results, the most important factors was determined and the findings of this research used by the transportation operators in their efforts to ensure that their service quality meets the passenger’s expectations.</w:t>
      </w:r>
    </w:p>
    <w:p w:rsidR="00D55243" w:rsidRPr="00C86020" w:rsidRDefault="00D55243" w:rsidP="00A45D7A">
      <w:pPr>
        <w:tabs>
          <w:tab w:val="left" w:pos="4111"/>
        </w:tabs>
        <w:autoSpaceDE w:val="0"/>
        <w:autoSpaceDN w:val="0"/>
        <w:adjustRightInd w:val="0"/>
        <w:rPr>
          <w:rFonts w:ascii="Times New Roman" w:hAnsi="Times New Roman" w:cs="Times New Roman"/>
          <w:sz w:val="24"/>
          <w:szCs w:val="24"/>
        </w:rPr>
      </w:pPr>
    </w:p>
    <w:p w:rsidR="00D55243" w:rsidRPr="00755AE0" w:rsidRDefault="00D55243" w:rsidP="00A45D7A">
      <w:pPr>
        <w:tabs>
          <w:tab w:val="left" w:pos="4111"/>
        </w:tabs>
        <w:autoSpaceDE w:val="0"/>
        <w:autoSpaceDN w:val="0"/>
        <w:adjustRightInd w:val="0"/>
        <w:rPr>
          <w:rFonts w:ascii="Times New Roman" w:hAnsi="Times New Roman" w:cs="Times New Roman"/>
        </w:rPr>
      </w:pPr>
      <w:r w:rsidRPr="00755AE0">
        <w:rPr>
          <w:noProof/>
          <w:lang w:eastAsia="en-IN"/>
        </w:rPr>
        <w:drawing>
          <wp:inline distT="0" distB="0" distL="0" distR="0" wp14:anchorId="6D6DF82A" wp14:editId="2ED644D1">
            <wp:extent cx="5471787" cy="21759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25063" cy="2197119"/>
                    </a:xfrm>
                    <a:prstGeom prst="rect">
                      <a:avLst/>
                    </a:prstGeom>
                  </pic:spPr>
                </pic:pic>
              </a:graphicData>
            </a:graphic>
          </wp:inline>
        </w:drawing>
      </w:r>
    </w:p>
    <w:p w:rsidR="004967F6" w:rsidRDefault="004967F6" w:rsidP="00A45D7A">
      <w:pPr>
        <w:tabs>
          <w:tab w:val="left" w:pos="4111"/>
        </w:tabs>
        <w:autoSpaceDE w:val="0"/>
        <w:autoSpaceDN w:val="0"/>
        <w:adjustRightInd w:val="0"/>
        <w:jc w:val="left"/>
        <w:rPr>
          <w:rFonts w:ascii="Times New Roman" w:hAnsi="Times New Roman" w:cs="Times New Roman"/>
        </w:rPr>
      </w:pPr>
    </w:p>
    <w:p w:rsidR="00D55243" w:rsidRDefault="00C45F14" w:rsidP="00A45D7A">
      <w:pPr>
        <w:tabs>
          <w:tab w:val="left" w:pos="4111"/>
        </w:tabs>
        <w:autoSpaceDE w:val="0"/>
        <w:autoSpaceDN w:val="0"/>
        <w:adjustRightInd w:val="0"/>
        <w:jc w:val="left"/>
        <w:rPr>
          <w:rFonts w:ascii="Times New Roman" w:hAnsi="Times New Roman" w:cs="Times New Roman"/>
        </w:rPr>
      </w:pPr>
      <w:r>
        <w:rPr>
          <w:rFonts w:ascii="Times New Roman" w:hAnsi="Times New Roman" w:cs="Times New Roman"/>
        </w:rPr>
        <w:t>Fig. 2 table of coefficients</w:t>
      </w:r>
    </w:p>
    <w:p w:rsidR="004967F6" w:rsidRPr="00755AE0" w:rsidRDefault="004967F6" w:rsidP="00A45D7A">
      <w:pPr>
        <w:tabs>
          <w:tab w:val="left" w:pos="4111"/>
        </w:tabs>
        <w:autoSpaceDE w:val="0"/>
        <w:autoSpaceDN w:val="0"/>
        <w:adjustRightInd w:val="0"/>
        <w:rPr>
          <w:rFonts w:ascii="Times New Roman" w:hAnsi="Times New Roman" w:cs="Times New Roman"/>
        </w:rPr>
      </w:pPr>
    </w:p>
    <w:p w:rsidR="00D80026" w:rsidRPr="00E64931" w:rsidRDefault="004E3A03" w:rsidP="00A45D7A">
      <w:pPr>
        <w:tabs>
          <w:tab w:val="left" w:pos="4111"/>
        </w:tabs>
        <w:autoSpaceDE w:val="0"/>
        <w:autoSpaceDN w:val="0"/>
        <w:adjustRightInd w:val="0"/>
        <w:rPr>
          <w:rFonts w:ascii="Times New Roman" w:hAnsi="Times New Roman" w:cs="Times New Roman"/>
          <w:sz w:val="24"/>
          <w:szCs w:val="24"/>
        </w:rPr>
      </w:pPr>
      <w:r w:rsidRPr="00E64931">
        <w:rPr>
          <w:rFonts w:ascii="Times New Roman" w:hAnsi="Times New Roman" w:cs="Times New Roman"/>
          <w:color w:val="000000"/>
          <w:sz w:val="24"/>
          <w:szCs w:val="24"/>
        </w:rPr>
        <w:t>Aidoo et.al [3] studies the customer satisfaction in public transport. The main objectives of this study was to clarify the impact of travellers satisfaction level of individual administration segment on the general administration quality rating, the study utiliz</w:t>
      </w:r>
      <w:r w:rsidR="00D80026" w:rsidRPr="00E64931">
        <w:rPr>
          <w:rFonts w:ascii="Times New Roman" w:hAnsi="Times New Roman" w:cs="Times New Roman"/>
          <w:color w:val="000000"/>
          <w:sz w:val="24"/>
          <w:szCs w:val="24"/>
        </w:rPr>
        <w:t>es binary logistic regression</w:t>
      </w:r>
      <w:r w:rsidRPr="00E64931">
        <w:rPr>
          <w:rFonts w:ascii="Times New Roman" w:hAnsi="Times New Roman" w:cs="Times New Roman"/>
          <w:color w:val="000000"/>
          <w:sz w:val="24"/>
          <w:szCs w:val="24"/>
        </w:rPr>
        <w:t xml:space="preserve"> model</w:t>
      </w:r>
      <w:r w:rsidR="00183A7C" w:rsidRPr="00E64931">
        <w:rPr>
          <w:rFonts w:ascii="Times New Roman" w:hAnsi="Times New Roman" w:cs="Times New Roman"/>
          <w:color w:val="000000"/>
          <w:sz w:val="24"/>
          <w:szCs w:val="24"/>
        </w:rPr>
        <w:t>, which is defined as</w:t>
      </w:r>
      <w:r w:rsidRPr="00E64931">
        <w:rPr>
          <w:rFonts w:ascii="Times New Roman" w:hAnsi="Times New Roman" w:cs="Times New Roman"/>
          <w:color w:val="000000"/>
          <w:sz w:val="24"/>
          <w:szCs w:val="24"/>
        </w:rPr>
        <w:t xml:space="preserve"> </w:t>
      </w:r>
      <w:r w:rsidR="00C2384B" w:rsidRPr="00E64931">
        <w:rPr>
          <w:rFonts w:ascii="Times New Roman" w:hAnsi="Times New Roman" w:cs="Times New Roman"/>
          <w:color w:val="000000"/>
          <w:sz w:val="24"/>
          <w:szCs w:val="24"/>
        </w:rPr>
        <w:t>(</w:t>
      </w:r>
      <w:r w:rsidR="00C2384B" w:rsidRPr="00E64931">
        <w:rPr>
          <w:rFonts w:ascii="Times New Roman" w:hAnsi="Times New Roman" w:cs="Times New Roman"/>
          <w:sz w:val="24"/>
          <w:szCs w:val="24"/>
        </w:rPr>
        <w:t>Agresti, 2007):</w:t>
      </w:r>
    </w:p>
    <w:p w:rsidR="008E0E51" w:rsidRPr="00E64931" w:rsidRDefault="008E0E51" w:rsidP="00A45D7A">
      <w:pPr>
        <w:tabs>
          <w:tab w:val="left" w:pos="4111"/>
        </w:tabs>
        <w:autoSpaceDE w:val="0"/>
        <w:autoSpaceDN w:val="0"/>
        <w:adjustRightInd w:val="0"/>
        <w:rPr>
          <w:rFonts w:ascii="Times New Roman" w:hAnsi="Times New Roman" w:cs="Times New Roman"/>
          <w:sz w:val="24"/>
          <w:szCs w:val="24"/>
        </w:rPr>
      </w:pPr>
    </w:p>
    <w:p w:rsidR="000A61D6" w:rsidRPr="00E64931" w:rsidRDefault="007B3933" w:rsidP="00A45D7A">
      <w:pPr>
        <w:tabs>
          <w:tab w:val="left" w:pos="4111"/>
        </w:tabs>
        <w:autoSpaceDE w:val="0"/>
        <w:autoSpaceDN w:val="0"/>
        <w:adjustRightInd w:val="0"/>
        <w:rPr>
          <w:rFonts w:ascii="Times New Roman" w:hAnsi="Times New Roman" w:cs="Times New Roman"/>
          <w:color w:val="000000"/>
          <w:sz w:val="24"/>
          <w:szCs w:val="24"/>
        </w:rPr>
      </w:pPr>
      <m:oMathPara>
        <m:oMath>
          <m:func>
            <m:funcPr>
              <m:ctrlPr>
                <w:rPr>
                  <w:rFonts w:ascii="Cambria Math" w:hAnsi="Cambria Math" w:cs="Times New Roman"/>
                  <w:i/>
                  <w:color w:val="000000"/>
                  <w:sz w:val="24"/>
                  <w:szCs w:val="24"/>
                </w:rPr>
              </m:ctrlPr>
            </m:funcPr>
            <m:fName>
              <m:r>
                <m:rPr>
                  <m:sty m:val="p"/>
                </m:rPr>
                <w:rPr>
                  <w:rFonts w:ascii="Cambria Math" w:hAnsi="Cambria Math" w:cs="Times New Roman"/>
                  <w:color w:val="000000"/>
                  <w:sz w:val="24"/>
                  <w:szCs w:val="24"/>
                </w:rPr>
                <m:t>log</m:t>
              </m:r>
            </m:fName>
            <m:e>
              <m:r>
                <w:rPr>
                  <w:rFonts w:ascii="Cambria Math" w:hAnsi="Cambria Math" w:cs="Times New Roman"/>
                  <w:color w:val="000000"/>
                  <w:sz w:val="24"/>
                  <w:szCs w:val="24"/>
                </w:rPr>
                <m:t>it</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y</m:t>
                  </m:r>
                </m:e>
              </m:d>
              <m:r>
                <w:rPr>
                  <w:rFonts w:ascii="Cambria Math" w:hAnsi="Cambria Math" w:cs="Times New Roman"/>
                  <w:color w:val="000000"/>
                  <w:sz w:val="24"/>
                  <w:szCs w:val="24"/>
                </w:rPr>
                <m:t>=</m:t>
              </m:r>
              <m:func>
                <m:funcPr>
                  <m:ctrlPr>
                    <w:rPr>
                      <w:rFonts w:ascii="Cambria Math" w:hAnsi="Cambria Math" w:cs="Times New Roman"/>
                      <w:color w:val="000000"/>
                      <w:sz w:val="24"/>
                      <w:szCs w:val="24"/>
                    </w:rPr>
                  </m:ctrlPr>
                </m:funcPr>
                <m:fName>
                  <m:r>
                    <m:rPr>
                      <m:sty m:val="p"/>
                    </m:rPr>
                    <w:rPr>
                      <w:rFonts w:ascii="Cambria Math" w:hAnsi="Cambria Math" w:cs="Times New Roman"/>
                      <w:color w:val="000000"/>
                      <w:sz w:val="24"/>
                      <w:szCs w:val="24"/>
                    </w:rPr>
                    <m:t>ln</m:t>
                  </m:r>
                </m:fName>
                <m:e>
                  <m:d>
                    <m:dPr>
                      <m:begChr m:val="["/>
                      <m:endChr m:val="]"/>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P</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Y=1</m:t>
                              </m:r>
                            </m:e>
                          </m:d>
                        </m:num>
                        <m:den>
                          <m:r>
                            <w:rPr>
                              <w:rFonts w:ascii="Cambria Math" w:hAnsi="Cambria Math" w:cs="Times New Roman"/>
                              <w:color w:val="000000"/>
                              <w:sz w:val="24"/>
                              <w:szCs w:val="24"/>
                            </w:rPr>
                            <m:t>1-P</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Y=1</m:t>
                              </m:r>
                            </m:e>
                          </m:d>
                        </m:den>
                      </m:f>
                    </m:e>
                  </m:d>
                </m:e>
              </m:func>
              <m:r>
                <w:rPr>
                  <w:rFonts w:ascii="Cambria Math" w:hAnsi="Cambria Math" w:cs="Times New Roman"/>
                  <w:color w:val="000000"/>
                  <w:sz w:val="24"/>
                  <w:szCs w:val="24"/>
                </w:rPr>
                <m:t>= α+Xβ</m:t>
              </m:r>
            </m:e>
          </m:func>
        </m:oMath>
      </m:oMathPara>
    </w:p>
    <w:p w:rsidR="000A61D6" w:rsidRPr="00E64931" w:rsidRDefault="000A61D6" w:rsidP="00A45D7A">
      <w:pPr>
        <w:tabs>
          <w:tab w:val="left" w:pos="4111"/>
        </w:tabs>
        <w:autoSpaceDE w:val="0"/>
        <w:autoSpaceDN w:val="0"/>
        <w:adjustRightInd w:val="0"/>
        <w:rPr>
          <w:rFonts w:ascii="Times New Roman" w:hAnsi="Times New Roman" w:cs="Times New Roman"/>
          <w:sz w:val="24"/>
          <w:szCs w:val="24"/>
        </w:rPr>
      </w:pPr>
    </w:p>
    <w:p w:rsidR="000A61D6" w:rsidRPr="00E64931" w:rsidRDefault="000A61D6" w:rsidP="00A45D7A">
      <w:pPr>
        <w:tabs>
          <w:tab w:val="left" w:pos="4111"/>
        </w:tabs>
        <w:autoSpaceDE w:val="0"/>
        <w:autoSpaceDN w:val="0"/>
        <w:adjustRightInd w:val="0"/>
        <w:rPr>
          <w:rFonts w:ascii="Times New Roman" w:hAnsi="Times New Roman" w:cs="Times New Roman"/>
          <w:sz w:val="24"/>
          <w:szCs w:val="24"/>
        </w:rPr>
      </w:pPr>
      <w:r w:rsidRPr="00E64931">
        <w:rPr>
          <w:rFonts w:ascii="Times New Roman" w:hAnsi="Times New Roman" w:cs="Times New Roman"/>
          <w:sz w:val="24"/>
          <w:szCs w:val="24"/>
        </w:rPr>
        <w:t xml:space="preserve"> Where,</w:t>
      </w:r>
    </w:p>
    <w:p w:rsidR="000A61D6" w:rsidRPr="00E64931" w:rsidRDefault="000A61D6" w:rsidP="00A45D7A">
      <w:pPr>
        <w:tabs>
          <w:tab w:val="left" w:pos="4111"/>
        </w:tabs>
        <w:autoSpaceDE w:val="0"/>
        <w:autoSpaceDN w:val="0"/>
        <w:adjustRightInd w:val="0"/>
        <w:jc w:val="left"/>
        <w:rPr>
          <w:rFonts w:ascii="Times New Roman" w:hAnsi="Times New Roman" w:cs="Times New Roman"/>
          <w:sz w:val="24"/>
          <w:szCs w:val="24"/>
        </w:rPr>
      </w:pPr>
      <w:r w:rsidRPr="00E64931">
        <w:rPr>
          <w:rFonts w:ascii="Times New Roman" w:hAnsi="Times New Roman" w:cs="Times New Roman"/>
          <w:i/>
          <w:sz w:val="24"/>
          <w:szCs w:val="24"/>
        </w:rPr>
        <w:t xml:space="preserve"> P(Y=1)</w:t>
      </w:r>
      <w:r w:rsidR="00183A7C" w:rsidRPr="00E64931">
        <w:rPr>
          <w:rFonts w:ascii="Times New Roman" w:hAnsi="Times New Roman" w:cs="Times New Roman"/>
          <w:sz w:val="24"/>
          <w:szCs w:val="24"/>
        </w:rPr>
        <w:t xml:space="preserve"> - </w:t>
      </w:r>
      <w:r w:rsidR="00BC3F19" w:rsidRPr="00E64931">
        <w:rPr>
          <w:rFonts w:ascii="Times New Roman" w:hAnsi="Times New Roman" w:cs="Times New Roman"/>
          <w:sz w:val="24"/>
          <w:szCs w:val="24"/>
        </w:rPr>
        <w:t>P</w:t>
      </w:r>
      <w:r w:rsidRPr="00E64931">
        <w:rPr>
          <w:rFonts w:ascii="Times New Roman" w:hAnsi="Times New Roman" w:cs="Times New Roman"/>
          <w:sz w:val="24"/>
          <w:szCs w:val="24"/>
        </w:rPr>
        <w:t>robability of a passenger rating the overall service as being good</w:t>
      </w:r>
      <w:r w:rsidR="00BC3F19" w:rsidRPr="00E64931">
        <w:rPr>
          <w:rFonts w:ascii="Times New Roman" w:hAnsi="Times New Roman" w:cs="Times New Roman"/>
          <w:sz w:val="24"/>
          <w:szCs w:val="24"/>
        </w:rPr>
        <w:t>.</w:t>
      </w:r>
      <w:r w:rsidRPr="00E64931">
        <w:rPr>
          <w:rFonts w:ascii="Times New Roman" w:hAnsi="Times New Roman" w:cs="Times New Roman"/>
          <w:sz w:val="24"/>
          <w:szCs w:val="24"/>
        </w:rPr>
        <w:t xml:space="preserve"> </w:t>
      </w:r>
    </w:p>
    <w:p w:rsidR="000A61D6" w:rsidRPr="00E64931" w:rsidRDefault="000A61D6" w:rsidP="00A45D7A">
      <w:pPr>
        <w:tabs>
          <w:tab w:val="left" w:pos="4111"/>
        </w:tabs>
        <w:autoSpaceDE w:val="0"/>
        <w:autoSpaceDN w:val="0"/>
        <w:adjustRightInd w:val="0"/>
        <w:jc w:val="left"/>
        <w:rPr>
          <w:rFonts w:ascii="Times New Roman" w:hAnsi="Times New Roman" w:cs="Times New Roman"/>
          <w:sz w:val="24"/>
          <w:szCs w:val="24"/>
        </w:rPr>
      </w:pPr>
      <w:r w:rsidRPr="00E64931">
        <w:rPr>
          <w:rFonts w:ascii="Times New Roman" w:hAnsi="Times New Roman" w:cs="Times New Roman"/>
          <w:i/>
          <w:sz w:val="24"/>
          <w:szCs w:val="24"/>
        </w:rPr>
        <w:t xml:space="preserve"> [1-P(Y=1)]</w:t>
      </w:r>
      <w:r w:rsidR="00183A7C" w:rsidRPr="00E64931">
        <w:rPr>
          <w:rFonts w:ascii="Times New Roman" w:hAnsi="Times New Roman" w:cs="Times New Roman"/>
          <w:i/>
          <w:sz w:val="24"/>
          <w:szCs w:val="24"/>
        </w:rPr>
        <w:t xml:space="preserve"> -</w:t>
      </w:r>
      <w:r w:rsidR="00183A7C" w:rsidRPr="00E64931">
        <w:rPr>
          <w:rFonts w:ascii="Times New Roman" w:hAnsi="Times New Roman" w:cs="Times New Roman"/>
          <w:sz w:val="24"/>
          <w:szCs w:val="24"/>
        </w:rPr>
        <w:t xml:space="preserve"> </w:t>
      </w:r>
      <w:r w:rsidR="00BC3F19" w:rsidRPr="00E64931">
        <w:rPr>
          <w:rFonts w:ascii="Times New Roman" w:hAnsi="Times New Roman" w:cs="Times New Roman"/>
          <w:sz w:val="24"/>
          <w:szCs w:val="24"/>
        </w:rPr>
        <w:t>Probability</w:t>
      </w:r>
      <w:r w:rsidRPr="00E64931">
        <w:rPr>
          <w:rFonts w:ascii="Times New Roman" w:hAnsi="Times New Roman" w:cs="Times New Roman"/>
          <w:sz w:val="24"/>
          <w:szCs w:val="24"/>
        </w:rPr>
        <w:t xml:space="preserve"> of a passenger rating the overall s</w:t>
      </w:r>
      <w:r w:rsidR="00BC3F19" w:rsidRPr="00E64931">
        <w:rPr>
          <w:rFonts w:ascii="Times New Roman" w:hAnsi="Times New Roman" w:cs="Times New Roman"/>
          <w:sz w:val="24"/>
          <w:szCs w:val="24"/>
        </w:rPr>
        <w:t>ervice as not-good.</w:t>
      </w:r>
    </w:p>
    <w:p w:rsidR="00BC3F19" w:rsidRPr="00E64931" w:rsidRDefault="00BC3F19" w:rsidP="00A45D7A">
      <w:pPr>
        <w:tabs>
          <w:tab w:val="left" w:pos="4111"/>
        </w:tabs>
        <w:autoSpaceDE w:val="0"/>
        <w:autoSpaceDN w:val="0"/>
        <w:adjustRightInd w:val="0"/>
        <w:jc w:val="left"/>
        <w:rPr>
          <w:rFonts w:ascii="Times New Roman" w:hAnsi="Times New Roman" w:cs="Times New Roman"/>
          <w:sz w:val="24"/>
          <w:szCs w:val="24"/>
        </w:rPr>
      </w:pPr>
      <w:r w:rsidRPr="00E64931">
        <w:rPr>
          <w:rFonts w:ascii="Times New Roman" w:hAnsi="Times New Roman" w:cs="Times New Roman"/>
          <w:sz w:val="24"/>
          <w:szCs w:val="24"/>
        </w:rPr>
        <w:t xml:space="preserve"> α and β - </w:t>
      </w:r>
      <w:r w:rsidR="00C2384B" w:rsidRPr="00E64931">
        <w:rPr>
          <w:rFonts w:ascii="Times New Roman" w:hAnsi="Times New Roman" w:cs="Times New Roman"/>
          <w:sz w:val="24"/>
          <w:szCs w:val="24"/>
        </w:rPr>
        <w:t>I</w:t>
      </w:r>
      <w:r w:rsidRPr="00E64931">
        <w:rPr>
          <w:rFonts w:ascii="Times New Roman" w:hAnsi="Times New Roman" w:cs="Times New Roman"/>
          <w:sz w:val="24"/>
          <w:szCs w:val="24"/>
        </w:rPr>
        <w:t>ntercept and a vector of slope coefficients respectively.</w:t>
      </w:r>
    </w:p>
    <w:p w:rsidR="00BC3F19" w:rsidRPr="00E64931" w:rsidRDefault="00BC3F19" w:rsidP="00A45D7A">
      <w:pPr>
        <w:tabs>
          <w:tab w:val="left" w:pos="4111"/>
        </w:tabs>
        <w:autoSpaceDE w:val="0"/>
        <w:autoSpaceDN w:val="0"/>
        <w:adjustRightInd w:val="0"/>
        <w:jc w:val="left"/>
        <w:rPr>
          <w:rFonts w:ascii="Times New Roman" w:hAnsi="Times New Roman" w:cs="Times New Roman"/>
          <w:color w:val="000000"/>
          <w:sz w:val="24"/>
          <w:szCs w:val="24"/>
        </w:rPr>
      </w:pPr>
      <w:r w:rsidRPr="00E64931">
        <w:rPr>
          <w:rFonts w:ascii="Times New Roman" w:hAnsi="Times New Roman" w:cs="Times New Roman"/>
          <w:sz w:val="24"/>
          <w:szCs w:val="24"/>
        </w:rPr>
        <w:t xml:space="preserve"> X - Vector of explanatory variables representing the satisfaction level for individual service          component.</w:t>
      </w:r>
    </w:p>
    <w:p w:rsidR="004E3A03" w:rsidRPr="00E64931" w:rsidRDefault="00183A7C" w:rsidP="00A45D7A">
      <w:pPr>
        <w:tabs>
          <w:tab w:val="left" w:pos="4111"/>
        </w:tabs>
        <w:autoSpaceDE w:val="0"/>
        <w:autoSpaceDN w:val="0"/>
        <w:adjustRightInd w:val="0"/>
        <w:rPr>
          <w:rFonts w:ascii="Times New Roman" w:hAnsi="Times New Roman" w:cs="Times New Roman"/>
          <w:color w:val="000000"/>
          <w:sz w:val="24"/>
          <w:szCs w:val="24"/>
        </w:rPr>
      </w:pPr>
      <w:r w:rsidRPr="00E64931">
        <w:rPr>
          <w:rFonts w:ascii="Times New Roman" w:hAnsi="Times New Roman" w:cs="Times New Roman"/>
          <w:color w:val="000000"/>
          <w:sz w:val="24"/>
          <w:szCs w:val="24"/>
        </w:rPr>
        <w:t>Sample size was 500 respondents was in questioned by the researcher and random sampling method was applied in this study.</w:t>
      </w:r>
      <m:oMath>
        <m:r>
          <w:rPr>
            <w:rFonts w:ascii="Cambria Math" w:hAnsi="Cambria Math" w:cs="Times New Roman"/>
            <w:color w:val="000000"/>
            <w:sz w:val="24"/>
            <w:szCs w:val="24"/>
          </w:rPr>
          <m:t xml:space="preserve"> </m:t>
        </m:r>
      </m:oMath>
      <w:r w:rsidR="004E3A03" w:rsidRPr="00E64931">
        <w:rPr>
          <w:rFonts w:ascii="Times New Roman" w:hAnsi="Times New Roman" w:cs="Times New Roman"/>
          <w:color w:val="000000"/>
          <w:sz w:val="24"/>
          <w:szCs w:val="24"/>
        </w:rPr>
        <w:t>T</w:t>
      </w:r>
      <w:r w:rsidR="00031CD8">
        <w:rPr>
          <w:rFonts w:ascii="Times New Roman" w:hAnsi="Times New Roman" w:cs="Times New Roman"/>
          <w:color w:val="000000"/>
          <w:sz w:val="24"/>
          <w:szCs w:val="24"/>
        </w:rPr>
        <w:t>he results of this study explained</w:t>
      </w:r>
      <w:r w:rsidR="00182618">
        <w:rPr>
          <w:rFonts w:ascii="Times New Roman" w:hAnsi="Times New Roman" w:cs="Times New Roman"/>
          <w:color w:val="000000"/>
          <w:sz w:val="24"/>
          <w:szCs w:val="24"/>
        </w:rPr>
        <w:t xml:space="preserve"> that 63.2%,</w:t>
      </w:r>
      <w:r w:rsidR="00182618" w:rsidRPr="00E64931">
        <w:rPr>
          <w:rFonts w:ascii="Times New Roman" w:hAnsi="Times New Roman" w:cs="Times New Roman"/>
          <w:color w:val="000000"/>
          <w:sz w:val="24"/>
          <w:szCs w:val="24"/>
        </w:rPr>
        <w:t xml:space="preserve"> 15</w:t>
      </w:r>
      <w:r w:rsidR="004E3A03" w:rsidRPr="00E64931">
        <w:rPr>
          <w:rFonts w:ascii="Times New Roman" w:hAnsi="Times New Roman" w:cs="Times New Roman"/>
          <w:color w:val="000000"/>
          <w:sz w:val="24"/>
          <w:szCs w:val="24"/>
        </w:rPr>
        <w:t>%</w:t>
      </w:r>
      <w:r w:rsidR="00182618">
        <w:rPr>
          <w:rFonts w:ascii="Times New Roman" w:hAnsi="Times New Roman" w:cs="Times New Roman"/>
          <w:color w:val="000000"/>
          <w:sz w:val="24"/>
          <w:szCs w:val="24"/>
        </w:rPr>
        <w:t xml:space="preserve">, </w:t>
      </w:r>
      <w:r w:rsidR="004E3A03" w:rsidRPr="00E64931">
        <w:rPr>
          <w:rFonts w:ascii="Times New Roman" w:hAnsi="Times New Roman" w:cs="Times New Roman"/>
          <w:color w:val="000000"/>
          <w:sz w:val="24"/>
          <w:szCs w:val="24"/>
        </w:rPr>
        <w:t xml:space="preserve"> 2</w:t>
      </w:r>
      <w:r w:rsidR="00031CD8">
        <w:rPr>
          <w:rFonts w:ascii="Times New Roman" w:hAnsi="Times New Roman" w:cs="Times New Roman"/>
          <w:color w:val="000000"/>
          <w:sz w:val="24"/>
          <w:szCs w:val="24"/>
        </w:rPr>
        <w:t>0.8% and 1% respondent responds</w:t>
      </w:r>
      <w:r w:rsidR="004E3A03" w:rsidRPr="00E64931">
        <w:rPr>
          <w:rFonts w:ascii="Times New Roman" w:hAnsi="Times New Roman" w:cs="Times New Roman"/>
          <w:color w:val="000000"/>
          <w:sz w:val="24"/>
          <w:szCs w:val="24"/>
        </w:rPr>
        <w:t xml:space="preserve"> that service quality gave by people in public transport was good, excellent, moderate and poor. It has also been concluded in this study that traffic safety was inimically influencing the customer satisfaction.</w:t>
      </w:r>
    </w:p>
    <w:p w:rsidR="00E64931" w:rsidRDefault="00E64931" w:rsidP="00A45D7A">
      <w:pPr>
        <w:tabs>
          <w:tab w:val="left" w:pos="4111"/>
        </w:tabs>
        <w:autoSpaceDE w:val="0"/>
        <w:autoSpaceDN w:val="0"/>
        <w:adjustRightInd w:val="0"/>
        <w:rPr>
          <w:rFonts w:ascii="Times New Roman" w:hAnsi="Times New Roman" w:cs="Times New Roman"/>
          <w:color w:val="000000"/>
          <w:sz w:val="24"/>
          <w:szCs w:val="24"/>
        </w:rPr>
      </w:pPr>
    </w:p>
    <w:p w:rsidR="00A45D7A" w:rsidRPr="00E64931" w:rsidRDefault="00281D9F" w:rsidP="00A45D7A">
      <w:pPr>
        <w:tabs>
          <w:tab w:val="left" w:pos="4111"/>
        </w:tabs>
        <w:autoSpaceDE w:val="0"/>
        <w:autoSpaceDN w:val="0"/>
        <w:adjustRightInd w:val="0"/>
        <w:rPr>
          <w:rFonts w:ascii="Times New Roman" w:hAnsi="Times New Roman" w:cs="Times New Roman"/>
          <w:color w:val="000000"/>
          <w:sz w:val="24"/>
          <w:szCs w:val="24"/>
        </w:rPr>
        <w:sectPr w:rsidR="00A45D7A" w:rsidRPr="00E64931" w:rsidSect="00A45D7A">
          <w:type w:val="continuous"/>
          <w:pgSz w:w="11906" w:h="16838"/>
          <w:pgMar w:top="1418" w:right="1418" w:bottom="1418" w:left="1418" w:header="708" w:footer="708" w:gutter="0"/>
          <w:cols w:space="708"/>
          <w:docGrid w:linePitch="360"/>
        </w:sectPr>
      </w:pPr>
      <w:r w:rsidRPr="00E64931">
        <w:rPr>
          <w:rFonts w:ascii="Times New Roman" w:hAnsi="Times New Roman" w:cs="Times New Roman"/>
          <w:color w:val="000000"/>
          <w:sz w:val="24"/>
          <w:szCs w:val="24"/>
        </w:rPr>
        <w:t>Khurshid [4] highlights the most important issue of public transport. The main aim of this study was to study the impact of service quality in public transport, to study the customer satisfac</w:t>
      </w:r>
      <w:r w:rsidR="00031CD8">
        <w:rPr>
          <w:rFonts w:ascii="Times New Roman" w:hAnsi="Times New Roman" w:cs="Times New Roman"/>
          <w:color w:val="000000"/>
          <w:sz w:val="24"/>
          <w:szCs w:val="24"/>
        </w:rPr>
        <w:t>tion level.</w:t>
      </w:r>
      <w:r w:rsidR="00F55E19">
        <w:rPr>
          <w:rFonts w:ascii="Times New Roman" w:hAnsi="Times New Roman" w:cs="Times New Roman"/>
          <w:color w:val="000000"/>
          <w:sz w:val="24"/>
          <w:szCs w:val="24"/>
        </w:rPr>
        <w:t xml:space="preserve"> Random sampling of 120 peoples were carried out</w:t>
      </w:r>
      <w:r w:rsidRPr="00E64931">
        <w:rPr>
          <w:rFonts w:ascii="Times New Roman" w:hAnsi="Times New Roman" w:cs="Times New Roman"/>
          <w:color w:val="000000"/>
          <w:sz w:val="24"/>
          <w:szCs w:val="24"/>
        </w:rPr>
        <w:t>. SERVQUAL model was used to frame the questionnaire. For analysing the data and getting the results regression model has</w:t>
      </w:r>
      <w:r w:rsidR="00C2384B" w:rsidRPr="00E64931">
        <w:rPr>
          <w:rFonts w:ascii="Times New Roman" w:hAnsi="Times New Roman" w:cs="Times New Roman"/>
          <w:color w:val="000000"/>
          <w:sz w:val="24"/>
          <w:szCs w:val="24"/>
        </w:rPr>
        <w:t xml:space="preserve"> </w:t>
      </w:r>
      <w:r w:rsidRPr="00E64931">
        <w:rPr>
          <w:rFonts w:ascii="Times New Roman" w:hAnsi="Times New Roman" w:cs="Times New Roman"/>
          <w:color w:val="000000"/>
          <w:sz w:val="24"/>
          <w:szCs w:val="24"/>
        </w:rPr>
        <w:t>been used. Analysis of males and females responses are done separately</w:t>
      </w:r>
      <w:r w:rsidR="00F10E79">
        <w:rPr>
          <w:rFonts w:ascii="Times New Roman" w:hAnsi="Times New Roman" w:cs="Times New Roman"/>
          <w:color w:val="000000"/>
          <w:sz w:val="24"/>
          <w:szCs w:val="24"/>
        </w:rPr>
        <w:t xml:space="preserve"> as shown in fig.3</w:t>
      </w:r>
      <w:r w:rsidRPr="00E64931">
        <w:rPr>
          <w:rFonts w:ascii="Times New Roman" w:hAnsi="Times New Roman" w:cs="Times New Roman"/>
          <w:color w:val="000000"/>
          <w:sz w:val="24"/>
          <w:szCs w:val="24"/>
        </w:rPr>
        <w:t xml:space="preserve"> to understand the difference of satisfaction lev</w:t>
      </w:r>
      <w:r w:rsidR="00F10E79">
        <w:rPr>
          <w:rFonts w:ascii="Times New Roman" w:hAnsi="Times New Roman" w:cs="Times New Roman"/>
          <w:color w:val="000000"/>
          <w:sz w:val="24"/>
          <w:szCs w:val="24"/>
        </w:rPr>
        <w:t xml:space="preserve">el. </w:t>
      </w:r>
    </w:p>
    <w:p w:rsidR="00281D9F" w:rsidRPr="00E64931" w:rsidRDefault="00A45D7A" w:rsidP="00A45D7A">
      <w:pPr>
        <w:tabs>
          <w:tab w:val="left" w:pos="4111"/>
        </w:tabs>
        <w:autoSpaceDE w:val="0"/>
        <w:autoSpaceDN w:val="0"/>
        <w:adjustRightInd w:val="0"/>
        <w:rPr>
          <w:rFonts w:ascii="Times New Roman" w:hAnsi="Times New Roman" w:cs="Times New Roman"/>
          <w:color w:val="000000"/>
          <w:sz w:val="24"/>
          <w:szCs w:val="24"/>
        </w:rPr>
        <w:sectPr w:rsidR="00281D9F" w:rsidRPr="00E64931" w:rsidSect="00A45D7A">
          <w:type w:val="continuous"/>
          <w:pgSz w:w="11906" w:h="16838"/>
          <w:pgMar w:top="1418" w:right="1418" w:bottom="1418" w:left="1418" w:header="708" w:footer="708" w:gutter="0"/>
          <w:cols w:space="708"/>
          <w:docGrid w:linePitch="360"/>
        </w:sectPr>
      </w:pPr>
      <w:r w:rsidRPr="00E64931">
        <w:rPr>
          <w:rFonts w:ascii="Times New Roman" w:hAnsi="Times New Roman" w:cs="Times New Roman"/>
          <w:color w:val="000000"/>
          <w:sz w:val="24"/>
          <w:szCs w:val="24"/>
        </w:rPr>
        <w:t xml:space="preserve">The result </w:t>
      </w:r>
      <w:r>
        <w:rPr>
          <w:rFonts w:ascii="Times New Roman" w:hAnsi="Times New Roman" w:cs="Times New Roman"/>
          <w:color w:val="000000"/>
          <w:sz w:val="24"/>
          <w:szCs w:val="24"/>
        </w:rPr>
        <w:t>revealed that there was a</w:t>
      </w:r>
      <w:r w:rsidRPr="00E64931">
        <w:rPr>
          <w:rFonts w:ascii="Times New Roman" w:hAnsi="Times New Roman" w:cs="Times New Roman"/>
          <w:color w:val="000000"/>
          <w:sz w:val="24"/>
          <w:szCs w:val="24"/>
        </w:rPr>
        <w:t xml:space="preserve"> straight relationship with significant effect on service quality and customer satisfaction</w:t>
      </w:r>
    </w:p>
    <w:p w:rsidR="00281D9F" w:rsidRPr="00755AE0" w:rsidRDefault="00281D9F" w:rsidP="00A45D7A">
      <w:pPr>
        <w:tabs>
          <w:tab w:val="left" w:pos="4111"/>
        </w:tabs>
        <w:rPr>
          <w:rFonts w:ascii="Times New Roman" w:hAnsi="Times New Roman" w:cs="Times New Roman"/>
          <w:color w:val="000000"/>
        </w:rPr>
      </w:pPr>
      <w:r w:rsidRPr="00755AE0">
        <w:rPr>
          <w:noProof/>
          <w:lang w:eastAsia="en-IN"/>
        </w:rPr>
        <w:lastRenderedPageBreak/>
        <w:drawing>
          <wp:inline distT="0" distB="0" distL="0" distR="0" wp14:anchorId="00D756CE" wp14:editId="6029DFD2">
            <wp:extent cx="2869135" cy="1351655"/>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62555" cy="1395665"/>
                    </a:xfrm>
                    <a:prstGeom prst="rect">
                      <a:avLst/>
                    </a:prstGeom>
                  </pic:spPr>
                </pic:pic>
              </a:graphicData>
            </a:graphic>
          </wp:inline>
        </w:drawing>
      </w:r>
      <w:r w:rsidRPr="00755AE0">
        <w:rPr>
          <w:noProof/>
          <w:lang w:eastAsia="en-IN"/>
        </w:rPr>
        <w:drawing>
          <wp:inline distT="0" distB="0" distL="0" distR="0" wp14:anchorId="3D359FBD" wp14:editId="4D3DD93F">
            <wp:extent cx="2810134" cy="136836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22296" cy="1422984"/>
                    </a:xfrm>
                    <a:prstGeom prst="rect">
                      <a:avLst/>
                    </a:prstGeom>
                  </pic:spPr>
                </pic:pic>
              </a:graphicData>
            </a:graphic>
          </wp:inline>
        </w:drawing>
      </w:r>
    </w:p>
    <w:p w:rsidR="00567CCB" w:rsidRPr="00A45D7A" w:rsidRDefault="004967F6" w:rsidP="00A45D7A">
      <w:pPr>
        <w:tabs>
          <w:tab w:val="left" w:pos="4111"/>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Fig.3: </w:t>
      </w:r>
      <w:r w:rsidR="00F10E79">
        <w:rPr>
          <w:rFonts w:ascii="Times New Roman" w:hAnsi="Times New Roman" w:cs="Times New Roman"/>
          <w:color w:val="000000"/>
        </w:rPr>
        <w:t>Analysis of males and females</w:t>
      </w:r>
      <w:r w:rsidR="00A45D7A">
        <w:rPr>
          <w:rFonts w:ascii="Times New Roman" w:hAnsi="Times New Roman" w:cs="Times New Roman"/>
          <w:color w:val="000000"/>
        </w:rPr>
        <w:t>.</w:t>
      </w:r>
    </w:p>
    <w:p w:rsidR="00842836" w:rsidRPr="00E64931" w:rsidRDefault="00842836" w:rsidP="00A45D7A">
      <w:pPr>
        <w:tabs>
          <w:tab w:val="left" w:pos="4111"/>
        </w:tabs>
        <w:autoSpaceDE w:val="0"/>
        <w:autoSpaceDN w:val="0"/>
        <w:adjustRightInd w:val="0"/>
        <w:rPr>
          <w:rFonts w:ascii="Times New Roman" w:hAnsi="Times New Roman" w:cs="Times New Roman"/>
          <w:color w:val="000000"/>
          <w:sz w:val="24"/>
          <w:szCs w:val="24"/>
        </w:rPr>
      </w:pPr>
    </w:p>
    <w:p w:rsidR="00C16C5D" w:rsidRPr="00E64931" w:rsidRDefault="00573519" w:rsidP="00A45D7A">
      <w:pPr>
        <w:tabs>
          <w:tab w:val="left" w:pos="4111"/>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Murambi </w:t>
      </w:r>
      <w:r w:rsidR="005F4008">
        <w:rPr>
          <w:rFonts w:ascii="Times New Roman" w:hAnsi="Times New Roman" w:cs="Times New Roman"/>
          <w:color w:val="000000"/>
          <w:sz w:val="24"/>
          <w:szCs w:val="24"/>
        </w:rPr>
        <w:t>et.al</w:t>
      </w:r>
      <w:r w:rsidR="00C16C5D" w:rsidRPr="00E64931">
        <w:rPr>
          <w:rFonts w:ascii="Times New Roman" w:hAnsi="Times New Roman" w:cs="Times New Roman"/>
          <w:color w:val="000000"/>
          <w:sz w:val="24"/>
          <w:szCs w:val="24"/>
        </w:rPr>
        <w:t xml:space="preserve"> [5] </w:t>
      </w:r>
      <w:r w:rsidR="00521B1E" w:rsidRPr="00521B1E">
        <w:rPr>
          <w:rFonts w:ascii="Times New Roman" w:hAnsi="Times New Roman" w:cs="Times New Roman"/>
          <w:color w:val="000000"/>
          <w:sz w:val="24"/>
          <w:szCs w:val="24"/>
        </w:rPr>
        <w:t>used survey design and the target population was all shuttle travelers in Kitale town. The informati</w:t>
      </w:r>
      <w:r w:rsidR="00521B1E">
        <w:rPr>
          <w:rFonts w:ascii="Times New Roman" w:hAnsi="Times New Roman" w:cs="Times New Roman"/>
          <w:color w:val="000000"/>
          <w:sz w:val="24"/>
          <w:szCs w:val="24"/>
        </w:rPr>
        <w:t>on from shuttle office stated</w:t>
      </w:r>
      <w:r w:rsidR="00521B1E" w:rsidRPr="00521B1E">
        <w:rPr>
          <w:rFonts w:ascii="Times New Roman" w:hAnsi="Times New Roman" w:cs="Times New Roman"/>
          <w:color w:val="000000"/>
          <w:sz w:val="24"/>
          <w:szCs w:val="24"/>
        </w:rPr>
        <w:t xml:space="preserve"> that on daily basis about 3100 travelers use shuttles hence a sample size of 310 travelers was selected </w:t>
      </w:r>
      <w:r w:rsidR="00521B1E">
        <w:rPr>
          <w:rFonts w:ascii="Times New Roman" w:hAnsi="Times New Roman" w:cs="Times New Roman"/>
          <w:color w:val="000000"/>
          <w:sz w:val="24"/>
          <w:szCs w:val="24"/>
        </w:rPr>
        <w:t xml:space="preserve">about 10% </w:t>
      </w:r>
      <w:r w:rsidR="00521B1E" w:rsidRPr="00521B1E">
        <w:rPr>
          <w:rFonts w:ascii="Times New Roman" w:hAnsi="Times New Roman" w:cs="Times New Roman"/>
          <w:color w:val="000000"/>
          <w:sz w:val="24"/>
          <w:szCs w:val="24"/>
        </w:rPr>
        <w:t>using simple sampling technique</w:t>
      </w:r>
      <w:r w:rsidR="00521B1E">
        <w:rPr>
          <w:rFonts w:ascii="Times New Roman" w:hAnsi="Times New Roman" w:cs="Times New Roman"/>
          <w:color w:val="000000"/>
          <w:sz w:val="24"/>
          <w:szCs w:val="24"/>
        </w:rPr>
        <w:t xml:space="preserve">. </w:t>
      </w:r>
      <w:r w:rsidR="00521B1E" w:rsidRPr="00521B1E">
        <w:rPr>
          <w:rFonts w:ascii="Times New Roman" w:hAnsi="Times New Roman" w:cs="Times New Roman"/>
          <w:color w:val="000000"/>
          <w:sz w:val="24"/>
          <w:szCs w:val="24"/>
        </w:rPr>
        <w:t>The questi</w:t>
      </w:r>
      <w:r w:rsidR="00521B1E">
        <w:rPr>
          <w:rFonts w:ascii="Times New Roman" w:hAnsi="Times New Roman" w:cs="Times New Roman"/>
          <w:color w:val="000000"/>
          <w:sz w:val="24"/>
          <w:szCs w:val="24"/>
        </w:rPr>
        <w:t>onnaires</w:t>
      </w:r>
      <w:r w:rsidR="00521B1E" w:rsidRPr="00521B1E">
        <w:rPr>
          <w:rFonts w:ascii="Times New Roman" w:hAnsi="Times New Roman" w:cs="Times New Roman"/>
          <w:color w:val="000000"/>
          <w:sz w:val="24"/>
          <w:szCs w:val="24"/>
        </w:rPr>
        <w:t xml:space="preserve"> were used to collect data. The</w:t>
      </w:r>
      <w:r w:rsidR="00521B1E">
        <w:rPr>
          <w:rFonts w:ascii="Times New Roman" w:hAnsi="Times New Roman" w:cs="Times New Roman"/>
          <w:color w:val="000000"/>
          <w:sz w:val="24"/>
          <w:szCs w:val="24"/>
        </w:rPr>
        <w:t xml:space="preserve"> obtained </w:t>
      </w:r>
      <w:r w:rsidR="00521B1E" w:rsidRPr="00521B1E">
        <w:rPr>
          <w:rFonts w:ascii="Times New Roman" w:hAnsi="Times New Roman" w:cs="Times New Roman"/>
          <w:color w:val="000000"/>
          <w:sz w:val="24"/>
          <w:szCs w:val="24"/>
        </w:rPr>
        <w:t xml:space="preserve">data was </w:t>
      </w:r>
      <w:r w:rsidR="00D94E2E" w:rsidRPr="00521B1E">
        <w:rPr>
          <w:rFonts w:ascii="Times New Roman" w:hAnsi="Times New Roman" w:cs="Times New Roman"/>
          <w:color w:val="000000"/>
          <w:sz w:val="24"/>
          <w:szCs w:val="24"/>
        </w:rPr>
        <w:t>analysed</w:t>
      </w:r>
      <w:r w:rsidR="00521B1E" w:rsidRPr="00521B1E">
        <w:rPr>
          <w:rFonts w:ascii="Times New Roman" w:hAnsi="Times New Roman" w:cs="Times New Roman"/>
          <w:color w:val="000000"/>
          <w:sz w:val="24"/>
          <w:szCs w:val="24"/>
        </w:rPr>
        <w:t xml:space="preserve"> using computer and presented in table using percentages. The regression </w:t>
      </w:r>
      <w:r w:rsidR="00521B1E">
        <w:rPr>
          <w:rFonts w:ascii="Times New Roman" w:hAnsi="Times New Roman" w:cs="Times New Roman"/>
          <w:color w:val="000000"/>
          <w:sz w:val="24"/>
          <w:szCs w:val="24"/>
        </w:rPr>
        <w:t xml:space="preserve">analysis </w:t>
      </w:r>
      <w:r w:rsidR="00521B1E" w:rsidRPr="00521B1E">
        <w:rPr>
          <w:rFonts w:ascii="Times New Roman" w:hAnsi="Times New Roman" w:cs="Times New Roman"/>
          <w:color w:val="000000"/>
          <w:sz w:val="24"/>
          <w:szCs w:val="24"/>
        </w:rPr>
        <w:t>was used to find out the effect of travel time, availability of information at booking office and frequency of route change on custome</w:t>
      </w:r>
      <w:r w:rsidR="00521B1E">
        <w:rPr>
          <w:rFonts w:ascii="Times New Roman" w:hAnsi="Times New Roman" w:cs="Times New Roman"/>
          <w:color w:val="000000"/>
          <w:sz w:val="24"/>
          <w:szCs w:val="24"/>
        </w:rPr>
        <w:t>rs satisfaction. The study reveals</w:t>
      </w:r>
      <w:r w:rsidR="00521B1E" w:rsidRPr="00521B1E">
        <w:rPr>
          <w:rFonts w:ascii="Times New Roman" w:hAnsi="Times New Roman" w:cs="Times New Roman"/>
          <w:color w:val="000000"/>
          <w:sz w:val="24"/>
          <w:szCs w:val="24"/>
        </w:rPr>
        <w:t xml:space="preserve"> that 76% of customers’ satisfaction was explained by independent variable. Travel time, information and frequency of route change were noteworthy to customers’ satisfaction.</w:t>
      </w:r>
    </w:p>
    <w:p w:rsidR="00C16C5D" w:rsidRPr="00E64931" w:rsidRDefault="00C16C5D" w:rsidP="00A45D7A">
      <w:pPr>
        <w:tabs>
          <w:tab w:val="left" w:pos="4111"/>
        </w:tabs>
        <w:autoSpaceDE w:val="0"/>
        <w:autoSpaceDN w:val="0"/>
        <w:adjustRightInd w:val="0"/>
        <w:rPr>
          <w:rFonts w:ascii="Times New Roman" w:hAnsi="Times New Roman" w:cs="Times New Roman"/>
          <w:color w:val="000000"/>
          <w:sz w:val="24"/>
          <w:szCs w:val="24"/>
        </w:rPr>
      </w:pPr>
    </w:p>
    <w:p w:rsidR="00F52039" w:rsidRDefault="008E0E51" w:rsidP="00A45D7A">
      <w:pPr>
        <w:tabs>
          <w:tab w:val="left" w:pos="4111"/>
        </w:tabs>
        <w:autoSpaceDE w:val="0"/>
        <w:autoSpaceDN w:val="0"/>
        <w:adjustRightInd w:val="0"/>
        <w:rPr>
          <w:rFonts w:ascii="Times New Roman" w:hAnsi="Times New Roman" w:cs="Times New Roman"/>
          <w:color w:val="000000"/>
          <w:sz w:val="24"/>
          <w:szCs w:val="24"/>
        </w:rPr>
      </w:pPr>
      <w:r w:rsidRPr="00E64931">
        <w:rPr>
          <w:rFonts w:ascii="Times New Roman" w:hAnsi="Times New Roman" w:cs="Times New Roman"/>
          <w:color w:val="000000"/>
          <w:sz w:val="24"/>
          <w:szCs w:val="24"/>
        </w:rPr>
        <w:t>Woldeamanuel et.al [6</w:t>
      </w:r>
      <w:r w:rsidR="00D94E2E">
        <w:rPr>
          <w:rFonts w:ascii="Times New Roman" w:hAnsi="Times New Roman" w:cs="Times New Roman"/>
          <w:color w:val="000000"/>
          <w:sz w:val="24"/>
          <w:szCs w:val="24"/>
        </w:rPr>
        <w:t xml:space="preserve">] </w:t>
      </w:r>
      <w:r w:rsidR="00D94E2E" w:rsidRPr="00E64931">
        <w:rPr>
          <w:rFonts w:ascii="Times New Roman" w:hAnsi="Times New Roman" w:cs="Times New Roman"/>
          <w:color w:val="000000"/>
          <w:sz w:val="24"/>
          <w:szCs w:val="24"/>
        </w:rPr>
        <w:t>analyse</w:t>
      </w:r>
      <w:r w:rsidR="00F52039" w:rsidRPr="00E64931">
        <w:rPr>
          <w:rFonts w:ascii="Times New Roman" w:hAnsi="Times New Roman" w:cs="Times New Roman"/>
          <w:color w:val="000000"/>
          <w:sz w:val="24"/>
          <w:szCs w:val="24"/>
        </w:rPr>
        <w:t xml:space="preserve"> the parametric relationship between the level of travellers’ satisfaction with accessibility to public transport services a</w:t>
      </w:r>
      <w:r w:rsidR="00D94E2E">
        <w:rPr>
          <w:rFonts w:ascii="Times New Roman" w:hAnsi="Times New Roman" w:cs="Times New Roman"/>
          <w:color w:val="000000"/>
          <w:sz w:val="24"/>
          <w:szCs w:val="24"/>
        </w:rPr>
        <w:t xml:space="preserve">nd </w:t>
      </w:r>
      <w:r w:rsidR="00F52039" w:rsidRPr="00E64931">
        <w:rPr>
          <w:rFonts w:ascii="Times New Roman" w:hAnsi="Times New Roman" w:cs="Times New Roman"/>
          <w:color w:val="000000"/>
          <w:sz w:val="24"/>
          <w:szCs w:val="24"/>
        </w:rPr>
        <w:t>mode-relate</w:t>
      </w:r>
      <w:r w:rsidR="00D94E2E">
        <w:rPr>
          <w:rFonts w:ascii="Times New Roman" w:hAnsi="Times New Roman" w:cs="Times New Roman"/>
          <w:color w:val="000000"/>
          <w:sz w:val="24"/>
          <w:szCs w:val="24"/>
        </w:rPr>
        <w:t xml:space="preserve">d variables </w:t>
      </w:r>
      <w:r w:rsidR="00F52039" w:rsidRPr="00E64931">
        <w:rPr>
          <w:rFonts w:ascii="Times New Roman" w:hAnsi="Times New Roman" w:cs="Times New Roman"/>
          <w:color w:val="000000"/>
          <w:sz w:val="24"/>
          <w:szCs w:val="24"/>
        </w:rPr>
        <w:t>such as gender, age, occupation, public transport co</w:t>
      </w:r>
      <w:r w:rsidR="00D94E2E">
        <w:rPr>
          <w:rFonts w:ascii="Times New Roman" w:hAnsi="Times New Roman" w:cs="Times New Roman"/>
          <w:color w:val="000000"/>
          <w:sz w:val="24"/>
          <w:szCs w:val="24"/>
        </w:rPr>
        <w:t>nnectivity, car ownership etc using binomial model.</w:t>
      </w:r>
      <w:r w:rsidR="00F52039" w:rsidRPr="00E64931">
        <w:rPr>
          <w:rFonts w:ascii="Times New Roman" w:hAnsi="Times New Roman" w:cs="Times New Roman"/>
          <w:color w:val="000000"/>
          <w:sz w:val="24"/>
          <w:szCs w:val="24"/>
        </w:rPr>
        <w:t xml:space="preserve"> The study also estimates the </w:t>
      </w:r>
      <w:r w:rsidR="00D94E2E" w:rsidRPr="00E64931">
        <w:rPr>
          <w:rFonts w:ascii="Times New Roman" w:hAnsi="Times New Roman" w:cs="Times New Roman"/>
          <w:color w:val="000000"/>
          <w:sz w:val="24"/>
          <w:szCs w:val="24"/>
        </w:rPr>
        <w:t>probability</w:t>
      </w:r>
      <w:r w:rsidR="00F52039" w:rsidRPr="00E64931">
        <w:rPr>
          <w:rFonts w:ascii="Times New Roman" w:hAnsi="Times New Roman" w:cs="Times New Roman"/>
          <w:color w:val="000000"/>
          <w:sz w:val="24"/>
          <w:szCs w:val="24"/>
        </w:rPr>
        <w:t xml:space="preserve"> of travellers‟ satisfact</w:t>
      </w:r>
      <w:r w:rsidR="00D94E2E">
        <w:rPr>
          <w:rFonts w:ascii="Times New Roman" w:hAnsi="Times New Roman" w:cs="Times New Roman"/>
          <w:color w:val="000000"/>
          <w:sz w:val="24"/>
          <w:szCs w:val="24"/>
        </w:rPr>
        <w:t>ion for each survey year carried by</w:t>
      </w:r>
      <w:r w:rsidR="00F52039" w:rsidRPr="00E64931">
        <w:rPr>
          <w:rFonts w:ascii="Times New Roman" w:hAnsi="Times New Roman" w:cs="Times New Roman"/>
          <w:color w:val="000000"/>
          <w:sz w:val="24"/>
          <w:szCs w:val="24"/>
        </w:rPr>
        <w:t xml:space="preserve"> Ge</w:t>
      </w:r>
      <w:r w:rsidR="00F10E79">
        <w:rPr>
          <w:rFonts w:ascii="Times New Roman" w:hAnsi="Times New Roman" w:cs="Times New Roman"/>
          <w:color w:val="000000"/>
          <w:sz w:val="24"/>
          <w:szCs w:val="24"/>
        </w:rPr>
        <w:t>rman Mobility Panel (1997-2008) as shown in fig.4.</w:t>
      </w:r>
      <w:r w:rsidR="00F52039" w:rsidRPr="00E64931">
        <w:rPr>
          <w:rFonts w:ascii="Times New Roman" w:hAnsi="Times New Roman" w:cs="Times New Roman"/>
          <w:color w:val="000000"/>
          <w:sz w:val="24"/>
          <w:szCs w:val="24"/>
        </w:rPr>
        <w:t xml:space="preserve"> </w:t>
      </w:r>
      <w:r w:rsidR="00D94E2E">
        <w:rPr>
          <w:rFonts w:ascii="Times New Roman" w:hAnsi="Times New Roman" w:cs="Times New Roman"/>
          <w:color w:val="000000"/>
          <w:sz w:val="24"/>
          <w:szCs w:val="24"/>
        </w:rPr>
        <w:t xml:space="preserve"> </w:t>
      </w:r>
      <w:r w:rsidR="00F52039" w:rsidRPr="00E64931">
        <w:rPr>
          <w:rFonts w:ascii="Times New Roman" w:hAnsi="Times New Roman" w:cs="Times New Roman"/>
          <w:color w:val="000000"/>
          <w:sz w:val="24"/>
          <w:szCs w:val="24"/>
        </w:rPr>
        <w:t xml:space="preserve">The results indicate a remarkable relationship between the explanatory variables and satisfaction with accessibility to public transport. The probabilistic estimate also shows that there is a time variant, </w:t>
      </w:r>
      <w:r w:rsidR="00D94E2E" w:rsidRPr="00E64931">
        <w:rPr>
          <w:rFonts w:ascii="Times New Roman" w:hAnsi="Times New Roman" w:cs="Times New Roman"/>
          <w:color w:val="000000"/>
          <w:sz w:val="24"/>
          <w:szCs w:val="24"/>
        </w:rPr>
        <w:t>unprepared</w:t>
      </w:r>
      <w:r w:rsidR="00F52039" w:rsidRPr="00E64931">
        <w:rPr>
          <w:rFonts w:ascii="Times New Roman" w:hAnsi="Times New Roman" w:cs="Times New Roman"/>
          <w:color w:val="000000"/>
          <w:sz w:val="24"/>
          <w:szCs w:val="24"/>
        </w:rPr>
        <w:t xml:space="preserve"> effect of satisfaction with accessibility.</w:t>
      </w:r>
    </w:p>
    <w:p w:rsidR="00A823F3" w:rsidRPr="00E64931" w:rsidRDefault="00A823F3" w:rsidP="00A45D7A">
      <w:pPr>
        <w:tabs>
          <w:tab w:val="left" w:pos="4111"/>
        </w:tabs>
        <w:autoSpaceDE w:val="0"/>
        <w:autoSpaceDN w:val="0"/>
        <w:adjustRightInd w:val="0"/>
        <w:rPr>
          <w:rFonts w:ascii="Times New Roman" w:hAnsi="Times New Roman" w:cs="Times New Roman"/>
          <w:color w:val="000000"/>
          <w:sz w:val="24"/>
          <w:szCs w:val="24"/>
        </w:rPr>
      </w:pPr>
    </w:p>
    <w:p w:rsidR="00F52039" w:rsidRPr="00755AE0" w:rsidRDefault="00F52039" w:rsidP="00A45D7A">
      <w:pPr>
        <w:tabs>
          <w:tab w:val="left" w:pos="4111"/>
        </w:tabs>
        <w:rPr>
          <w:rFonts w:ascii="Times New Roman" w:hAnsi="Times New Roman" w:cs="Times New Roman"/>
          <w:color w:val="000000"/>
        </w:rPr>
      </w:pPr>
    </w:p>
    <w:p w:rsidR="00842836" w:rsidRPr="00755AE0" w:rsidRDefault="00EF16AA" w:rsidP="00A45D7A">
      <w:pPr>
        <w:tabs>
          <w:tab w:val="left" w:pos="4111"/>
        </w:tabs>
        <w:autoSpaceDE w:val="0"/>
        <w:autoSpaceDN w:val="0"/>
        <w:adjustRightInd w:val="0"/>
        <w:rPr>
          <w:rFonts w:ascii="Times New Roman" w:hAnsi="Times New Roman" w:cs="Times New Roman"/>
          <w:color w:val="000000"/>
        </w:rPr>
      </w:pPr>
      <w:r>
        <w:rPr>
          <w:noProof/>
          <w:lang w:eastAsia="en-IN"/>
        </w:rPr>
        <w:drawing>
          <wp:inline distT="0" distB="0" distL="0" distR="0" wp14:anchorId="7187CCBD" wp14:editId="7B6819D2">
            <wp:extent cx="5731510" cy="172212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722120"/>
                    </a:xfrm>
                    <a:prstGeom prst="rect">
                      <a:avLst/>
                    </a:prstGeom>
                  </pic:spPr>
                </pic:pic>
              </a:graphicData>
            </a:graphic>
          </wp:inline>
        </w:drawing>
      </w:r>
    </w:p>
    <w:p w:rsidR="00567CCB" w:rsidRPr="00EF16AA" w:rsidRDefault="00F10E79" w:rsidP="00A45D7A">
      <w:pPr>
        <w:tabs>
          <w:tab w:val="left" w:pos="4111"/>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Fig. 4</w:t>
      </w:r>
      <w:r w:rsidR="00EF16AA" w:rsidRPr="00EF16AA">
        <w:rPr>
          <w:rFonts w:ascii="Times New Roman" w:hAnsi="Times New Roman" w:cs="Times New Roman"/>
          <w:color w:val="000000"/>
          <w:sz w:val="24"/>
          <w:szCs w:val="24"/>
        </w:rPr>
        <w:t xml:space="preserve"> Probability</w:t>
      </w:r>
      <w:r w:rsidR="007E51DB">
        <w:rPr>
          <w:rFonts w:ascii="Times New Roman" w:hAnsi="Times New Roman" w:cs="Times New Roman"/>
          <w:color w:val="000000"/>
          <w:sz w:val="24"/>
          <w:szCs w:val="24"/>
        </w:rPr>
        <w:t xml:space="preserve"> estimate for each year (</w:t>
      </w:r>
      <w:r w:rsidR="00EF16AA" w:rsidRPr="00EF16AA">
        <w:rPr>
          <w:rFonts w:ascii="Times New Roman" w:hAnsi="Times New Roman" w:cs="Times New Roman"/>
          <w:color w:val="000000"/>
          <w:sz w:val="24"/>
          <w:szCs w:val="24"/>
        </w:rPr>
        <w:t>taking the total sample of the</w:t>
      </w:r>
      <w:r w:rsidR="007E51DB">
        <w:rPr>
          <w:rFonts w:ascii="Times New Roman" w:hAnsi="Times New Roman" w:cs="Times New Roman"/>
          <w:color w:val="000000"/>
          <w:sz w:val="24"/>
          <w:szCs w:val="24"/>
        </w:rPr>
        <w:t xml:space="preserve"> </w:t>
      </w:r>
      <w:r w:rsidR="00EF16AA" w:rsidRPr="00EF16AA">
        <w:rPr>
          <w:rFonts w:ascii="Times New Roman" w:hAnsi="Times New Roman" w:cs="Times New Roman"/>
          <w:color w:val="000000"/>
          <w:sz w:val="24"/>
          <w:szCs w:val="24"/>
        </w:rPr>
        <w:t xml:space="preserve">year) </w:t>
      </w:r>
    </w:p>
    <w:p w:rsidR="00281D9F" w:rsidRPr="00EF16AA" w:rsidRDefault="00281D9F" w:rsidP="00A45D7A">
      <w:pPr>
        <w:tabs>
          <w:tab w:val="left" w:pos="4111"/>
        </w:tabs>
        <w:autoSpaceDE w:val="0"/>
        <w:autoSpaceDN w:val="0"/>
        <w:adjustRightInd w:val="0"/>
        <w:rPr>
          <w:rFonts w:ascii="Times New Roman" w:hAnsi="Times New Roman" w:cs="Times New Roman"/>
          <w:color w:val="000000"/>
          <w:sz w:val="24"/>
          <w:szCs w:val="24"/>
        </w:rPr>
      </w:pPr>
    </w:p>
    <w:p w:rsidR="00A823F3" w:rsidRDefault="00A823F3" w:rsidP="00A45D7A">
      <w:pPr>
        <w:tabs>
          <w:tab w:val="left" w:pos="4111"/>
        </w:tabs>
        <w:autoSpaceDE w:val="0"/>
        <w:autoSpaceDN w:val="0"/>
        <w:adjustRightInd w:val="0"/>
        <w:ind w:right="-2"/>
        <w:rPr>
          <w:rFonts w:ascii="Times New Roman" w:hAnsi="Times New Roman" w:cs="Times New Roman"/>
          <w:color w:val="000000"/>
          <w:sz w:val="24"/>
          <w:szCs w:val="24"/>
        </w:rPr>
      </w:pPr>
    </w:p>
    <w:p w:rsidR="00B55B72" w:rsidRPr="00EF16AA" w:rsidRDefault="001E11BE" w:rsidP="00A45D7A">
      <w:pPr>
        <w:tabs>
          <w:tab w:val="left" w:pos="4111"/>
        </w:tabs>
        <w:autoSpaceDE w:val="0"/>
        <w:autoSpaceDN w:val="0"/>
        <w:adjustRightInd w:val="0"/>
        <w:ind w:right="-2"/>
        <w:rPr>
          <w:rFonts w:ascii="Times New Roman" w:hAnsi="Times New Roman" w:cs="Times New Roman"/>
          <w:color w:val="000000"/>
          <w:sz w:val="24"/>
          <w:szCs w:val="24"/>
        </w:rPr>
      </w:pPr>
      <w:r w:rsidRPr="00EF16AA">
        <w:rPr>
          <w:rFonts w:ascii="Times New Roman" w:hAnsi="Times New Roman" w:cs="Times New Roman"/>
          <w:color w:val="000000"/>
          <w:sz w:val="24"/>
          <w:szCs w:val="24"/>
        </w:rPr>
        <w:t>Kavitha [7</w:t>
      </w:r>
      <w:r w:rsidR="00B55B72" w:rsidRPr="00EF16AA">
        <w:rPr>
          <w:rFonts w:ascii="Times New Roman" w:hAnsi="Times New Roman" w:cs="Times New Roman"/>
          <w:color w:val="000000"/>
          <w:sz w:val="24"/>
          <w:szCs w:val="24"/>
        </w:rPr>
        <w:t xml:space="preserve">] </w:t>
      </w:r>
      <w:r w:rsidR="0093607C" w:rsidRPr="00EF16AA">
        <w:rPr>
          <w:rFonts w:ascii="Times New Roman" w:hAnsi="Times New Roman" w:cs="Times New Roman"/>
          <w:color w:val="000000"/>
          <w:sz w:val="24"/>
          <w:szCs w:val="24"/>
        </w:rPr>
        <w:t>explained f</w:t>
      </w:r>
      <w:r w:rsidR="00B55B72" w:rsidRPr="00EF16AA">
        <w:rPr>
          <w:rFonts w:ascii="Times New Roman" w:hAnsi="Times New Roman" w:cs="Times New Roman"/>
          <w:color w:val="000000"/>
          <w:sz w:val="24"/>
          <w:szCs w:val="24"/>
        </w:rPr>
        <w:t xml:space="preserve">or most of the developing countries, fettle transportation is holds a </w:t>
      </w:r>
      <w:r w:rsidR="00A45D7A">
        <w:rPr>
          <w:rFonts w:ascii="Times New Roman" w:hAnsi="Times New Roman" w:cs="Times New Roman"/>
          <w:color w:val="000000"/>
          <w:sz w:val="24"/>
          <w:szCs w:val="24"/>
        </w:rPr>
        <w:t xml:space="preserve">  </w:t>
      </w:r>
      <w:r w:rsidR="00A45D7A" w:rsidRPr="00EF16AA">
        <w:rPr>
          <w:rFonts w:ascii="Times New Roman" w:hAnsi="Times New Roman" w:cs="Times New Roman"/>
          <w:color w:val="000000"/>
          <w:sz w:val="24"/>
          <w:szCs w:val="24"/>
        </w:rPr>
        <w:t>lead</w:t>
      </w:r>
      <w:r w:rsidR="00B55B72" w:rsidRPr="00EF16AA">
        <w:rPr>
          <w:rFonts w:ascii="Times New Roman" w:hAnsi="Times New Roman" w:cs="Times New Roman"/>
          <w:color w:val="000000"/>
          <w:sz w:val="24"/>
          <w:szCs w:val="24"/>
        </w:rPr>
        <w:t xml:space="preserve"> because of its contribution in national and regional, economic, social, cultural development. Transport service quality and satisfaction level have been focused in the paper. SERVQUAL approach was imposed for evaluating the difference between passenger perception and expectations of service quality. It is expected that the passenger gets formidable service in all respects. For this study, 120 respondents were taken as sample size by using convenience sampling technique and also SERVQUAL instrument was used to identify the gap between expectation</w:t>
      </w:r>
      <w:r w:rsidR="00A45D7A">
        <w:rPr>
          <w:rFonts w:ascii="Times New Roman" w:hAnsi="Times New Roman" w:cs="Times New Roman"/>
          <w:color w:val="000000"/>
          <w:sz w:val="24"/>
          <w:szCs w:val="24"/>
        </w:rPr>
        <w:t xml:space="preserve">  </w:t>
      </w:r>
      <w:r w:rsidR="00B55B72" w:rsidRPr="00EF16AA">
        <w:rPr>
          <w:rFonts w:ascii="Times New Roman" w:hAnsi="Times New Roman" w:cs="Times New Roman"/>
          <w:color w:val="000000"/>
          <w:sz w:val="24"/>
          <w:szCs w:val="24"/>
        </w:rPr>
        <w:t xml:space="preserve"> and perception of passengers. </w:t>
      </w:r>
    </w:p>
    <w:p w:rsidR="00B55B72" w:rsidRPr="00EF16AA" w:rsidRDefault="00B55B72" w:rsidP="00A45D7A">
      <w:pPr>
        <w:tabs>
          <w:tab w:val="left" w:pos="4111"/>
        </w:tabs>
        <w:autoSpaceDE w:val="0"/>
        <w:autoSpaceDN w:val="0"/>
        <w:adjustRightInd w:val="0"/>
        <w:rPr>
          <w:rFonts w:ascii="Times New Roman" w:hAnsi="Times New Roman" w:cs="Times New Roman"/>
          <w:color w:val="000000"/>
          <w:sz w:val="24"/>
          <w:szCs w:val="24"/>
        </w:rPr>
      </w:pPr>
      <w:r w:rsidRPr="00EF16AA">
        <w:rPr>
          <w:rFonts w:ascii="Times New Roman" w:hAnsi="Times New Roman" w:cs="Times New Roman"/>
          <w:color w:val="000000"/>
          <w:sz w:val="24"/>
          <w:szCs w:val="24"/>
        </w:rPr>
        <w:lastRenderedPageBreak/>
        <w:t xml:space="preserve">The study </w:t>
      </w:r>
      <w:r w:rsidR="007E51DB" w:rsidRPr="00EF16AA">
        <w:rPr>
          <w:rFonts w:ascii="Times New Roman" w:hAnsi="Times New Roman" w:cs="Times New Roman"/>
          <w:color w:val="000000"/>
          <w:sz w:val="24"/>
          <w:szCs w:val="24"/>
        </w:rPr>
        <w:t>analysed</w:t>
      </w:r>
      <w:r w:rsidRPr="00EF16AA">
        <w:rPr>
          <w:rFonts w:ascii="Times New Roman" w:hAnsi="Times New Roman" w:cs="Times New Roman"/>
          <w:color w:val="000000"/>
          <w:sz w:val="24"/>
          <w:szCs w:val="24"/>
        </w:rPr>
        <w:t xml:space="preserve"> that there was a significant positive relationship between service quality and customer satisfaction in public transport. This study also concluded that the most of the customers were satisfied with the service quality provided by public transport. </w:t>
      </w:r>
    </w:p>
    <w:p w:rsidR="001E11BE" w:rsidRPr="00EF16AA" w:rsidRDefault="00B55B72" w:rsidP="00A45D7A">
      <w:pPr>
        <w:tabs>
          <w:tab w:val="left" w:pos="4111"/>
        </w:tabs>
        <w:rPr>
          <w:noProof/>
          <w:sz w:val="24"/>
          <w:szCs w:val="24"/>
          <w:lang w:eastAsia="en-IN"/>
        </w:rPr>
      </w:pPr>
      <w:r w:rsidRPr="00EF16AA">
        <w:rPr>
          <w:rFonts w:ascii="Times New Roman" w:hAnsi="Times New Roman" w:cs="Times New Roman"/>
          <w:color w:val="000000"/>
          <w:sz w:val="24"/>
          <w:szCs w:val="24"/>
        </w:rPr>
        <w:t xml:space="preserve">The study was carried out with grate </w:t>
      </w:r>
      <w:r w:rsidR="00F10E79" w:rsidRPr="00EF16AA">
        <w:rPr>
          <w:rFonts w:ascii="Times New Roman" w:hAnsi="Times New Roman" w:cs="Times New Roman"/>
          <w:color w:val="000000"/>
          <w:sz w:val="24"/>
          <w:szCs w:val="24"/>
        </w:rPr>
        <w:t>consideration</w:t>
      </w:r>
      <w:r w:rsidRPr="00EF16AA">
        <w:rPr>
          <w:rFonts w:ascii="Times New Roman" w:hAnsi="Times New Roman" w:cs="Times New Roman"/>
          <w:color w:val="000000"/>
          <w:sz w:val="24"/>
          <w:szCs w:val="24"/>
        </w:rPr>
        <w:t xml:space="preserve"> and its major finding revealed that majority of the passengers felt </w:t>
      </w:r>
      <w:r w:rsidR="00A45D7A">
        <w:rPr>
          <w:rFonts w:ascii="Times New Roman" w:hAnsi="Times New Roman" w:cs="Times New Roman"/>
          <w:color w:val="000000"/>
          <w:sz w:val="24"/>
          <w:szCs w:val="24"/>
        </w:rPr>
        <w:t>satisfied</w:t>
      </w:r>
      <w:r w:rsidRPr="00EF16AA">
        <w:rPr>
          <w:rFonts w:ascii="Times New Roman" w:hAnsi="Times New Roman" w:cs="Times New Roman"/>
          <w:color w:val="000000"/>
          <w:sz w:val="24"/>
          <w:szCs w:val="24"/>
        </w:rPr>
        <w:t xml:space="preserve"> with the service quality provided by the public transport corporation.</w:t>
      </w:r>
      <w:r w:rsidR="001E11BE" w:rsidRPr="00EF16AA">
        <w:rPr>
          <w:noProof/>
          <w:sz w:val="24"/>
          <w:szCs w:val="24"/>
          <w:lang w:eastAsia="en-IN"/>
        </w:rPr>
        <w:t xml:space="preserve"> </w:t>
      </w:r>
    </w:p>
    <w:p w:rsidR="001E11BE" w:rsidRPr="00755AE0" w:rsidRDefault="00A45D7A" w:rsidP="00A45D7A">
      <w:pPr>
        <w:tabs>
          <w:tab w:val="left" w:pos="4111"/>
        </w:tabs>
        <w:rPr>
          <w:noProof/>
          <w:lang w:eastAsia="en-IN"/>
        </w:rPr>
      </w:pPr>
      <w:r>
        <w:rPr>
          <w:noProof/>
          <w:lang w:eastAsia="en-IN"/>
        </w:rPr>
        <w:t xml:space="preserve"> </w:t>
      </w:r>
    </w:p>
    <w:p w:rsidR="00B55B72" w:rsidRPr="00755AE0" w:rsidRDefault="00A45D7A" w:rsidP="00A45D7A">
      <w:pPr>
        <w:tabs>
          <w:tab w:val="left" w:pos="4111"/>
        </w:tabs>
        <w:ind w:right="-1"/>
        <w:rPr>
          <w:rFonts w:ascii="Times New Roman" w:hAnsi="Times New Roman" w:cs="Times New Roman"/>
          <w:b/>
        </w:rPr>
      </w:pPr>
      <w:r>
        <w:rPr>
          <w:noProof/>
          <w:lang w:eastAsia="en-IN"/>
        </w:rPr>
        <w:drawing>
          <wp:inline distT="0" distB="0" distL="0" distR="0" wp14:anchorId="7A8715F9" wp14:editId="142B863D">
            <wp:extent cx="5240511" cy="169129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89550" cy="1707120"/>
                    </a:xfrm>
                    <a:prstGeom prst="rect">
                      <a:avLst/>
                    </a:prstGeom>
                  </pic:spPr>
                </pic:pic>
              </a:graphicData>
            </a:graphic>
          </wp:inline>
        </w:drawing>
      </w:r>
    </w:p>
    <w:p w:rsidR="00B55B72" w:rsidRDefault="00F10E79" w:rsidP="00A45D7A">
      <w:pPr>
        <w:tabs>
          <w:tab w:val="left" w:pos="4111"/>
        </w:tabs>
        <w:rPr>
          <w:rFonts w:ascii="Times New Roman" w:hAnsi="Times New Roman" w:cs="Times New Roman"/>
        </w:rPr>
      </w:pPr>
      <w:r w:rsidRPr="00A45D7A">
        <w:rPr>
          <w:rFonts w:ascii="Times New Roman" w:hAnsi="Times New Roman" w:cs="Times New Roman"/>
        </w:rPr>
        <w:t>Fig.5</w:t>
      </w:r>
      <w:r>
        <w:rPr>
          <w:rFonts w:ascii="Times New Roman" w:hAnsi="Times New Roman" w:cs="Times New Roman"/>
        </w:rPr>
        <w:t xml:space="preserve"> Mean value of Perception and </w:t>
      </w:r>
      <w:r w:rsidR="00A45D7A">
        <w:rPr>
          <w:rFonts w:ascii="Times New Roman" w:hAnsi="Times New Roman" w:cs="Times New Roman"/>
        </w:rPr>
        <w:t>Expectation</w:t>
      </w:r>
      <w:r>
        <w:rPr>
          <w:rFonts w:ascii="Times New Roman" w:hAnsi="Times New Roman" w:cs="Times New Roman"/>
        </w:rPr>
        <w:t xml:space="preserve"> and their Gap</w:t>
      </w:r>
    </w:p>
    <w:p w:rsidR="00A823F3" w:rsidRPr="00F10E79" w:rsidRDefault="00A823F3" w:rsidP="00A45D7A">
      <w:pPr>
        <w:tabs>
          <w:tab w:val="left" w:pos="4111"/>
        </w:tabs>
        <w:rPr>
          <w:rFonts w:ascii="Times New Roman" w:hAnsi="Times New Roman" w:cs="Times New Roman"/>
        </w:rPr>
      </w:pPr>
    </w:p>
    <w:p w:rsidR="00A823F3" w:rsidRDefault="00A823F3" w:rsidP="00A823F3">
      <w:pPr>
        <w:tabs>
          <w:tab w:val="left" w:pos="4111"/>
        </w:tabs>
        <w:autoSpaceDE w:val="0"/>
        <w:autoSpaceDN w:val="0"/>
        <w:adjustRightInd w:val="0"/>
        <w:ind w:right="-330"/>
        <w:jc w:val="left"/>
        <w:rPr>
          <w:rFonts w:ascii="Times New Roman" w:hAnsi="Times New Roman" w:cs="Times New Roman"/>
          <w:color w:val="000000"/>
          <w:sz w:val="24"/>
          <w:szCs w:val="24"/>
        </w:rPr>
      </w:pPr>
    </w:p>
    <w:p w:rsidR="00A823F3" w:rsidRPr="00A823F3" w:rsidRDefault="00A823F3" w:rsidP="00A823F3">
      <w:pPr>
        <w:tabs>
          <w:tab w:val="left" w:pos="4111"/>
        </w:tabs>
        <w:autoSpaceDE w:val="0"/>
        <w:autoSpaceDN w:val="0"/>
        <w:adjustRightInd w:val="0"/>
        <w:ind w:right="-330"/>
        <w:jc w:val="left"/>
        <w:rPr>
          <w:rFonts w:ascii="Times New Roman" w:hAnsi="Times New Roman" w:cs="Times New Roman"/>
          <w:color w:val="000000"/>
          <w:sz w:val="24"/>
          <w:szCs w:val="24"/>
        </w:rPr>
      </w:pPr>
      <w:r>
        <w:rPr>
          <w:rFonts w:ascii="Times New Roman" w:hAnsi="Times New Roman" w:cs="Times New Roman"/>
          <w:color w:val="000000"/>
          <w:sz w:val="24"/>
          <w:szCs w:val="24"/>
        </w:rPr>
        <w:t>Eboli et.al [8]</w:t>
      </w:r>
      <w:r w:rsidRPr="00A823F3">
        <w:rPr>
          <w:rFonts w:ascii="Times New Roman" w:hAnsi="Times New Roman" w:cs="Times New Roman"/>
          <w:color w:val="000000"/>
          <w:sz w:val="24"/>
          <w:szCs w:val="24"/>
        </w:rPr>
        <w:t xml:space="preserve"> suggested tool for measuring customer satisfaction in public transport. To explore the influence of the relationship between global customer satisfaction and service quality attributes. For this structural equation model is formulated. The model was calibrated by using the AMOS 4.0 package from SmallWaters Corporation (Arbuckle and Wothke 1995). The public transport service is analysed, the bus service habitually used by University of Calabria students to reach the campus from the urban area of Cosenza (southern Italy). </w:t>
      </w:r>
    </w:p>
    <w:p w:rsidR="00C45F14" w:rsidRDefault="00A823F3" w:rsidP="00A823F3">
      <w:pPr>
        <w:tabs>
          <w:tab w:val="left" w:pos="4111"/>
        </w:tabs>
        <w:autoSpaceDE w:val="0"/>
        <w:autoSpaceDN w:val="0"/>
        <w:adjustRightInd w:val="0"/>
        <w:ind w:right="-330"/>
        <w:jc w:val="left"/>
        <w:rPr>
          <w:rFonts w:ascii="Times New Roman" w:hAnsi="Times New Roman" w:cs="Times New Roman"/>
          <w:color w:val="000000"/>
          <w:sz w:val="24"/>
          <w:szCs w:val="24"/>
        </w:rPr>
      </w:pPr>
      <w:r w:rsidRPr="00A823F3">
        <w:rPr>
          <w:rFonts w:ascii="Times New Roman" w:hAnsi="Times New Roman" w:cs="Times New Roman"/>
          <w:color w:val="000000"/>
          <w:sz w:val="24"/>
          <w:szCs w:val="24"/>
        </w:rPr>
        <w:t xml:space="preserve">Student’s survey was carried out for data collection to standardise the model. The proposed model can be useful to both transport agencies and planners to </w:t>
      </w:r>
      <w:r w:rsidR="00182618" w:rsidRPr="00A823F3">
        <w:rPr>
          <w:rFonts w:ascii="Times New Roman" w:hAnsi="Times New Roman" w:cs="Times New Roman"/>
          <w:color w:val="000000"/>
          <w:sz w:val="24"/>
          <w:szCs w:val="24"/>
        </w:rPr>
        <w:t>analyse</w:t>
      </w:r>
      <w:r w:rsidRPr="00A823F3">
        <w:rPr>
          <w:rFonts w:ascii="Times New Roman" w:hAnsi="Times New Roman" w:cs="Times New Roman"/>
          <w:color w:val="000000"/>
          <w:sz w:val="24"/>
          <w:szCs w:val="24"/>
        </w:rPr>
        <w:t xml:space="preserve"> the correlation between service quality attributes and identify the more convenient attributes for improving the supplied transport service.</w:t>
      </w:r>
    </w:p>
    <w:p w:rsidR="00A823F3" w:rsidRDefault="00A823F3" w:rsidP="00A45D7A">
      <w:pPr>
        <w:tabs>
          <w:tab w:val="left" w:pos="4111"/>
        </w:tabs>
        <w:autoSpaceDE w:val="0"/>
        <w:autoSpaceDN w:val="0"/>
        <w:adjustRightInd w:val="0"/>
        <w:ind w:right="-330"/>
        <w:jc w:val="left"/>
        <w:rPr>
          <w:rFonts w:ascii="Times New Roman" w:hAnsi="Times New Roman" w:cs="Times New Roman"/>
          <w:color w:val="000000"/>
          <w:sz w:val="24"/>
          <w:szCs w:val="24"/>
        </w:rPr>
      </w:pPr>
    </w:p>
    <w:p w:rsidR="00E63154" w:rsidRDefault="00A823F3" w:rsidP="005F4008">
      <w:pPr>
        <w:tabs>
          <w:tab w:val="left" w:pos="4111"/>
        </w:tabs>
        <w:autoSpaceDE w:val="0"/>
        <w:autoSpaceDN w:val="0"/>
        <w:adjustRightInd w:val="0"/>
        <w:ind w:right="-2"/>
        <w:jc w:val="left"/>
        <w:rPr>
          <w:rFonts w:ascii="Times New Roman" w:hAnsi="Times New Roman" w:cs="Times New Roman"/>
          <w:sz w:val="24"/>
          <w:szCs w:val="24"/>
        </w:rPr>
      </w:pPr>
      <w:r>
        <w:rPr>
          <w:rFonts w:ascii="Times New Roman" w:hAnsi="Times New Roman" w:cs="Times New Roman"/>
          <w:color w:val="000000"/>
          <w:sz w:val="24"/>
          <w:szCs w:val="24"/>
        </w:rPr>
        <w:t>Putra et.al [9</w:t>
      </w:r>
      <w:r w:rsidR="001E11BE" w:rsidRPr="00EF16AA">
        <w:rPr>
          <w:rFonts w:ascii="Times New Roman" w:hAnsi="Times New Roman" w:cs="Times New Roman"/>
          <w:color w:val="000000"/>
          <w:sz w:val="24"/>
          <w:szCs w:val="24"/>
        </w:rPr>
        <w:t xml:space="preserve">] </w:t>
      </w:r>
      <w:r w:rsidR="00D8126C" w:rsidRPr="00EF16AA">
        <w:rPr>
          <w:rFonts w:ascii="Times New Roman" w:hAnsi="Times New Roman" w:cs="Times New Roman"/>
          <w:sz w:val="24"/>
          <w:szCs w:val="24"/>
        </w:rPr>
        <w:t>investigate</w:t>
      </w:r>
      <w:r w:rsidR="00C45F14">
        <w:rPr>
          <w:rFonts w:ascii="Times New Roman" w:hAnsi="Times New Roman" w:cs="Times New Roman"/>
          <w:sz w:val="24"/>
          <w:szCs w:val="24"/>
        </w:rPr>
        <w:t>s</w:t>
      </w:r>
      <w:r w:rsidR="00D8126C" w:rsidRPr="00EF16AA">
        <w:rPr>
          <w:rFonts w:ascii="Times New Roman" w:hAnsi="Times New Roman" w:cs="Times New Roman"/>
          <w:sz w:val="24"/>
          <w:szCs w:val="24"/>
        </w:rPr>
        <w:t xml:space="preserve"> the performance of public transport servi</w:t>
      </w:r>
      <w:r w:rsidR="00C45F14">
        <w:rPr>
          <w:rFonts w:ascii="Times New Roman" w:hAnsi="Times New Roman" w:cs="Times New Roman"/>
          <w:sz w:val="24"/>
          <w:szCs w:val="24"/>
        </w:rPr>
        <w:t>ces</w:t>
      </w:r>
      <w:r w:rsidR="0085375C" w:rsidRPr="00EF16AA">
        <w:rPr>
          <w:rFonts w:ascii="Times New Roman" w:hAnsi="Times New Roman" w:cs="Times New Roman"/>
          <w:sz w:val="24"/>
          <w:szCs w:val="24"/>
        </w:rPr>
        <w:t xml:space="preserve">. This research method is a </w:t>
      </w:r>
      <w:r w:rsidR="00D8126C" w:rsidRPr="00EF16AA">
        <w:rPr>
          <w:rFonts w:ascii="Times New Roman" w:hAnsi="Times New Roman" w:cs="Times New Roman"/>
          <w:sz w:val="24"/>
          <w:szCs w:val="24"/>
        </w:rPr>
        <w:t>method of qualitative research, data analysis is used to determine the perf</w:t>
      </w:r>
      <w:r w:rsidR="00E63154">
        <w:rPr>
          <w:rFonts w:ascii="Times New Roman" w:hAnsi="Times New Roman" w:cs="Times New Roman"/>
          <w:sz w:val="24"/>
          <w:szCs w:val="24"/>
        </w:rPr>
        <w:t>ormance of public transport using</w:t>
      </w:r>
      <w:r w:rsidR="0085375C" w:rsidRPr="00EF16AA">
        <w:rPr>
          <w:rFonts w:ascii="Times New Roman" w:hAnsi="Times New Roman" w:cs="Times New Roman"/>
          <w:sz w:val="24"/>
          <w:szCs w:val="24"/>
        </w:rPr>
        <w:t xml:space="preserve"> </w:t>
      </w:r>
      <w:r w:rsidR="00D8126C" w:rsidRPr="00EF16AA">
        <w:rPr>
          <w:rFonts w:ascii="Times New Roman" w:hAnsi="Times New Roman" w:cs="Times New Roman"/>
          <w:sz w:val="24"/>
          <w:szCs w:val="24"/>
        </w:rPr>
        <w:t xml:space="preserve">Importance Performance </w:t>
      </w:r>
      <w:r w:rsidR="0085375C" w:rsidRPr="00EF16AA">
        <w:rPr>
          <w:rFonts w:ascii="Times New Roman" w:hAnsi="Times New Roman" w:cs="Times New Roman"/>
          <w:sz w:val="24"/>
          <w:szCs w:val="24"/>
        </w:rPr>
        <w:t xml:space="preserve">Analysis (IPA) and know the </w:t>
      </w:r>
      <w:r w:rsidR="00D8126C" w:rsidRPr="00EF16AA">
        <w:rPr>
          <w:rFonts w:ascii="Times New Roman" w:hAnsi="Times New Roman" w:cs="Times New Roman"/>
          <w:sz w:val="24"/>
          <w:szCs w:val="24"/>
        </w:rPr>
        <w:t>satisfaction of user</w:t>
      </w:r>
      <w:r w:rsidR="0085375C" w:rsidRPr="00EF16AA">
        <w:rPr>
          <w:rFonts w:ascii="Times New Roman" w:hAnsi="Times New Roman" w:cs="Times New Roman"/>
          <w:sz w:val="24"/>
          <w:szCs w:val="24"/>
        </w:rPr>
        <w:t xml:space="preserve">s of public transport using the </w:t>
      </w:r>
      <w:r w:rsidR="00D8126C" w:rsidRPr="00EF16AA">
        <w:rPr>
          <w:rFonts w:ascii="Times New Roman" w:hAnsi="Times New Roman" w:cs="Times New Roman"/>
          <w:sz w:val="24"/>
          <w:szCs w:val="24"/>
        </w:rPr>
        <w:t xml:space="preserve">Customer Satisfaction Index (CSI), </w:t>
      </w:r>
      <w:r w:rsidR="00182618" w:rsidRPr="00EF16AA">
        <w:rPr>
          <w:rFonts w:ascii="Times New Roman" w:hAnsi="Times New Roman" w:cs="Times New Roman"/>
          <w:sz w:val="24"/>
          <w:szCs w:val="24"/>
        </w:rPr>
        <w:t>and to</w:t>
      </w:r>
      <w:r w:rsidR="00D8126C" w:rsidRPr="00EF16AA">
        <w:rPr>
          <w:rFonts w:ascii="Times New Roman" w:hAnsi="Times New Roman" w:cs="Times New Roman"/>
          <w:sz w:val="24"/>
          <w:szCs w:val="24"/>
        </w:rPr>
        <w:t xml:space="preserve"> </w:t>
      </w:r>
      <w:r w:rsidR="00E63154" w:rsidRPr="00EF16AA">
        <w:rPr>
          <w:rFonts w:ascii="Times New Roman" w:hAnsi="Times New Roman" w:cs="Times New Roman"/>
          <w:sz w:val="24"/>
          <w:szCs w:val="24"/>
        </w:rPr>
        <w:t>inspect</w:t>
      </w:r>
      <w:r w:rsidR="00D8126C" w:rsidRPr="00EF16AA">
        <w:rPr>
          <w:rFonts w:ascii="Times New Roman" w:hAnsi="Times New Roman" w:cs="Times New Roman"/>
          <w:sz w:val="24"/>
          <w:szCs w:val="24"/>
        </w:rPr>
        <w:t xml:space="preserve"> th</w:t>
      </w:r>
      <w:r w:rsidR="00C45F14">
        <w:rPr>
          <w:rFonts w:ascii="Times New Roman" w:hAnsi="Times New Roman" w:cs="Times New Roman"/>
          <w:sz w:val="24"/>
          <w:szCs w:val="24"/>
        </w:rPr>
        <w:t>e effect of satisfaction</w:t>
      </w:r>
      <w:r w:rsidR="00D67AB6">
        <w:rPr>
          <w:rFonts w:ascii="Times New Roman" w:hAnsi="Times New Roman" w:cs="Times New Roman"/>
          <w:sz w:val="24"/>
          <w:szCs w:val="24"/>
        </w:rPr>
        <w:t xml:space="preserve"> Structural Equation Model</w:t>
      </w:r>
      <w:r w:rsidR="00D8126C" w:rsidRPr="00EF16AA">
        <w:rPr>
          <w:rFonts w:ascii="Times New Roman" w:hAnsi="Times New Roman" w:cs="Times New Roman"/>
          <w:sz w:val="24"/>
          <w:szCs w:val="24"/>
        </w:rPr>
        <w:t>ing (SEM)</w:t>
      </w:r>
      <w:r w:rsidR="00C45F14">
        <w:rPr>
          <w:rFonts w:ascii="Times New Roman" w:hAnsi="Times New Roman" w:cs="Times New Roman"/>
          <w:sz w:val="24"/>
          <w:szCs w:val="24"/>
        </w:rPr>
        <w:t xml:space="preserve"> is used</w:t>
      </w:r>
      <w:r w:rsidR="00D8126C" w:rsidRPr="00EF16AA">
        <w:rPr>
          <w:rFonts w:ascii="Times New Roman" w:hAnsi="Times New Roman" w:cs="Times New Roman"/>
          <w:sz w:val="24"/>
          <w:szCs w:val="24"/>
        </w:rPr>
        <w:t>.</w:t>
      </w:r>
      <w:r w:rsidR="00CA758D" w:rsidRPr="00EF16AA">
        <w:rPr>
          <w:rFonts w:ascii="Times New Roman" w:hAnsi="Times New Roman" w:cs="Times New Roman"/>
          <w:sz w:val="24"/>
          <w:szCs w:val="24"/>
        </w:rPr>
        <w:t xml:space="preserve"> The results showed that the performance of public transport remains </w:t>
      </w:r>
      <w:r w:rsidR="00E63154">
        <w:rPr>
          <w:rFonts w:ascii="Times New Roman" w:hAnsi="Times New Roman" w:cs="Times New Roman"/>
          <w:sz w:val="24"/>
          <w:szCs w:val="24"/>
        </w:rPr>
        <w:t>low in providing services to its</w:t>
      </w:r>
      <w:r w:rsidR="00B50A25" w:rsidRPr="00EF16AA">
        <w:rPr>
          <w:rFonts w:ascii="Times New Roman" w:hAnsi="Times New Roman" w:cs="Times New Roman"/>
          <w:sz w:val="24"/>
          <w:szCs w:val="24"/>
        </w:rPr>
        <w:t xml:space="preserve"> </w:t>
      </w:r>
      <w:r w:rsidR="00E63154">
        <w:rPr>
          <w:rFonts w:ascii="Times New Roman" w:hAnsi="Times New Roman" w:cs="Times New Roman"/>
          <w:sz w:val="24"/>
          <w:szCs w:val="24"/>
        </w:rPr>
        <w:t>users</w:t>
      </w:r>
      <w:r w:rsidR="00C45F14">
        <w:rPr>
          <w:rFonts w:ascii="Times New Roman" w:hAnsi="Times New Roman" w:cs="Times New Roman"/>
          <w:sz w:val="24"/>
          <w:szCs w:val="24"/>
        </w:rPr>
        <w:t>.</w:t>
      </w:r>
      <w:r w:rsidR="005F4008">
        <w:rPr>
          <w:rFonts w:ascii="Times New Roman" w:hAnsi="Times New Roman" w:cs="Times New Roman"/>
          <w:sz w:val="24"/>
          <w:szCs w:val="24"/>
        </w:rPr>
        <w:t xml:space="preserve"> </w:t>
      </w:r>
      <w:r w:rsidR="00CA758D" w:rsidRPr="00EF16AA">
        <w:rPr>
          <w:rFonts w:ascii="Times New Roman" w:hAnsi="Times New Roman" w:cs="Times New Roman"/>
          <w:sz w:val="24"/>
          <w:szCs w:val="24"/>
        </w:rPr>
        <w:t>Based on t</w:t>
      </w:r>
      <w:r w:rsidR="00C45F14">
        <w:rPr>
          <w:rFonts w:ascii="Times New Roman" w:hAnsi="Times New Roman" w:cs="Times New Roman"/>
          <w:sz w:val="24"/>
          <w:szCs w:val="24"/>
        </w:rPr>
        <w:t>he calculation, the CSI value found to be</w:t>
      </w:r>
      <w:r w:rsidR="00B50A25" w:rsidRPr="00EF16AA">
        <w:rPr>
          <w:rFonts w:ascii="Times New Roman" w:hAnsi="Times New Roman" w:cs="Times New Roman"/>
          <w:sz w:val="24"/>
          <w:szCs w:val="24"/>
        </w:rPr>
        <w:t xml:space="preserve"> </w:t>
      </w:r>
      <w:r w:rsidR="00CA758D" w:rsidRPr="00EF16AA">
        <w:rPr>
          <w:rFonts w:ascii="Times New Roman" w:hAnsi="Times New Roman" w:cs="Times New Roman"/>
          <w:sz w:val="24"/>
          <w:szCs w:val="24"/>
        </w:rPr>
        <w:t>48.19% or 0.48 based on criteria CSI value</w:t>
      </w:r>
      <w:r w:rsidR="00C45F14">
        <w:rPr>
          <w:rFonts w:ascii="Times New Roman" w:hAnsi="Times New Roman" w:cs="Times New Roman"/>
          <w:sz w:val="24"/>
          <w:szCs w:val="24"/>
        </w:rPr>
        <w:t>s</w:t>
      </w:r>
      <w:r w:rsidR="007E51DB">
        <w:rPr>
          <w:rFonts w:ascii="Times New Roman" w:hAnsi="Times New Roman" w:cs="Times New Roman"/>
          <w:sz w:val="24"/>
          <w:szCs w:val="24"/>
        </w:rPr>
        <w:t xml:space="preserve"> range from 0.35 to 0.50 (less </w:t>
      </w:r>
      <w:r w:rsidR="00CA758D" w:rsidRPr="00EF16AA">
        <w:rPr>
          <w:rFonts w:ascii="Times New Roman" w:hAnsi="Times New Roman" w:cs="Times New Roman"/>
          <w:sz w:val="24"/>
          <w:szCs w:val="24"/>
        </w:rPr>
        <w:t>satisfied) this means that</w:t>
      </w:r>
      <w:r w:rsidR="00B50A25" w:rsidRPr="00EF16AA">
        <w:rPr>
          <w:rFonts w:ascii="Times New Roman" w:hAnsi="Times New Roman" w:cs="Times New Roman"/>
          <w:sz w:val="24"/>
          <w:szCs w:val="24"/>
        </w:rPr>
        <w:t xml:space="preserve"> </w:t>
      </w:r>
      <w:r w:rsidR="00CA758D" w:rsidRPr="00EF16AA">
        <w:rPr>
          <w:rFonts w:ascii="Times New Roman" w:hAnsi="Times New Roman" w:cs="Times New Roman"/>
          <w:sz w:val="24"/>
          <w:szCs w:val="24"/>
        </w:rPr>
        <w:t>the public transport user satisfaction index of the performance of public transport are less satisfied with the</w:t>
      </w:r>
      <w:r w:rsidR="00B50A25" w:rsidRPr="00EF16AA">
        <w:rPr>
          <w:rFonts w:ascii="Times New Roman" w:hAnsi="Times New Roman" w:cs="Times New Roman"/>
          <w:sz w:val="24"/>
          <w:szCs w:val="24"/>
        </w:rPr>
        <w:t xml:space="preserve"> </w:t>
      </w:r>
      <w:r w:rsidR="00C45F14">
        <w:rPr>
          <w:rFonts w:ascii="Times New Roman" w:hAnsi="Times New Roman" w:cs="Times New Roman"/>
          <w:sz w:val="24"/>
          <w:szCs w:val="24"/>
        </w:rPr>
        <w:t>service</w:t>
      </w:r>
      <w:r w:rsidR="00CA758D" w:rsidRPr="00EF16AA">
        <w:rPr>
          <w:rFonts w:ascii="Times New Roman" w:hAnsi="Times New Roman" w:cs="Times New Roman"/>
          <w:sz w:val="24"/>
          <w:szCs w:val="24"/>
        </w:rPr>
        <w:t>.</w:t>
      </w:r>
    </w:p>
    <w:p w:rsidR="001E11BE" w:rsidRDefault="00CA758D" w:rsidP="005F4008">
      <w:pPr>
        <w:tabs>
          <w:tab w:val="left" w:pos="4111"/>
        </w:tabs>
        <w:autoSpaceDE w:val="0"/>
        <w:autoSpaceDN w:val="0"/>
        <w:adjustRightInd w:val="0"/>
        <w:ind w:right="-2"/>
        <w:jc w:val="left"/>
        <w:rPr>
          <w:rFonts w:ascii="Times New Roman" w:hAnsi="Times New Roman" w:cs="Times New Roman"/>
          <w:sz w:val="24"/>
          <w:szCs w:val="24"/>
        </w:rPr>
      </w:pPr>
      <w:r w:rsidRPr="00EF16AA">
        <w:rPr>
          <w:rFonts w:ascii="Times New Roman" w:hAnsi="Times New Roman" w:cs="Times New Roman"/>
          <w:sz w:val="24"/>
          <w:szCs w:val="24"/>
        </w:rPr>
        <w:t>Based</w:t>
      </w:r>
      <w:r w:rsidR="005F4008">
        <w:rPr>
          <w:rFonts w:ascii="Times New Roman" w:hAnsi="Times New Roman" w:cs="Times New Roman"/>
          <w:sz w:val="24"/>
          <w:szCs w:val="24"/>
        </w:rPr>
        <w:t xml:space="preserve"> on the results of SEM analysis, public transport user (Y) and</w:t>
      </w:r>
      <w:r w:rsidRPr="00EF16AA">
        <w:rPr>
          <w:rFonts w:ascii="Times New Roman" w:hAnsi="Times New Roman" w:cs="Times New Roman"/>
          <w:sz w:val="24"/>
          <w:szCs w:val="24"/>
        </w:rPr>
        <w:t xml:space="preserve"> performance of public transport (X) derived a mathematical equation Y = 0,873X + 0.022</w:t>
      </w:r>
      <w:r w:rsidR="00B50A25" w:rsidRPr="00EF16AA">
        <w:rPr>
          <w:rFonts w:ascii="Times New Roman" w:hAnsi="Times New Roman" w:cs="Times New Roman"/>
          <w:sz w:val="24"/>
          <w:szCs w:val="24"/>
        </w:rPr>
        <w:t xml:space="preserve"> </w:t>
      </w:r>
      <w:r w:rsidR="005F4008">
        <w:rPr>
          <w:rFonts w:ascii="Times New Roman" w:hAnsi="Times New Roman" w:cs="Times New Roman"/>
          <w:sz w:val="24"/>
          <w:szCs w:val="24"/>
        </w:rPr>
        <w:t>explains</w:t>
      </w:r>
      <w:r w:rsidRPr="00EF16AA">
        <w:rPr>
          <w:rFonts w:ascii="Times New Roman" w:hAnsi="Times New Roman" w:cs="Times New Roman"/>
          <w:sz w:val="24"/>
          <w:szCs w:val="24"/>
        </w:rPr>
        <w:t xml:space="preserve"> that the public transport user satisfaction has a positive and significant effect on the performance of</w:t>
      </w:r>
      <w:r w:rsidR="00B50A25" w:rsidRPr="00EF16AA">
        <w:rPr>
          <w:rFonts w:ascii="Times New Roman" w:hAnsi="Times New Roman" w:cs="Times New Roman"/>
          <w:sz w:val="24"/>
          <w:szCs w:val="24"/>
        </w:rPr>
        <w:t xml:space="preserve"> </w:t>
      </w:r>
      <w:r w:rsidRPr="00EF16AA">
        <w:rPr>
          <w:rFonts w:ascii="Times New Roman" w:hAnsi="Times New Roman" w:cs="Times New Roman"/>
          <w:sz w:val="24"/>
          <w:szCs w:val="24"/>
        </w:rPr>
        <w:t>public transport, any increase in public tra</w:t>
      </w:r>
      <w:r w:rsidR="005F4008">
        <w:rPr>
          <w:rFonts w:ascii="Times New Roman" w:hAnsi="Times New Roman" w:cs="Times New Roman"/>
          <w:sz w:val="24"/>
          <w:szCs w:val="24"/>
        </w:rPr>
        <w:t xml:space="preserve">nsport performance </w:t>
      </w:r>
      <w:r w:rsidR="00E63154">
        <w:rPr>
          <w:rFonts w:ascii="Times New Roman" w:hAnsi="Times New Roman" w:cs="Times New Roman"/>
          <w:sz w:val="24"/>
          <w:szCs w:val="24"/>
        </w:rPr>
        <w:t>dials</w:t>
      </w:r>
      <w:r w:rsidRPr="00EF16AA">
        <w:rPr>
          <w:rFonts w:ascii="Times New Roman" w:hAnsi="Times New Roman" w:cs="Times New Roman"/>
          <w:sz w:val="24"/>
          <w:szCs w:val="24"/>
        </w:rPr>
        <w:t xml:space="preserve"> will also </w:t>
      </w:r>
      <w:r w:rsidR="00E63154" w:rsidRPr="00EF16AA">
        <w:rPr>
          <w:rFonts w:ascii="Times New Roman" w:hAnsi="Times New Roman" w:cs="Times New Roman"/>
          <w:sz w:val="24"/>
          <w:szCs w:val="24"/>
        </w:rPr>
        <w:t>impact</w:t>
      </w:r>
      <w:r w:rsidRPr="00EF16AA">
        <w:rPr>
          <w:rFonts w:ascii="Times New Roman" w:hAnsi="Times New Roman" w:cs="Times New Roman"/>
          <w:sz w:val="24"/>
          <w:szCs w:val="24"/>
        </w:rPr>
        <w:t xml:space="preserve"> the increase in</w:t>
      </w:r>
      <w:r w:rsidR="00B50A25" w:rsidRPr="00EF16AA">
        <w:rPr>
          <w:rFonts w:ascii="Times New Roman" w:hAnsi="Times New Roman" w:cs="Times New Roman"/>
          <w:sz w:val="24"/>
          <w:szCs w:val="24"/>
        </w:rPr>
        <w:t xml:space="preserve"> </w:t>
      </w:r>
      <w:r w:rsidRPr="00EF16AA">
        <w:rPr>
          <w:rFonts w:ascii="Times New Roman" w:hAnsi="Times New Roman" w:cs="Times New Roman"/>
          <w:sz w:val="24"/>
          <w:szCs w:val="24"/>
        </w:rPr>
        <w:t>satisfaction of users of public transport.</w:t>
      </w:r>
    </w:p>
    <w:p w:rsidR="005F4008" w:rsidRDefault="005F4008" w:rsidP="00A45D7A">
      <w:pPr>
        <w:tabs>
          <w:tab w:val="left" w:pos="4111"/>
        </w:tabs>
        <w:autoSpaceDE w:val="0"/>
        <w:autoSpaceDN w:val="0"/>
        <w:adjustRightInd w:val="0"/>
        <w:jc w:val="left"/>
        <w:rPr>
          <w:rFonts w:ascii="Times New Roman" w:hAnsi="Times New Roman" w:cs="Times New Roman"/>
          <w:sz w:val="24"/>
          <w:szCs w:val="24"/>
        </w:rPr>
      </w:pPr>
    </w:p>
    <w:p w:rsidR="00D67AB6" w:rsidRDefault="00D67AB6" w:rsidP="00A45D7A">
      <w:pPr>
        <w:tabs>
          <w:tab w:val="left" w:pos="4111"/>
        </w:tabs>
        <w:autoSpaceDE w:val="0"/>
        <w:autoSpaceDN w:val="0"/>
        <w:adjustRightInd w:val="0"/>
        <w:jc w:val="left"/>
        <w:rPr>
          <w:rFonts w:ascii="Times New Roman" w:hAnsi="Times New Roman" w:cs="Times New Roman"/>
          <w:sz w:val="24"/>
          <w:szCs w:val="24"/>
        </w:rPr>
      </w:pPr>
      <w:r w:rsidRPr="00D67AB6">
        <w:rPr>
          <w:rFonts w:ascii="Times New Roman" w:hAnsi="Times New Roman" w:cs="Times New Roman"/>
          <w:sz w:val="24"/>
          <w:szCs w:val="24"/>
        </w:rPr>
        <w:t xml:space="preserve">The indicators of each quadrant </w:t>
      </w:r>
      <w:r w:rsidR="007E51DB">
        <w:rPr>
          <w:rFonts w:ascii="Times New Roman" w:hAnsi="Times New Roman" w:cs="Times New Roman"/>
          <w:sz w:val="24"/>
          <w:szCs w:val="24"/>
        </w:rPr>
        <w:t xml:space="preserve">in fig. 4 </w:t>
      </w:r>
      <w:r w:rsidRPr="00D67AB6">
        <w:rPr>
          <w:rFonts w:ascii="Times New Roman" w:hAnsi="Times New Roman" w:cs="Times New Roman"/>
          <w:sz w:val="24"/>
          <w:szCs w:val="24"/>
        </w:rPr>
        <w:t>are described as follows:</w:t>
      </w:r>
    </w:p>
    <w:p w:rsidR="00D67AB6" w:rsidRPr="00D67AB6" w:rsidRDefault="00D67AB6" w:rsidP="00A45D7A">
      <w:pPr>
        <w:tabs>
          <w:tab w:val="left" w:pos="4111"/>
        </w:tabs>
        <w:autoSpaceDE w:val="0"/>
        <w:autoSpaceDN w:val="0"/>
        <w:adjustRightInd w:val="0"/>
        <w:jc w:val="left"/>
        <w:rPr>
          <w:rFonts w:ascii="Times New Roman" w:hAnsi="Times New Roman" w:cs="Times New Roman"/>
          <w:sz w:val="24"/>
          <w:szCs w:val="24"/>
        </w:rPr>
      </w:pPr>
    </w:p>
    <w:p w:rsidR="00D67AB6" w:rsidRPr="00D67AB6" w:rsidRDefault="00D67AB6" w:rsidP="00A45D7A">
      <w:pPr>
        <w:tabs>
          <w:tab w:val="left" w:pos="4111"/>
        </w:tabs>
        <w:autoSpaceDE w:val="0"/>
        <w:autoSpaceDN w:val="0"/>
        <w:adjustRightInd w:val="0"/>
        <w:ind w:right="-46"/>
        <w:jc w:val="left"/>
        <w:rPr>
          <w:rFonts w:ascii="Times New Roman" w:hAnsi="Times New Roman" w:cs="Times New Roman"/>
          <w:sz w:val="24"/>
          <w:szCs w:val="24"/>
        </w:rPr>
      </w:pPr>
      <w:r w:rsidRPr="00D67AB6">
        <w:rPr>
          <w:rFonts w:ascii="Times New Roman" w:hAnsi="Times New Roman" w:cs="Times New Roman"/>
          <w:sz w:val="24"/>
          <w:szCs w:val="24"/>
        </w:rPr>
        <w:t>1. Quadrant I main priority (high expectations and low performance)</w:t>
      </w:r>
    </w:p>
    <w:p w:rsidR="00D67AB6" w:rsidRPr="00D67AB6" w:rsidRDefault="00D67AB6" w:rsidP="00A45D7A">
      <w:pPr>
        <w:tabs>
          <w:tab w:val="left" w:pos="4111"/>
        </w:tabs>
        <w:autoSpaceDE w:val="0"/>
        <w:autoSpaceDN w:val="0"/>
        <w:adjustRightInd w:val="0"/>
        <w:ind w:right="-46"/>
        <w:jc w:val="left"/>
        <w:rPr>
          <w:rFonts w:ascii="Times New Roman" w:hAnsi="Times New Roman" w:cs="Times New Roman"/>
          <w:sz w:val="24"/>
          <w:szCs w:val="24"/>
        </w:rPr>
      </w:pPr>
      <w:r w:rsidRPr="00D67AB6">
        <w:rPr>
          <w:rFonts w:ascii="Times New Roman" w:hAnsi="Times New Roman" w:cs="Times New Roman"/>
          <w:sz w:val="24"/>
          <w:szCs w:val="24"/>
        </w:rPr>
        <w:t>2. Quadrant II maintain achievement (high expectations and high performance)</w:t>
      </w:r>
    </w:p>
    <w:p w:rsidR="00D67AB6" w:rsidRPr="00D67AB6" w:rsidRDefault="00D67AB6" w:rsidP="00A45D7A">
      <w:pPr>
        <w:tabs>
          <w:tab w:val="left" w:pos="4111"/>
        </w:tabs>
        <w:autoSpaceDE w:val="0"/>
        <w:autoSpaceDN w:val="0"/>
        <w:adjustRightInd w:val="0"/>
        <w:ind w:right="-46"/>
        <w:jc w:val="left"/>
        <w:rPr>
          <w:rFonts w:ascii="Times New Roman" w:hAnsi="Times New Roman" w:cs="Times New Roman"/>
          <w:sz w:val="24"/>
          <w:szCs w:val="24"/>
        </w:rPr>
      </w:pPr>
      <w:r w:rsidRPr="00D67AB6">
        <w:rPr>
          <w:rFonts w:ascii="Times New Roman" w:hAnsi="Times New Roman" w:cs="Times New Roman"/>
          <w:sz w:val="24"/>
          <w:szCs w:val="24"/>
        </w:rPr>
        <w:t>3. Quadrant III, excessive (high performance</w:t>
      </w:r>
      <w:r>
        <w:rPr>
          <w:rFonts w:ascii="Times New Roman" w:hAnsi="Times New Roman" w:cs="Times New Roman"/>
          <w:sz w:val="24"/>
          <w:szCs w:val="24"/>
        </w:rPr>
        <w:t xml:space="preserve"> and</w:t>
      </w:r>
      <w:r w:rsidRPr="00D67AB6">
        <w:rPr>
          <w:rFonts w:ascii="Times New Roman" w:hAnsi="Times New Roman" w:cs="Times New Roman"/>
          <w:sz w:val="24"/>
          <w:szCs w:val="24"/>
        </w:rPr>
        <w:t xml:space="preserve"> low expectations)</w:t>
      </w:r>
    </w:p>
    <w:p w:rsidR="00D67AB6" w:rsidRPr="00D67AB6" w:rsidRDefault="00D67AB6" w:rsidP="00A45D7A">
      <w:pPr>
        <w:tabs>
          <w:tab w:val="left" w:pos="4111"/>
        </w:tabs>
        <w:autoSpaceDE w:val="0"/>
        <w:autoSpaceDN w:val="0"/>
        <w:adjustRightInd w:val="0"/>
        <w:ind w:right="-46"/>
        <w:jc w:val="left"/>
        <w:rPr>
          <w:rFonts w:ascii="Times New Roman" w:hAnsi="Times New Roman" w:cs="Times New Roman"/>
          <w:sz w:val="24"/>
          <w:szCs w:val="24"/>
        </w:rPr>
      </w:pPr>
      <w:r w:rsidRPr="00D67AB6">
        <w:rPr>
          <w:rFonts w:ascii="Times New Roman" w:hAnsi="Times New Roman" w:cs="Times New Roman"/>
          <w:sz w:val="24"/>
          <w:szCs w:val="24"/>
        </w:rPr>
        <w:lastRenderedPageBreak/>
        <w:t>4. Quadrant IV low priority (low expectations and low performance).</w:t>
      </w:r>
    </w:p>
    <w:p w:rsidR="00211E8C" w:rsidRDefault="00211E8C" w:rsidP="00A45D7A">
      <w:pPr>
        <w:tabs>
          <w:tab w:val="left" w:pos="4111"/>
        </w:tabs>
        <w:rPr>
          <w:rFonts w:ascii="Times New Roman" w:hAnsi="Times New Roman" w:cs="Times New Roman"/>
          <w:b/>
        </w:rPr>
      </w:pPr>
    </w:p>
    <w:p w:rsidR="00A823F3" w:rsidRDefault="00A823F3" w:rsidP="00A45D7A">
      <w:pPr>
        <w:tabs>
          <w:tab w:val="left" w:pos="4111"/>
        </w:tabs>
        <w:rPr>
          <w:rFonts w:ascii="Times New Roman" w:hAnsi="Times New Roman" w:cs="Times New Roman"/>
          <w:b/>
        </w:rPr>
      </w:pPr>
    </w:p>
    <w:p w:rsidR="00A823F3" w:rsidRPr="00755AE0" w:rsidRDefault="00A823F3" w:rsidP="00A45D7A">
      <w:pPr>
        <w:tabs>
          <w:tab w:val="left" w:pos="4111"/>
        </w:tabs>
        <w:rPr>
          <w:rFonts w:ascii="Times New Roman" w:hAnsi="Times New Roman" w:cs="Times New Roman"/>
          <w:b/>
        </w:rPr>
        <w:sectPr w:rsidR="00A823F3" w:rsidRPr="00755AE0" w:rsidSect="00A45D7A">
          <w:type w:val="continuous"/>
          <w:pgSz w:w="11906" w:h="16838"/>
          <w:pgMar w:top="1418" w:right="1418" w:bottom="1418" w:left="1418" w:header="709" w:footer="709" w:gutter="0"/>
          <w:cols w:space="708"/>
          <w:docGrid w:linePitch="360"/>
        </w:sectPr>
      </w:pPr>
    </w:p>
    <w:p w:rsidR="00755AE0" w:rsidRDefault="007E51DB" w:rsidP="00A45D7A">
      <w:pPr>
        <w:tabs>
          <w:tab w:val="left" w:pos="4111"/>
        </w:tabs>
        <w:rPr>
          <w:rFonts w:ascii="Times New Roman" w:hAnsi="Times New Roman" w:cs="Times New Roman"/>
          <w:b/>
        </w:rPr>
      </w:pPr>
      <w:r>
        <w:rPr>
          <w:noProof/>
          <w:lang w:eastAsia="en-IN"/>
        </w:rPr>
        <w:drawing>
          <wp:inline distT="0" distB="0" distL="0" distR="0" wp14:anchorId="4C29A39A" wp14:editId="70B90F9E">
            <wp:extent cx="5731510" cy="2935301"/>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8573" cy="2938918"/>
                    </a:xfrm>
                    <a:prstGeom prst="rect">
                      <a:avLst/>
                    </a:prstGeom>
                  </pic:spPr>
                </pic:pic>
              </a:graphicData>
            </a:graphic>
          </wp:inline>
        </w:drawing>
      </w:r>
    </w:p>
    <w:p w:rsidR="007E51DB" w:rsidRDefault="007E51DB" w:rsidP="00A45D7A">
      <w:pPr>
        <w:tabs>
          <w:tab w:val="left" w:pos="4111"/>
        </w:tabs>
        <w:rPr>
          <w:rFonts w:ascii="Times New Roman" w:hAnsi="Times New Roman" w:cs="Times New Roman"/>
          <w:bCs/>
          <w:sz w:val="24"/>
          <w:szCs w:val="24"/>
        </w:rPr>
      </w:pPr>
      <w:r w:rsidRPr="007E51DB">
        <w:rPr>
          <w:rFonts w:ascii="Times New Roman" w:hAnsi="Times New Roman" w:cs="Times New Roman"/>
          <w:sz w:val="24"/>
          <w:szCs w:val="24"/>
        </w:rPr>
        <w:t xml:space="preserve">       Fig</w:t>
      </w:r>
      <w:r>
        <w:rPr>
          <w:rFonts w:ascii="Times New Roman" w:hAnsi="Times New Roman" w:cs="Times New Roman"/>
          <w:sz w:val="24"/>
          <w:szCs w:val="24"/>
        </w:rPr>
        <w:t>.4</w:t>
      </w:r>
      <w:r w:rsidRPr="007E51DB">
        <w:rPr>
          <w:rFonts w:ascii="Times New Roman" w:hAnsi="Times New Roman" w:cs="Times New Roman"/>
          <w:sz w:val="24"/>
          <w:szCs w:val="24"/>
        </w:rPr>
        <w:t xml:space="preserve"> </w:t>
      </w:r>
      <w:r w:rsidRPr="007E51DB">
        <w:rPr>
          <w:rFonts w:ascii="Times New Roman" w:hAnsi="Times New Roman" w:cs="Times New Roman"/>
          <w:bCs/>
          <w:sz w:val="24"/>
          <w:szCs w:val="24"/>
        </w:rPr>
        <w:t>Cartesian diagrams IPA</w:t>
      </w:r>
    </w:p>
    <w:p w:rsidR="00547B13" w:rsidRPr="007E51DB" w:rsidRDefault="00547B13" w:rsidP="00A45D7A">
      <w:pPr>
        <w:tabs>
          <w:tab w:val="left" w:pos="4111"/>
        </w:tabs>
        <w:rPr>
          <w:rFonts w:ascii="Times New Roman" w:hAnsi="Times New Roman" w:cs="Times New Roman"/>
          <w:sz w:val="24"/>
          <w:szCs w:val="24"/>
        </w:rPr>
      </w:pPr>
    </w:p>
    <w:p w:rsidR="00547B13" w:rsidRDefault="00872D81" w:rsidP="00547B13">
      <w:pPr>
        <w:rPr>
          <w:rFonts w:ascii="Times New Roman" w:hAnsi="Times New Roman" w:cs="Times New Roman"/>
          <w:b/>
          <w:sz w:val="28"/>
          <w:szCs w:val="28"/>
        </w:rPr>
      </w:pPr>
      <w:r>
        <w:rPr>
          <w:rFonts w:ascii="Times New Roman" w:hAnsi="Times New Roman" w:cs="Times New Roman"/>
          <w:b/>
          <w:sz w:val="28"/>
          <w:szCs w:val="28"/>
        </w:rPr>
        <w:t>Research Objectives</w:t>
      </w:r>
    </w:p>
    <w:p w:rsidR="00872D81" w:rsidRPr="00484635" w:rsidRDefault="00872D81" w:rsidP="00547B13">
      <w:pPr>
        <w:rPr>
          <w:rFonts w:ascii="Times New Roman" w:hAnsi="Times New Roman" w:cs="Times New Roman"/>
          <w:b/>
          <w:sz w:val="28"/>
          <w:szCs w:val="28"/>
        </w:rPr>
      </w:pPr>
    </w:p>
    <w:p w:rsidR="00547B13" w:rsidRPr="008C1CA3" w:rsidRDefault="00547B13" w:rsidP="00547B13">
      <w:pPr>
        <w:pStyle w:val="ListParagraph"/>
        <w:numPr>
          <w:ilvl w:val="0"/>
          <w:numId w:val="4"/>
        </w:numPr>
        <w:rPr>
          <w:rFonts w:ascii="Times New Roman" w:hAnsi="Times New Roman" w:cs="Times New Roman"/>
          <w:sz w:val="24"/>
          <w:szCs w:val="24"/>
        </w:rPr>
      </w:pPr>
      <w:r w:rsidRPr="008C1CA3">
        <w:rPr>
          <w:rFonts w:ascii="Times New Roman" w:hAnsi="Times New Roman" w:cs="Times New Roman"/>
          <w:sz w:val="24"/>
          <w:szCs w:val="24"/>
        </w:rPr>
        <w:t>To measure overall satisfaction of public bus transport service.</w:t>
      </w:r>
    </w:p>
    <w:p w:rsidR="00547B13" w:rsidRPr="008C1CA3" w:rsidRDefault="00547B13" w:rsidP="00547B13">
      <w:pPr>
        <w:pStyle w:val="ListParagraph"/>
        <w:numPr>
          <w:ilvl w:val="0"/>
          <w:numId w:val="4"/>
        </w:numPr>
        <w:rPr>
          <w:rFonts w:ascii="Times New Roman" w:hAnsi="Times New Roman" w:cs="Times New Roman"/>
          <w:sz w:val="24"/>
          <w:szCs w:val="24"/>
        </w:rPr>
      </w:pPr>
      <w:r w:rsidRPr="008C1CA3">
        <w:rPr>
          <w:rFonts w:ascii="Times New Roman" w:hAnsi="Times New Roman" w:cs="Times New Roman"/>
          <w:sz w:val="24"/>
          <w:szCs w:val="24"/>
        </w:rPr>
        <w:t>To find out important elements of customer satisfaction of service quality.</w:t>
      </w:r>
    </w:p>
    <w:p w:rsidR="00547B13" w:rsidRPr="008C1CA3" w:rsidRDefault="00547B13" w:rsidP="00547B13">
      <w:pPr>
        <w:pStyle w:val="ListParagraph"/>
        <w:numPr>
          <w:ilvl w:val="0"/>
          <w:numId w:val="4"/>
        </w:numPr>
        <w:rPr>
          <w:rFonts w:ascii="Times New Roman" w:hAnsi="Times New Roman" w:cs="Times New Roman"/>
          <w:sz w:val="24"/>
          <w:szCs w:val="24"/>
        </w:rPr>
      </w:pPr>
      <w:r w:rsidRPr="008C1CA3">
        <w:rPr>
          <w:rFonts w:ascii="Times New Roman" w:hAnsi="Times New Roman" w:cs="Times New Roman"/>
          <w:sz w:val="24"/>
          <w:szCs w:val="24"/>
        </w:rPr>
        <w:t>To measure the level of general satisfaction of users of public bus transportation.</w:t>
      </w:r>
    </w:p>
    <w:p w:rsidR="007E51DB" w:rsidRDefault="007E51DB" w:rsidP="00A45D7A">
      <w:pPr>
        <w:tabs>
          <w:tab w:val="left" w:pos="4111"/>
        </w:tabs>
        <w:rPr>
          <w:rFonts w:ascii="Times New Roman" w:hAnsi="Times New Roman" w:cs="Times New Roman"/>
          <w:b/>
          <w:sz w:val="28"/>
          <w:szCs w:val="28"/>
        </w:rPr>
      </w:pPr>
    </w:p>
    <w:p w:rsidR="00872D81" w:rsidRDefault="00C266C2" w:rsidP="00A45D7A">
      <w:pPr>
        <w:tabs>
          <w:tab w:val="left" w:pos="4111"/>
        </w:tabs>
        <w:rPr>
          <w:rFonts w:ascii="Times New Roman" w:hAnsi="Times New Roman" w:cs="Times New Roman"/>
          <w:b/>
          <w:sz w:val="28"/>
          <w:szCs w:val="28"/>
        </w:rPr>
      </w:pPr>
      <w:r w:rsidRPr="00EF16AA">
        <w:rPr>
          <w:rFonts w:ascii="Times New Roman" w:hAnsi="Times New Roman" w:cs="Times New Roman"/>
          <w:b/>
          <w:sz w:val="28"/>
          <w:szCs w:val="28"/>
        </w:rPr>
        <w:t>Conclusion</w:t>
      </w:r>
    </w:p>
    <w:p w:rsidR="00872D81" w:rsidRDefault="00872D81" w:rsidP="00A45D7A">
      <w:pPr>
        <w:tabs>
          <w:tab w:val="left" w:pos="4111"/>
        </w:tabs>
        <w:rPr>
          <w:rFonts w:ascii="Times New Roman" w:hAnsi="Times New Roman" w:cs="Times New Roman"/>
          <w:b/>
          <w:sz w:val="28"/>
          <w:szCs w:val="28"/>
        </w:rPr>
      </w:pPr>
    </w:p>
    <w:p w:rsidR="00CA758D" w:rsidRPr="00EF16AA" w:rsidRDefault="00CA758D" w:rsidP="00A45D7A">
      <w:pPr>
        <w:tabs>
          <w:tab w:val="left" w:pos="4111"/>
        </w:tabs>
        <w:rPr>
          <w:rFonts w:ascii="Times New Roman" w:hAnsi="Times New Roman" w:cs="Times New Roman"/>
          <w:sz w:val="24"/>
          <w:szCs w:val="24"/>
        </w:rPr>
        <w:sectPr w:rsidR="00CA758D" w:rsidRPr="00EF16AA" w:rsidSect="00A45D7A">
          <w:type w:val="continuous"/>
          <w:pgSz w:w="11906" w:h="16838"/>
          <w:pgMar w:top="1418" w:right="1418" w:bottom="1418" w:left="1418" w:header="708" w:footer="708" w:gutter="0"/>
          <w:cols w:space="708"/>
          <w:docGrid w:linePitch="360"/>
        </w:sectPr>
      </w:pPr>
      <w:r w:rsidRPr="00EF16AA">
        <w:rPr>
          <w:rFonts w:ascii="Times New Roman" w:hAnsi="Times New Roman" w:cs="Times New Roman"/>
          <w:sz w:val="24"/>
          <w:szCs w:val="24"/>
        </w:rPr>
        <w:t xml:space="preserve">The most important factors that determine satisfaction of beneficiaries will be determined. This research will also found useful for the public transport users as well as service providers, as they will be aware of those factors where improvement is needed. This will further help them to improve their productivity &amp; competence. Based on the information from the research the enterprise can find out what is done well and what needs to be improved. What is done well should be developed more and the rest should become a </w:t>
      </w:r>
      <w:r w:rsidR="00547B13" w:rsidRPr="00EF16AA">
        <w:rPr>
          <w:rFonts w:ascii="Times New Roman" w:hAnsi="Times New Roman" w:cs="Times New Roman"/>
          <w:sz w:val="24"/>
          <w:szCs w:val="24"/>
        </w:rPr>
        <w:t>task</w:t>
      </w:r>
      <w:r w:rsidRPr="00EF16AA">
        <w:rPr>
          <w:rFonts w:ascii="Times New Roman" w:hAnsi="Times New Roman" w:cs="Times New Roman"/>
          <w:sz w:val="24"/>
          <w:szCs w:val="24"/>
        </w:rPr>
        <w:t xml:space="preserve"> for further improvement. The company should focus on these </w:t>
      </w:r>
      <w:r w:rsidR="00547B13" w:rsidRPr="00EF16AA">
        <w:rPr>
          <w:rFonts w:ascii="Times New Roman" w:hAnsi="Times New Roman" w:cs="Times New Roman"/>
          <w:sz w:val="24"/>
          <w:szCs w:val="24"/>
        </w:rPr>
        <w:t>norms</w:t>
      </w:r>
      <w:r w:rsidRPr="00EF16AA">
        <w:rPr>
          <w:rFonts w:ascii="Times New Roman" w:hAnsi="Times New Roman" w:cs="Times New Roman"/>
          <w:sz w:val="24"/>
          <w:szCs w:val="24"/>
        </w:rPr>
        <w:t xml:space="preserve"> which were </w:t>
      </w:r>
      <w:r w:rsidR="00547B13" w:rsidRPr="00EF16AA">
        <w:rPr>
          <w:rFonts w:ascii="Times New Roman" w:hAnsi="Times New Roman" w:cs="Times New Roman"/>
          <w:sz w:val="24"/>
          <w:szCs w:val="24"/>
        </w:rPr>
        <w:t>appraised</w:t>
      </w:r>
      <w:r w:rsidRPr="00EF16AA">
        <w:rPr>
          <w:rFonts w:ascii="Times New Roman" w:hAnsi="Times New Roman" w:cs="Times New Roman"/>
          <w:sz w:val="24"/>
          <w:szCs w:val="24"/>
        </w:rPr>
        <w:t xml:space="preserve"> by customers with lower amoun</w:t>
      </w:r>
      <w:r w:rsidR="00872D81">
        <w:rPr>
          <w:rFonts w:ascii="Times New Roman" w:hAnsi="Times New Roman" w:cs="Times New Roman"/>
          <w:sz w:val="24"/>
          <w:szCs w:val="24"/>
        </w:rPr>
        <w:t>t of points and attributed high</w:t>
      </w:r>
      <w:bookmarkStart w:id="0" w:name="_GoBack"/>
      <w:bookmarkEnd w:id="0"/>
      <w:r w:rsidR="00593B5F">
        <w:rPr>
          <w:rFonts w:ascii="Times New Roman" w:hAnsi="Times New Roman" w:cs="Times New Roman"/>
          <w:sz w:val="24"/>
          <w:szCs w:val="24"/>
        </w:rPr>
        <w:t xml:space="preserve"> </w:t>
      </w:r>
      <w:r w:rsidR="00547B13" w:rsidRPr="00EF16AA">
        <w:rPr>
          <w:rFonts w:ascii="Times New Roman" w:hAnsi="Times New Roman" w:cs="Times New Roman"/>
          <w:sz w:val="24"/>
          <w:szCs w:val="24"/>
        </w:rPr>
        <w:t>importance</w:t>
      </w:r>
      <w:r w:rsidR="007E51DB">
        <w:rPr>
          <w:rFonts w:ascii="Times New Roman" w:hAnsi="Times New Roman" w:cs="Times New Roman"/>
          <w:sz w:val="24"/>
          <w:szCs w:val="24"/>
        </w:rPr>
        <w:t>.</w:t>
      </w:r>
    </w:p>
    <w:p w:rsidR="00EE4ACA" w:rsidRPr="00EF16AA" w:rsidRDefault="00EE4ACA" w:rsidP="00A45D7A">
      <w:pPr>
        <w:tabs>
          <w:tab w:val="left" w:pos="4111"/>
        </w:tabs>
        <w:autoSpaceDE w:val="0"/>
        <w:autoSpaceDN w:val="0"/>
        <w:adjustRightInd w:val="0"/>
        <w:rPr>
          <w:rFonts w:ascii="Times New Roman" w:hAnsi="Times New Roman" w:cs="Times New Roman"/>
          <w:color w:val="000000"/>
          <w:sz w:val="24"/>
          <w:szCs w:val="24"/>
        </w:rPr>
      </w:pPr>
    </w:p>
    <w:p w:rsidR="00A41C2B" w:rsidRPr="00EF16AA" w:rsidRDefault="000D1D68" w:rsidP="00A45D7A">
      <w:pPr>
        <w:tabs>
          <w:tab w:val="left" w:pos="4111"/>
        </w:tabs>
        <w:rPr>
          <w:rFonts w:ascii="Times New Roman" w:hAnsi="Times New Roman" w:cs="Times New Roman"/>
          <w:b/>
          <w:sz w:val="28"/>
          <w:szCs w:val="28"/>
        </w:rPr>
      </w:pPr>
      <w:r>
        <w:rPr>
          <w:rFonts w:ascii="Times New Roman" w:hAnsi="Times New Roman" w:cs="Times New Roman"/>
          <w:b/>
          <w:sz w:val="28"/>
          <w:szCs w:val="28"/>
        </w:rPr>
        <w:t>References</w:t>
      </w:r>
    </w:p>
    <w:p w:rsidR="00A41C2B" w:rsidRPr="00EF16AA" w:rsidRDefault="00A41C2B" w:rsidP="00A45D7A">
      <w:pPr>
        <w:pStyle w:val="ListParagraph"/>
        <w:tabs>
          <w:tab w:val="left" w:pos="4111"/>
        </w:tabs>
        <w:rPr>
          <w:rFonts w:ascii="Times New Roman" w:hAnsi="Times New Roman" w:cs="Times New Roman"/>
          <w:b/>
          <w:sz w:val="28"/>
          <w:szCs w:val="28"/>
        </w:rPr>
      </w:pPr>
    </w:p>
    <w:p w:rsidR="00A823F3" w:rsidRDefault="00A41C2B" w:rsidP="00A823F3">
      <w:pPr>
        <w:pStyle w:val="Default"/>
        <w:numPr>
          <w:ilvl w:val="0"/>
          <w:numId w:val="2"/>
        </w:numPr>
        <w:tabs>
          <w:tab w:val="left" w:pos="4111"/>
        </w:tabs>
      </w:pPr>
      <w:r w:rsidRPr="00EF16AA">
        <w:t xml:space="preserve">Noor, H. M., Nasrudin, N., &amp; Foo, J. (2014) Determinants of Customer Satisfaction of Service Quality: City bus service in Kota Kinabalu, Malaysia, 7(1) </w:t>
      </w:r>
    </w:p>
    <w:p w:rsidR="00A823F3" w:rsidRDefault="00A41C2B" w:rsidP="00A823F3">
      <w:pPr>
        <w:pStyle w:val="Default"/>
        <w:numPr>
          <w:ilvl w:val="0"/>
          <w:numId w:val="2"/>
        </w:numPr>
        <w:tabs>
          <w:tab w:val="left" w:pos="4111"/>
        </w:tabs>
      </w:pPr>
      <w:r w:rsidRPr="00A823F3">
        <w:t>Andreea</w:t>
      </w:r>
      <w:r w:rsidR="00182618" w:rsidRPr="00A823F3">
        <w:t>, Claudia,</w:t>
      </w:r>
      <w:r w:rsidR="00182618">
        <w:t xml:space="preserve"> </w:t>
      </w:r>
      <w:r w:rsidR="00182618" w:rsidRPr="00A823F3">
        <w:t>oana</w:t>
      </w:r>
      <w:r w:rsidRPr="00A823F3">
        <w:t>. “Strategies for the improvements in the quality and efficiency of public transportation” Isai, 700506, Romania.</w:t>
      </w:r>
    </w:p>
    <w:p w:rsidR="00A823F3" w:rsidRDefault="00A41C2B" w:rsidP="00A823F3">
      <w:pPr>
        <w:pStyle w:val="Default"/>
        <w:numPr>
          <w:ilvl w:val="0"/>
          <w:numId w:val="2"/>
        </w:numPr>
        <w:tabs>
          <w:tab w:val="left" w:pos="4111"/>
        </w:tabs>
      </w:pPr>
      <w:r w:rsidRPr="00EF16AA">
        <w:t xml:space="preserve">Aidoo, E. N., Agyemang, W., Monkah, J. E., &amp; Afukaar, F. K. (2013) Passenger’s Satisfaction with Public Bus Transport Services in Ghana: A Case </w:t>
      </w:r>
      <w:r w:rsidRPr="00EF16AA">
        <w:lastRenderedPageBreak/>
        <w:t xml:space="preserve">Study of Kumasi–Accra Route. </w:t>
      </w:r>
      <w:r w:rsidRPr="00A823F3">
        <w:rPr>
          <w:i/>
          <w:iCs/>
        </w:rPr>
        <w:t>Theoretical and Empirical Researches in Urban Management</w:t>
      </w:r>
      <w:r w:rsidR="00AC3305">
        <w:t xml:space="preserve"> </w:t>
      </w:r>
    </w:p>
    <w:p w:rsidR="00A823F3" w:rsidRDefault="00A41C2B" w:rsidP="00A823F3">
      <w:pPr>
        <w:pStyle w:val="Default"/>
        <w:numPr>
          <w:ilvl w:val="0"/>
          <w:numId w:val="2"/>
        </w:numPr>
        <w:tabs>
          <w:tab w:val="left" w:pos="4111"/>
        </w:tabs>
      </w:pPr>
      <w:r w:rsidRPr="00AC3305">
        <w:t xml:space="preserve">Khurshid, R., Naeem, H., Ejaz, S., Mukhtar, F., &amp; Batool, T. (2012) Service Quality and Customer Satisfaction in Public Transport Sector of Pakistan: An Empirical Study. International Journal of Economics and Management Sciences, 1(9), 24-30 </w:t>
      </w:r>
    </w:p>
    <w:p w:rsidR="00A823F3" w:rsidRPr="00A823F3" w:rsidRDefault="00573519" w:rsidP="00A823F3">
      <w:pPr>
        <w:pStyle w:val="Default"/>
        <w:numPr>
          <w:ilvl w:val="0"/>
          <w:numId w:val="2"/>
        </w:numPr>
        <w:tabs>
          <w:tab w:val="left" w:pos="4111"/>
        </w:tabs>
      </w:pPr>
      <w:r w:rsidRPr="00A823F3">
        <w:t>Murambi, David Nyongesa, and Henry M. Bwisa. "Service Quality and Customer Satisfaction in Public Transport Sector of Kenya: A Survey of Shuttle Travelers in Kitale Terminus." International Journal of Academic Research in Business and Social Sciences 4.9 (2014): 402.</w:t>
      </w:r>
    </w:p>
    <w:p w:rsidR="00A823F3" w:rsidRPr="00A823F3" w:rsidRDefault="00A41C2B" w:rsidP="00A823F3">
      <w:pPr>
        <w:pStyle w:val="ListParagraph"/>
        <w:numPr>
          <w:ilvl w:val="0"/>
          <w:numId w:val="2"/>
        </w:numPr>
        <w:tabs>
          <w:tab w:val="left" w:pos="4111"/>
        </w:tabs>
        <w:autoSpaceDE w:val="0"/>
        <w:autoSpaceDN w:val="0"/>
        <w:adjustRightInd w:val="0"/>
        <w:rPr>
          <w:rFonts w:ascii="Times New Roman" w:hAnsi="Times New Roman" w:cs="Times New Roman"/>
          <w:color w:val="000000"/>
          <w:sz w:val="24"/>
          <w:szCs w:val="24"/>
        </w:rPr>
      </w:pPr>
      <w:r w:rsidRPr="00A823F3">
        <w:rPr>
          <w:rFonts w:ascii="Times New Roman" w:hAnsi="Times New Roman" w:cs="Times New Roman"/>
          <w:color w:val="000000"/>
          <w:sz w:val="24"/>
          <w:szCs w:val="24"/>
        </w:rPr>
        <w:t xml:space="preserve">Woldeamanuel, M., &amp; Cyganski, R. (2011) Factors Affecting Travellers’ Satisfaction With Accessibility to Public Transportation. </w:t>
      </w:r>
      <w:r w:rsidRPr="00A823F3">
        <w:rPr>
          <w:rFonts w:ascii="Times New Roman" w:hAnsi="Times New Roman" w:cs="Times New Roman"/>
          <w:i/>
          <w:iCs/>
          <w:color w:val="000000"/>
          <w:sz w:val="24"/>
          <w:szCs w:val="24"/>
        </w:rPr>
        <w:t>Journal of European Transport and Contributors</w:t>
      </w:r>
      <w:r w:rsidRPr="00A823F3">
        <w:rPr>
          <w:rFonts w:ascii="Times New Roman" w:hAnsi="Times New Roman" w:cs="Times New Roman"/>
          <w:color w:val="000000"/>
          <w:sz w:val="24"/>
          <w:szCs w:val="24"/>
        </w:rPr>
        <w:t xml:space="preserve">, 8(2), 1-19 </w:t>
      </w:r>
    </w:p>
    <w:p w:rsidR="00A823F3" w:rsidRPr="00A823F3" w:rsidRDefault="00A41C2B" w:rsidP="00A823F3">
      <w:pPr>
        <w:pStyle w:val="ListParagraph"/>
        <w:numPr>
          <w:ilvl w:val="0"/>
          <w:numId w:val="2"/>
        </w:numPr>
        <w:tabs>
          <w:tab w:val="left" w:pos="4111"/>
        </w:tabs>
        <w:autoSpaceDE w:val="0"/>
        <w:autoSpaceDN w:val="0"/>
        <w:adjustRightInd w:val="0"/>
        <w:rPr>
          <w:rFonts w:ascii="Times New Roman" w:hAnsi="Times New Roman" w:cs="Times New Roman"/>
          <w:color w:val="000000"/>
          <w:sz w:val="24"/>
          <w:szCs w:val="24"/>
        </w:rPr>
      </w:pPr>
      <w:r w:rsidRPr="00A823F3">
        <w:rPr>
          <w:rFonts w:ascii="Times New Roman" w:hAnsi="Times New Roman" w:cs="Times New Roman"/>
          <w:color w:val="000000"/>
          <w:sz w:val="24"/>
          <w:szCs w:val="24"/>
        </w:rPr>
        <w:t>Kavitha, R. (2015) Public Transport Service Quality- A Measurement. International Journal of Management and Social Science Research Review, 1(7), 113-116</w:t>
      </w:r>
    </w:p>
    <w:p w:rsidR="00A823F3" w:rsidRPr="00A823F3" w:rsidRDefault="00A823F3" w:rsidP="00A823F3">
      <w:pPr>
        <w:pStyle w:val="ListParagraph"/>
        <w:numPr>
          <w:ilvl w:val="0"/>
          <w:numId w:val="2"/>
        </w:numPr>
        <w:tabs>
          <w:tab w:val="left" w:pos="4111"/>
        </w:tabs>
        <w:autoSpaceDE w:val="0"/>
        <w:autoSpaceDN w:val="0"/>
        <w:adjustRightInd w:val="0"/>
        <w:rPr>
          <w:rFonts w:ascii="Times New Roman" w:hAnsi="Times New Roman" w:cs="Times New Roman"/>
          <w:color w:val="000000"/>
          <w:sz w:val="24"/>
          <w:szCs w:val="24"/>
        </w:rPr>
      </w:pPr>
      <w:r w:rsidRPr="00A823F3">
        <w:rPr>
          <w:rFonts w:ascii="Times New Roman" w:hAnsi="Times New Roman" w:cs="Times New Roman"/>
          <w:color w:val="000000"/>
          <w:sz w:val="24"/>
          <w:szCs w:val="24"/>
        </w:rPr>
        <w:t>Eboli, Laura, and Gabriella Mazzulla. "Service quality attributes affecting customer satisfaction for bus transit." Journal of public transportation 10.3 (2007): 2.</w:t>
      </w:r>
    </w:p>
    <w:p w:rsidR="00A823F3" w:rsidRDefault="00A41C2B" w:rsidP="00A823F3">
      <w:pPr>
        <w:pStyle w:val="ListParagraph"/>
        <w:numPr>
          <w:ilvl w:val="0"/>
          <w:numId w:val="2"/>
        </w:numPr>
        <w:tabs>
          <w:tab w:val="left" w:pos="4111"/>
        </w:tabs>
        <w:rPr>
          <w:rFonts w:ascii="Times New Roman" w:hAnsi="Times New Roman" w:cs="Times New Roman"/>
          <w:color w:val="000000"/>
          <w:sz w:val="24"/>
          <w:szCs w:val="24"/>
        </w:rPr>
      </w:pPr>
      <w:r w:rsidRPr="00EF16AA">
        <w:rPr>
          <w:rFonts w:ascii="Times New Roman" w:hAnsi="Times New Roman" w:cs="Times New Roman"/>
          <w:color w:val="000000"/>
          <w:sz w:val="24"/>
          <w:szCs w:val="24"/>
        </w:rPr>
        <w:t xml:space="preserve">Putra, A., Jinca, M., Riyanto, B., &amp; Mulyono, T. A. (2014) The Satisfaction Analysis for the Performance of Public Transport Urban Areas. International Refereed Journal of Engineering and Science, 3(8), 38-44 </w:t>
      </w:r>
    </w:p>
    <w:p w:rsidR="00A823F3" w:rsidRDefault="00A41C2B" w:rsidP="00A823F3">
      <w:pPr>
        <w:pStyle w:val="ListParagraph"/>
        <w:numPr>
          <w:ilvl w:val="0"/>
          <w:numId w:val="2"/>
        </w:numPr>
        <w:tabs>
          <w:tab w:val="left" w:pos="4111"/>
        </w:tabs>
        <w:rPr>
          <w:rFonts w:ascii="Times New Roman" w:hAnsi="Times New Roman" w:cs="Times New Roman"/>
          <w:color w:val="000000"/>
          <w:sz w:val="24"/>
          <w:szCs w:val="24"/>
        </w:rPr>
      </w:pPr>
      <w:r w:rsidRPr="00A823F3">
        <w:rPr>
          <w:rFonts w:ascii="Times New Roman" w:hAnsi="Times New Roman" w:cs="Times New Roman"/>
          <w:color w:val="000000"/>
          <w:sz w:val="24"/>
          <w:szCs w:val="24"/>
        </w:rPr>
        <w:t xml:space="preserve">Ancarani, A., Capaldo, G., 2001. Management of standardized public services: a comprehensive approach to quality assessment. Managing service quality, 1(5), p. 331-341. </w:t>
      </w:r>
    </w:p>
    <w:p w:rsidR="00A41C2B" w:rsidRPr="00A823F3" w:rsidRDefault="00A41C2B" w:rsidP="00A823F3">
      <w:pPr>
        <w:pStyle w:val="ListParagraph"/>
        <w:numPr>
          <w:ilvl w:val="0"/>
          <w:numId w:val="2"/>
        </w:numPr>
        <w:tabs>
          <w:tab w:val="left" w:pos="4111"/>
        </w:tabs>
        <w:rPr>
          <w:rFonts w:ascii="Times New Roman" w:hAnsi="Times New Roman" w:cs="Times New Roman"/>
          <w:color w:val="000000"/>
          <w:sz w:val="24"/>
          <w:szCs w:val="24"/>
        </w:rPr>
      </w:pPr>
      <w:r w:rsidRPr="00A823F3">
        <w:rPr>
          <w:rFonts w:ascii="Times New Roman" w:hAnsi="Times New Roman" w:cs="Times New Roman"/>
          <w:sz w:val="24"/>
          <w:szCs w:val="24"/>
        </w:rPr>
        <w:t>Bergman Bo and Klefsjo Bengt (2003), Quality, from customer needs to customer satisfaction. McGraw-Hill.</w:t>
      </w:r>
    </w:p>
    <w:p w:rsidR="00A41C2B" w:rsidRPr="00755AE0" w:rsidRDefault="00A41C2B" w:rsidP="00A45D7A">
      <w:pPr>
        <w:pStyle w:val="ListParagraph"/>
        <w:tabs>
          <w:tab w:val="left" w:pos="4111"/>
        </w:tabs>
        <w:autoSpaceDE w:val="0"/>
        <w:autoSpaceDN w:val="0"/>
        <w:adjustRightInd w:val="0"/>
        <w:ind w:left="1440"/>
        <w:rPr>
          <w:rFonts w:ascii="Times New Roman" w:hAnsi="Times New Roman" w:cs="Times New Roman"/>
        </w:rPr>
      </w:pPr>
    </w:p>
    <w:p w:rsidR="00A41C2B" w:rsidRPr="00755AE0" w:rsidRDefault="00A41C2B" w:rsidP="00A45D7A">
      <w:pPr>
        <w:pStyle w:val="ListParagraph"/>
        <w:tabs>
          <w:tab w:val="left" w:pos="4111"/>
        </w:tabs>
        <w:ind w:left="1440"/>
        <w:rPr>
          <w:rFonts w:ascii="Times New Roman" w:hAnsi="Times New Roman" w:cs="Times New Roman"/>
        </w:rPr>
      </w:pPr>
    </w:p>
    <w:p w:rsidR="00EE4ACA" w:rsidRPr="00755AE0" w:rsidRDefault="00EE4ACA" w:rsidP="00A45D7A">
      <w:pPr>
        <w:tabs>
          <w:tab w:val="left" w:pos="4111"/>
        </w:tabs>
        <w:autoSpaceDE w:val="0"/>
        <w:autoSpaceDN w:val="0"/>
        <w:adjustRightInd w:val="0"/>
        <w:rPr>
          <w:rFonts w:ascii="Times New Roman" w:hAnsi="Times New Roman" w:cs="Times New Roman"/>
          <w:color w:val="000000"/>
        </w:rPr>
      </w:pPr>
    </w:p>
    <w:p w:rsidR="00EE4ACA" w:rsidRPr="00755AE0" w:rsidRDefault="00EE4ACA" w:rsidP="00A45D7A">
      <w:pPr>
        <w:tabs>
          <w:tab w:val="left" w:pos="4111"/>
        </w:tabs>
        <w:autoSpaceDE w:val="0"/>
        <w:autoSpaceDN w:val="0"/>
        <w:adjustRightInd w:val="0"/>
        <w:rPr>
          <w:rFonts w:ascii="Times New Roman" w:hAnsi="Times New Roman" w:cs="Times New Roman"/>
          <w:color w:val="000000"/>
        </w:rPr>
      </w:pPr>
    </w:p>
    <w:p w:rsidR="00EE4ACA" w:rsidRPr="00755AE0" w:rsidRDefault="00EE4ACA" w:rsidP="00A45D7A">
      <w:pPr>
        <w:tabs>
          <w:tab w:val="left" w:pos="4111"/>
        </w:tabs>
        <w:autoSpaceDE w:val="0"/>
        <w:autoSpaceDN w:val="0"/>
        <w:adjustRightInd w:val="0"/>
        <w:rPr>
          <w:rFonts w:ascii="Times New Roman" w:hAnsi="Times New Roman" w:cs="Times New Roman"/>
          <w:color w:val="000000"/>
        </w:rPr>
        <w:sectPr w:rsidR="00EE4ACA" w:rsidRPr="00755AE0" w:rsidSect="00A45D7A">
          <w:type w:val="continuous"/>
          <w:pgSz w:w="11906" w:h="16838"/>
          <w:pgMar w:top="1418" w:right="1418" w:bottom="1418" w:left="1418" w:header="708" w:footer="708" w:gutter="0"/>
          <w:cols w:space="708"/>
          <w:docGrid w:linePitch="360"/>
        </w:sectPr>
      </w:pPr>
    </w:p>
    <w:p w:rsidR="00361C73" w:rsidRPr="00755AE0" w:rsidRDefault="00361C73" w:rsidP="00A45D7A">
      <w:pPr>
        <w:tabs>
          <w:tab w:val="left" w:pos="4111"/>
        </w:tabs>
        <w:rPr>
          <w:rFonts w:ascii="Times New Roman" w:hAnsi="Times New Roman" w:cs="Times New Roman"/>
          <w:color w:val="000000"/>
        </w:rPr>
        <w:sectPr w:rsidR="00361C73" w:rsidRPr="00755AE0" w:rsidSect="00A45D7A">
          <w:type w:val="continuous"/>
          <w:pgSz w:w="11906" w:h="16838"/>
          <w:pgMar w:top="1418" w:right="1418" w:bottom="1418" w:left="1418" w:header="708" w:footer="708" w:gutter="0"/>
          <w:cols w:space="708"/>
          <w:docGrid w:linePitch="360"/>
        </w:sectPr>
      </w:pPr>
    </w:p>
    <w:p w:rsidR="00361C73" w:rsidRPr="00755AE0" w:rsidRDefault="00361C73" w:rsidP="00A45D7A">
      <w:pPr>
        <w:tabs>
          <w:tab w:val="left" w:pos="4111"/>
        </w:tabs>
        <w:rPr>
          <w:rFonts w:ascii="Times New Roman" w:hAnsi="Times New Roman" w:cs="Times New Roman"/>
          <w:b/>
        </w:rPr>
        <w:sectPr w:rsidR="00361C73" w:rsidRPr="00755AE0" w:rsidSect="00A45D7A">
          <w:type w:val="continuous"/>
          <w:pgSz w:w="11906" w:h="16838"/>
          <w:pgMar w:top="1418" w:right="1418" w:bottom="1418" w:left="1418" w:header="708" w:footer="708" w:gutter="0"/>
          <w:cols w:space="708"/>
          <w:docGrid w:linePitch="360"/>
        </w:sectPr>
      </w:pPr>
    </w:p>
    <w:p w:rsidR="00EE29BA" w:rsidRPr="00755AE0" w:rsidRDefault="00EE29BA" w:rsidP="00A45D7A">
      <w:pPr>
        <w:tabs>
          <w:tab w:val="left" w:pos="4111"/>
        </w:tabs>
        <w:autoSpaceDE w:val="0"/>
        <w:autoSpaceDN w:val="0"/>
        <w:adjustRightInd w:val="0"/>
        <w:rPr>
          <w:rFonts w:ascii="Times New Roman" w:hAnsi="Times New Roman" w:cs="Times New Roman"/>
          <w:color w:val="000000"/>
        </w:rPr>
      </w:pPr>
    </w:p>
    <w:p w:rsidR="00EE29BA" w:rsidRPr="00755AE0" w:rsidRDefault="00EE29BA" w:rsidP="00A45D7A">
      <w:pPr>
        <w:tabs>
          <w:tab w:val="left" w:pos="4111"/>
        </w:tabs>
        <w:autoSpaceDE w:val="0"/>
        <w:autoSpaceDN w:val="0"/>
        <w:adjustRightInd w:val="0"/>
        <w:rPr>
          <w:rFonts w:ascii="Times New Roman" w:hAnsi="Times New Roman" w:cs="Times New Roman"/>
          <w:color w:val="000000"/>
        </w:rPr>
      </w:pPr>
    </w:p>
    <w:p w:rsidR="00562161" w:rsidRPr="00755AE0" w:rsidRDefault="00562161" w:rsidP="00A45D7A">
      <w:pPr>
        <w:tabs>
          <w:tab w:val="left" w:pos="4111"/>
        </w:tabs>
        <w:autoSpaceDE w:val="0"/>
        <w:autoSpaceDN w:val="0"/>
        <w:adjustRightInd w:val="0"/>
        <w:rPr>
          <w:rFonts w:ascii="Times New Roman" w:hAnsi="Times New Roman" w:cs="Times New Roman"/>
          <w:color w:val="000000"/>
        </w:rPr>
        <w:sectPr w:rsidR="00562161" w:rsidRPr="00755AE0" w:rsidSect="00A45D7A">
          <w:type w:val="continuous"/>
          <w:pgSz w:w="11906" w:h="16838"/>
          <w:pgMar w:top="1418" w:right="1418" w:bottom="1418" w:left="1418" w:header="708" w:footer="708" w:gutter="0"/>
          <w:cols w:space="708"/>
          <w:docGrid w:linePitch="360"/>
        </w:sectPr>
      </w:pPr>
    </w:p>
    <w:p w:rsidR="00EE29BA" w:rsidRPr="00755AE0" w:rsidRDefault="00EE29BA" w:rsidP="00A45D7A">
      <w:pPr>
        <w:tabs>
          <w:tab w:val="left" w:pos="4111"/>
        </w:tabs>
        <w:autoSpaceDE w:val="0"/>
        <w:autoSpaceDN w:val="0"/>
        <w:adjustRightInd w:val="0"/>
        <w:rPr>
          <w:rFonts w:ascii="Times New Roman" w:hAnsi="Times New Roman" w:cs="Times New Roman"/>
          <w:color w:val="000000"/>
        </w:rPr>
      </w:pPr>
    </w:p>
    <w:p w:rsidR="00EE29BA" w:rsidRPr="00755AE0" w:rsidRDefault="00EE29BA" w:rsidP="00A45D7A">
      <w:pPr>
        <w:tabs>
          <w:tab w:val="left" w:pos="4111"/>
        </w:tabs>
        <w:autoSpaceDE w:val="0"/>
        <w:autoSpaceDN w:val="0"/>
        <w:adjustRightInd w:val="0"/>
        <w:rPr>
          <w:rFonts w:ascii="Times New Roman" w:hAnsi="Times New Roman" w:cs="Times New Roman"/>
          <w:color w:val="000000"/>
        </w:rPr>
      </w:pPr>
    </w:p>
    <w:p w:rsidR="00EE29BA" w:rsidRPr="00755AE0" w:rsidRDefault="00EE29BA" w:rsidP="00A45D7A">
      <w:pPr>
        <w:tabs>
          <w:tab w:val="left" w:pos="4111"/>
        </w:tabs>
        <w:autoSpaceDE w:val="0"/>
        <w:autoSpaceDN w:val="0"/>
        <w:adjustRightInd w:val="0"/>
        <w:rPr>
          <w:rFonts w:ascii="Times New Roman" w:hAnsi="Times New Roman" w:cs="Times New Roman"/>
          <w:color w:val="000000"/>
        </w:rPr>
      </w:pPr>
    </w:p>
    <w:p w:rsidR="00EE29BA" w:rsidRPr="00755AE0" w:rsidRDefault="00EE29BA" w:rsidP="00A45D7A">
      <w:pPr>
        <w:tabs>
          <w:tab w:val="left" w:pos="4111"/>
        </w:tabs>
        <w:autoSpaceDE w:val="0"/>
        <w:autoSpaceDN w:val="0"/>
        <w:adjustRightInd w:val="0"/>
        <w:rPr>
          <w:rFonts w:ascii="Times New Roman" w:hAnsi="Times New Roman" w:cs="Times New Roman"/>
          <w:color w:val="000000"/>
        </w:rPr>
      </w:pPr>
    </w:p>
    <w:p w:rsidR="00EE29BA" w:rsidRPr="00755AE0" w:rsidRDefault="00EE29BA" w:rsidP="00A45D7A">
      <w:pPr>
        <w:tabs>
          <w:tab w:val="left" w:pos="4111"/>
        </w:tabs>
        <w:autoSpaceDE w:val="0"/>
        <w:autoSpaceDN w:val="0"/>
        <w:adjustRightInd w:val="0"/>
        <w:rPr>
          <w:rFonts w:ascii="Times New Roman" w:hAnsi="Times New Roman" w:cs="Times New Roman"/>
          <w:color w:val="000000"/>
        </w:rPr>
      </w:pPr>
    </w:p>
    <w:p w:rsidR="00DB66A7" w:rsidRPr="00755AE0" w:rsidRDefault="00DB66A7" w:rsidP="00A45D7A">
      <w:pPr>
        <w:tabs>
          <w:tab w:val="left" w:pos="4111"/>
        </w:tabs>
        <w:rPr>
          <w:rFonts w:ascii="Times New Roman" w:hAnsi="Times New Roman" w:cs="Times New Roman"/>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06"/>
      </w:tblGrid>
      <w:tr w:rsidR="00C940B0" w:rsidRPr="00755AE0">
        <w:trPr>
          <w:trHeight w:val="100"/>
        </w:trPr>
        <w:tc>
          <w:tcPr>
            <w:tcW w:w="906" w:type="dxa"/>
          </w:tcPr>
          <w:p w:rsidR="00C940B0" w:rsidRPr="00755AE0" w:rsidRDefault="00C940B0" w:rsidP="00A45D7A">
            <w:pPr>
              <w:tabs>
                <w:tab w:val="left" w:pos="4111"/>
              </w:tabs>
              <w:autoSpaceDE w:val="0"/>
              <w:autoSpaceDN w:val="0"/>
              <w:adjustRightInd w:val="0"/>
              <w:rPr>
                <w:rFonts w:ascii="Times New Roman" w:hAnsi="Times New Roman" w:cs="Times New Roman"/>
                <w:color w:val="000000"/>
              </w:rPr>
            </w:pPr>
          </w:p>
        </w:tc>
      </w:tr>
    </w:tbl>
    <w:p w:rsidR="00C72CB9" w:rsidRPr="00755AE0" w:rsidRDefault="00C72CB9" w:rsidP="00A45D7A">
      <w:pPr>
        <w:tabs>
          <w:tab w:val="left" w:pos="4111"/>
        </w:tabs>
        <w:rPr>
          <w:rFonts w:ascii="Times New Roman" w:hAnsi="Times New Roman" w:cs="Times New Roman"/>
        </w:rPr>
        <w:sectPr w:rsidR="00C72CB9" w:rsidRPr="00755AE0" w:rsidSect="00A45D7A">
          <w:type w:val="continuous"/>
          <w:pgSz w:w="11906" w:h="16838"/>
          <w:pgMar w:top="1418" w:right="1418" w:bottom="1418" w:left="1418" w:header="708" w:footer="708" w:gutter="0"/>
          <w:cols w:space="708"/>
          <w:docGrid w:linePitch="360"/>
        </w:sectPr>
      </w:pPr>
    </w:p>
    <w:p w:rsidR="00C72CB9" w:rsidRPr="00755AE0" w:rsidRDefault="00C72CB9" w:rsidP="00A45D7A">
      <w:pPr>
        <w:tabs>
          <w:tab w:val="left" w:pos="4111"/>
        </w:tabs>
        <w:rPr>
          <w:rFonts w:ascii="Times New Roman" w:hAnsi="Times New Roman" w:cs="Times New Roman"/>
        </w:rPr>
        <w:sectPr w:rsidR="00C72CB9" w:rsidRPr="00755AE0" w:rsidSect="00A45D7A">
          <w:type w:val="continuous"/>
          <w:pgSz w:w="11906" w:h="16838"/>
          <w:pgMar w:top="1418" w:right="1418" w:bottom="1418" w:left="1418" w:header="708" w:footer="708" w:gutter="0"/>
          <w:cols w:space="708"/>
          <w:docGrid w:linePitch="360"/>
        </w:sectPr>
      </w:pPr>
    </w:p>
    <w:p w:rsidR="00C72CB9" w:rsidRPr="00755AE0" w:rsidRDefault="00C72CB9" w:rsidP="00A45D7A">
      <w:pPr>
        <w:tabs>
          <w:tab w:val="left" w:pos="4111"/>
        </w:tabs>
        <w:rPr>
          <w:rFonts w:ascii="Times New Roman" w:hAnsi="Times New Roman" w:cs="Times New Roman"/>
          <w:b/>
        </w:rPr>
        <w:sectPr w:rsidR="00C72CB9" w:rsidRPr="00755AE0" w:rsidSect="00A45D7A">
          <w:type w:val="continuous"/>
          <w:pgSz w:w="11906" w:h="16838"/>
          <w:pgMar w:top="1418" w:right="1418" w:bottom="1418" w:left="1418" w:header="708" w:footer="708" w:gutter="0"/>
          <w:cols w:space="708"/>
          <w:docGrid w:linePitch="360"/>
        </w:sectPr>
      </w:pPr>
    </w:p>
    <w:p w:rsidR="00757FA8" w:rsidRPr="00755AE0" w:rsidRDefault="00757FA8" w:rsidP="00A45D7A">
      <w:pPr>
        <w:tabs>
          <w:tab w:val="left" w:pos="4111"/>
        </w:tabs>
        <w:rPr>
          <w:rFonts w:ascii="Times New Roman" w:hAnsi="Times New Roman" w:cs="Times New Roman"/>
        </w:rPr>
        <w:sectPr w:rsidR="00757FA8" w:rsidRPr="00755AE0" w:rsidSect="00A45D7A">
          <w:type w:val="continuous"/>
          <w:pgSz w:w="11906" w:h="16838"/>
          <w:pgMar w:top="1418" w:right="1418" w:bottom="1418" w:left="1418" w:header="708" w:footer="708" w:gutter="0"/>
          <w:cols w:space="708"/>
          <w:docGrid w:linePitch="360"/>
        </w:sectPr>
      </w:pPr>
    </w:p>
    <w:p w:rsidR="008C2944" w:rsidRPr="00755AE0" w:rsidRDefault="008C2944" w:rsidP="00A45D7A">
      <w:pPr>
        <w:tabs>
          <w:tab w:val="left" w:pos="4111"/>
        </w:tabs>
        <w:rPr>
          <w:rFonts w:ascii="Times New Roman" w:hAnsi="Times New Roman" w:cs="Times New Roman"/>
        </w:rPr>
        <w:sectPr w:rsidR="008C2944" w:rsidRPr="00755AE0" w:rsidSect="00A45D7A">
          <w:type w:val="continuous"/>
          <w:pgSz w:w="11906" w:h="16838"/>
          <w:pgMar w:top="1418" w:right="1418" w:bottom="1418" w:left="1418" w:header="708" w:footer="708" w:gutter="0"/>
          <w:cols w:space="708"/>
          <w:docGrid w:linePitch="360"/>
        </w:sectPr>
      </w:pPr>
    </w:p>
    <w:p w:rsidR="008C2944" w:rsidRPr="00755AE0" w:rsidRDefault="008C2944" w:rsidP="00A45D7A">
      <w:pPr>
        <w:tabs>
          <w:tab w:val="left" w:pos="4111"/>
        </w:tabs>
        <w:rPr>
          <w:rFonts w:ascii="Times New Roman" w:hAnsi="Times New Roman" w:cs="Times New Roman"/>
        </w:rPr>
      </w:pPr>
    </w:p>
    <w:sectPr w:rsidR="008C2944" w:rsidRPr="00755AE0" w:rsidSect="00A45D7A">
      <w:type w:val="continuous"/>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933" w:rsidRDefault="007B3933" w:rsidP="00EE29BA">
      <w:r>
        <w:separator/>
      </w:r>
    </w:p>
  </w:endnote>
  <w:endnote w:type="continuationSeparator" w:id="0">
    <w:p w:rsidR="007B3933" w:rsidRDefault="007B3933" w:rsidP="00EE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933" w:rsidRDefault="007B3933" w:rsidP="00EE29BA">
      <w:r>
        <w:separator/>
      </w:r>
    </w:p>
  </w:footnote>
  <w:footnote w:type="continuationSeparator" w:id="0">
    <w:p w:rsidR="007B3933" w:rsidRDefault="007B3933" w:rsidP="00EE29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5DB"/>
    <w:multiLevelType w:val="hybridMultilevel"/>
    <w:tmpl w:val="EFEA696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2BE12539"/>
    <w:multiLevelType w:val="hybridMultilevel"/>
    <w:tmpl w:val="69545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EE2157"/>
    <w:multiLevelType w:val="hybridMultilevel"/>
    <w:tmpl w:val="995A78D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78763A6"/>
    <w:multiLevelType w:val="hybridMultilevel"/>
    <w:tmpl w:val="C3F645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3DB"/>
    <w:rsid w:val="000013DB"/>
    <w:rsid w:val="0001015A"/>
    <w:rsid w:val="000151C1"/>
    <w:rsid w:val="00031CD8"/>
    <w:rsid w:val="00043E20"/>
    <w:rsid w:val="00044B8D"/>
    <w:rsid w:val="00055F3A"/>
    <w:rsid w:val="00091ABC"/>
    <w:rsid w:val="00094A6C"/>
    <w:rsid w:val="000A61D6"/>
    <w:rsid w:val="000C3C66"/>
    <w:rsid w:val="000D1D68"/>
    <w:rsid w:val="000D3768"/>
    <w:rsid w:val="000E40E3"/>
    <w:rsid w:val="000F1F86"/>
    <w:rsid w:val="00105A38"/>
    <w:rsid w:val="00115653"/>
    <w:rsid w:val="00117282"/>
    <w:rsid w:val="001512BE"/>
    <w:rsid w:val="00182618"/>
    <w:rsid w:val="00183A7C"/>
    <w:rsid w:val="00193826"/>
    <w:rsid w:val="00193D70"/>
    <w:rsid w:val="001B793F"/>
    <w:rsid w:val="001C0A8A"/>
    <w:rsid w:val="001C6F5F"/>
    <w:rsid w:val="001D7E78"/>
    <w:rsid w:val="001E04DE"/>
    <w:rsid w:val="001E11BE"/>
    <w:rsid w:val="001F16E5"/>
    <w:rsid w:val="001F1CD9"/>
    <w:rsid w:val="00211E8C"/>
    <w:rsid w:val="00212C45"/>
    <w:rsid w:val="002462B6"/>
    <w:rsid w:val="00246BD5"/>
    <w:rsid w:val="00253087"/>
    <w:rsid w:val="00281D9F"/>
    <w:rsid w:val="00292DF1"/>
    <w:rsid w:val="002A485C"/>
    <w:rsid w:val="002B1D95"/>
    <w:rsid w:val="002D6375"/>
    <w:rsid w:val="00301677"/>
    <w:rsid w:val="003120F4"/>
    <w:rsid w:val="003171D5"/>
    <w:rsid w:val="00324165"/>
    <w:rsid w:val="00361C73"/>
    <w:rsid w:val="00375281"/>
    <w:rsid w:val="00381070"/>
    <w:rsid w:val="00381E07"/>
    <w:rsid w:val="003D1238"/>
    <w:rsid w:val="003F2999"/>
    <w:rsid w:val="003F73D2"/>
    <w:rsid w:val="004324FD"/>
    <w:rsid w:val="0044620D"/>
    <w:rsid w:val="00454312"/>
    <w:rsid w:val="004967F6"/>
    <w:rsid w:val="004E3A03"/>
    <w:rsid w:val="005047B6"/>
    <w:rsid w:val="0050569B"/>
    <w:rsid w:val="00513171"/>
    <w:rsid w:val="00517466"/>
    <w:rsid w:val="00517F40"/>
    <w:rsid w:val="00521B1E"/>
    <w:rsid w:val="005243AD"/>
    <w:rsid w:val="00530962"/>
    <w:rsid w:val="00547B13"/>
    <w:rsid w:val="0056109B"/>
    <w:rsid w:val="00562161"/>
    <w:rsid w:val="00567CCB"/>
    <w:rsid w:val="00573519"/>
    <w:rsid w:val="00586DBB"/>
    <w:rsid w:val="00593B5F"/>
    <w:rsid w:val="005B5917"/>
    <w:rsid w:val="005B5EF6"/>
    <w:rsid w:val="005D1D37"/>
    <w:rsid w:val="005D3DD0"/>
    <w:rsid w:val="005F4008"/>
    <w:rsid w:val="00622DF2"/>
    <w:rsid w:val="00674D6F"/>
    <w:rsid w:val="00680AFE"/>
    <w:rsid w:val="006C78C0"/>
    <w:rsid w:val="006D25D4"/>
    <w:rsid w:val="006F0FF8"/>
    <w:rsid w:val="007045E7"/>
    <w:rsid w:val="00705905"/>
    <w:rsid w:val="00713A8F"/>
    <w:rsid w:val="00722DAF"/>
    <w:rsid w:val="00722FD9"/>
    <w:rsid w:val="007242E1"/>
    <w:rsid w:val="00731F5D"/>
    <w:rsid w:val="00751AA7"/>
    <w:rsid w:val="00755AE0"/>
    <w:rsid w:val="00757FA8"/>
    <w:rsid w:val="0078165E"/>
    <w:rsid w:val="00796F8E"/>
    <w:rsid w:val="007A7F34"/>
    <w:rsid w:val="007B3933"/>
    <w:rsid w:val="007D5308"/>
    <w:rsid w:val="007E51DB"/>
    <w:rsid w:val="008002AC"/>
    <w:rsid w:val="00816E95"/>
    <w:rsid w:val="00842836"/>
    <w:rsid w:val="008524EC"/>
    <w:rsid w:val="00852C67"/>
    <w:rsid w:val="0085375C"/>
    <w:rsid w:val="008621A2"/>
    <w:rsid w:val="00865B1D"/>
    <w:rsid w:val="0087251B"/>
    <w:rsid w:val="00872D81"/>
    <w:rsid w:val="00886C2B"/>
    <w:rsid w:val="00891D78"/>
    <w:rsid w:val="008B04ED"/>
    <w:rsid w:val="008C2944"/>
    <w:rsid w:val="008E0E51"/>
    <w:rsid w:val="008E647E"/>
    <w:rsid w:val="008F1CC3"/>
    <w:rsid w:val="008F2C80"/>
    <w:rsid w:val="0093607C"/>
    <w:rsid w:val="009434BE"/>
    <w:rsid w:val="00951F4B"/>
    <w:rsid w:val="00954535"/>
    <w:rsid w:val="009A5FB3"/>
    <w:rsid w:val="009C25C4"/>
    <w:rsid w:val="009E2934"/>
    <w:rsid w:val="00A005BF"/>
    <w:rsid w:val="00A22BB1"/>
    <w:rsid w:val="00A33325"/>
    <w:rsid w:val="00A359AE"/>
    <w:rsid w:val="00A36E85"/>
    <w:rsid w:val="00A417AE"/>
    <w:rsid w:val="00A41C2B"/>
    <w:rsid w:val="00A45D7A"/>
    <w:rsid w:val="00A8037D"/>
    <w:rsid w:val="00A823F3"/>
    <w:rsid w:val="00AA5226"/>
    <w:rsid w:val="00AC3305"/>
    <w:rsid w:val="00AD4F34"/>
    <w:rsid w:val="00B0571C"/>
    <w:rsid w:val="00B1755E"/>
    <w:rsid w:val="00B267EA"/>
    <w:rsid w:val="00B46E02"/>
    <w:rsid w:val="00B50A25"/>
    <w:rsid w:val="00B55B72"/>
    <w:rsid w:val="00B701E5"/>
    <w:rsid w:val="00B70DA9"/>
    <w:rsid w:val="00B76093"/>
    <w:rsid w:val="00BA18C2"/>
    <w:rsid w:val="00BB29D6"/>
    <w:rsid w:val="00BC3F19"/>
    <w:rsid w:val="00BD2DF5"/>
    <w:rsid w:val="00BE71A9"/>
    <w:rsid w:val="00BF7125"/>
    <w:rsid w:val="00C16C5D"/>
    <w:rsid w:val="00C2384B"/>
    <w:rsid w:val="00C266C2"/>
    <w:rsid w:val="00C45F14"/>
    <w:rsid w:val="00C72CB9"/>
    <w:rsid w:val="00C86020"/>
    <w:rsid w:val="00C940B0"/>
    <w:rsid w:val="00CA758D"/>
    <w:rsid w:val="00CB0537"/>
    <w:rsid w:val="00CD045A"/>
    <w:rsid w:val="00D22CC3"/>
    <w:rsid w:val="00D306D2"/>
    <w:rsid w:val="00D51DA1"/>
    <w:rsid w:val="00D55243"/>
    <w:rsid w:val="00D67AB6"/>
    <w:rsid w:val="00D727F3"/>
    <w:rsid w:val="00D74192"/>
    <w:rsid w:val="00D80026"/>
    <w:rsid w:val="00D8126C"/>
    <w:rsid w:val="00D81527"/>
    <w:rsid w:val="00D94E2E"/>
    <w:rsid w:val="00DB66A7"/>
    <w:rsid w:val="00DC3070"/>
    <w:rsid w:val="00DD6899"/>
    <w:rsid w:val="00E45667"/>
    <w:rsid w:val="00E63154"/>
    <w:rsid w:val="00E63BCB"/>
    <w:rsid w:val="00E64931"/>
    <w:rsid w:val="00E65562"/>
    <w:rsid w:val="00EA7894"/>
    <w:rsid w:val="00EB7459"/>
    <w:rsid w:val="00EB7C8F"/>
    <w:rsid w:val="00ED1254"/>
    <w:rsid w:val="00EE29BA"/>
    <w:rsid w:val="00EE4ACA"/>
    <w:rsid w:val="00EE74CB"/>
    <w:rsid w:val="00EF16AA"/>
    <w:rsid w:val="00EF4969"/>
    <w:rsid w:val="00F055CE"/>
    <w:rsid w:val="00F071C8"/>
    <w:rsid w:val="00F10E79"/>
    <w:rsid w:val="00F22DD0"/>
    <w:rsid w:val="00F25876"/>
    <w:rsid w:val="00F52039"/>
    <w:rsid w:val="00F55E19"/>
    <w:rsid w:val="00F7678B"/>
    <w:rsid w:val="00FD4CCD"/>
    <w:rsid w:val="00FF46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BA456-1C17-42E9-B250-26A708B1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DA1"/>
    <w:pPr>
      <w:ind w:left="720"/>
      <w:contextualSpacing/>
    </w:pPr>
  </w:style>
  <w:style w:type="paragraph" w:customStyle="1" w:styleId="Default">
    <w:name w:val="Default"/>
    <w:rsid w:val="004E3A03"/>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E29BA"/>
    <w:pPr>
      <w:tabs>
        <w:tab w:val="center" w:pos="4513"/>
        <w:tab w:val="right" w:pos="9026"/>
      </w:tabs>
    </w:pPr>
  </w:style>
  <w:style w:type="character" w:customStyle="1" w:styleId="HeaderChar">
    <w:name w:val="Header Char"/>
    <w:basedOn w:val="DefaultParagraphFont"/>
    <w:link w:val="Header"/>
    <w:uiPriority w:val="99"/>
    <w:rsid w:val="00EE29BA"/>
  </w:style>
  <w:style w:type="paragraph" w:styleId="Footer">
    <w:name w:val="footer"/>
    <w:basedOn w:val="Normal"/>
    <w:link w:val="FooterChar"/>
    <w:uiPriority w:val="99"/>
    <w:unhideWhenUsed/>
    <w:rsid w:val="00EE29BA"/>
    <w:pPr>
      <w:tabs>
        <w:tab w:val="center" w:pos="4513"/>
        <w:tab w:val="right" w:pos="9026"/>
      </w:tabs>
    </w:pPr>
  </w:style>
  <w:style w:type="character" w:customStyle="1" w:styleId="FooterChar">
    <w:name w:val="Footer Char"/>
    <w:basedOn w:val="DefaultParagraphFont"/>
    <w:link w:val="Footer"/>
    <w:uiPriority w:val="99"/>
    <w:rsid w:val="00EE29BA"/>
  </w:style>
  <w:style w:type="character" w:styleId="PlaceholderText">
    <w:name w:val="Placeholder Text"/>
    <w:basedOn w:val="DefaultParagraphFont"/>
    <w:uiPriority w:val="99"/>
    <w:semiHidden/>
    <w:rsid w:val="00D800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E6B13-2181-4A89-A4FE-0DA49FAB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8316</TotalTime>
  <Pages>7</Pages>
  <Words>2444</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monalisa gadpalliwar</dc:creator>
  <cp:keywords/>
  <dc:description/>
  <cp:lastModifiedBy>monalisa gadpalliwar</cp:lastModifiedBy>
  <cp:revision>58</cp:revision>
  <dcterms:created xsi:type="dcterms:W3CDTF">2017-10-04T19:33:00Z</dcterms:created>
  <dcterms:modified xsi:type="dcterms:W3CDTF">2018-04-11T15:53:00Z</dcterms:modified>
</cp:coreProperties>
</file>