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Default="00AF18F0" w:rsidP="003303D8">
      <w:pPr>
        <w:jc w:val="center"/>
        <w:rPr>
          <w:rFonts w:ascii="Times New Roman" w:hAnsi="Times New Roman"/>
          <w:sz w:val="46"/>
          <w:szCs w:val="46"/>
        </w:rPr>
      </w:pPr>
      <w:r w:rsidRPr="00AF18F0">
        <w:rPr>
          <w:rFonts w:ascii="Times New Roman" w:hAnsi="Times New Roman"/>
          <w:sz w:val="46"/>
          <w:szCs w:val="46"/>
        </w:rPr>
        <w:t>S</w:t>
      </w:r>
      <w:r>
        <w:rPr>
          <w:rFonts w:ascii="Times New Roman" w:hAnsi="Times New Roman"/>
          <w:sz w:val="46"/>
          <w:szCs w:val="46"/>
        </w:rPr>
        <w:t xml:space="preserve">tudy </w:t>
      </w:r>
      <w:r w:rsidR="008A27C0">
        <w:rPr>
          <w:rFonts w:ascii="Times New Roman" w:hAnsi="Times New Roman"/>
          <w:sz w:val="46"/>
          <w:szCs w:val="46"/>
        </w:rPr>
        <w:t>on</w:t>
      </w:r>
      <w:r>
        <w:rPr>
          <w:rFonts w:ascii="Times New Roman" w:hAnsi="Times New Roman"/>
          <w:sz w:val="46"/>
          <w:szCs w:val="46"/>
        </w:rPr>
        <w:t xml:space="preserve"> Online Farm Related Goods Trading</w:t>
      </w:r>
    </w:p>
    <w:p w:rsidR="00BA6895" w:rsidRPr="003A40C8" w:rsidRDefault="00AF18F0" w:rsidP="00BA6895">
      <w:pPr>
        <w:jc w:val="center"/>
        <w:rPr>
          <w:rFonts w:ascii="Times New Roman" w:hAnsi="Times New Roman"/>
          <w:sz w:val="24"/>
          <w:szCs w:val="24"/>
        </w:rPr>
      </w:pPr>
      <w:proofErr w:type="spellStart"/>
      <w:r>
        <w:rPr>
          <w:rFonts w:ascii="Times New Roman" w:hAnsi="Times New Roman"/>
          <w:b/>
          <w:sz w:val="24"/>
          <w:szCs w:val="24"/>
        </w:rPr>
        <w:t>Gaurav</w:t>
      </w:r>
      <w:proofErr w:type="spellEnd"/>
      <w:r>
        <w:rPr>
          <w:rFonts w:ascii="Times New Roman" w:hAnsi="Times New Roman"/>
          <w:b/>
          <w:sz w:val="24"/>
          <w:szCs w:val="24"/>
        </w:rPr>
        <w:t xml:space="preserve"> </w:t>
      </w:r>
      <w:proofErr w:type="spellStart"/>
      <w:r>
        <w:rPr>
          <w:rFonts w:ascii="Times New Roman" w:hAnsi="Times New Roman"/>
          <w:b/>
          <w:sz w:val="24"/>
          <w:szCs w:val="24"/>
        </w:rPr>
        <w:t>A</w:t>
      </w:r>
      <w:r w:rsidR="00B22835">
        <w:rPr>
          <w:rFonts w:ascii="Times New Roman" w:hAnsi="Times New Roman"/>
          <w:b/>
          <w:sz w:val="24"/>
          <w:szCs w:val="24"/>
        </w:rPr>
        <w:t>nant</w:t>
      </w:r>
      <w:proofErr w:type="spellEnd"/>
      <w:r>
        <w:rPr>
          <w:rFonts w:ascii="Times New Roman" w:hAnsi="Times New Roman"/>
          <w:b/>
          <w:sz w:val="24"/>
          <w:szCs w:val="24"/>
        </w:rPr>
        <w:t xml:space="preserve"> Ambikar</w:t>
      </w:r>
      <w:r w:rsidR="00BA6895" w:rsidRPr="00BA6895">
        <w:rPr>
          <w:rFonts w:ascii="Times New Roman" w:hAnsi="Times New Roman"/>
          <w:b/>
          <w:sz w:val="24"/>
          <w:szCs w:val="24"/>
          <w:vertAlign w:val="superscript"/>
        </w:rPr>
        <w:t>1</w:t>
      </w:r>
      <w:r w:rsidR="00147DDD">
        <w:rPr>
          <w:rFonts w:ascii="Times New Roman" w:hAnsi="Times New Roman"/>
          <w:b/>
          <w:sz w:val="24"/>
          <w:szCs w:val="24"/>
        </w:rPr>
        <w:t xml:space="preserve">, </w:t>
      </w:r>
      <w:bookmarkStart w:id="0" w:name="_GoBack"/>
      <w:proofErr w:type="spellStart"/>
      <w:r>
        <w:rPr>
          <w:rFonts w:ascii="Times New Roman" w:hAnsi="Times New Roman"/>
          <w:b/>
          <w:sz w:val="24"/>
          <w:szCs w:val="24"/>
        </w:rPr>
        <w:t>Nilesh</w:t>
      </w:r>
      <w:proofErr w:type="spellEnd"/>
      <w:r w:rsidR="00B22835">
        <w:rPr>
          <w:rFonts w:ascii="Times New Roman" w:hAnsi="Times New Roman"/>
          <w:b/>
          <w:sz w:val="24"/>
          <w:szCs w:val="24"/>
        </w:rPr>
        <w:t xml:space="preserve"> Y.</w:t>
      </w:r>
      <w:r>
        <w:rPr>
          <w:rFonts w:ascii="Times New Roman" w:hAnsi="Times New Roman"/>
          <w:b/>
          <w:sz w:val="24"/>
          <w:szCs w:val="24"/>
        </w:rPr>
        <w:t xml:space="preserve"> Chaudhar</w:t>
      </w:r>
      <w:r w:rsidR="00B22835">
        <w:rPr>
          <w:rFonts w:ascii="Times New Roman" w:hAnsi="Times New Roman"/>
          <w:b/>
          <w:sz w:val="24"/>
          <w:szCs w:val="24"/>
        </w:rPr>
        <w:t>i</w:t>
      </w:r>
      <w:bookmarkEnd w:id="0"/>
      <w:r w:rsidR="00BA6895" w:rsidRPr="00BA6895">
        <w:rPr>
          <w:rFonts w:ascii="Times New Roman" w:hAnsi="Times New Roman"/>
          <w:b/>
          <w:sz w:val="24"/>
          <w:szCs w:val="24"/>
          <w:vertAlign w:val="superscript"/>
        </w:rPr>
        <w:t>2</w:t>
      </w:r>
    </w:p>
    <w:p w:rsidR="00B51205" w:rsidRDefault="00F9231C" w:rsidP="00B5120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AF18F0">
        <w:rPr>
          <w:rFonts w:ascii="Times New Roman" w:hAnsi="Times New Roman"/>
          <w:i/>
          <w:sz w:val="20"/>
          <w:szCs w:val="20"/>
        </w:rPr>
        <w:t>PG student,</w:t>
      </w:r>
      <w:r w:rsidR="00B51205">
        <w:rPr>
          <w:rFonts w:ascii="Times New Roman" w:hAnsi="Times New Roman"/>
          <w:i/>
          <w:sz w:val="20"/>
          <w:szCs w:val="20"/>
        </w:rPr>
        <w:t xml:space="preserve"> GF’s </w:t>
      </w:r>
      <w:r w:rsidR="00AF18F0">
        <w:rPr>
          <w:rFonts w:ascii="Times New Roman" w:hAnsi="Times New Roman"/>
          <w:i/>
          <w:sz w:val="20"/>
          <w:szCs w:val="20"/>
        </w:rPr>
        <w:t>GCOEJAL</w:t>
      </w:r>
      <w:r w:rsidR="00AF3C53">
        <w:rPr>
          <w:rFonts w:ascii="Times New Roman" w:hAnsi="Times New Roman"/>
          <w:i/>
          <w:sz w:val="20"/>
          <w:szCs w:val="20"/>
        </w:rPr>
        <w:t>, Jalgaon-425001</w:t>
      </w:r>
      <w:proofErr w:type="gramStart"/>
      <w:r w:rsidR="00AF3C53">
        <w:rPr>
          <w:rFonts w:ascii="Times New Roman" w:hAnsi="Times New Roman"/>
          <w:i/>
          <w:sz w:val="20"/>
          <w:szCs w:val="20"/>
        </w:rPr>
        <w:t>,Maharashtra,India,email</w:t>
      </w:r>
      <w:proofErr w:type="gramEnd"/>
      <w:r w:rsidR="00AF3C53">
        <w:rPr>
          <w:rFonts w:ascii="Times New Roman" w:hAnsi="Times New Roman"/>
          <w:i/>
          <w:sz w:val="20"/>
          <w:szCs w:val="20"/>
        </w:rPr>
        <w:t xml:space="preserve"> ID- </w:t>
      </w:r>
      <w:hyperlink r:id="rId9" w:history="1">
        <w:r w:rsidR="00B51205" w:rsidRPr="00D64DCA">
          <w:rPr>
            <w:rStyle w:val="Hyperlink"/>
            <w:rFonts w:ascii="Times New Roman" w:hAnsi="Times New Roman"/>
            <w:i/>
            <w:sz w:val="20"/>
            <w:szCs w:val="20"/>
          </w:rPr>
          <w:t>gauravambikar@gmail.com</w:t>
        </w:r>
      </w:hyperlink>
    </w:p>
    <w:p w:rsidR="00CD0815" w:rsidRDefault="00455229" w:rsidP="00B51205">
      <w:pPr>
        <w:spacing w:after="0" w:line="240" w:lineRule="auto"/>
        <w:jc w:val="center"/>
        <w:rPr>
          <w:rFonts w:ascii="Times New Roman" w:hAnsi="Times New Roman"/>
          <w:i/>
          <w:sz w:val="20"/>
          <w:szCs w:val="20"/>
        </w:rPr>
      </w:pP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B51205">
        <w:rPr>
          <w:rFonts w:ascii="Times New Roman" w:hAnsi="Times New Roman"/>
          <w:i/>
          <w:sz w:val="20"/>
          <w:szCs w:val="20"/>
        </w:rPr>
        <w:t xml:space="preserve">Asst. </w:t>
      </w:r>
      <w:proofErr w:type="spellStart"/>
      <w:r w:rsidR="00AF3C53">
        <w:rPr>
          <w:rFonts w:ascii="Times New Roman" w:hAnsi="Times New Roman"/>
          <w:i/>
          <w:sz w:val="20"/>
          <w:szCs w:val="20"/>
        </w:rPr>
        <w:t>Professor</w:t>
      </w:r>
      <w:proofErr w:type="gramStart"/>
      <w:r w:rsidR="00AF3C53">
        <w:rPr>
          <w:rFonts w:ascii="Times New Roman" w:hAnsi="Times New Roman"/>
          <w:i/>
          <w:sz w:val="20"/>
          <w:szCs w:val="20"/>
        </w:rPr>
        <w:t>,</w:t>
      </w:r>
      <w:r w:rsidR="00B51205">
        <w:rPr>
          <w:rFonts w:ascii="Times New Roman" w:hAnsi="Times New Roman"/>
          <w:i/>
          <w:sz w:val="20"/>
          <w:szCs w:val="20"/>
        </w:rPr>
        <w:t>GF’s</w:t>
      </w:r>
      <w:proofErr w:type="spellEnd"/>
      <w:proofErr w:type="gramEnd"/>
      <w:r w:rsidR="00B51205">
        <w:rPr>
          <w:rFonts w:ascii="Times New Roman" w:hAnsi="Times New Roman"/>
          <w:i/>
          <w:sz w:val="20"/>
          <w:szCs w:val="20"/>
        </w:rPr>
        <w:t xml:space="preserve"> </w:t>
      </w:r>
      <w:r w:rsidR="00AF3C53">
        <w:rPr>
          <w:rFonts w:ascii="Times New Roman" w:hAnsi="Times New Roman"/>
          <w:i/>
          <w:sz w:val="20"/>
          <w:szCs w:val="20"/>
        </w:rPr>
        <w:t xml:space="preserve">GCOEJAL,  Jalgaon-425001,Maharashtra,India,email ID- </w:t>
      </w:r>
      <w:hyperlink r:id="rId10" w:history="1">
        <w:r w:rsidR="002C3A75" w:rsidRPr="00D601A2">
          <w:rPr>
            <w:rStyle w:val="Hyperlink"/>
            <w:rFonts w:ascii="Times New Roman" w:hAnsi="Times New Roman"/>
            <w:i/>
            <w:sz w:val="20"/>
            <w:szCs w:val="20"/>
          </w:rPr>
          <w:t>cont.nilesh@gmail.com</w:t>
        </w:r>
      </w:hyperlink>
    </w:p>
    <w:p w:rsidR="002C3A75" w:rsidRDefault="002C3A75" w:rsidP="002C3A75">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2C3A75" w:rsidRDefault="002C3A75" w:rsidP="00B51205">
      <w:pPr>
        <w:spacing w:after="0" w:line="240" w:lineRule="auto"/>
        <w:jc w:val="center"/>
        <w:rPr>
          <w:rFonts w:ascii="Times New Roman" w:hAnsi="Times New Roman"/>
          <w:i/>
          <w:sz w:val="20"/>
          <w:szCs w:val="20"/>
        </w:rPr>
      </w:pPr>
    </w:p>
    <w:p w:rsidR="00CD0815" w:rsidRDefault="00CD0815" w:rsidP="00F9231C">
      <w:pPr>
        <w:rPr>
          <w:rFonts w:ascii="Times New Roman" w:hAnsi="Times New Roman"/>
          <w:i/>
          <w:sz w:val="20"/>
          <w:szCs w:val="20"/>
        </w:rPr>
      </w:pPr>
    </w:p>
    <w:p w:rsidR="009221F5" w:rsidRDefault="009221F5" w:rsidP="00F9231C">
      <w:pPr>
        <w:rPr>
          <w:rFonts w:ascii="Times New Roman" w:hAnsi="Times New Roman"/>
          <w:i/>
          <w:sz w:val="20"/>
          <w:szCs w:val="20"/>
        </w:rPr>
        <w:sectPr w:rsidR="009221F5" w:rsidSect="009221F5">
          <w:headerReference w:type="default" r:id="rId11"/>
          <w:footerReference w:type="default" r:id="rId12"/>
          <w:type w:val="continuous"/>
          <w:pgSz w:w="11907" w:h="16839" w:code="9"/>
          <w:pgMar w:top="1008" w:right="1008" w:bottom="1008" w:left="1008" w:header="720" w:footer="720" w:gutter="0"/>
          <w:cols w:space="720"/>
          <w:docGrid w:linePitch="360"/>
        </w:sect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Abstract –</w:t>
      </w:r>
      <w:r w:rsidR="00AF3C53">
        <w:rPr>
          <w:rFonts w:ascii="Times New Roman" w:hAnsi="Times New Roman"/>
          <w:i/>
          <w:sz w:val="20"/>
          <w:szCs w:val="20"/>
        </w:rPr>
        <w:t>This study is</w:t>
      </w:r>
      <w:r w:rsidR="00DB68EC" w:rsidRPr="00DB68EC">
        <w:rPr>
          <w:rFonts w:ascii="Times New Roman" w:hAnsi="Times New Roman"/>
          <w:i/>
          <w:sz w:val="20"/>
          <w:szCs w:val="20"/>
        </w:rPr>
        <w:t xml:space="preserve"> related to the online farming product sell; with the </w:t>
      </w:r>
      <w:proofErr w:type="spellStart"/>
      <w:proofErr w:type="gramStart"/>
      <w:r w:rsidR="00DB68EC" w:rsidRPr="00DB68EC">
        <w:rPr>
          <w:rFonts w:ascii="Times New Roman" w:hAnsi="Times New Roman"/>
          <w:i/>
          <w:sz w:val="20"/>
          <w:szCs w:val="20"/>
        </w:rPr>
        <w:t>help</w:t>
      </w:r>
      <w:r w:rsidR="000C1184">
        <w:rPr>
          <w:rFonts w:ascii="Times New Roman" w:hAnsi="Times New Roman"/>
          <w:i/>
          <w:sz w:val="20"/>
          <w:szCs w:val="20"/>
        </w:rPr>
        <w:t>of</w:t>
      </w:r>
      <w:proofErr w:type="spellEnd"/>
      <w:r w:rsidR="000C1184">
        <w:rPr>
          <w:rFonts w:ascii="Times New Roman" w:hAnsi="Times New Roman"/>
          <w:i/>
          <w:sz w:val="20"/>
          <w:szCs w:val="20"/>
        </w:rPr>
        <w:t xml:space="preserve"> </w:t>
      </w:r>
      <w:r w:rsidR="00DB68EC" w:rsidRPr="00DB68EC">
        <w:rPr>
          <w:rFonts w:ascii="Times New Roman" w:hAnsi="Times New Roman"/>
          <w:i/>
          <w:sz w:val="20"/>
          <w:szCs w:val="20"/>
        </w:rPr>
        <w:t xml:space="preserve"> this</w:t>
      </w:r>
      <w:proofErr w:type="gramEnd"/>
      <w:r w:rsidR="00DB68EC" w:rsidRPr="00DB68EC">
        <w:rPr>
          <w:rFonts w:ascii="Times New Roman" w:hAnsi="Times New Roman"/>
          <w:i/>
          <w:sz w:val="20"/>
          <w:szCs w:val="20"/>
        </w:rPr>
        <w:t xml:space="preserve"> system farmer can easily sell </w:t>
      </w:r>
      <w:proofErr w:type="spellStart"/>
      <w:r w:rsidR="00DB68EC" w:rsidRPr="00DB68EC">
        <w:rPr>
          <w:rFonts w:ascii="Times New Roman" w:hAnsi="Times New Roman"/>
          <w:i/>
          <w:sz w:val="20"/>
          <w:szCs w:val="20"/>
        </w:rPr>
        <w:t>there</w:t>
      </w:r>
      <w:proofErr w:type="spellEnd"/>
      <w:r w:rsidR="00DB68EC" w:rsidRPr="00DB68EC">
        <w:rPr>
          <w:rFonts w:ascii="Times New Roman" w:hAnsi="Times New Roman"/>
          <w:i/>
          <w:sz w:val="20"/>
          <w:szCs w:val="20"/>
        </w:rPr>
        <w:t xml:space="preserve"> farming product and custom</w:t>
      </w:r>
      <w:r w:rsidR="00AF3C53">
        <w:rPr>
          <w:rFonts w:ascii="Times New Roman" w:hAnsi="Times New Roman"/>
          <w:i/>
          <w:sz w:val="20"/>
          <w:szCs w:val="20"/>
        </w:rPr>
        <w:t>er can get this product in very less pric</w:t>
      </w:r>
      <w:r w:rsidR="00DB68EC" w:rsidRPr="00DB68EC">
        <w:rPr>
          <w:rFonts w:ascii="Times New Roman" w:hAnsi="Times New Roman"/>
          <w:i/>
          <w:sz w:val="20"/>
          <w:szCs w:val="20"/>
        </w:rPr>
        <w:t>es. Our system offers salient features including c</w:t>
      </w:r>
      <w:r w:rsidR="00AF3C53">
        <w:rPr>
          <w:rFonts w:ascii="Times New Roman" w:hAnsi="Times New Roman"/>
          <w:i/>
          <w:sz w:val="20"/>
          <w:szCs w:val="20"/>
        </w:rPr>
        <w:t xml:space="preserve">ost </w:t>
      </w:r>
      <w:proofErr w:type="spellStart"/>
      <w:r w:rsidR="00AF3C53">
        <w:rPr>
          <w:rFonts w:ascii="Times New Roman" w:hAnsi="Times New Roman"/>
          <w:i/>
          <w:sz w:val="20"/>
          <w:szCs w:val="20"/>
        </w:rPr>
        <w:t>reduction</w:t>
      </w:r>
      <w:proofErr w:type="gramStart"/>
      <w:r w:rsidR="00AF3C53">
        <w:rPr>
          <w:rFonts w:ascii="Times New Roman" w:hAnsi="Times New Roman"/>
          <w:i/>
          <w:sz w:val="20"/>
          <w:szCs w:val="20"/>
        </w:rPr>
        <w:t>,</w:t>
      </w:r>
      <w:r w:rsidR="005473D6">
        <w:rPr>
          <w:rFonts w:ascii="Times New Roman" w:hAnsi="Times New Roman"/>
          <w:i/>
          <w:sz w:val="20"/>
          <w:szCs w:val="20"/>
        </w:rPr>
        <w:t>establishing</w:t>
      </w:r>
      <w:r w:rsidR="00AF3C53">
        <w:rPr>
          <w:rFonts w:ascii="Times New Roman" w:hAnsi="Times New Roman"/>
          <w:i/>
          <w:sz w:val="20"/>
          <w:szCs w:val="20"/>
        </w:rPr>
        <w:t>direct</w:t>
      </w:r>
      <w:proofErr w:type="spellEnd"/>
      <w:proofErr w:type="gramEnd"/>
      <w:r w:rsidR="00AF3C53">
        <w:rPr>
          <w:rFonts w:ascii="Times New Roman" w:hAnsi="Times New Roman"/>
          <w:i/>
          <w:sz w:val="20"/>
          <w:szCs w:val="20"/>
        </w:rPr>
        <w:t xml:space="preserve"> contact</w:t>
      </w:r>
      <w:r w:rsidR="00DB68EC" w:rsidRPr="00DB68EC">
        <w:rPr>
          <w:rFonts w:ascii="Times New Roman" w:hAnsi="Times New Roman"/>
          <w:i/>
          <w:sz w:val="20"/>
          <w:szCs w:val="20"/>
        </w:rPr>
        <w:t xml:space="preserve"> between farmer an</w:t>
      </w:r>
      <w:r w:rsidR="00A462CF">
        <w:rPr>
          <w:rFonts w:ascii="Times New Roman" w:hAnsi="Times New Roman"/>
          <w:i/>
          <w:sz w:val="20"/>
          <w:szCs w:val="20"/>
        </w:rPr>
        <w:t>d customer, and easily availability</w:t>
      </w:r>
      <w:r w:rsidR="005473D6">
        <w:rPr>
          <w:rFonts w:ascii="Times New Roman" w:hAnsi="Times New Roman"/>
          <w:i/>
          <w:sz w:val="20"/>
          <w:szCs w:val="20"/>
        </w:rPr>
        <w:t xml:space="preserve"> of farm</w:t>
      </w:r>
      <w:r w:rsidR="00DB68EC" w:rsidRPr="00DB68EC">
        <w:rPr>
          <w:rFonts w:ascii="Times New Roman" w:hAnsi="Times New Roman"/>
          <w:i/>
          <w:sz w:val="20"/>
          <w:szCs w:val="20"/>
        </w:rPr>
        <w:t xml:space="preserve"> product</w:t>
      </w:r>
      <w:r w:rsidR="005473D6">
        <w:rPr>
          <w:rFonts w:ascii="Times New Roman" w:hAnsi="Times New Roman"/>
          <w:i/>
          <w:sz w:val="20"/>
          <w:szCs w:val="20"/>
        </w:rPr>
        <w:t>s</w:t>
      </w:r>
      <w:r w:rsidR="00DB68EC" w:rsidRPr="00DB68EC">
        <w:rPr>
          <w:rFonts w:ascii="Times New Roman" w:hAnsi="Times New Roman"/>
          <w:i/>
          <w:sz w:val="20"/>
          <w:szCs w:val="20"/>
        </w:rPr>
        <w:t xml:space="preserve">. </w:t>
      </w:r>
      <w:r w:rsidR="00A462CF">
        <w:rPr>
          <w:rFonts w:ascii="Times New Roman" w:hAnsi="Times New Roman"/>
          <w:i/>
          <w:sz w:val="20"/>
          <w:szCs w:val="20"/>
        </w:rPr>
        <w:t xml:space="preserve">This will cut down the intermediaries </w:t>
      </w:r>
      <w:proofErr w:type="gramStart"/>
      <w:r w:rsidR="00A462CF">
        <w:rPr>
          <w:rFonts w:ascii="Times New Roman" w:hAnsi="Times New Roman"/>
          <w:i/>
          <w:sz w:val="20"/>
          <w:szCs w:val="20"/>
        </w:rPr>
        <w:t>which</w:t>
      </w:r>
      <w:proofErr w:type="gramEnd"/>
      <w:r w:rsidR="00A462CF">
        <w:rPr>
          <w:rFonts w:ascii="Times New Roman" w:hAnsi="Times New Roman"/>
          <w:i/>
          <w:sz w:val="20"/>
          <w:szCs w:val="20"/>
        </w:rPr>
        <w:t xml:space="preserve"> in turn benefit farmers and they will get the good price to their farm goods. </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A462CF">
        <w:rPr>
          <w:rFonts w:ascii="Times New Roman" w:hAnsi="Times New Roman"/>
          <w:i/>
          <w:sz w:val="20"/>
          <w:szCs w:val="20"/>
        </w:rPr>
        <w:t xml:space="preserve">Online </w:t>
      </w:r>
      <w:r w:rsidR="00154AEB">
        <w:rPr>
          <w:rFonts w:ascii="Times New Roman" w:hAnsi="Times New Roman"/>
          <w:i/>
          <w:sz w:val="20"/>
          <w:szCs w:val="20"/>
        </w:rPr>
        <w:t>Trading, Farm products</w:t>
      </w:r>
      <w:r w:rsidR="00593962">
        <w:rPr>
          <w:rFonts w:ascii="Times New Roman" w:hAnsi="Times New Roman"/>
          <w:i/>
          <w:sz w:val="20"/>
          <w:szCs w:val="20"/>
        </w:rPr>
        <w:t xml:space="preserve">, Android </w:t>
      </w:r>
      <w:proofErr w:type="spellStart"/>
      <w:r w:rsidR="00593962">
        <w:rPr>
          <w:rFonts w:ascii="Times New Roman" w:hAnsi="Times New Roman"/>
          <w:i/>
          <w:sz w:val="20"/>
          <w:szCs w:val="20"/>
        </w:rPr>
        <w:t>application</w:t>
      </w:r>
      <w:proofErr w:type="gramStart"/>
      <w:r w:rsidR="00593962">
        <w:rPr>
          <w:rFonts w:ascii="Times New Roman" w:hAnsi="Times New Roman"/>
          <w:i/>
          <w:sz w:val="20"/>
          <w:szCs w:val="20"/>
        </w:rPr>
        <w:t>,Middlemen</w:t>
      </w:r>
      <w:proofErr w:type="spellEnd"/>
      <w:proofErr w:type="gramEnd"/>
    </w:p>
    <w:p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E25B08" w:rsidRPr="005473D6" w:rsidRDefault="005473D6" w:rsidP="000C1184">
      <w:pPr>
        <w:jc w:val="both"/>
        <w:rPr>
          <w:rFonts w:ascii="Times New Roman" w:hAnsi="Times New Roman"/>
          <w:sz w:val="20"/>
          <w:szCs w:val="20"/>
        </w:rPr>
      </w:pPr>
      <w:r>
        <w:rPr>
          <w:rFonts w:ascii="Times New Roman" w:hAnsi="Times New Roman"/>
          <w:sz w:val="20"/>
          <w:szCs w:val="20"/>
        </w:rPr>
        <w:t>The</w:t>
      </w:r>
      <w:r w:rsidR="00625CA5" w:rsidRPr="005473D6">
        <w:rPr>
          <w:rFonts w:ascii="Times New Roman" w:hAnsi="Times New Roman"/>
          <w:sz w:val="20"/>
          <w:szCs w:val="20"/>
        </w:rPr>
        <w:t xml:space="preserve"> motivat</w:t>
      </w:r>
      <w:r>
        <w:rPr>
          <w:rFonts w:ascii="Times New Roman" w:hAnsi="Times New Roman"/>
          <w:sz w:val="20"/>
          <w:szCs w:val="20"/>
        </w:rPr>
        <w:t>ion behind the online farm related goods</w:t>
      </w:r>
      <w:r w:rsidR="00625CA5" w:rsidRPr="005473D6">
        <w:rPr>
          <w:rFonts w:ascii="Times New Roman" w:hAnsi="Times New Roman"/>
          <w:sz w:val="20"/>
          <w:szCs w:val="20"/>
        </w:rPr>
        <w:t xml:space="preserve"> trading is to connect the farmers from rural areas to t</w:t>
      </w:r>
      <w:r>
        <w:rPr>
          <w:rFonts w:ascii="Times New Roman" w:hAnsi="Times New Roman"/>
          <w:sz w:val="20"/>
          <w:szCs w:val="20"/>
        </w:rPr>
        <w:t>he big market. Online farm related</w:t>
      </w:r>
      <w:r w:rsidR="00625CA5" w:rsidRPr="005473D6">
        <w:rPr>
          <w:rFonts w:ascii="Times New Roman" w:hAnsi="Times New Roman"/>
          <w:sz w:val="20"/>
          <w:szCs w:val="20"/>
        </w:rPr>
        <w:t xml:space="preserve"> marketing creates new income opportunities for farmers with limited environmental impact. Farmers frequently consider marketing </w:t>
      </w:r>
      <w:r w:rsidR="00130754">
        <w:rPr>
          <w:rFonts w:ascii="Times New Roman" w:hAnsi="Times New Roman"/>
          <w:sz w:val="20"/>
          <w:szCs w:val="20"/>
        </w:rPr>
        <w:t>to be their major difficulty</w:t>
      </w:r>
      <w:r w:rsidR="00625CA5" w:rsidRPr="005473D6">
        <w:rPr>
          <w:rFonts w:ascii="Times New Roman" w:hAnsi="Times New Roman"/>
          <w:sz w:val="20"/>
          <w:szCs w:val="20"/>
        </w:rPr>
        <w:t xml:space="preserve">. </w:t>
      </w:r>
      <w:r w:rsidR="00D17038">
        <w:rPr>
          <w:rFonts w:ascii="Times New Roman" w:hAnsi="Times New Roman"/>
          <w:sz w:val="20"/>
          <w:szCs w:val="20"/>
        </w:rPr>
        <w:t>Farmers are facing many</w:t>
      </w:r>
      <w:r w:rsidR="00625CA5" w:rsidRPr="005473D6">
        <w:rPr>
          <w:rFonts w:ascii="Times New Roman" w:hAnsi="Times New Roman"/>
          <w:sz w:val="20"/>
          <w:szCs w:val="20"/>
        </w:rPr>
        <w:t xml:space="preserve"> problems</w:t>
      </w:r>
      <w:r w:rsidR="00D17038">
        <w:rPr>
          <w:rFonts w:ascii="Times New Roman" w:hAnsi="Times New Roman"/>
          <w:sz w:val="20"/>
          <w:szCs w:val="20"/>
        </w:rPr>
        <w:t xml:space="preserve"> such</w:t>
      </w:r>
      <w:r w:rsidR="00625CA5" w:rsidRPr="005473D6">
        <w:rPr>
          <w:rFonts w:ascii="Times New Roman" w:hAnsi="Times New Roman"/>
          <w:sz w:val="20"/>
          <w:szCs w:val="20"/>
        </w:rPr>
        <w:t xml:space="preserve"> as poor rates, insufficient transport. Successful advertising requires learning new abilities, new techniques and innovative ways of obtaining information. Online farm </w:t>
      </w:r>
      <w:r w:rsidR="00D17038">
        <w:rPr>
          <w:rFonts w:ascii="Times New Roman" w:hAnsi="Times New Roman"/>
          <w:sz w:val="20"/>
          <w:szCs w:val="20"/>
        </w:rPr>
        <w:t>relate</w:t>
      </w:r>
      <w:r w:rsidR="00625CA5" w:rsidRPr="005473D6">
        <w:rPr>
          <w:rFonts w:ascii="Times New Roman" w:hAnsi="Times New Roman"/>
          <w:sz w:val="20"/>
          <w:szCs w:val="20"/>
        </w:rPr>
        <w:t xml:space="preserve">d trading is the online platform </w:t>
      </w:r>
      <w:r w:rsidR="00130754">
        <w:rPr>
          <w:rFonts w:ascii="Times New Roman" w:hAnsi="Times New Roman"/>
          <w:sz w:val="20"/>
          <w:szCs w:val="20"/>
        </w:rPr>
        <w:t>for selling the farm products [6] [7</w:t>
      </w:r>
      <w:r w:rsidR="00625CA5" w:rsidRPr="005473D6">
        <w:rPr>
          <w:rFonts w:ascii="Times New Roman" w:hAnsi="Times New Roman"/>
          <w:sz w:val="20"/>
          <w:szCs w:val="20"/>
        </w:rPr>
        <w:t>].</w:t>
      </w:r>
      <w:r w:rsidR="00D17038">
        <w:rPr>
          <w:rFonts w:ascii="Times New Roman" w:hAnsi="Times New Roman"/>
          <w:sz w:val="20"/>
          <w:szCs w:val="20"/>
        </w:rPr>
        <w:t>In</w:t>
      </w:r>
      <w:r w:rsidR="00130754">
        <w:rPr>
          <w:rFonts w:ascii="Times New Roman" w:hAnsi="Times New Roman"/>
          <w:sz w:val="20"/>
          <w:szCs w:val="20"/>
        </w:rPr>
        <w:t xml:space="preserve"> the </w:t>
      </w:r>
      <w:r w:rsidR="00D17038">
        <w:rPr>
          <w:rFonts w:ascii="Times New Roman" w:hAnsi="Times New Roman"/>
          <w:sz w:val="20"/>
          <w:szCs w:val="20"/>
        </w:rPr>
        <w:t xml:space="preserve">  21th century there is a large scope </w:t>
      </w:r>
      <w:r w:rsidR="00625CA5" w:rsidRPr="005473D6">
        <w:rPr>
          <w:rFonts w:ascii="Times New Roman" w:hAnsi="Times New Roman"/>
          <w:sz w:val="20"/>
          <w:szCs w:val="20"/>
        </w:rPr>
        <w:t xml:space="preserve">for </w:t>
      </w:r>
      <w:r w:rsidR="00D17038">
        <w:rPr>
          <w:rFonts w:ascii="Times New Roman" w:hAnsi="Times New Roman"/>
          <w:sz w:val="20"/>
          <w:szCs w:val="20"/>
        </w:rPr>
        <w:t xml:space="preserve">online </w:t>
      </w:r>
      <w:r w:rsidR="00625CA5" w:rsidRPr="005473D6">
        <w:rPr>
          <w:rFonts w:ascii="Times New Roman" w:hAnsi="Times New Roman"/>
          <w:sz w:val="20"/>
          <w:szCs w:val="20"/>
        </w:rPr>
        <w:t xml:space="preserve">selling </w:t>
      </w:r>
      <w:proofErr w:type="gramStart"/>
      <w:r w:rsidR="00D17038">
        <w:rPr>
          <w:rFonts w:ascii="Times New Roman" w:hAnsi="Times New Roman"/>
          <w:sz w:val="20"/>
          <w:szCs w:val="20"/>
        </w:rPr>
        <w:t xml:space="preserve">of </w:t>
      </w:r>
      <w:r w:rsidR="00625CA5" w:rsidRPr="005473D6">
        <w:rPr>
          <w:rFonts w:ascii="Times New Roman" w:hAnsi="Times New Roman"/>
          <w:sz w:val="20"/>
          <w:szCs w:val="20"/>
        </w:rPr>
        <w:t xml:space="preserve"> farm</w:t>
      </w:r>
      <w:proofErr w:type="gramEnd"/>
      <w:r w:rsidR="00625CA5" w:rsidRPr="005473D6">
        <w:rPr>
          <w:rFonts w:ascii="Times New Roman" w:hAnsi="Times New Roman"/>
          <w:sz w:val="20"/>
          <w:szCs w:val="20"/>
        </w:rPr>
        <w:t xml:space="preserve"> products</w:t>
      </w:r>
      <w:r w:rsidR="00625CA5">
        <w:t xml:space="preserve">. </w:t>
      </w:r>
      <w:r w:rsidR="00625CA5" w:rsidRPr="005473D6">
        <w:rPr>
          <w:rFonts w:ascii="Times New Roman" w:hAnsi="Times New Roman"/>
          <w:sz w:val="20"/>
          <w:szCs w:val="20"/>
        </w:rPr>
        <w:t xml:space="preserve">So, online farm </w:t>
      </w:r>
      <w:r w:rsidR="00D17038">
        <w:rPr>
          <w:rFonts w:ascii="Times New Roman" w:hAnsi="Times New Roman"/>
          <w:sz w:val="20"/>
          <w:szCs w:val="20"/>
        </w:rPr>
        <w:t>related</w:t>
      </w:r>
      <w:r w:rsidR="00625CA5" w:rsidRPr="005473D6">
        <w:rPr>
          <w:rFonts w:ascii="Times New Roman" w:hAnsi="Times New Roman"/>
          <w:sz w:val="20"/>
          <w:szCs w:val="20"/>
        </w:rPr>
        <w:t xml:space="preserve"> trading is the better way to sale farm products such as </w:t>
      </w:r>
      <w:r w:rsidR="00D17038">
        <w:rPr>
          <w:rFonts w:ascii="Times New Roman" w:hAnsi="Times New Roman"/>
          <w:sz w:val="20"/>
          <w:szCs w:val="20"/>
        </w:rPr>
        <w:t>grains and fruits</w:t>
      </w:r>
      <w:r w:rsidR="00625CA5" w:rsidRPr="005473D6">
        <w:rPr>
          <w:rFonts w:ascii="Times New Roman" w:hAnsi="Times New Roman"/>
          <w:sz w:val="20"/>
          <w:szCs w:val="20"/>
        </w:rPr>
        <w:t>. Due to this we avoid the</w:t>
      </w:r>
      <w:r w:rsidR="00D17038">
        <w:rPr>
          <w:rFonts w:ascii="Times New Roman" w:hAnsi="Times New Roman"/>
          <w:sz w:val="20"/>
          <w:szCs w:val="20"/>
        </w:rPr>
        <w:t xml:space="preserve"> merchants or commission </w:t>
      </w:r>
      <w:proofErr w:type="spellStart"/>
      <w:r w:rsidR="00D17038">
        <w:rPr>
          <w:rFonts w:ascii="Times New Roman" w:hAnsi="Times New Roman"/>
          <w:sz w:val="20"/>
          <w:szCs w:val="20"/>
        </w:rPr>
        <w:t>agents</w:t>
      </w:r>
      <w:r w:rsidR="00625CA5" w:rsidRPr="005473D6">
        <w:rPr>
          <w:rFonts w:ascii="Times New Roman" w:hAnsi="Times New Roman"/>
          <w:sz w:val="20"/>
          <w:szCs w:val="20"/>
        </w:rPr>
        <w:t>.</w:t>
      </w:r>
      <w:r w:rsidR="00130754">
        <w:rPr>
          <w:rFonts w:ascii="Times New Roman" w:hAnsi="Times New Roman"/>
          <w:sz w:val="20"/>
          <w:szCs w:val="20"/>
        </w:rPr>
        <w:t>Thus</w:t>
      </w:r>
      <w:proofErr w:type="spellEnd"/>
      <w:r w:rsidR="00130754">
        <w:rPr>
          <w:rFonts w:ascii="Times New Roman" w:hAnsi="Times New Roman"/>
          <w:sz w:val="20"/>
          <w:szCs w:val="20"/>
        </w:rPr>
        <w:t xml:space="preserve">, because of the </w:t>
      </w:r>
      <w:r w:rsidR="00D17038">
        <w:rPr>
          <w:rFonts w:ascii="Times New Roman" w:hAnsi="Times New Roman"/>
          <w:sz w:val="20"/>
          <w:szCs w:val="20"/>
        </w:rPr>
        <w:t>commission agents, food prices soar</w:t>
      </w:r>
      <w:r w:rsidR="00625CA5" w:rsidRPr="005473D6">
        <w:rPr>
          <w:rFonts w:ascii="Times New Roman" w:hAnsi="Times New Roman"/>
          <w:sz w:val="20"/>
          <w:szCs w:val="20"/>
        </w:rPr>
        <w:t xml:space="preserve">. This online farm </w:t>
      </w:r>
      <w:r w:rsidR="00D17038">
        <w:rPr>
          <w:rFonts w:ascii="Times New Roman" w:hAnsi="Times New Roman"/>
          <w:sz w:val="20"/>
          <w:szCs w:val="20"/>
        </w:rPr>
        <w:t>related</w:t>
      </w:r>
      <w:r w:rsidR="00625CA5" w:rsidRPr="005473D6">
        <w:rPr>
          <w:rFonts w:ascii="Times New Roman" w:hAnsi="Times New Roman"/>
          <w:sz w:val="20"/>
          <w:szCs w:val="20"/>
        </w:rPr>
        <w:t xml:space="preserve"> trading is beneficial for both farmer and the customers. Farmer will getting better price of their product and the customer take product at minimal price. The system collects less information from both customer and farmer and</w:t>
      </w:r>
      <w:r w:rsidR="00130754">
        <w:rPr>
          <w:rFonts w:ascii="Times New Roman" w:hAnsi="Times New Roman"/>
          <w:sz w:val="20"/>
          <w:szCs w:val="20"/>
        </w:rPr>
        <w:t xml:space="preserve"> provides the more output [1] [7</w:t>
      </w:r>
      <w:r w:rsidR="00625CA5" w:rsidRPr="005473D6">
        <w:rPr>
          <w:rFonts w:ascii="Times New Roman" w:hAnsi="Times New Roman"/>
          <w:sz w:val="20"/>
          <w:szCs w:val="20"/>
        </w:rPr>
        <w:t>].</w:t>
      </w:r>
    </w:p>
    <w:p w:rsidR="00E14DFF" w:rsidRDefault="00E14DFF" w:rsidP="00CD0815">
      <w:pPr>
        <w:spacing w:after="0"/>
        <w:jc w:val="both"/>
        <w:rPr>
          <w:rFonts w:ascii="Times New Roman" w:hAnsi="Times New Roman"/>
          <w:sz w:val="20"/>
          <w:szCs w:val="20"/>
        </w:rPr>
      </w:pPr>
    </w:p>
    <w:p w:rsidR="00593962" w:rsidRDefault="00593962" w:rsidP="00A47582">
      <w:pPr>
        <w:jc w:val="center"/>
        <w:rPr>
          <w:rFonts w:ascii="Times New Roman" w:hAnsi="Times New Roman"/>
          <w:b/>
          <w:sz w:val="20"/>
          <w:szCs w:val="20"/>
        </w:rPr>
      </w:pPr>
    </w:p>
    <w:p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rsidR="00284B68" w:rsidRDefault="00402B6F" w:rsidP="00284B68">
      <w:pPr>
        <w:jc w:val="both"/>
        <w:rPr>
          <w:rFonts w:ascii="Times New Roman" w:hAnsi="Times New Roman"/>
          <w:sz w:val="20"/>
          <w:szCs w:val="20"/>
        </w:rPr>
      </w:pPr>
      <w:r w:rsidRPr="00D4543F">
        <w:rPr>
          <w:rFonts w:ascii="Times New Roman" w:hAnsi="Times New Roman"/>
          <w:sz w:val="20"/>
          <w:szCs w:val="20"/>
        </w:rPr>
        <w:lastRenderedPageBreak/>
        <w:t>Earlier, researchers worked upon online farm related trading such as  E-trading of Agricultural Products from Farm to Customer Application , E-NAM : ONE NATION ONE MARKET</w:t>
      </w:r>
      <w:r w:rsidR="00130754">
        <w:rPr>
          <w:rFonts w:ascii="Times New Roman" w:hAnsi="Times New Roman"/>
          <w:sz w:val="20"/>
          <w:szCs w:val="20"/>
        </w:rPr>
        <w:t>[9]</w:t>
      </w:r>
      <w:r w:rsidRPr="00D4543F">
        <w:rPr>
          <w:rFonts w:ascii="Times New Roman" w:hAnsi="Times New Roman"/>
          <w:sz w:val="20"/>
          <w:szCs w:val="20"/>
        </w:rPr>
        <w:t>, Online Farm Based Trading</w:t>
      </w:r>
      <w:r w:rsidR="00130754">
        <w:rPr>
          <w:rFonts w:ascii="Times New Roman" w:hAnsi="Times New Roman"/>
          <w:sz w:val="20"/>
          <w:szCs w:val="20"/>
        </w:rPr>
        <w:t>[5]</w:t>
      </w:r>
      <w:proofErr w:type="spellStart"/>
      <w:r w:rsidRPr="00D4543F">
        <w:rPr>
          <w:rFonts w:ascii="Times New Roman" w:hAnsi="Times New Roman"/>
          <w:sz w:val="20"/>
          <w:szCs w:val="20"/>
        </w:rPr>
        <w:t>etc</w:t>
      </w:r>
      <w:proofErr w:type="spellEnd"/>
      <w:r w:rsidRPr="00D4543F">
        <w:rPr>
          <w:rFonts w:ascii="Times New Roman" w:hAnsi="Times New Roman"/>
          <w:sz w:val="20"/>
          <w:szCs w:val="20"/>
        </w:rPr>
        <w:t xml:space="preserve"> . All these papers talked about digitization of the farm </w:t>
      </w:r>
      <w:r w:rsidR="00363E1D" w:rsidRPr="00D4543F">
        <w:rPr>
          <w:rFonts w:ascii="Times New Roman" w:hAnsi="Times New Roman"/>
          <w:sz w:val="20"/>
          <w:szCs w:val="20"/>
        </w:rPr>
        <w:t xml:space="preserve">products. </w:t>
      </w:r>
      <w:r w:rsidRPr="00D4543F">
        <w:rPr>
          <w:rFonts w:ascii="Times New Roman" w:hAnsi="Times New Roman"/>
          <w:sz w:val="20"/>
          <w:szCs w:val="20"/>
        </w:rPr>
        <w:t xml:space="preserve">This will </w:t>
      </w:r>
      <w:r w:rsidR="00363E1D" w:rsidRPr="00D4543F">
        <w:rPr>
          <w:rFonts w:ascii="Times New Roman" w:hAnsi="Times New Roman"/>
          <w:sz w:val="20"/>
          <w:szCs w:val="20"/>
        </w:rPr>
        <w:t>definitely accrue the income</w:t>
      </w:r>
      <w:r w:rsidRPr="00D4543F">
        <w:rPr>
          <w:rFonts w:ascii="Times New Roman" w:hAnsi="Times New Roman"/>
          <w:sz w:val="20"/>
          <w:szCs w:val="20"/>
        </w:rPr>
        <w:t xml:space="preserve"> of the farmers by providing them the right price to their goods.</w:t>
      </w:r>
    </w:p>
    <w:p w:rsidR="00517466" w:rsidRPr="00284B68" w:rsidRDefault="00A203DA" w:rsidP="00284B68">
      <w:pPr>
        <w:jc w:val="both"/>
        <w:rPr>
          <w:rFonts w:ascii="Times New Roman" w:hAnsi="Times New Roman"/>
          <w:sz w:val="20"/>
          <w:szCs w:val="20"/>
        </w:rPr>
      </w:pPr>
      <w:r w:rsidRPr="00A203DA">
        <w:rPr>
          <w:rFonts w:ascii="Times New Roman" w:hAnsi="Times New Roman"/>
          <w:color w:val="000000" w:themeColor="text1"/>
          <w:sz w:val="20"/>
          <w:szCs w:val="20"/>
        </w:rPr>
        <w:t xml:space="preserve">Different barriers in the existing system made it difficult for farmers to increase their </w:t>
      </w:r>
      <w:proofErr w:type="gramStart"/>
      <w:r w:rsidRPr="00A203DA">
        <w:rPr>
          <w:rFonts w:ascii="Times New Roman" w:hAnsi="Times New Roman"/>
          <w:color w:val="000000" w:themeColor="text1"/>
          <w:sz w:val="20"/>
          <w:szCs w:val="20"/>
        </w:rPr>
        <w:t>income</w:t>
      </w:r>
      <w:r w:rsidR="00422C54">
        <w:rPr>
          <w:rFonts w:ascii="Times New Roman" w:hAnsi="Times New Roman"/>
          <w:color w:val="000000" w:themeColor="text1"/>
          <w:sz w:val="20"/>
          <w:szCs w:val="20"/>
        </w:rPr>
        <w:t>[</w:t>
      </w:r>
      <w:proofErr w:type="gramEnd"/>
      <w:r w:rsidR="00422C54">
        <w:rPr>
          <w:rFonts w:ascii="Times New Roman" w:hAnsi="Times New Roman"/>
          <w:color w:val="000000" w:themeColor="text1"/>
          <w:sz w:val="20"/>
          <w:szCs w:val="20"/>
        </w:rPr>
        <w:t>8]</w:t>
      </w:r>
      <w:r w:rsidRPr="00A203DA">
        <w:rPr>
          <w:rFonts w:ascii="Times New Roman" w:hAnsi="Times New Roman"/>
          <w:color w:val="000000" w:themeColor="text1"/>
          <w:sz w:val="20"/>
          <w:szCs w:val="20"/>
        </w:rPr>
        <w:t xml:space="preserve">. Existing gaps in the system can be solved </w:t>
      </w:r>
      <w:proofErr w:type="gramStart"/>
      <w:r w:rsidRPr="00A203DA">
        <w:rPr>
          <w:rFonts w:ascii="Times New Roman" w:hAnsi="Times New Roman"/>
          <w:color w:val="000000" w:themeColor="text1"/>
          <w:sz w:val="20"/>
          <w:szCs w:val="20"/>
        </w:rPr>
        <w:t>by  proposed</w:t>
      </w:r>
      <w:proofErr w:type="gramEnd"/>
      <w:r w:rsidRPr="00A203DA">
        <w:rPr>
          <w:rFonts w:ascii="Times New Roman" w:hAnsi="Times New Roman"/>
          <w:color w:val="000000" w:themeColor="text1"/>
          <w:sz w:val="20"/>
          <w:szCs w:val="20"/>
        </w:rPr>
        <w:t xml:space="preserve"> android application. So, the structure and working of the system is easy to understand. </w:t>
      </w:r>
    </w:p>
    <w:p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8B5F7B" w:rsidRDefault="008B5F7B" w:rsidP="00455229">
      <w:pPr>
        <w:jc w:val="both"/>
        <w:rPr>
          <w:rFonts w:ascii="Times New Roman" w:hAnsi="Times New Roman"/>
          <w:sz w:val="20"/>
          <w:szCs w:val="20"/>
        </w:rPr>
      </w:pPr>
    </w:p>
    <w:p w:rsidR="008B5F7B" w:rsidRDefault="008B5F7B" w:rsidP="00455229">
      <w:pPr>
        <w:jc w:val="both"/>
        <w:rPr>
          <w:rFonts w:ascii="Times New Roman" w:hAnsi="Times New Roman"/>
          <w:sz w:val="20"/>
          <w:szCs w:val="20"/>
        </w:rPr>
      </w:pPr>
      <w:r>
        <w:rPr>
          <w:rFonts w:ascii="Times New Roman" w:hAnsi="Times New Roman"/>
          <w:noProof/>
          <w:sz w:val="20"/>
          <w:szCs w:val="20"/>
        </w:rPr>
        <w:drawing>
          <wp:inline distT="0" distB="0" distL="0" distR="0">
            <wp:extent cx="2911475" cy="1381081"/>
            <wp:effectExtent l="19050" t="0" r="3175" b="0"/>
            <wp:docPr id="1" name="Picture 1" descr="C:\Users\AA\Desktop\Review Paper\flow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Desktop\Review Paper\flow chart.png"/>
                    <pic:cNvPicPr>
                      <a:picLocks noChangeAspect="1" noChangeArrowheads="1"/>
                    </pic:cNvPicPr>
                  </pic:nvPicPr>
                  <pic:blipFill>
                    <a:blip r:embed="rId13" cstate="print"/>
                    <a:srcRect/>
                    <a:stretch>
                      <a:fillRect/>
                    </a:stretch>
                  </pic:blipFill>
                  <pic:spPr bwMode="auto">
                    <a:xfrm>
                      <a:off x="0" y="0"/>
                      <a:ext cx="2911475" cy="1381081"/>
                    </a:xfrm>
                    <a:prstGeom prst="rect">
                      <a:avLst/>
                    </a:prstGeom>
                    <a:noFill/>
                    <a:ln w="9525">
                      <a:noFill/>
                      <a:miter lim="800000"/>
                      <a:headEnd/>
                      <a:tailEnd/>
                    </a:ln>
                  </pic:spPr>
                </pic:pic>
              </a:graphicData>
            </a:graphic>
          </wp:inline>
        </w:drawing>
      </w:r>
    </w:p>
    <w:p w:rsidR="008B5F7B" w:rsidRDefault="008B5F7B" w:rsidP="006A051B">
      <w:pPr>
        <w:jc w:val="center"/>
        <w:rPr>
          <w:rFonts w:ascii="Times New Roman" w:hAnsi="Times New Roman"/>
          <w:sz w:val="20"/>
          <w:szCs w:val="20"/>
        </w:rPr>
      </w:pPr>
      <w:r>
        <w:rPr>
          <w:rFonts w:ascii="Times New Roman" w:hAnsi="Times New Roman"/>
          <w:sz w:val="20"/>
          <w:szCs w:val="20"/>
        </w:rPr>
        <w:t xml:space="preserve">Figure 1: Architecture </w:t>
      </w:r>
      <w:proofErr w:type="gramStart"/>
      <w:r>
        <w:rPr>
          <w:rFonts w:ascii="Times New Roman" w:hAnsi="Times New Roman"/>
          <w:sz w:val="20"/>
          <w:szCs w:val="20"/>
        </w:rPr>
        <w:t xml:space="preserve">of </w:t>
      </w:r>
      <w:r w:rsidR="00A203DA">
        <w:rPr>
          <w:rFonts w:ascii="Times New Roman" w:hAnsi="Times New Roman"/>
          <w:sz w:val="20"/>
          <w:szCs w:val="20"/>
        </w:rPr>
        <w:t xml:space="preserve"> </w:t>
      </w:r>
      <w:proofErr w:type="spellStart"/>
      <w:r w:rsidR="00A203DA">
        <w:rPr>
          <w:rFonts w:ascii="Times New Roman" w:hAnsi="Times New Roman"/>
          <w:sz w:val="20"/>
          <w:szCs w:val="20"/>
        </w:rPr>
        <w:t>the</w:t>
      </w:r>
      <w:r>
        <w:rPr>
          <w:rFonts w:ascii="Times New Roman" w:hAnsi="Times New Roman"/>
          <w:sz w:val="20"/>
          <w:szCs w:val="20"/>
        </w:rPr>
        <w:t>system</w:t>
      </w:r>
      <w:proofErr w:type="spellEnd"/>
      <w:proofErr w:type="gramEnd"/>
    </w:p>
    <w:p w:rsidR="00A203DA" w:rsidRDefault="00A203DA" w:rsidP="00455229">
      <w:pPr>
        <w:jc w:val="both"/>
        <w:rPr>
          <w:rFonts w:ascii="Times New Roman" w:hAnsi="Times New Roman"/>
          <w:sz w:val="20"/>
          <w:szCs w:val="20"/>
        </w:rPr>
      </w:pPr>
      <w:r w:rsidRPr="00422C54">
        <w:rPr>
          <w:rFonts w:ascii="Times New Roman" w:hAnsi="Times New Roman"/>
          <w:sz w:val="20"/>
          <w:szCs w:val="20"/>
        </w:rPr>
        <w:t>This system p</w:t>
      </w:r>
      <w:r w:rsidR="006A051B" w:rsidRPr="00422C54">
        <w:rPr>
          <w:rFonts w:ascii="Times New Roman" w:hAnsi="Times New Roman"/>
          <w:sz w:val="20"/>
          <w:szCs w:val="20"/>
        </w:rPr>
        <w:t>rovides more income benefits to farmers and also useful for</w:t>
      </w:r>
      <w:r w:rsidRPr="00422C54">
        <w:rPr>
          <w:rFonts w:ascii="Times New Roman" w:hAnsi="Times New Roman"/>
          <w:sz w:val="20"/>
          <w:szCs w:val="20"/>
        </w:rPr>
        <w:t xml:space="preserve"> customer as compared to the existing system. Also the system contains the current market prices and news feeds related to the new technologies, so the user of the system </w:t>
      </w:r>
      <w:r w:rsidR="006A051B" w:rsidRPr="00422C54">
        <w:rPr>
          <w:rFonts w:ascii="Times New Roman" w:hAnsi="Times New Roman"/>
          <w:sz w:val="20"/>
          <w:szCs w:val="20"/>
        </w:rPr>
        <w:t>will be aware of</w:t>
      </w:r>
      <w:r w:rsidRPr="00422C54">
        <w:rPr>
          <w:rFonts w:ascii="Times New Roman" w:hAnsi="Times New Roman"/>
          <w:sz w:val="20"/>
          <w:szCs w:val="20"/>
        </w:rPr>
        <w:t xml:space="preserve"> the new technologies</w:t>
      </w:r>
      <w:r w:rsidR="006A051B" w:rsidRPr="00422C54">
        <w:rPr>
          <w:rFonts w:ascii="Times New Roman" w:hAnsi="Times New Roman"/>
          <w:sz w:val="20"/>
          <w:szCs w:val="20"/>
        </w:rPr>
        <w:t xml:space="preserve"> and trends</w:t>
      </w:r>
      <w:r w:rsidR="00284BCF">
        <w:rPr>
          <w:rFonts w:ascii="Times New Roman" w:hAnsi="Times New Roman"/>
          <w:sz w:val="20"/>
          <w:szCs w:val="20"/>
        </w:rPr>
        <w:t xml:space="preserve">, </w:t>
      </w:r>
      <w:r w:rsidR="006A051B" w:rsidRPr="00422C54">
        <w:rPr>
          <w:rFonts w:ascii="Times New Roman" w:hAnsi="Times New Roman"/>
          <w:sz w:val="20"/>
          <w:szCs w:val="20"/>
        </w:rPr>
        <w:t>used in farming</w:t>
      </w:r>
      <w:r w:rsidR="00284BCF">
        <w:rPr>
          <w:rFonts w:ascii="Times New Roman" w:hAnsi="Times New Roman"/>
          <w:sz w:val="20"/>
          <w:szCs w:val="20"/>
        </w:rPr>
        <w:t>. A</w:t>
      </w:r>
      <w:r w:rsidR="006A051B" w:rsidRPr="00422C54">
        <w:rPr>
          <w:rFonts w:ascii="Times New Roman" w:hAnsi="Times New Roman"/>
          <w:sz w:val="20"/>
          <w:szCs w:val="20"/>
        </w:rPr>
        <w:t xml:space="preserve">nd also </w:t>
      </w:r>
      <w:r w:rsidRPr="00422C54">
        <w:rPr>
          <w:rFonts w:ascii="Times New Roman" w:hAnsi="Times New Roman"/>
          <w:sz w:val="20"/>
          <w:szCs w:val="20"/>
        </w:rPr>
        <w:t xml:space="preserve">updated </w:t>
      </w:r>
      <w:proofErr w:type="gramStart"/>
      <w:r w:rsidR="006A051B" w:rsidRPr="00422C54">
        <w:rPr>
          <w:rFonts w:ascii="Times New Roman" w:hAnsi="Times New Roman"/>
          <w:sz w:val="20"/>
          <w:szCs w:val="20"/>
        </w:rPr>
        <w:t>himself/herself</w:t>
      </w:r>
      <w:proofErr w:type="gramEnd"/>
      <w:r w:rsidR="006A051B" w:rsidRPr="00422C54">
        <w:rPr>
          <w:rFonts w:ascii="Times New Roman" w:hAnsi="Times New Roman"/>
          <w:sz w:val="20"/>
          <w:szCs w:val="20"/>
        </w:rPr>
        <w:t xml:space="preserve"> day to day market </w:t>
      </w:r>
      <w:r w:rsidRPr="00422C54">
        <w:rPr>
          <w:rFonts w:ascii="Times New Roman" w:hAnsi="Times New Roman"/>
          <w:sz w:val="20"/>
          <w:szCs w:val="20"/>
        </w:rPr>
        <w:t>prices</w:t>
      </w:r>
      <w:r w:rsidR="00284BCF">
        <w:rPr>
          <w:rFonts w:ascii="Times New Roman" w:hAnsi="Times New Roman"/>
          <w:sz w:val="20"/>
          <w:szCs w:val="20"/>
        </w:rPr>
        <w:t xml:space="preserve">, </w:t>
      </w:r>
      <w:r w:rsidRPr="00422C54">
        <w:rPr>
          <w:rFonts w:ascii="Times New Roman" w:hAnsi="Times New Roman"/>
          <w:sz w:val="20"/>
          <w:szCs w:val="20"/>
        </w:rPr>
        <w:t xml:space="preserve">of </w:t>
      </w:r>
      <w:r w:rsidR="006A051B" w:rsidRPr="00422C54">
        <w:rPr>
          <w:rFonts w:ascii="Times New Roman" w:hAnsi="Times New Roman"/>
          <w:sz w:val="20"/>
          <w:szCs w:val="20"/>
        </w:rPr>
        <w:t xml:space="preserve">farm </w:t>
      </w:r>
      <w:r w:rsidRPr="00422C54">
        <w:rPr>
          <w:rFonts w:ascii="Times New Roman" w:hAnsi="Times New Roman"/>
          <w:sz w:val="20"/>
          <w:szCs w:val="20"/>
        </w:rPr>
        <w:t>product</w:t>
      </w:r>
      <w:r w:rsidR="006A051B" w:rsidRPr="00422C54">
        <w:rPr>
          <w:rFonts w:ascii="Times New Roman" w:hAnsi="Times New Roman"/>
          <w:sz w:val="20"/>
          <w:szCs w:val="20"/>
        </w:rPr>
        <w:t>s</w:t>
      </w:r>
      <w:r w:rsidRPr="00422C54">
        <w:rPr>
          <w:rFonts w:ascii="Times New Roman" w:hAnsi="Times New Roman"/>
          <w:sz w:val="20"/>
          <w:szCs w:val="20"/>
        </w:rPr>
        <w:t xml:space="preserve">. The seller </w:t>
      </w:r>
      <w:r w:rsidR="006A051B" w:rsidRPr="00422C54">
        <w:rPr>
          <w:rFonts w:ascii="Times New Roman" w:hAnsi="Times New Roman"/>
          <w:sz w:val="20"/>
          <w:szCs w:val="20"/>
        </w:rPr>
        <w:t xml:space="preserve">can </w:t>
      </w:r>
      <w:r w:rsidRPr="00422C54">
        <w:rPr>
          <w:rFonts w:ascii="Times New Roman" w:hAnsi="Times New Roman"/>
          <w:sz w:val="20"/>
          <w:szCs w:val="20"/>
        </w:rPr>
        <w:t>post the free ad</w:t>
      </w:r>
      <w:r w:rsidR="006A051B" w:rsidRPr="00422C54">
        <w:rPr>
          <w:rFonts w:ascii="Times New Roman" w:hAnsi="Times New Roman"/>
          <w:sz w:val="20"/>
          <w:szCs w:val="20"/>
        </w:rPr>
        <w:t>vertisement</w:t>
      </w:r>
      <w:r w:rsidRPr="00422C54">
        <w:rPr>
          <w:rFonts w:ascii="Times New Roman" w:hAnsi="Times New Roman"/>
          <w:sz w:val="20"/>
          <w:szCs w:val="20"/>
        </w:rPr>
        <w:t xml:space="preserve"> of their farming product with the help of android app</w:t>
      </w:r>
      <w:r w:rsidR="006A051B" w:rsidRPr="00422C54">
        <w:rPr>
          <w:rFonts w:ascii="Times New Roman" w:hAnsi="Times New Roman"/>
          <w:sz w:val="20"/>
          <w:szCs w:val="20"/>
        </w:rPr>
        <w:t>lication then this post will be</w:t>
      </w:r>
      <w:r w:rsidRPr="00422C54">
        <w:rPr>
          <w:rFonts w:ascii="Times New Roman" w:hAnsi="Times New Roman"/>
          <w:sz w:val="20"/>
          <w:szCs w:val="20"/>
        </w:rPr>
        <w:t xml:space="preserve"> verified by the system administrator</w:t>
      </w:r>
      <w:r w:rsidR="006A051B" w:rsidRPr="00422C54">
        <w:rPr>
          <w:rFonts w:ascii="Times New Roman" w:hAnsi="Times New Roman"/>
          <w:sz w:val="20"/>
          <w:szCs w:val="20"/>
        </w:rPr>
        <w:t>, after that their post will be</w:t>
      </w:r>
      <w:r w:rsidRPr="00422C54">
        <w:rPr>
          <w:rFonts w:ascii="Times New Roman" w:hAnsi="Times New Roman"/>
          <w:sz w:val="20"/>
          <w:szCs w:val="20"/>
        </w:rPr>
        <w:t xml:space="preserve"> visible to the </w:t>
      </w:r>
      <w:r w:rsidRPr="00422C54">
        <w:rPr>
          <w:rFonts w:ascii="Times New Roman" w:hAnsi="Times New Roman"/>
          <w:sz w:val="20"/>
          <w:szCs w:val="20"/>
        </w:rPr>
        <w:lastRenderedPageBreak/>
        <w:t>end users. The f</w:t>
      </w:r>
      <w:r w:rsidR="006A051B" w:rsidRPr="00422C54">
        <w:rPr>
          <w:rFonts w:ascii="Times New Roman" w:hAnsi="Times New Roman"/>
          <w:sz w:val="20"/>
          <w:szCs w:val="20"/>
        </w:rPr>
        <w:t xml:space="preserve">ollowing figure shows the </w:t>
      </w:r>
      <w:r w:rsidRPr="00422C54">
        <w:rPr>
          <w:rFonts w:ascii="Times New Roman" w:hAnsi="Times New Roman"/>
          <w:sz w:val="20"/>
          <w:szCs w:val="20"/>
        </w:rPr>
        <w:t>working of the system.</w:t>
      </w:r>
    </w:p>
    <w:p w:rsidR="008B5F7B" w:rsidRDefault="008B5F7B" w:rsidP="00455229">
      <w:pPr>
        <w:jc w:val="both"/>
        <w:rPr>
          <w:rFonts w:ascii="Times New Roman" w:hAnsi="Times New Roman"/>
          <w:sz w:val="20"/>
          <w:szCs w:val="20"/>
        </w:rPr>
      </w:pPr>
    </w:p>
    <w:p w:rsidR="008B5F7B" w:rsidRDefault="008B5F7B" w:rsidP="00455229">
      <w:pPr>
        <w:jc w:val="both"/>
        <w:rPr>
          <w:rFonts w:ascii="Times New Roman" w:hAnsi="Times New Roman"/>
          <w:sz w:val="20"/>
          <w:szCs w:val="20"/>
        </w:rPr>
      </w:pPr>
      <w:r>
        <w:rPr>
          <w:rFonts w:ascii="Times New Roman" w:hAnsi="Times New Roman"/>
          <w:noProof/>
          <w:sz w:val="20"/>
          <w:szCs w:val="20"/>
        </w:rPr>
        <w:drawing>
          <wp:inline distT="0" distB="0" distL="0" distR="0">
            <wp:extent cx="2911475" cy="1170600"/>
            <wp:effectExtent l="19050" t="0" r="3175" b="0"/>
            <wp:docPr id="4" name="Picture 3" descr="C:\Users\AA\Desktop\Review Paper\server-app-user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Desktop\Review Paper\server-app-user new.png"/>
                    <pic:cNvPicPr>
                      <a:picLocks noChangeAspect="1" noChangeArrowheads="1"/>
                    </pic:cNvPicPr>
                  </pic:nvPicPr>
                  <pic:blipFill>
                    <a:blip r:embed="rId14" cstate="print"/>
                    <a:srcRect/>
                    <a:stretch>
                      <a:fillRect/>
                    </a:stretch>
                  </pic:blipFill>
                  <pic:spPr bwMode="auto">
                    <a:xfrm>
                      <a:off x="0" y="0"/>
                      <a:ext cx="2911475" cy="1170600"/>
                    </a:xfrm>
                    <a:prstGeom prst="rect">
                      <a:avLst/>
                    </a:prstGeom>
                    <a:noFill/>
                    <a:ln w="9525">
                      <a:noFill/>
                      <a:miter lim="800000"/>
                      <a:headEnd/>
                      <a:tailEnd/>
                    </a:ln>
                  </pic:spPr>
                </pic:pic>
              </a:graphicData>
            </a:graphic>
          </wp:inline>
        </w:drawing>
      </w:r>
    </w:p>
    <w:p w:rsidR="00A203DA" w:rsidRDefault="00A203DA" w:rsidP="006A051B">
      <w:pPr>
        <w:jc w:val="center"/>
        <w:rPr>
          <w:rFonts w:ascii="Times New Roman" w:hAnsi="Times New Roman"/>
          <w:sz w:val="20"/>
          <w:szCs w:val="20"/>
        </w:rPr>
      </w:pPr>
      <w:r>
        <w:rPr>
          <w:rFonts w:ascii="Times New Roman" w:hAnsi="Times New Roman"/>
          <w:sz w:val="20"/>
          <w:szCs w:val="20"/>
        </w:rPr>
        <w:t>Figure 2: Overview of the system</w:t>
      </w:r>
    </w:p>
    <w:p w:rsidR="00A203DA" w:rsidRPr="00422C54" w:rsidRDefault="00A203DA" w:rsidP="00455229">
      <w:pPr>
        <w:jc w:val="both"/>
        <w:rPr>
          <w:rFonts w:ascii="Times New Roman" w:hAnsi="Times New Roman"/>
          <w:sz w:val="20"/>
          <w:szCs w:val="20"/>
        </w:rPr>
      </w:pPr>
      <w:r w:rsidRPr="00422C54">
        <w:rPr>
          <w:rFonts w:ascii="Times New Roman" w:hAnsi="Times New Roman"/>
          <w:sz w:val="20"/>
          <w:szCs w:val="20"/>
        </w:rPr>
        <w:t xml:space="preserve">This system helps to sell the farming </w:t>
      </w:r>
      <w:r w:rsidR="006A051B" w:rsidRPr="00422C54">
        <w:rPr>
          <w:rFonts w:ascii="Times New Roman" w:hAnsi="Times New Roman"/>
          <w:sz w:val="20"/>
          <w:szCs w:val="20"/>
        </w:rPr>
        <w:t xml:space="preserve">related </w:t>
      </w:r>
      <w:r w:rsidRPr="00422C54">
        <w:rPr>
          <w:rFonts w:ascii="Times New Roman" w:hAnsi="Times New Roman"/>
          <w:sz w:val="20"/>
          <w:szCs w:val="20"/>
        </w:rPr>
        <w:t>prod</w:t>
      </w:r>
      <w:r w:rsidR="006A051B" w:rsidRPr="00422C54">
        <w:rPr>
          <w:rFonts w:ascii="Times New Roman" w:hAnsi="Times New Roman"/>
          <w:sz w:val="20"/>
          <w:szCs w:val="20"/>
        </w:rPr>
        <w:t xml:space="preserve">ucts, Such as </w:t>
      </w:r>
      <w:proofErr w:type="gramStart"/>
      <w:r w:rsidR="006A051B" w:rsidRPr="00422C54">
        <w:rPr>
          <w:rFonts w:ascii="Times New Roman" w:hAnsi="Times New Roman"/>
          <w:sz w:val="20"/>
          <w:szCs w:val="20"/>
        </w:rPr>
        <w:t xml:space="preserve">agricultural </w:t>
      </w:r>
      <w:r w:rsidRPr="00422C54">
        <w:rPr>
          <w:rFonts w:ascii="Times New Roman" w:hAnsi="Times New Roman"/>
          <w:sz w:val="20"/>
          <w:szCs w:val="20"/>
        </w:rPr>
        <w:t xml:space="preserve"> grains</w:t>
      </w:r>
      <w:proofErr w:type="gramEnd"/>
      <w:r w:rsidRPr="00422C54">
        <w:rPr>
          <w:rFonts w:ascii="Times New Roman" w:hAnsi="Times New Roman"/>
          <w:sz w:val="20"/>
          <w:szCs w:val="20"/>
        </w:rPr>
        <w:t>, vegetables, milk</w:t>
      </w:r>
      <w:r w:rsidR="006A051B" w:rsidRPr="00422C54">
        <w:rPr>
          <w:rFonts w:ascii="Times New Roman" w:hAnsi="Times New Roman"/>
          <w:sz w:val="20"/>
          <w:szCs w:val="20"/>
        </w:rPr>
        <w:t xml:space="preserve"> and milk products etc. This system will work</w:t>
      </w:r>
      <w:r w:rsidRPr="00422C54">
        <w:rPr>
          <w:rFonts w:ascii="Times New Roman" w:hAnsi="Times New Roman"/>
          <w:sz w:val="20"/>
          <w:szCs w:val="20"/>
        </w:rPr>
        <w:t xml:space="preserve"> online in w</w:t>
      </w:r>
      <w:r w:rsidR="006A051B" w:rsidRPr="00422C54">
        <w:rPr>
          <w:rFonts w:ascii="Times New Roman" w:hAnsi="Times New Roman"/>
          <w:sz w:val="20"/>
          <w:szCs w:val="20"/>
        </w:rPr>
        <w:t>hich the farmers and sellers can</w:t>
      </w:r>
      <w:r w:rsidRPr="00422C54">
        <w:rPr>
          <w:rFonts w:ascii="Times New Roman" w:hAnsi="Times New Roman"/>
          <w:sz w:val="20"/>
          <w:szCs w:val="20"/>
        </w:rPr>
        <w:t xml:space="preserve"> interact with each other</w:t>
      </w:r>
      <w:r w:rsidR="006A051B" w:rsidRPr="00422C54">
        <w:rPr>
          <w:rFonts w:ascii="Times New Roman" w:hAnsi="Times New Roman"/>
          <w:sz w:val="20"/>
          <w:szCs w:val="20"/>
        </w:rPr>
        <w:t>. This system can abolish the role of middlemen. This system is easily accessible to everyone.</w:t>
      </w:r>
    </w:p>
    <w:p w:rsidR="001F13FD" w:rsidRDefault="001F13FD" w:rsidP="00455229">
      <w:pPr>
        <w:rPr>
          <w:rFonts w:ascii="Times New Roman" w:hAnsi="Times New Roman"/>
          <w:sz w:val="20"/>
          <w:szCs w:val="20"/>
        </w:rPr>
      </w:pPr>
    </w:p>
    <w:p w:rsidR="00A36950" w:rsidRPr="00F7325E" w:rsidRDefault="00A47582" w:rsidP="00A36950">
      <w:pPr>
        <w:jc w:val="center"/>
        <w:rPr>
          <w:rFonts w:ascii="Times New Roman" w:hAnsi="Times New Roman"/>
          <w:b/>
          <w:sz w:val="20"/>
          <w:szCs w:val="20"/>
        </w:rPr>
      </w:pPr>
      <w:r>
        <w:rPr>
          <w:rFonts w:ascii="Times New Roman" w:hAnsi="Times New Roman"/>
          <w:b/>
          <w:sz w:val="20"/>
          <w:szCs w:val="20"/>
        </w:rPr>
        <w:t xml:space="preserve">IV. </w:t>
      </w:r>
      <w:r w:rsidR="00A36950" w:rsidRPr="00F7325E">
        <w:rPr>
          <w:rFonts w:ascii="Times New Roman" w:hAnsi="Times New Roman"/>
          <w:b/>
          <w:sz w:val="20"/>
          <w:szCs w:val="20"/>
        </w:rPr>
        <w:t>DESIGN</w:t>
      </w:r>
    </w:p>
    <w:p w:rsidR="008B5F7B" w:rsidRDefault="008B5F7B" w:rsidP="00A36950">
      <w:pPr>
        <w:rPr>
          <w:rFonts w:ascii="Times New Roman" w:hAnsi="Times New Roman"/>
          <w:sz w:val="20"/>
          <w:szCs w:val="20"/>
        </w:rPr>
      </w:pPr>
      <w:r w:rsidRPr="008B5F7B">
        <w:rPr>
          <w:rFonts w:ascii="Times New Roman" w:hAnsi="Times New Roman"/>
          <w:sz w:val="20"/>
          <w:szCs w:val="20"/>
        </w:rPr>
        <w:t xml:space="preserve">Lossless Image </w:t>
      </w:r>
      <w:proofErr w:type="gramStart"/>
      <w:r w:rsidRPr="008B5F7B">
        <w:rPr>
          <w:rFonts w:ascii="Times New Roman" w:hAnsi="Times New Roman"/>
          <w:sz w:val="20"/>
          <w:szCs w:val="20"/>
        </w:rPr>
        <w:t xml:space="preserve">Compression </w:t>
      </w:r>
      <w:r>
        <w:rPr>
          <w:rFonts w:ascii="Times New Roman" w:hAnsi="Times New Roman"/>
          <w:sz w:val="20"/>
          <w:szCs w:val="20"/>
        </w:rPr>
        <w:t>:</w:t>
      </w:r>
      <w:proofErr w:type="gramEnd"/>
    </w:p>
    <w:p w:rsidR="008B5F7B" w:rsidRDefault="008B5F7B" w:rsidP="00A36950">
      <w:pPr>
        <w:rPr>
          <w:rFonts w:ascii="Times New Roman" w:hAnsi="Times New Roman"/>
          <w:sz w:val="20"/>
          <w:szCs w:val="20"/>
        </w:rPr>
      </w:pPr>
      <w:r w:rsidRPr="008B5F7B">
        <w:rPr>
          <w:rFonts w:ascii="Times New Roman" w:hAnsi="Times New Roman"/>
          <w:sz w:val="20"/>
          <w:szCs w:val="20"/>
        </w:rPr>
        <w:t xml:space="preserve">• Approaches of Differential Coding of Images: – Given an original image I (x, y), using a simple difference operator we can define a difference image d (x, y) as follows: d (x, y) = I (x, y ) − I ( x − 1, y) (7.9) or use the discrete version of the 2-D </w:t>
      </w:r>
      <w:proofErr w:type="spellStart"/>
      <w:r w:rsidRPr="008B5F7B">
        <w:rPr>
          <w:rFonts w:ascii="Times New Roman" w:hAnsi="Times New Roman"/>
          <w:sz w:val="20"/>
          <w:szCs w:val="20"/>
        </w:rPr>
        <w:t>Laplacian</w:t>
      </w:r>
      <w:proofErr w:type="spellEnd"/>
      <w:r w:rsidRPr="008B5F7B">
        <w:rPr>
          <w:rFonts w:ascii="Times New Roman" w:hAnsi="Times New Roman"/>
          <w:sz w:val="20"/>
          <w:szCs w:val="20"/>
        </w:rPr>
        <w:t xml:space="preserve"> operator to define a difference image d (x, y) as d (x, y)=4 I (x, y ) − I (x, y − 1) − I (x, y + 1) − I ( x + 1, y ) − I ( x − 1, y ) (7.10) </w:t>
      </w:r>
    </w:p>
    <w:p w:rsidR="00D01C7C" w:rsidRPr="008B5F7B" w:rsidRDefault="008B5F7B" w:rsidP="00A36950">
      <w:pPr>
        <w:rPr>
          <w:rFonts w:ascii="Times New Roman" w:hAnsi="Times New Roman"/>
          <w:sz w:val="20"/>
          <w:szCs w:val="20"/>
        </w:rPr>
      </w:pPr>
      <w:r w:rsidRPr="008B5F7B">
        <w:rPr>
          <w:rFonts w:ascii="Times New Roman" w:hAnsi="Times New Roman"/>
          <w:sz w:val="20"/>
          <w:szCs w:val="20"/>
        </w:rPr>
        <w:t>• Due to spatial redundancy existed in normal images I, the difference image d will have a narrower histogram and hence a smaller entropy</w:t>
      </w:r>
    </w:p>
    <w:p w:rsidR="00D01C7C" w:rsidRPr="00F7325E" w:rsidRDefault="00A47582" w:rsidP="00F7325E">
      <w:pPr>
        <w:jc w:val="center"/>
        <w:rPr>
          <w:rFonts w:ascii="Times New Roman" w:hAnsi="Times New Roman"/>
          <w:b/>
          <w:sz w:val="20"/>
          <w:szCs w:val="20"/>
        </w:rPr>
      </w:pPr>
      <w:r>
        <w:rPr>
          <w:rFonts w:ascii="Times New Roman" w:hAnsi="Times New Roman"/>
          <w:b/>
          <w:sz w:val="20"/>
          <w:szCs w:val="20"/>
        </w:rPr>
        <w:t>V. RESULT &amp; DISCUSSION</w:t>
      </w:r>
    </w:p>
    <w:p w:rsidR="00F7325E" w:rsidRDefault="00947065" w:rsidP="00F7325E">
      <w:pPr>
        <w:jc w:val="both"/>
        <w:rPr>
          <w:rFonts w:ascii="Times New Roman" w:hAnsi="Times New Roman"/>
          <w:sz w:val="20"/>
          <w:szCs w:val="20"/>
        </w:rPr>
      </w:pPr>
      <w:r>
        <w:rPr>
          <w:rFonts w:ascii="Times New Roman" w:hAnsi="Times New Roman"/>
          <w:sz w:val="20"/>
          <w:szCs w:val="20"/>
        </w:rPr>
        <w:t>With the help of this proposed system we can establish smooth contact between farmer and consumer. One can get fresh farm produce at one click. This will also ensure the best prices and demand for the</w:t>
      </w:r>
      <w:r w:rsidR="00EF522E">
        <w:rPr>
          <w:rFonts w:ascii="Times New Roman" w:hAnsi="Times New Roman"/>
          <w:sz w:val="20"/>
          <w:szCs w:val="20"/>
        </w:rPr>
        <w:t xml:space="preserve"> farm products. Agriculture </w:t>
      </w:r>
      <w:r>
        <w:rPr>
          <w:rFonts w:ascii="Times New Roman" w:hAnsi="Times New Roman"/>
          <w:sz w:val="20"/>
          <w:szCs w:val="20"/>
        </w:rPr>
        <w:t>sector in India is dependent on the unpredictability of the monsoon. So, this platform will help farmers.</w:t>
      </w: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rsidR="00A47582" w:rsidRPr="00B07700" w:rsidRDefault="00B07700" w:rsidP="00A47582">
      <w:pPr>
        <w:jc w:val="both"/>
        <w:rPr>
          <w:rFonts w:ascii="Times New Roman" w:hAnsi="Times New Roman"/>
          <w:sz w:val="20"/>
          <w:szCs w:val="20"/>
        </w:rPr>
      </w:pPr>
      <w:r w:rsidRPr="00B07700">
        <w:rPr>
          <w:rFonts w:ascii="Times New Roman" w:hAnsi="Times New Roman"/>
          <w:sz w:val="20"/>
          <w:szCs w:val="20"/>
        </w:rPr>
        <w:t xml:space="preserve">The system is used to connect the farmers across the India to the </w:t>
      </w:r>
      <w:r w:rsidR="00422C54">
        <w:rPr>
          <w:rFonts w:ascii="Times New Roman" w:hAnsi="Times New Roman"/>
          <w:sz w:val="20"/>
          <w:szCs w:val="20"/>
        </w:rPr>
        <w:t xml:space="preserve">Agricultural Market Produce </w:t>
      </w:r>
      <w:proofErr w:type="gramStart"/>
      <w:r w:rsidR="00422C54">
        <w:rPr>
          <w:rFonts w:ascii="Times New Roman" w:hAnsi="Times New Roman"/>
          <w:sz w:val="20"/>
          <w:szCs w:val="20"/>
        </w:rPr>
        <w:lastRenderedPageBreak/>
        <w:t>Company(</w:t>
      </w:r>
      <w:proofErr w:type="gramEnd"/>
      <w:r w:rsidR="00422C54">
        <w:rPr>
          <w:rFonts w:ascii="Times New Roman" w:hAnsi="Times New Roman"/>
          <w:sz w:val="20"/>
          <w:szCs w:val="20"/>
        </w:rPr>
        <w:t xml:space="preserve">APMC) and </w:t>
      </w:r>
      <w:r w:rsidRPr="00B07700">
        <w:rPr>
          <w:rFonts w:ascii="Times New Roman" w:hAnsi="Times New Roman"/>
          <w:sz w:val="20"/>
          <w:szCs w:val="20"/>
        </w:rPr>
        <w:t>Big Trading Market</w:t>
      </w:r>
      <w:r w:rsidR="00422C54">
        <w:rPr>
          <w:rFonts w:ascii="Times New Roman" w:hAnsi="Times New Roman"/>
          <w:sz w:val="20"/>
          <w:szCs w:val="20"/>
        </w:rPr>
        <w:t>s</w:t>
      </w:r>
      <w:r w:rsidRPr="00B07700">
        <w:rPr>
          <w:rFonts w:ascii="Times New Roman" w:hAnsi="Times New Roman"/>
          <w:sz w:val="20"/>
          <w:szCs w:val="20"/>
        </w:rPr>
        <w:t xml:space="preserve"> withou</w:t>
      </w:r>
      <w:r w:rsidR="00422C54">
        <w:rPr>
          <w:rFonts w:ascii="Times New Roman" w:hAnsi="Times New Roman"/>
          <w:sz w:val="20"/>
          <w:szCs w:val="20"/>
        </w:rPr>
        <w:t>t any intermediary/middlemen to gain profit in their f</w:t>
      </w:r>
      <w:r w:rsidRPr="00B07700">
        <w:rPr>
          <w:rFonts w:ascii="Times New Roman" w:hAnsi="Times New Roman"/>
          <w:sz w:val="20"/>
          <w:szCs w:val="20"/>
        </w:rPr>
        <w:t xml:space="preserve">arming </w:t>
      </w:r>
      <w:r w:rsidR="00422C54">
        <w:rPr>
          <w:rFonts w:ascii="Times New Roman" w:hAnsi="Times New Roman"/>
          <w:sz w:val="20"/>
          <w:szCs w:val="20"/>
        </w:rPr>
        <w:t>related business. In this way, we can establish connectivity between market and farmers.</w:t>
      </w: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F7325E" w:rsidRPr="00130754" w:rsidRDefault="00135E59" w:rsidP="00F7325E">
      <w:pPr>
        <w:jc w:val="both"/>
        <w:rPr>
          <w:rFonts w:ascii="Times New Roman" w:hAnsi="Times New Roman"/>
          <w:sz w:val="20"/>
          <w:szCs w:val="20"/>
        </w:rPr>
      </w:pPr>
      <w:r>
        <w:rPr>
          <w:rFonts w:ascii="Times New Roman" w:hAnsi="Times New Roman"/>
          <w:sz w:val="20"/>
          <w:szCs w:val="20"/>
        </w:rPr>
        <w:t>This is very important journey</w:t>
      </w:r>
      <w:r w:rsidR="00422C54">
        <w:rPr>
          <w:rFonts w:ascii="Times New Roman" w:hAnsi="Times New Roman"/>
          <w:sz w:val="20"/>
          <w:szCs w:val="20"/>
        </w:rPr>
        <w:t>. Whenever we are</w:t>
      </w:r>
      <w:r w:rsidR="00B07700" w:rsidRPr="00130754">
        <w:rPr>
          <w:rFonts w:ascii="Times New Roman" w:hAnsi="Times New Roman"/>
          <w:sz w:val="20"/>
          <w:szCs w:val="20"/>
        </w:rPr>
        <w:t xml:space="preserve"> standing on most di</w:t>
      </w:r>
      <w:r w:rsidR="00422C54">
        <w:rPr>
          <w:rFonts w:ascii="Times New Roman" w:hAnsi="Times New Roman"/>
          <w:sz w:val="20"/>
          <w:szCs w:val="20"/>
        </w:rPr>
        <w:t>fficult step of the dream of my</w:t>
      </w:r>
      <w:r w:rsidR="00B07700" w:rsidRPr="00130754">
        <w:rPr>
          <w:rFonts w:ascii="Times New Roman" w:hAnsi="Times New Roman"/>
          <w:sz w:val="20"/>
          <w:szCs w:val="20"/>
        </w:rPr>
        <w:t xml:space="preserve"> life, </w:t>
      </w:r>
      <w:proofErr w:type="gramStart"/>
      <w:r w:rsidR="00B07700" w:rsidRPr="00130754">
        <w:rPr>
          <w:rFonts w:ascii="Times New Roman" w:hAnsi="Times New Roman"/>
          <w:sz w:val="20"/>
          <w:szCs w:val="20"/>
        </w:rPr>
        <w:t>We</w:t>
      </w:r>
      <w:proofErr w:type="gramEnd"/>
      <w:r w:rsidR="00B07700" w:rsidRPr="00130754">
        <w:rPr>
          <w:rFonts w:ascii="Times New Roman" w:hAnsi="Times New Roman"/>
          <w:sz w:val="20"/>
          <w:szCs w:val="20"/>
        </w:rPr>
        <w:t xml:space="preserve"> often remember the great almighty god for his blessings kind help and he always helps</w:t>
      </w:r>
      <w:r>
        <w:rPr>
          <w:rFonts w:ascii="Times New Roman" w:hAnsi="Times New Roman"/>
          <w:sz w:val="20"/>
          <w:szCs w:val="20"/>
        </w:rPr>
        <w:t xml:space="preserve"> us in tracking off the challenges</w:t>
      </w:r>
      <w:r w:rsidR="00B07700" w:rsidRPr="00130754">
        <w:rPr>
          <w:rFonts w:ascii="Times New Roman" w:hAnsi="Times New Roman"/>
          <w:sz w:val="20"/>
          <w:szCs w:val="20"/>
        </w:rPr>
        <w:t xml:space="preserve"> b</w:t>
      </w:r>
      <w:r w:rsidR="00422C54">
        <w:rPr>
          <w:rFonts w:ascii="Times New Roman" w:hAnsi="Times New Roman"/>
          <w:sz w:val="20"/>
          <w:szCs w:val="20"/>
        </w:rPr>
        <w:t>y some means on our lifet</w:t>
      </w:r>
      <w:r>
        <w:rPr>
          <w:rFonts w:ascii="Times New Roman" w:hAnsi="Times New Roman"/>
          <w:sz w:val="20"/>
          <w:szCs w:val="20"/>
        </w:rPr>
        <w:t>ime</w:t>
      </w:r>
      <w:r w:rsidR="00B07700" w:rsidRPr="00130754">
        <w:rPr>
          <w:rFonts w:ascii="Times New Roman" w:hAnsi="Times New Roman"/>
          <w:sz w:val="20"/>
          <w:szCs w:val="20"/>
        </w:rPr>
        <w:t xml:space="preserve">. </w:t>
      </w:r>
      <w:r w:rsidR="000C30B3" w:rsidRPr="00130754">
        <w:rPr>
          <w:rFonts w:ascii="Times New Roman" w:hAnsi="Times New Roman"/>
          <w:sz w:val="20"/>
          <w:szCs w:val="20"/>
        </w:rPr>
        <w:t>I</w:t>
      </w:r>
      <w:r w:rsidR="00B07700" w:rsidRPr="00130754">
        <w:rPr>
          <w:rFonts w:ascii="Times New Roman" w:hAnsi="Times New Roman"/>
          <w:sz w:val="20"/>
          <w:szCs w:val="20"/>
        </w:rPr>
        <w:t xml:space="preserve"> would like to convey sincere gratitude to </w:t>
      </w:r>
      <w:r w:rsidR="000C30B3" w:rsidRPr="00130754">
        <w:rPr>
          <w:rFonts w:ascii="Times New Roman" w:hAnsi="Times New Roman"/>
          <w:sz w:val="20"/>
          <w:szCs w:val="20"/>
        </w:rPr>
        <w:t xml:space="preserve">my </w:t>
      </w:r>
      <w:proofErr w:type="spellStart"/>
      <w:proofErr w:type="gramStart"/>
      <w:r w:rsidR="000C30B3" w:rsidRPr="00130754">
        <w:rPr>
          <w:rFonts w:ascii="Times New Roman" w:hAnsi="Times New Roman"/>
          <w:sz w:val="20"/>
          <w:szCs w:val="20"/>
        </w:rPr>
        <w:t>guide</w:t>
      </w:r>
      <w:r w:rsidR="00B07700" w:rsidRPr="00130754">
        <w:rPr>
          <w:rFonts w:ascii="Times New Roman" w:hAnsi="Times New Roman"/>
          <w:sz w:val="20"/>
          <w:szCs w:val="20"/>
        </w:rPr>
        <w:t>and</w:t>
      </w:r>
      <w:proofErr w:type="spellEnd"/>
      <w:r w:rsidR="00B07700" w:rsidRPr="00130754">
        <w:rPr>
          <w:rFonts w:ascii="Times New Roman" w:hAnsi="Times New Roman"/>
          <w:sz w:val="20"/>
          <w:szCs w:val="20"/>
        </w:rPr>
        <w:t xml:space="preserve"> </w:t>
      </w:r>
      <w:r w:rsidR="000C30B3" w:rsidRPr="00130754">
        <w:rPr>
          <w:rFonts w:ascii="Times New Roman" w:hAnsi="Times New Roman"/>
          <w:sz w:val="20"/>
          <w:szCs w:val="20"/>
        </w:rPr>
        <w:t xml:space="preserve"> Prof</w:t>
      </w:r>
      <w:proofErr w:type="gramEnd"/>
      <w:r w:rsidR="000C30B3" w:rsidRPr="00130754">
        <w:rPr>
          <w:rFonts w:ascii="Times New Roman" w:hAnsi="Times New Roman"/>
          <w:sz w:val="20"/>
          <w:szCs w:val="20"/>
        </w:rPr>
        <w:t xml:space="preserve">. </w:t>
      </w:r>
      <w:proofErr w:type="spellStart"/>
      <w:r w:rsidR="000C30B3" w:rsidRPr="00130754">
        <w:rPr>
          <w:rFonts w:ascii="Times New Roman" w:hAnsi="Times New Roman"/>
          <w:sz w:val="20"/>
          <w:szCs w:val="20"/>
        </w:rPr>
        <w:t>Nilesh</w:t>
      </w:r>
      <w:proofErr w:type="spellEnd"/>
      <w:r w:rsidR="000C30B3" w:rsidRPr="00130754">
        <w:rPr>
          <w:rFonts w:ascii="Times New Roman" w:hAnsi="Times New Roman"/>
          <w:sz w:val="20"/>
          <w:szCs w:val="20"/>
        </w:rPr>
        <w:t xml:space="preserve"> Y. </w:t>
      </w:r>
      <w:proofErr w:type="spellStart"/>
      <w:r w:rsidR="000C30B3" w:rsidRPr="00130754">
        <w:rPr>
          <w:rFonts w:ascii="Times New Roman" w:hAnsi="Times New Roman"/>
          <w:sz w:val="20"/>
          <w:szCs w:val="20"/>
        </w:rPr>
        <w:t>Chaudhari</w:t>
      </w:r>
      <w:proofErr w:type="spellEnd"/>
      <w:r w:rsidR="000C30B3" w:rsidRPr="00130754">
        <w:rPr>
          <w:rFonts w:ascii="Times New Roman" w:hAnsi="Times New Roman"/>
          <w:sz w:val="20"/>
          <w:szCs w:val="20"/>
        </w:rPr>
        <w:t xml:space="preserve"> Dean, Examinations &amp; Scholarship Affairs And </w:t>
      </w:r>
      <w:proofErr w:type="spellStart"/>
      <w:r w:rsidR="000C30B3" w:rsidRPr="00130754">
        <w:rPr>
          <w:rFonts w:ascii="Times New Roman" w:hAnsi="Times New Roman"/>
          <w:sz w:val="20"/>
          <w:szCs w:val="20"/>
        </w:rPr>
        <w:t>Asstt</w:t>
      </w:r>
      <w:proofErr w:type="spellEnd"/>
      <w:r w:rsidR="000C30B3" w:rsidRPr="00130754">
        <w:rPr>
          <w:rFonts w:ascii="Times New Roman" w:hAnsi="Times New Roman"/>
          <w:sz w:val="20"/>
          <w:szCs w:val="20"/>
        </w:rPr>
        <w:t xml:space="preserve">. Prof., Dept. of Computer </w:t>
      </w:r>
      <w:proofErr w:type="spellStart"/>
      <w:r w:rsidR="000C30B3" w:rsidRPr="00130754">
        <w:rPr>
          <w:rFonts w:ascii="Times New Roman" w:hAnsi="Times New Roman"/>
          <w:sz w:val="20"/>
          <w:szCs w:val="20"/>
        </w:rPr>
        <w:t>Engg</w:t>
      </w:r>
      <w:proofErr w:type="spellEnd"/>
      <w:r w:rsidR="000C30B3" w:rsidRPr="00130754">
        <w:rPr>
          <w:rFonts w:ascii="Times New Roman" w:hAnsi="Times New Roman"/>
          <w:sz w:val="20"/>
          <w:szCs w:val="20"/>
        </w:rPr>
        <w:t>.</w:t>
      </w:r>
      <w:r w:rsidR="003930E9">
        <w:rPr>
          <w:rFonts w:ascii="Times New Roman" w:hAnsi="Times New Roman"/>
          <w:sz w:val="20"/>
          <w:szCs w:val="20"/>
        </w:rPr>
        <w:t xml:space="preserve"> GF’s GCOE</w:t>
      </w:r>
      <w:r w:rsidR="000C30B3" w:rsidRPr="00130754">
        <w:rPr>
          <w:rFonts w:ascii="Times New Roman" w:hAnsi="Times New Roman"/>
          <w:sz w:val="20"/>
          <w:szCs w:val="20"/>
        </w:rPr>
        <w:t xml:space="preserve"> for his</w:t>
      </w:r>
      <w:r w:rsidR="00B07700" w:rsidRPr="00130754">
        <w:rPr>
          <w:rFonts w:ascii="Times New Roman" w:hAnsi="Times New Roman"/>
          <w:sz w:val="20"/>
          <w:szCs w:val="20"/>
        </w:rPr>
        <w:t xml:space="preserve"> valuable guidance and support and who guided </w:t>
      </w:r>
      <w:r w:rsidR="000C30B3" w:rsidRPr="00130754">
        <w:rPr>
          <w:rFonts w:ascii="Times New Roman" w:hAnsi="Times New Roman"/>
          <w:sz w:val="20"/>
          <w:szCs w:val="20"/>
        </w:rPr>
        <w:t xml:space="preserve">me and provided with his </w:t>
      </w:r>
      <w:r w:rsidR="00B07700" w:rsidRPr="00130754">
        <w:rPr>
          <w:rFonts w:ascii="Times New Roman" w:hAnsi="Times New Roman"/>
          <w:sz w:val="20"/>
          <w:szCs w:val="20"/>
        </w:rPr>
        <w:t>useful and valu</w:t>
      </w:r>
      <w:r w:rsidR="000C30B3" w:rsidRPr="00130754">
        <w:rPr>
          <w:rFonts w:ascii="Times New Roman" w:hAnsi="Times New Roman"/>
          <w:sz w:val="20"/>
          <w:szCs w:val="20"/>
        </w:rPr>
        <w:t>able suggestions and without his</w:t>
      </w:r>
      <w:r w:rsidR="00B07700" w:rsidRPr="00130754">
        <w:rPr>
          <w:rFonts w:ascii="Times New Roman" w:hAnsi="Times New Roman"/>
          <w:sz w:val="20"/>
          <w:szCs w:val="20"/>
        </w:rPr>
        <w:t xml:space="preserve"> kind cooperation it would have been extremely difficult for us</w:t>
      </w:r>
      <w:r w:rsidR="000C30B3" w:rsidRPr="00130754">
        <w:rPr>
          <w:rFonts w:ascii="Times New Roman" w:hAnsi="Times New Roman"/>
          <w:sz w:val="20"/>
          <w:szCs w:val="20"/>
        </w:rPr>
        <w:t xml:space="preserve"> to complete this </w:t>
      </w:r>
      <w:proofErr w:type="spellStart"/>
      <w:r w:rsidR="000C30B3" w:rsidRPr="00130754">
        <w:rPr>
          <w:rFonts w:ascii="Times New Roman" w:hAnsi="Times New Roman"/>
          <w:sz w:val="20"/>
          <w:szCs w:val="20"/>
        </w:rPr>
        <w:t>dissertion</w:t>
      </w:r>
      <w:proofErr w:type="spellEnd"/>
      <w:r w:rsidR="000C30B3" w:rsidRPr="00130754">
        <w:rPr>
          <w:rFonts w:ascii="Times New Roman" w:hAnsi="Times New Roman"/>
          <w:sz w:val="20"/>
          <w:szCs w:val="20"/>
        </w:rPr>
        <w:t>. I</w:t>
      </w:r>
      <w:r w:rsidR="00B07700" w:rsidRPr="00130754">
        <w:rPr>
          <w:rFonts w:ascii="Times New Roman" w:hAnsi="Times New Roman"/>
          <w:sz w:val="20"/>
          <w:szCs w:val="20"/>
        </w:rPr>
        <w:t xml:space="preserve"> would like to convey sincere gratitude to </w:t>
      </w:r>
      <w:r w:rsidR="00B22835">
        <w:rPr>
          <w:rFonts w:ascii="Times New Roman" w:hAnsi="Times New Roman"/>
          <w:sz w:val="20"/>
          <w:szCs w:val="20"/>
        </w:rPr>
        <w:t xml:space="preserve">Prof. </w:t>
      </w:r>
      <w:proofErr w:type="spellStart"/>
      <w:r w:rsidR="00B22835">
        <w:rPr>
          <w:rFonts w:ascii="Times New Roman" w:hAnsi="Times New Roman"/>
          <w:sz w:val="20"/>
          <w:szCs w:val="20"/>
        </w:rPr>
        <w:t>Pramod</w:t>
      </w:r>
      <w:proofErr w:type="spellEnd"/>
      <w:r w:rsidR="00B22835">
        <w:rPr>
          <w:rFonts w:ascii="Times New Roman" w:hAnsi="Times New Roman"/>
          <w:sz w:val="20"/>
          <w:szCs w:val="20"/>
        </w:rPr>
        <w:t xml:space="preserve"> B. </w:t>
      </w:r>
      <w:proofErr w:type="spellStart"/>
      <w:r w:rsidR="000C30B3" w:rsidRPr="00130754">
        <w:rPr>
          <w:rFonts w:ascii="Times New Roman" w:hAnsi="Times New Roman"/>
          <w:sz w:val="20"/>
          <w:szCs w:val="20"/>
        </w:rPr>
        <w:t>Gosavi</w:t>
      </w:r>
      <w:proofErr w:type="spellEnd"/>
      <w:r w:rsidR="000C30B3" w:rsidRPr="00130754">
        <w:rPr>
          <w:rFonts w:ascii="Times New Roman" w:hAnsi="Times New Roman"/>
          <w:sz w:val="20"/>
          <w:szCs w:val="20"/>
        </w:rPr>
        <w:t xml:space="preserve"> Dean, I.Q.A.C. And Head, Computer </w:t>
      </w:r>
      <w:proofErr w:type="spellStart"/>
      <w:r w:rsidR="000C30B3" w:rsidRPr="00130754">
        <w:rPr>
          <w:rFonts w:ascii="Times New Roman" w:hAnsi="Times New Roman"/>
          <w:sz w:val="20"/>
          <w:szCs w:val="20"/>
        </w:rPr>
        <w:t>Engg</w:t>
      </w:r>
      <w:proofErr w:type="spellEnd"/>
      <w:r w:rsidR="000C30B3" w:rsidRPr="00130754">
        <w:rPr>
          <w:rFonts w:ascii="Times New Roman" w:hAnsi="Times New Roman"/>
          <w:sz w:val="20"/>
          <w:szCs w:val="20"/>
        </w:rPr>
        <w:t xml:space="preserve">. </w:t>
      </w:r>
      <w:proofErr w:type="spellStart"/>
      <w:proofErr w:type="gramStart"/>
      <w:r w:rsidR="000C30B3" w:rsidRPr="00130754">
        <w:rPr>
          <w:rFonts w:ascii="Times New Roman" w:hAnsi="Times New Roman"/>
          <w:sz w:val="20"/>
          <w:szCs w:val="20"/>
        </w:rPr>
        <w:t>Dept</w:t>
      </w:r>
      <w:proofErr w:type="spellEnd"/>
      <w:r w:rsidR="003930E9">
        <w:rPr>
          <w:rFonts w:ascii="Times New Roman" w:hAnsi="Times New Roman"/>
          <w:sz w:val="20"/>
          <w:szCs w:val="20"/>
        </w:rPr>
        <w:t xml:space="preserve">, GF’s </w:t>
      </w:r>
      <w:proofErr w:type="spellStart"/>
      <w:r w:rsidR="003930E9">
        <w:rPr>
          <w:rFonts w:ascii="Times New Roman" w:hAnsi="Times New Roman"/>
          <w:sz w:val="20"/>
          <w:szCs w:val="20"/>
        </w:rPr>
        <w:t>GCOE</w:t>
      </w:r>
      <w:r w:rsidR="00B07700" w:rsidRPr="00130754">
        <w:rPr>
          <w:rFonts w:ascii="Times New Roman" w:hAnsi="Times New Roman"/>
          <w:sz w:val="20"/>
          <w:szCs w:val="20"/>
        </w:rPr>
        <w:t>for</w:t>
      </w:r>
      <w:proofErr w:type="spellEnd"/>
      <w:r w:rsidR="00B07700" w:rsidRPr="00130754">
        <w:rPr>
          <w:rFonts w:ascii="Times New Roman" w:hAnsi="Times New Roman"/>
          <w:sz w:val="20"/>
          <w:szCs w:val="20"/>
        </w:rPr>
        <w:t xml:space="preserve"> his valuable guidance and support.</w:t>
      </w:r>
      <w:proofErr w:type="gramEnd"/>
      <w:r w:rsidR="00B07700" w:rsidRPr="00130754">
        <w:rPr>
          <w:rFonts w:ascii="Times New Roman" w:hAnsi="Times New Roman"/>
          <w:sz w:val="20"/>
          <w:szCs w:val="20"/>
        </w:rPr>
        <w:t xml:space="preserve"> </w:t>
      </w:r>
      <w:r w:rsidR="00B51205" w:rsidRPr="00130754">
        <w:rPr>
          <w:rFonts w:ascii="Times New Roman" w:hAnsi="Times New Roman"/>
          <w:sz w:val="20"/>
          <w:szCs w:val="20"/>
        </w:rPr>
        <w:t>I</w:t>
      </w:r>
      <w:r w:rsidR="00422C54">
        <w:rPr>
          <w:rFonts w:ascii="Times New Roman" w:hAnsi="Times New Roman"/>
          <w:sz w:val="20"/>
          <w:szCs w:val="20"/>
        </w:rPr>
        <w:t xml:space="preserve"> would like to </w:t>
      </w:r>
      <w:proofErr w:type="gramStart"/>
      <w:r w:rsidR="00422C54">
        <w:rPr>
          <w:rFonts w:ascii="Times New Roman" w:hAnsi="Times New Roman"/>
          <w:sz w:val="20"/>
          <w:szCs w:val="20"/>
        </w:rPr>
        <w:t xml:space="preserve">express </w:t>
      </w:r>
      <w:r>
        <w:rPr>
          <w:rFonts w:ascii="Times New Roman" w:hAnsi="Times New Roman"/>
          <w:sz w:val="20"/>
          <w:szCs w:val="20"/>
        </w:rPr>
        <w:t xml:space="preserve"> </w:t>
      </w:r>
      <w:proofErr w:type="spellStart"/>
      <w:r>
        <w:rPr>
          <w:rFonts w:ascii="Times New Roman" w:hAnsi="Times New Roman"/>
          <w:sz w:val="20"/>
          <w:szCs w:val="20"/>
        </w:rPr>
        <w:t>appreciation</w:t>
      </w:r>
      <w:r w:rsidR="00B07700" w:rsidRPr="00130754">
        <w:rPr>
          <w:rFonts w:ascii="Times New Roman" w:hAnsi="Times New Roman"/>
          <w:sz w:val="20"/>
          <w:szCs w:val="20"/>
        </w:rPr>
        <w:t>to</w:t>
      </w:r>
      <w:proofErr w:type="spellEnd"/>
      <w:proofErr w:type="gramEnd"/>
      <w:r w:rsidR="00B07700" w:rsidRPr="00130754">
        <w:rPr>
          <w:rFonts w:ascii="Times New Roman" w:hAnsi="Times New Roman"/>
          <w:sz w:val="20"/>
          <w:szCs w:val="20"/>
        </w:rPr>
        <w:t xml:space="preserve"> </w:t>
      </w:r>
      <w:r w:rsidR="000C30B3" w:rsidRPr="00130754">
        <w:rPr>
          <w:rFonts w:ascii="Times New Roman" w:hAnsi="Times New Roman"/>
          <w:sz w:val="20"/>
          <w:szCs w:val="20"/>
        </w:rPr>
        <w:t xml:space="preserve">Dr. V. H. </w:t>
      </w:r>
      <w:proofErr w:type="spellStart"/>
      <w:r w:rsidR="000C30B3" w:rsidRPr="00130754">
        <w:rPr>
          <w:rFonts w:ascii="Times New Roman" w:hAnsi="Times New Roman"/>
          <w:sz w:val="20"/>
          <w:szCs w:val="20"/>
        </w:rPr>
        <w:t>Patil</w:t>
      </w:r>
      <w:proofErr w:type="spellEnd"/>
      <w:r w:rsidR="000C30B3" w:rsidRPr="00130754">
        <w:rPr>
          <w:rFonts w:ascii="Times New Roman" w:hAnsi="Times New Roman"/>
          <w:sz w:val="20"/>
          <w:szCs w:val="20"/>
        </w:rPr>
        <w:t xml:space="preserve"> Principal, GF's GCOE, </w:t>
      </w:r>
      <w:proofErr w:type="spellStart"/>
      <w:r w:rsidR="000C30B3" w:rsidRPr="00130754">
        <w:rPr>
          <w:rFonts w:ascii="Times New Roman" w:hAnsi="Times New Roman"/>
          <w:sz w:val="20"/>
          <w:szCs w:val="20"/>
        </w:rPr>
        <w:t>Jalgaon</w:t>
      </w:r>
      <w:r w:rsidR="00422C54">
        <w:rPr>
          <w:rFonts w:ascii="Times New Roman" w:hAnsi="Times New Roman"/>
          <w:sz w:val="20"/>
          <w:szCs w:val="20"/>
        </w:rPr>
        <w:t>.</w:t>
      </w:r>
      <w:r w:rsidR="00B07700" w:rsidRPr="00130754">
        <w:rPr>
          <w:rFonts w:ascii="Times New Roman" w:hAnsi="Times New Roman"/>
          <w:sz w:val="20"/>
          <w:szCs w:val="20"/>
        </w:rPr>
        <w:t>Finally</w:t>
      </w:r>
      <w:proofErr w:type="spellEnd"/>
      <w:r w:rsidR="00B07700" w:rsidRPr="00130754">
        <w:rPr>
          <w:rFonts w:ascii="Times New Roman" w:hAnsi="Times New Roman"/>
          <w:sz w:val="20"/>
          <w:szCs w:val="20"/>
        </w:rPr>
        <w:t xml:space="preserve"> we are very grateful to inspiring parents who loving and caring support contributes a major share in completion of our task.</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B07700" w:rsidRPr="00D378C4" w:rsidRDefault="00B07700" w:rsidP="00F7325E">
      <w:pPr>
        <w:jc w:val="both"/>
        <w:rPr>
          <w:rFonts w:ascii="Times New Roman" w:hAnsi="Times New Roman"/>
          <w:i/>
          <w:sz w:val="20"/>
          <w:szCs w:val="20"/>
        </w:rPr>
      </w:pPr>
      <w:r w:rsidRPr="00D378C4">
        <w:rPr>
          <w:rFonts w:ascii="Times New Roman" w:hAnsi="Times New Roman"/>
          <w:sz w:val="20"/>
          <w:szCs w:val="20"/>
        </w:rPr>
        <w:t>[1]</w:t>
      </w:r>
      <w:r w:rsidRPr="00D378C4">
        <w:rPr>
          <w:rFonts w:ascii="Times New Roman" w:hAnsi="Times New Roman"/>
          <w:i/>
          <w:sz w:val="20"/>
          <w:szCs w:val="20"/>
        </w:rPr>
        <w:t xml:space="preserve">R. Baker and K. </w:t>
      </w:r>
      <w:proofErr w:type="spellStart"/>
      <w:r w:rsidRPr="00D378C4">
        <w:rPr>
          <w:rFonts w:ascii="Times New Roman" w:hAnsi="Times New Roman"/>
          <w:i/>
          <w:sz w:val="20"/>
          <w:szCs w:val="20"/>
        </w:rPr>
        <w:t>Yacef</w:t>
      </w:r>
      <w:proofErr w:type="spellEnd"/>
      <w:r w:rsidRPr="00D378C4">
        <w:rPr>
          <w:rFonts w:ascii="Times New Roman" w:hAnsi="Times New Roman"/>
          <w:i/>
          <w:sz w:val="20"/>
          <w:szCs w:val="20"/>
        </w:rPr>
        <w:t xml:space="preserve"> The state of educational data mining in 2009; A review and future vision Journal of Education Data Mining, vol.1</w:t>
      </w:r>
      <w:proofErr w:type="gramStart"/>
      <w:r w:rsidRPr="00D378C4">
        <w:rPr>
          <w:rFonts w:ascii="Times New Roman" w:hAnsi="Times New Roman"/>
          <w:i/>
          <w:sz w:val="20"/>
          <w:szCs w:val="20"/>
        </w:rPr>
        <w:t>,no.1,pp.3</w:t>
      </w:r>
      <w:proofErr w:type="gramEnd"/>
      <w:r w:rsidRPr="00D378C4">
        <w:rPr>
          <w:rFonts w:ascii="Times New Roman" w:hAnsi="Times New Roman"/>
          <w:i/>
          <w:sz w:val="20"/>
          <w:szCs w:val="20"/>
        </w:rPr>
        <w:t xml:space="preserve">-17,2009. </w:t>
      </w:r>
    </w:p>
    <w:p w:rsidR="00B07700" w:rsidRPr="00D378C4" w:rsidRDefault="00B07700" w:rsidP="00F7325E">
      <w:pPr>
        <w:jc w:val="both"/>
        <w:rPr>
          <w:rFonts w:ascii="Times New Roman" w:hAnsi="Times New Roman"/>
          <w:i/>
          <w:sz w:val="20"/>
          <w:szCs w:val="20"/>
        </w:rPr>
      </w:pPr>
      <w:r w:rsidRPr="00D378C4">
        <w:rPr>
          <w:rFonts w:ascii="Times New Roman" w:hAnsi="Times New Roman"/>
          <w:sz w:val="20"/>
          <w:szCs w:val="20"/>
        </w:rPr>
        <w:t>[2]</w:t>
      </w:r>
      <w:r w:rsidRPr="00D378C4">
        <w:rPr>
          <w:rFonts w:ascii="Times New Roman" w:hAnsi="Times New Roman"/>
          <w:i/>
          <w:sz w:val="20"/>
          <w:szCs w:val="20"/>
        </w:rPr>
        <w:t xml:space="preserve"> </w:t>
      </w:r>
      <w:proofErr w:type="spellStart"/>
      <w:r w:rsidRPr="00D378C4">
        <w:rPr>
          <w:rFonts w:ascii="Times New Roman" w:hAnsi="Times New Roman"/>
          <w:i/>
          <w:sz w:val="20"/>
          <w:szCs w:val="20"/>
        </w:rPr>
        <w:t>Anupam</w:t>
      </w:r>
      <w:proofErr w:type="spellEnd"/>
      <w:r w:rsidRPr="00D378C4">
        <w:rPr>
          <w:rFonts w:ascii="Times New Roman" w:hAnsi="Times New Roman"/>
          <w:i/>
          <w:sz w:val="20"/>
          <w:szCs w:val="20"/>
        </w:rPr>
        <w:t xml:space="preserve"> </w:t>
      </w:r>
      <w:proofErr w:type="spellStart"/>
      <w:r w:rsidRPr="00D378C4">
        <w:rPr>
          <w:rFonts w:ascii="Times New Roman" w:hAnsi="Times New Roman"/>
          <w:i/>
          <w:sz w:val="20"/>
          <w:szCs w:val="20"/>
        </w:rPr>
        <w:t>Mukharjee</w:t>
      </w:r>
      <w:proofErr w:type="spellEnd"/>
      <w:r w:rsidRPr="00D378C4">
        <w:rPr>
          <w:rFonts w:ascii="Times New Roman" w:hAnsi="Times New Roman"/>
          <w:i/>
          <w:sz w:val="20"/>
          <w:szCs w:val="20"/>
        </w:rPr>
        <w:t xml:space="preserve">, </w:t>
      </w:r>
      <w:proofErr w:type="spellStart"/>
      <w:r w:rsidRPr="00D378C4">
        <w:rPr>
          <w:rFonts w:ascii="Times New Roman" w:hAnsi="Times New Roman"/>
          <w:i/>
          <w:sz w:val="20"/>
          <w:szCs w:val="20"/>
        </w:rPr>
        <w:t>Mitankar</w:t>
      </w:r>
      <w:proofErr w:type="spellEnd"/>
      <w:r w:rsidRPr="00D378C4">
        <w:rPr>
          <w:rFonts w:ascii="Times New Roman" w:hAnsi="Times New Roman"/>
          <w:i/>
          <w:sz w:val="20"/>
          <w:szCs w:val="20"/>
        </w:rPr>
        <w:t xml:space="preserve"> Das </w:t>
      </w:r>
      <w:proofErr w:type="spellStart"/>
      <w:r w:rsidRPr="00D378C4">
        <w:rPr>
          <w:rFonts w:ascii="Times New Roman" w:hAnsi="Times New Roman"/>
          <w:i/>
          <w:sz w:val="20"/>
          <w:szCs w:val="20"/>
        </w:rPr>
        <w:t>Sarkar</w:t>
      </w:r>
      <w:proofErr w:type="spellEnd"/>
      <w:r w:rsidRPr="00D378C4">
        <w:rPr>
          <w:rFonts w:ascii="Times New Roman" w:hAnsi="Times New Roman"/>
          <w:i/>
          <w:sz w:val="20"/>
          <w:szCs w:val="20"/>
        </w:rPr>
        <w:t xml:space="preserve">, </w:t>
      </w:r>
      <w:proofErr w:type="spellStart"/>
      <w:r w:rsidRPr="00D378C4">
        <w:rPr>
          <w:rFonts w:ascii="Times New Roman" w:hAnsi="Times New Roman"/>
          <w:i/>
          <w:sz w:val="20"/>
          <w:szCs w:val="20"/>
        </w:rPr>
        <w:t>Amiya</w:t>
      </w:r>
      <w:proofErr w:type="spellEnd"/>
      <w:r w:rsidRPr="00D378C4">
        <w:rPr>
          <w:rFonts w:ascii="Times New Roman" w:hAnsi="Times New Roman"/>
          <w:i/>
          <w:sz w:val="20"/>
          <w:szCs w:val="20"/>
        </w:rPr>
        <w:t xml:space="preserve"> </w:t>
      </w:r>
      <w:proofErr w:type="spellStart"/>
      <w:r w:rsidRPr="00D378C4">
        <w:rPr>
          <w:rFonts w:ascii="Times New Roman" w:hAnsi="Times New Roman"/>
          <w:i/>
          <w:sz w:val="20"/>
          <w:szCs w:val="20"/>
        </w:rPr>
        <w:t>Halder</w:t>
      </w:r>
      <w:proofErr w:type="spellEnd"/>
      <w:r w:rsidRPr="00D378C4">
        <w:rPr>
          <w:rFonts w:ascii="Times New Roman" w:hAnsi="Times New Roman"/>
          <w:i/>
          <w:sz w:val="20"/>
          <w:szCs w:val="20"/>
        </w:rPr>
        <w:t xml:space="preserve">(2012),Predictive Lossless Color Image Compression using </w:t>
      </w:r>
      <w:proofErr w:type="spellStart"/>
      <w:r w:rsidRPr="00D378C4">
        <w:rPr>
          <w:rFonts w:ascii="Times New Roman" w:hAnsi="Times New Roman"/>
          <w:i/>
          <w:sz w:val="20"/>
          <w:szCs w:val="20"/>
        </w:rPr>
        <w:t>Arithmatic</w:t>
      </w:r>
      <w:proofErr w:type="spellEnd"/>
      <w:r w:rsidRPr="00D378C4">
        <w:rPr>
          <w:rFonts w:ascii="Times New Roman" w:hAnsi="Times New Roman"/>
          <w:i/>
          <w:sz w:val="20"/>
          <w:szCs w:val="20"/>
        </w:rPr>
        <w:t xml:space="preserve"> Operation, International Journal Of Computer Applications(0975-8887), Volume 43,Page No.5. </w:t>
      </w:r>
    </w:p>
    <w:p w:rsidR="00B07700" w:rsidRPr="00D378C4" w:rsidRDefault="00B07700" w:rsidP="00F7325E">
      <w:pPr>
        <w:jc w:val="both"/>
        <w:rPr>
          <w:rFonts w:ascii="Times New Roman" w:hAnsi="Times New Roman"/>
          <w:i/>
          <w:sz w:val="20"/>
          <w:szCs w:val="20"/>
        </w:rPr>
      </w:pPr>
      <w:r w:rsidRPr="00D378C4">
        <w:rPr>
          <w:rFonts w:ascii="Times New Roman" w:hAnsi="Times New Roman"/>
          <w:sz w:val="20"/>
          <w:szCs w:val="20"/>
        </w:rPr>
        <w:t>[3]</w:t>
      </w:r>
      <w:proofErr w:type="spellStart"/>
      <w:r w:rsidRPr="00D378C4">
        <w:rPr>
          <w:rFonts w:ascii="Times New Roman" w:hAnsi="Times New Roman"/>
          <w:i/>
          <w:sz w:val="20"/>
          <w:szCs w:val="20"/>
        </w:rPr>
        <w:t>N.Neelamani</w:t>
      </w:r>
      <w:proofErr w:type="spellEnd"/>
      <w:r w:rsidRPr="00D378C4">
        <w:rPr>
          <w:rFonts w:ascii="Times New Roman" w:hAnsi="Times New Roman"/>
          <w:i/>
          <w:sz w:val="20"/>
          <w:szCs w:val="20"/>
        </w:rPr>
        <w:t xml:space="preserve">, R. </w:t>
      </w:r>
      <w:proofErr w:type="spellStart"/>
      <w:r w:rsidRPr="00D378C4">
        <w:rPr>
          <w:rFonts w:ascii="Times New Roman" w:hAnsi="Times New Roman"/>
          <w:i/>
          <w:sz w:val="20"/>
          <w:szCs w:val="20"/>
        </w:rPr>
        <w:t>Queiroz</w:t>
      </w:r>
      <w:proofErr w:type="spellEnd"/>
      <w:r w:rsidRPr="00D378C4">
        <w:rPr>
          <w:rFonts w:ascii="Times New Roman" w:hAnsi="Times New Roman"/>
          <w:i/>
          <w:sz w:val="20"/>
          <w:szCs w:val="20"/>
        </w:rPr>
        <w:t xml:space="preserve">, </w:t>
      </w:r>
      <w:proofErr w:type="gramStart"/>
      <w:r w:rsidRPr="00D378C4">
        <w:rPr>
          <w:rFonts w:ascii="Times New Roman" w:hAnsi="Times New Roman"/>
          <w:i/>
          <w:sz w:val="20"/>
          <w:szCs w:val="20"/>
        </w:rPr>
        <w:t>Z .</w:t>
      </w:r>
      <w:proofErr w:type="gramEnd"/>
      <w:r w:rsidRPr="00D378C4">
        <w:rPr>
          <w:rFonts w:ascii="Times New Roman" w:hAnsi="Times New Roman"/>
          <w:i/>
          <w:sz w:val="20"/>
          <w:szCs w:val="20"/>
        </w:rPr>
        <w:t xml:space="preserve"> Fan , and R. </w:t>
      </w:r>
      <w:proofErr w:type="spellStart"/>
      <w:r w:rsidRPr="00D378C4">
        <w:rPr>
          <w:rFonts w:ascii="Times New Roman" w:hAnsi="Times New Roman"/>
          <w:i/>
          <w:sz w:val="20"/>
          <w:szCs w:val="20"/>
        </w:rPr>
        <w:t>Baraniuk</w:t>
      </w:r>
      <w:proofErr w:type="spellEnd"/>
      <w:r w:rsidRPr="00D378C4">
        <w:rPr>
          <w:rFonts w:ascii="Times New Roman" w:hAnsi="Times New Roman"/>
          <w:i/>
          <w:sz w:val="20"/>
          <w:szCs w:val="20"/>
        </w:rPr>
        <w:t xml:space="preserve">(2006),JPEG Compression History Estimation for Color Images , IEEE </w:t>
      </w:r>
      <w:proofErr w:type="spellStart"/>
      <w:r w:rsidRPr="00D378C4">
        <w:rPr>
          <w:rFonts w:ascii="Times New Roman" w:hAnsi="Times New Roman"/>
          <w:i/>
          <w:sz w:val="20"/>
          <w:szCs w:val="20"/>
        </w:rPr>
        <w:t>Trasactions</w:t>
      </w:r>
      <w:proofErr w:type="spellEnd"/>
      <w:r w:rsidRPr="00D378C4">
        <w:rPr>
          <w:rFonts w:ascii="Times New Roman" w:hAnsi="Times New Roman"/>
          <w:i/>
          <w:sz w:val="20"/>
          <w:szCs w:val="20"/>
        </w:rPr>
        <w:t xml:space="preserve"> on Image Processing,Vol.15 No.6, pp.1365-1378. </w:t>
      </w:r>
    </w:p>
    <w:p w:rsidR="00084A44" w:rsidRPr="00D378C4" w:rsidRDefault="00B07700" w:rsidP="00F7325E">
      <w:pPr>
        <w:jc w:val="both"/>
        <w:rPr>
          <w:rFonts w:ascii="Times New Roman" w:hAnsi="Times New Roman"/>
          <w:i/>
          <w:sz w:val="20"/>
          <w:szCs w:val="20"/>
        </w:rPr>
      </w:pPr>
      <w:r w:rsidRPr="00D378C4">
        <w:rPr>
          <w:rFonts w:ascii="Times New Roman" w:hAnsi="Times New Roman"/>
          <w:sz w:val="20"/>
          <w:szCs w:val="20"/>
        </w:rPr>
        <w:t>[4]</w:t>
      </w:r>
      <w:r w:rsidRPr="00D378C4">
        <w:rPr>
          <w:rFonts w:ascii="Times New Roman" w:hAnsi="Times New Roman"/>
          <w:i/>
          <w:sz w:val="20"/>
          <w:szCs w:val="20"/>
        </w:rPr>
        <w:t xml:space="preserve"> Marie </w:t>
      </w:r>
      <w:proofErr w:type="spellStart"/>
      <w:r w:rsidRPr="00D378C4">
        <w:rPr>
          <w:rFonts w:ascii="Times New Roman" w:hAnsi="Times New Roman"/>
          <w:i/>
          <w:sz w:val="20"/>
          <w:szCs w:val="20"/>
        </w:rPr>
        <w:t>Bienkowskiet</w:t>
      </w:r>
      <w:proofErr w:type="spellEnd"/>
      <w:r w:rsidRPr="00D378C4">
        <w:rPr>
          <w:rFonts w:ascii="Times New Roman" w:hAnsi="Times New Roman"/>
          <w:i/>
          <w:sz w:val="20"/>
          <w:szCs w:val="20"/>
        </w:rPr>
        <w:t xml:space="preserve"> al</w:t>
      </w:r>
      <w:proofErr w:type="gramStart"/>
      <w:r w:rsidRPr="00D378C4">
        <w:rPr>
          <w:rFonts w:ascii="Times New Roman" w:hAnsi="Times New Roman"/>
          <w:i/>
          <w:sz w:val="20"/>
          <w:szCs w:val="20"/>
        </w:rPr>
        <w:t>.(</w:t>
      </w:r>
      <w:proofErr w:type="gramEnd"/>
      <w:r w:rsidRPr="00D378C4">
        <w:rPr>
          <w:rFonts w:ascii="Times New Roman" w:hAnsi="Times New Roman"/>
          <w:i/>
          <w:sz w:val="20"/>
          <w:szCs w:val="20"/>
        </w:rPr>
        <w:t xml:space="preserve"> 2012,April).Enhancing Teaching and Learn-</w:t>
      </w:r>
      <w:proofErr w:type="spellStart"/>
      <w:r w:rsidRPr="00D378C4">
        <w:rPr>
          <w:rFonts w:ascii="Times New Roman" w:hAnsi="Times New Roman"/>
          <w:i/>
          <w:sz w:val="20"/>
          <w:szCs w:val="20"/>
        </w:rPr>
        <w:t>ing</w:t>
      </w:r>
      <w:proofErr w:type="spellEnd"/>
      <w:r w:rsidRPr="00D378C4">
        <w:rPr>
          <w:rFonts w:ascii="Times New Roman" w:hAnsi="Times New Roman"/>
          <w:i/>
          <w:sz w:val="20"/>
          <w:szCs w:val="20"/>
        </w:rPr>
        <w:t xml:space="preserve"> Through Educational Data mining and Learning </w:t>
      </w:r>
      <w:proofErr w:type="spellStart"/>
      <w:r w:rsidRPr="00D378C4">
        <w:rPr>
          <w:rFonts w:ascii="Times New Roman" w:hAnsi="Times New Roman"/>
          <w:i/>
          <w:sz w:val="20"/>
          <w:szCs w:val="20"/>
        </w:rPr>
        <w:t>Analytics.U.S</w:t>
      </w:r>
      <w:proofErr w:type="spellEnd"/>
      <w:r w:rsidRPr="00D378C4">
        <w:rPr>
          <w:rFonts w:ascii="Times New Roman" w:hAnsi="Times New Roman"/>
          <w:i/>
          <w:sz w:val="20"/>
          <w:szCs w:val="20"/>
        </w:rPr>
        <w:t xml:space="preserve">. </w:t>
      </w:r>
      <w:proofErr w:type="gramStart"/>
      <w:r w:rsidRPr="00D378C4">
        <w:rPr>
          <w:rFonts w:ascii="Times New Roman" w:hAnsi="Times New Roman"/>
          <w:i/>
          <w:sz w:val="20"/>
          <w:szCs w:val="20"/>
        </w:rPr>
        <w:t>Department of Education.</w:t>
      </w:r>
      <w:proofErr w:type="gramEnd"/>
      <w:r w:rsidRPr="00D378C4">
        <w:rPr>
          <w:rFonts w:ascii="Times New Roman" w:hAnsi="Times New Roman"/>
          <w:i/>
          <w:sz w:val="20"/>
          <w:szCs w:val="20"/>
        </w:rPr>
        <w:t xml:space="preserve"> Washington. </w:t>
      </w:r>
      <w:proofErr w:type="gramStart"/>
      <w:r w:rsidRPr="00D378C4">
        <w:rPr>
          <w:rFonts w:ascii="Times New Roman" w:hAnsi="Times New Roman"/>
          <w:i/>
          <w:sz w:val="20"/>
          <w:szCs w:val="20"/>
        </w:rPr>
        <w:t>[Online].</w:t>
      </w:r>
      <w:proofErr w:type="gramEnd"/>
      <w:r w:rsidRPr="00D378C4">
        <w:rPr>
          <w:rFonts w:ascii="Times New Roman" w:hAnsi="Times New Roman"/>
          <w:i/>
          <w:sz w:val="20"/>
          <w:szCs w:val="20"/>
        </w:rPr>
        <w:t xml:space="preserve"> Available:http://www.ed.gov/edblogs/technology/_les/2012/03/edm-la-brief.pdf</w:t>
      </w:r>
    </w:p>
    <w:p w:rsidR="00130754" w:rsidRPr="00D378C4" w:rsidRDefault="00084A44" w:rsidP="00084A44">
      <w:pPr>
        <w:spacing w:line="240" w:lineRule="auto"/>
        <w:jc w:val="both"/>
        <w:rPr>
          <w:rFonts w:ascii="Times New Roman" w:hAnsi="Times New Roman"/>
          <w:i/>
          <w:sz w:val="20"/>
          <w:szCs w:val="20"/>
        </w:rPr>
      </w:pPr>
      <w:r w:rsidRPr="00D378C4">
        <w:rPr>
          <w:rFonts w:ascii="Times New Roman" w:hAnsi="Times New Roman"/>
          <w:sz w:val="20"/>
          <w:szCs w:val="20"/>
        </w:rPr>
        <w:lastRenderedPageBreak/>
        <w:t>[5]</w:t>
      </w:r>
      <w:r w:rsidR="00130754" w:rsidRPr="00D378C4">
        <w:rPr>
          <w:rFonts w:ascii="Times New Roman" w:hAnsi="Times New Roman"/>
          <w:i/>
          <w:sz w:val="20"/>
          <w:szCs w:val="20"/>
        </w:rPr>
        <w:t xml:space="preserve">Online Farm Based </w:t>
      </w:r>
      <w:proofErr w:type="gramStart"/>
      <w:r w:rsidR="00130754" w:rsidRPr="00D378C4">
        <w:rPr>
          <w:rFonts w:ascii="Times New Roman" w:hAnsi="Times New Roman"/>
          <w:i/>
          <w:sz w:val="20"/>
          <w:szCs w:val="20"/>
        </w:rPr>
        <w:t>Trading(</w:t>
      </w:r>
      <w:proofErr w:type="gramEnd"/>
      <w:r w:rsidR="00130754" w:rsidRPr="00D378C4">
        <w:rPr>
          <w:rFonts w:ascii="Times New Roman" w:hAnsi="Times New Roman"/>
          <w:i/>
          <w:sz w:val="20"/>
          <w:szCs w:val="20"/>
        </w:rPr>
        <w:t>2016) ,</w:t>
      </w:r>
      <w:r w:rsidR="00130754" w:rsidRPr="00D378C4">
        <w:rPr>
          <w:rStyle w:val="Strong"/>
          <w:rFonts w:ascii="Times New Roman" w:hAnsi="Times New Roman"/>
          <w:b w:val="0"/>
          <w:i/>
          <w:color w:val="000000"/>
          <w:sz w:val="20"/>
          <w:szCs w:val="20"/>
          <w:bdr w:val="none" w:sz="0" w:space="0" w:color="auto" w:frame="1"/>
          <w:shd w:val="clear" w:color="auto" w:fill="FFFFFF"/>
        </w:rPr>
        <w:t xml:space="preserve">International Journal of modern Trends in Engineering </w:t>
      </w:r>
      <w:proofErr w:type="spellStart"/>
      <w:r w:rsidR="00130754" w:rsidRPr="00D378C4">
        <w:rPr>
          <w:rStyle w:val="Strong"/>
          <w:rFonts w:ascii="Times New Roman" w:hAnsi="Times New Roman"/>
          <w:b w:val="0"/>
          <w:i/>
          <w:color w:val="000000"/>
          <w:sz w:val="20"/>
          <w:szCs w:val="20"/>
          <w:bdr w:val="none" w:sz="0" w:space="0" w:color="auto" w:frame="1"/>
          <w:shd w:val="clear" w:color="auto" w:fill="FFFFFF"/>
        </w:rPr>
        <w:t>andResearch</w:t>
      </w:r>
      <w:proofErr w:type="spellEnd"/>
      <w:r w:rsidR="00130754" w:rsidRPr="00D378C4">
        <w:rPr>
          <w:rStyle w:val="Strong"/>
          <w:rFonts w:ascii="Times New Roman" w:hAnsi="Times New Roman"/>
          <w:b w:val="0"/>
          <w:i/>
          <w:color w:val="000000"/>
          <w:sz w:val="20"/>
          <w:szCs w:val="20"/>
          <w:bdr w:val="none" w:sz="0" w:space="0" w:color="auto" w:frame="1"/>
          <w:shd w:val="clear" w:color="auto" w:fill="FFFFFF"/>
        </w:rPr>
        <w:t xml:space="preserve"> Available:</w:t>
      </w:r>
      <w:r w:rsidR="00130754" w:rsidRPr="00D378C4">
        <w:rPr>
          <w:rFonts w:ascii="Times New Roman" w:hAnsi="Times New Roman"/>
          <w:i/>
          <w:sz w:val="20"/>
          <w:szCs w:val="20"/>
        </w:rPr>
        <w:t>https://www.ijmter.com/papers/volume-3/issue-3/online-farm-based-trading.pd</w:t>
      </w:r>
      <w:r w:rsidR="00284B68" w:rsidRPr="00D378C4">
        <w:rPr>
          <w:rFonts w:ascii="Times New Roman" w:hAnsi="Times New Roman"/>
          <w:i/>
          <w:sz w:val="20"/>
          <w:szCs w:val="20"/>
        </w:rPr>
        <w:t>f</w:t>
      </w:r>
    </w:p>
    <w:p w:rsidR="00084A44" w:rsidRPr="00D378C4" w:rsidRDefault="00084A44" w:rsidP="00084A44">
      <w:pPr>
        <w:spacing w:line="240" w:lineRule="auto"/>
        <w:jc w:val="both"/>
        <w:rPr>
          <w:rFonts w:ascii="Times New Roman" w:hAnsi="Times New Roman"/>
          <w:i/>
          <w:sz w:val="20"/>
          <w:szCs w:val="20"/>
        </w:rPr>
      </w:pPr>
      <w:r w:rsidRPr="00D378C4">
        <w:rPr>
          <w:rFonts w:ascii="Times New Roman" w:hAnsi="Times New Roman"/>
          <w:sz w:val="20"/>
          <w:szCs w:val="20"/>
        </w:rPr>
        <w:t>[6]</w:t>
      </w:r>
      <w:r w:rsidRPr="00D378C4">
        <w:rPr>
          <w:rFonts w:ascii="Times New Roman" w:hAnsi="Times New Roman"/>
          <w:i/>
          <w:sz w:val="20"/>
          <w:szCs w:val="20"/>
        </w:rPr>
        <w:t xml:space="preserve"> http:/ /www.wikipedia.or</w:t>
      </w:r>
    </w:p>
    <w:p w:rsidR="00284B68" w:rsidRPr="00D378C4" w:rsidRDefault="00C963D2" w:rsidP="00084A44">
      <w:pPr>
        <w:spacing w:line="240" w:lineRule="auto"/>
        <w:jc w:val="both"/>
        <w:rPr>
          <w:rFonts w:ascii="Times New Roman" w:hAnsi="Times New Roman"/>
          <w:i/>
          <w:sz w:val="20"/>
          <w:szCs w:val="20"/>
        </w:rPr>
      </w:pPr>
      <w:r w:rsidRPr="00D378C4">
        <w:rPr>
          <w:rFonts w:ascii="Times New Roman" w:hAnsi="Times New Roman"/>
          <w:sz w:val="20"/>
          <w:szCs w:val="20"/>
        </w:rPr>
        <w:t>[7</w:t>
      </w:r>
      <w:proofErr w:type="gramStart"/>
      <w:r w:rsidRPr="00D378C4">
        <w:rPr>
          <w:rFonts w:ascii="Times New Roman" w:hAnsi="Times New Roman"/>
          <w:sz w:val="20"/>
          <w:szCs w:val="20"/>
        </w:rPr>
        <w:t>]</w:t>
      </w:r>
      <w:r w:rsidR="00130754" w:rsidRPr="00D378C4">
        <w:rPr>
          <w:rFonts w:ascii="Times New Roman" w:hAnsi="Times New Roman"/>
          <w:i/>
          <w:sz w:val="20"/>
          <w:szCs w:val="20"/>
        </w:rPr>
        <w:t>http</w:t>
      </w:r>
      <w:proofErr w:type="gramEnd"/>
      <w:r w:rsidR="00130754" w:rsidRPr="00D378C4">
        <w:rPr>
          <w:rFonts w:ascii="Times New Roman" w:hAnsi="Times New Roman"/>
          <w:i/>
          <w:sz w:val="20"/>
          <w:szCs w:val="20"/>
        </w:rPr>
        <w:t>:/ /www.wikipedia.org</w:t>
      </w:r>
    </w:p>
    <w:p w:rsidR="00284B68" w:rsidRPr="00D378C4" w:rsidRDefault="00C963D2" w:rsidP="00084A44">
      <w:pPr>
        <w:spacing w:line="240" w:lineRule="auto"/>
        <w:jc w:val="both"/>
        <w:rPr>
          <w:rFonts w:ascii="Times New Roman" w:hAnsi="Times New Roman"/>
          <w:i/>
          <w:sz w:val="20"/>
          <w:szCs w:val="20"/>
        </w:rPr>
      </w:pPr>
      <w:r w:rsidRPr="00D378C4">
        <w:rPr>
          <w:rFonts w:ascii="Times New Roman" w:hAnsi="Times New Roman"/>
          <w:sz w:val="20"/>
          <w:szCs w:val="20"/>
        </w:rPr>
        <w:t>[8]</w:t>
      </w:r>
      <w:r w:rsidRPr="00D378C4">
        <w:rPr>
          <w:rFonts w:ascii="Times New Roman" w:hAnsi="Times New Roman"/>
          <w:i/>
          <w:sz w:val="20"/>
          <w:szCs w:val="20"/>
        </w:rPr>
        <w:t xml:space="preserve"> E-trading of Agricultural Products from Farm to Customer Application, International Research Journal of En</w:t>
      </w:r>
      <w:r w:rsidR="00284B68" w:rsidRPr="00D378C4">
        <w:rPr>
          <w:rFonts w:ascii="Times New Roman" w:hAnsi="Times New Roman"/>
          <w:i/>
          <w:sz w:val="20"/>
          <w:szCs w:val="20"/>
        </w:rPr>
        <w:t>gineering and Technology</w:t>
      </w:r>
      <w:r w:rsidRPr="00D378C4">
        <w:rPr>
          <w:rFonts w:ascii="Times New Roman" w:hAnsi="Times New Roman"/>
          <w:i/>
          <w:sz w:val="20"/>
          <w:szCs w:val="20"/>
        </w:rPr>
        <w:t xml:space="preserve">(IRJET)Available: </w:t>
      </w:r>
      <w:hyperlink r:id="rId15" w:history="1">
        <w:r w:rsidRPr="00D378C4">
          <w:rPr>
            <w:rStyle w:val="Hyperlink"/>
            <w:rFonts w:ascii="Times New Roman" w:hAnsi="Times New Roman"/>
            <w:i/>
            <w:sz w:val="20"/>
            <w:szCs w:val="20"/>
          </w:rPr>
          <w:t>https://www.irjet.net/archives/V4/i3/IRJET-V4I3696.pdf</w:t>
        </w:r>
      </w:hyperlink>
    </w:p>
    <w:p w:rsidR="00C963D2" w:rsidRPr="00D378C4" w:rsidRDefault="00C963D2" w:rsidP="00084A44">
      <w:pPr>
        <w:spacing w:line="240" w:lineRule="auto"/>
        <w:jc w:val="both"/>
        <w:rPr>
          <w:rFonts w:ascii="Times New Roman" w:hAnsi="Times New Roman"/>
          <w:i/>
          <w:sz w:val="20"/>
          <w:szCs w:val="20"/>
        </w:rPr>
      </w:pPr>
      <w:r w:rsidRPr="00D378C4">
        <w:rPr>
          <w:rFonts w:ascii="Times New Roman" w:hAnsi="Times New Roman"/>
          <w:sz w:val="20"/>
          <w:szCs w:val="20"/>
        </w:rPr>
        <w:t>[9]</w:t>
      </w:r>
      <w:r w:rsidRPr="00D378C4">
        <w:rPr>
          <w:rFonts w:ascii="Times New Roman" w:hAnsi="Times New Roman"/>
          <w:i/>
          <w:sz w:val="20"/>
          <w:szCs w:val="20"/>
        </w:rPr>
        <w:t>A STUDY ON ONLINE TRADING PLATFORM FOR FARM GOODS - E-NAM : ONE NATION ONE MARKET ,</w:t>
      </w:r>
      <w:r w:rsidR="00130754" w:rsidRPr="00D378C4">
        <w:rPr>
          <w:rFonts w:ascii="Times New Roman" w:hAnsi="Times New Roman"/>
          <w:i/>
          <w:sz w:val="20"/>
          <w:szCs w:val="20"/>
        </w:rPr>
        <w:t xml:space="preserve"> © 2019 JETIR January 2019, Volume 6, Issue 1 , Available: http://www.jetir.org/papers/JETIR1901A01.pdf</w:t>
      </w:r>
    </w:p>
    <w:p w:rsidR="00896857" w:rsidRDefault="00896857" w:rsidP="00F7325E">
      <w:pPr>
        <w:jc w:val="both"/>
        <w:rPr>
          <w:rFonts w:ascii="Times New Roman" w:hAnsi="Times New Roman"/>
          <w:sz w:val="20"/>
          <w:szCs w:val="20"/>
        </w:rPr>
      </w:pPr>
    </w:p>
    <w:sectPr w:rsidR="008968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0B8" w:rsidRDefault="008D50B8" w:rsidP="006A07BD">
      <w:pPr>
        <w:spacing w:after="0" w:line="240" w:lineRule="auto"/>
      </w:pPr>
      <w:r>
        <w:separator/>
      </w:r>
    </w:p>
  </w:endnote>
  <w:endnote w:type="continuationSeparator" w:id="0">
    <w:p w:rsidR="008D50B8" w:rsidRDefault="008D50B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0B8" w:rsidRDefault="008D50B8" w:rsidP="006A07BD">
      <w:pPr>
        <w:spacing w:after="0" w:line="240" w:lineRule="auto"/>
      </w:pPr>
      <w:r>
        <w:separator/>
      </w:r>
    </w:p>
  </w:footnote>
  <w:footnote w:type="continuationSeparator" w:id="0">
    <w:p w:rsidR="008D50B8" w:rsidRDefault="008D50B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75" w:rsidRPr="002E112E" w:rsidRDefault="002C3A75" w:rsidP="002C3A75">
    <w:pPr>
      <w:spacing w:after="0" w:line="240" w:lineRule="auto"/>
      <w:outlineLvl w:val="4"/>
      <w:rPr>
        <w:rFonts w:ascii="Times New Roman" w:hAnsi="Times New Roman"/>
        <w:b/>
        <w:sz w:val="24"/>
        <w:szCs w:val="24"/>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r w:rsidR="00964C97">
      <w:rPr>
        <w:rFonts w:ascii="Times New Roman" w:hAnsi="Times New Roman"/>
        <w:b/>
      </w:rPr>
      <w:t xml:space="preserve">             </w:t>
    </w: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2C3A75" w:rsidRPr="00142A07" w:rsidRDefault="002C3A75" w:rsidP="002C3A75">
    <w:pPr>
      <w:pStyle w:val="Header"/>
      <w:jc w:val="center"/>
      <w:rPr>
        <w:rFonts w:ascii="Times New Roman" w:hAnsi="Times New Roman"/>
        <w:b/>
        <w:i/>
        <w:sz w:val="16"/>
        <w:szCs w:val="24"/>
      </w:rPr>
    </w:pPr>
  </w:p>
  <w:p w:rsidR="002C3A75" w:rsidRDefault="002C3A75" w:rsidP="002C3A75">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BD16AB" w:rsidRPr="00701233" w:rsidRDefault="00BD16AB" w:rsidP="00343814">
    <w:pPr>
      <w:pStyle w:val="Header"/>
      <w:jc w:val="center"/>
      <w:rPr>
        <w:b/>
        <w:i/>
      </w:rPr>
    </w:pP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17517B"/>
    <w:multiLevelType w:val="multilevel"/>
    <w:tmpl w:val="44FC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710D6"/>
    <w:rsid w:val="00084A44"/>
    <w:rsid w:val="000C1184"/>
    <w:rsid w:val="000C30B3"/>
    <w:rsid w:val="000F61BD"/>
    <w:rsid w:val="00130754"/>
    <w:rsid w:val="00135E59"/>
    <w:rsid w:val="00147DDD"/>
    <w:rsid w:val="00154AEB"/>
    <w:rsid w:val="0017612B"/>
    <w:rsid w:val="001E612B"/>
    <w:rsid w:val="001F13FD"/>
    <w:rsid w:val="0020388E"/>
    <w:rsid w:val="00213D45"/>
    <w:rsid w:val="002242A9"/>
    <w:rsid w:val="002275BB"/>
    <w:rsid w:val="00284B68"/>
    <w:rsid w:val="00284BCF"/>
    <w:rsid w:val="002B28F7"/>
    <w:rsid w:val="002C3A75"/>
    <w:rsid w:val="002D57F3"/>
    <w:rsid w:val="002D7325"/>
    <w:rsid w:val="00302B3D"/>
    <w:rsid w:val="003303D8"/>
    <w:rsid w:val="00343814"/>
    <w:rsid w:val="00363E1D"/>
    <w:rsid w:val="003930E9"/>
    <w:rsid w:val="003A40C8"/>
    <w:rsid w:val="003E6E3E"/>
    <w:rsid w:val="003F0986"/>
    <w:rsid w:val="00402B6F"/>
    <w:rsid w:val="00420110"/>
    <w:rsid w:val="00422C54"/>
    <w:rsid w:val="00433180"/>
    <w:rsid w:val="00437BCA"/>
    <w:rsid w:val="00455229"/>
    <w:rsid w:val="004676EB"/>
    <w:rsid w:val="004A2762"/>
    <w:rsid w:val="004E3CA8"/>
    <w:rsid w:val="004F5F47"/>
    <w:rsid w:val="00517466"/>
    <w:rsid w:val="005473D6"/>
    <w:rsid w:val="005920D4"/>
    <w:rsid w:val="00593962"/>
    <w:rsid w:val="005A08CD"/>
    <w:rsid w:val="005D347D"/>
    <w:rsid w:val="005D60BD"/>
    <w:rsid w:val="005E2F0C"/>
    <w:rsid w:val="00625CA5"/>
    <w:rsid w:val="00641667"/>
    <w:rsid w:val="006A051B"/>
    <w:rsid w:val="006A07BD"/>
    <w:rsid w:val="006A42FF"/>
    <w:rsid w:val="006B6D8A"/>
    <w:rsid w:val="006E280E"/>
    <w:rsid w:val="00701233"/>
    <w:rsid w:val="00733EA1"/>
    <w:rsid w:val="00781F4D"/>
    <w:rsid w:val="00784C4D"/>
    <w:rsid w:val="007E149A"/>
    <w:rsid w:val="007E22B2"/>
    <w:rsid w:val="00806FB2"/>
    <w:rsid w:val="00815B69"/>
    <w:rsid w:val="00855778"/>
    <w:rsid w:val="00896857"/>
    <w:rsid w:val="008A27C0"/>
    <w:rsid w:val="008B15BD"/>
    <w:rsid w:val="008B5F7B"/>
    <w:rsid w:val="008D50B8"/>
    <w:rsid w:val="008E0697"/>
    <w:rsid w:val="009221F5"/>
    <w:rsid w:val="00930C0E"/>
    <w:rsid w:val="00947065"/>
    <w:rsid w:val="00964C97"/>
    <w:rsid w:val="00975079"/>
    <w:rsid w:val="00983085"/>
    <w:rsid w:val="0099463C"/>
    <w:rsid w:val="009F496F"/>
    <w:rsid w:val="00A203DA"/>
    <w:rsid w:val="00A36950"/>
    <w:rsid w:val="00A462CF"/>
    <w:rsid w:val="00A47582"/>
    <w:rsid w:val="00AC7301"/>
    <w:rsid w:val="00AD4094"/>
    <w:rsid w:val="00AF18F0"/>
    <w:rsid w:val="00AF3C53"/>
    <w:rsid w:val="00B07700"/>
    <w:rsid w:val="00B22835"/>
    <w:rsid w:val="00B35BD7"/>
    <w:rsid w:val="00B51205"/>
    <w:rsid w:val="00BA4CB2"/>
    <w:rsid w:val="00BA6895"/>
    <w:rsid w:val="00BD16AB"/>
    <w:rsid w:val="00BF1B7B"/>
    <w:rsid w:val="00C02E0A"/>
    <w:rsid w:val="00C236B0"/>
    <w:rsid w:val="00C431FC"/>
    <w:rsid w:val="00C916BA"/>
    <w:rsid w:val="00C91A8A"/>
    <w:rsid w:val="00C963D2"/>
    <w:rsid w:val="00C979B0"/>
    <w:rsid w:val="00CD0815"/>
    <w:rsid w:val="00CD4A77"/>
    <w:rsid w:val="00CF0A58"/>
    <w:rsid w:val="00CF4612"/>
    <w:rsid w:val="00D01C7C"/>
    <w:rsid w:val="00D17038"/>
    <w:rsid w:val="00D3393C"/>
    <w:rsid w:val="00D378C4"/>
    <w:rsid w:val="00D4543F"/>
    <w:rsid w:val="00D62EEA"/>
    <w:rsid w:val="00D87E84"/>
    <w:rsid w:val="00DB68EC"/>
    <w:rsid w:val="00DE49E7"/>
    <w:rsid w:val="00DF4D2A"/>
    <w:rsid w:val="00E14DFF"/>
    <w:rsid w:val="00E25B08"/>
    <w:rsid w:val="00E928A2"/>
    <w:rsid w:val="00EB25FB"/>
    <w:rsid w:val="00EF0C3B"/>
    <w:rsid w:val="00EF522E"/>
    <w:rsid w:val="00EF7CE4"/>
    <w:rsid w:val="00F046B2"/>
    <w:rsid w:val="00F34D51"/>
    <w:rsid w:val="00F5744B"/>
    <w:rsid w:val="00F7325E"/>
    <w:rsid w:val="00F9231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semiHidden/>
    <w:unhideWhenUsed/>
    <w:rsid w:val="006A42FF"/>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6A42FF"/>
    <w:rPr>
      <w:b/>
      <w:bCs/>
    </w:rPr>
  </w:style>
  <w:style w:type="character" w:styleId="Emphasis">
    <w:name w:val="Emphasis"/>
    <w:basedOn w:val="DefaultParagraphFont"/>
    <w:uiPriority w:val="20"/>
    <w:qFormat/>
    <w:rsid w:val="00402B6F"/>
    <w:rPr>
      <w:i/>
      <w:iCs/>
    </w:rPr>
  </w:style>
  <w:style w:type="character" w:customStyle="1" w:styleId="UnresolvedMention">
    <w:name w:val="Unresolved Mention"/>
    <w:basedOn w:val="DefaultParagraphFont"/>
    <w:uiPriority w:val="99"/>
    <w:semiHidden/>
    <w:unhideWhenUsed/>
    <w:rsid w:val="002C3A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9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irjet.net/archives/V4/i3/IRJET-V4I3696.pdf" TargetMode="External"/><Relationship Id="rId10" Type="http://schemas.openxmlformats.org/officeDocument/2006/relationships/hyperlink" Target="mailto:cont.nilesh@gmail.com" TargetMode="External"/><Relationship Id="rId4" Type="http://schemas.microsoft.com/office/2007/relationships/stylesWithEffects" Target="stylesWithEffects.xml"/><Relationship Id="rId9" Type="http://schemas.openxmlformats.org/officeDocument/2006/relationships/hyperlink" Target="mailto:gauravambikar@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865F8-8E26-455F-A5B7-F64C956F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36</cp:revision>
  <dcterms:created xsi:type="dcterms:W3CDTF">2021-05-21T09:20:00Z</dcterms:created>
  <dcterms:modified xsi:type="dcterms:W3CDTF">2021-08-12T09:05:00Z</dcterms:modified>
</cp:coreProperties>
</file>