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BF9" w:rsidRDefault="002F3BF9" w:rsidP="002F3BF9">
      <w:pPr>
        <w:rPr>
          <w:rFonts w:ascii="Times New Roman" w:hAnsi="Times New Roman"/>
          <w:sz w:val="46"/>
          <w:szCs w:val="46"/>
        </w:rPr>
        <w:sectPr w:rsidR="002F3BF9" w:rsidSect="00BD0363">
          <w:footerReference w:type="default" r:id="rId8"/>
          <w:pgSz w:w="11907" w:h="16839" w:code="9"/>
          <w:pgMar w:top="1008" w:right="1008" w:bottom="1008" w:left="1008" w:header="720" w:footer="720" w:gutter="0"/>
          <w:cols w:num="2" w:space="720"/>
          <w:docGrid w:linePitch="360"/>
        </w:sectPr>
      </w:pPr>
    </w:p>
    <w:p w:rsidR="002F3BF9" w:rsidRDefault="002F3BF9" w:rsidP="00EE238C">
      <w:pPr>
        <w:jc w:val="center"/>
        <w:rPr>
          <w:rFonts w:ascii="Times New Roman" w:hAnsi="Times New Roman"/>
          <w:b/>
          <w:sz w:val="46"/>
          <w:szCs w:val="46"/>
        </w:rPr>
      </w:pPr>
      <w:r w:rsidRPr="00DC354D">
        <w:rPr>
          <w:rFonts w:ascii="Times New Roman" w:hAnsi="Times New Roman"/>
          <w:b/>
          <w:sz w:val="46"/>
          <w:szCs w:val="46"/>
        </w:rPr>
        <w:lastRenderedPageBreak/>
        <w:t xml:space="preserve">Quality &amp; Productivity Improvement </w:t>
      </w:r>
      <w:r>
        <w:rPr>
          <w:rFonts w:ascii="Times New Roman" w:hAnsi="Times New Roman"/>
          <w:b/>
          <w:sz w:val="46"/>
          <w:szCs w:val="46"/>
        </w:rPr>
        <w:t>of Boring Machine</w:t>
      </w:r>
      <w:r w:rsidR="00C71EBA">
        <w:rPr>
          <w:rFonts w:ascii="Times New Roman" w:hAnsi="Times New Roman"/>
          <w:b/>
          <w:sz w:val="46"/>
          <w:szCs w:val="46"/>
        </w:rPr>
        <w:t xml:space="preserve"> </w:t>
      </w:r>
      <w:r w:rsidR="00C71EBA" w:rsidRPr="00DC354D">
        <w:rPr>
          <w:rFonts w:ascii="Times New Roman" w:hAnsi="Times New Roman"/>
          <w:b/>
          <w:sz w:val="46"/>
          <w:szCs w:val="46"/>
        </w:rPr>
        <w:t>using Six Sigma</w:t>
      </w:r>
      <w:r w:rsidRPr="00DC354D">
        <w:rPr>
          <w:rFonts w:ascii="Times New Roman" w:hAnsi="Times New Roman"/>
          <w:b/>
          <w:sz w:val="46"/>
          <w:szCs w:val="46"/>
        </w:rPr>
        <w:t xml:space="preserve"> </w:t>
      </w:r>
    </w:p>
    <w:p w:rsidR="002F3BF9" w:rsidRPr="00DC354D" w:rsidRDefault="002F3BF9" w:rsidP="002F3BF9">
      <w:pPr>
        <w:autoSpaceDE w:val="0"/>
        <w:autoSpaceDN w:val="0"/>
        <w:adjustRightInd w:val="0"/>
        <w:spacing w:after="0" w:line="240" w:lineRule="auto"/>
        <w:jc w:val="center"/>
        <w:rPr>
          <w:rFonts w:ascii="Times New Roman" w:hAnsi="Times New Roman"/>
          <w:b/>
          <w:sz w:val="24"/>
          <w:szCs w:val="24"/>
        </w:rPr>
      </w:pPr>
      <w:r w:rsidRPr="00DC354D">
        <w:rPr>
          <w:rFonts w:ascii="Times New Roman" w:hAnsi="Times New Roman"/>
          <w:b/>
          <w:sz w:val="24"/>
          <w:szCs w:val="24"/>
        </w:rPr>
        <w:t>1*Jibin J. Mathew, Akshay P. Kurudkar, Shivam Singh, Kuldeep K. Prasad, Chetan B. Hatnapure, Akshay S. Mahajan</w:t>
      </w:r>
      <w:r w:rsidR="00A74A80">
        <w:rPr>
          <w:rFonts w:ascii="Times New Roman" w:hAnsi="Times New Roman"/>
          <w:b/>
          <w:sz w:val="24"/>
          <w:szCs w:val="24"/>
        </w:rPr>
        <w:t>, Amit S. Singh</w:t>
      </w:r>
    </w:p>
    <w:p w:rsidR="002F3BF9" w:rsidRDefault="002F3BF9" w:rsidP="002F3BF9">
      <w:pPr>
        <w:autoSpaceDE w:val="0"/>
        <w:autoSpaceDN w:val="0"/>
        <w:adjustRightInd w:val="0"/>
        <w:spacing w:after="0" w:line="240" w:lineRule="auto"/>
        <w:jc w:val="center"/>
        <w:rPr>
          <w:rFonts w:ascii="Times New Roman" w:hAnsi="Times New Roman"/>
          <w:b/>
          <w:sz w:val="24"/>
          <w:szCs w:val="24"/>
        </w:rPr>
      </w:pPr>
      <w:r w:rsidRPr="00DC354D">
        <w:rPr>
          <w:rFonts w:ascii="Times New Roman" w:hAnsi="Times New Roman"/>
          <w:b/>
          <w:sz w:val="24"/>
          <w:szCs w:val="24"/>
        </w:rPr>
        <w:t>2*Dr. N. K. Mandavgade, Dr. C. N. Sakhale</w:t>
      </w:r>
    </w:p>
    <w:p w:rsidR="00BB21B8" w:rsidRPr="00DC354D" w:rsidRDefault="00BB21B8" w:rsidP="002F3BF9">
      <w:pPr>
        <w:autoSpaceDE w:val="0"/>
        <w:autoSpaceDN w:val="0"/>
        <w:adjustRightInd w:val="0"/>
        <w:spacing w:after="0" w:line="240" w:lineRule="auto"/>
        <w:jc w:val="center"/>
        <w:rPr>
          <w:rFonts w:ascii="Times New Roman" w:hAnsi="Times New Roman"/>
          <w:b/>
          <w:sz w:val="24"/>
          <w:szCs w:val="24"/>
        </w:rPr>
      </w:pPr>
    </w:p>
    <w:p w:rsidR="002F3BF9" w:rsidRPr="00DC354D" w:rsidRDefault="002F3BF9" w:rsidP="002F3BF9">
      <w:pPr>
        <w:autoSpaceDE w:val="0"/>
        <w:autoSpaceDN w:val="0"/>
        <w:adjustRightInd w:val="0"/>
        <w:spacing w:after="0" w:line="240" w:lineRule="auto"/>
        <w:jc w:val="center"/>
        <w:rPr>
          <w:rFonts w:ascii="Times New Roman" w:hAnsi="Times New Roman"/>
          <w:i/>
          <w:sz w:val="20"/>
          <w:szCs w:val="20"/>
        </w:rPr>
      </w:pPr>
      <w:r w:rsidRPr="00DC354D">
        <w:rPr>
          <w:rFonts w:ascii="Times New Roman" w:hAnsi="Times New Roman"/>
          <w:i/>
          <w:sz w:val="20"/>
          <w:szCs w:val="20"/>
        </w:rPr>
        <w:t>1* Student</w:t>
      </w:r>
      <w:r>
        <w:rPr>
          <w:rFonts w:ascii="Times New Roman" w:hAnsi="Times New Roman"/>
          <w:i/>
          <w:sz w:val="20"/>
          <w:szCs w:val="20"/>
        </w:rPr>
        <w:t>s</w:t>
      </w:r>
      <w:r w:rsidRPr="00DC354D">
        <w:rPr>
          <w:rFonts w:ascii="Times New Roman" w:hAnsi="Times New Roman"/>
          <w:i/>
          <w:sz w:val="20"/>
          <w:szCs w:val="20"/>
        </w:rPr>
        <w:t xml:space="preserve"> of</w:t>
      </w:r>
      <w:r>
        <w:rPr>
          <w:rFonts w:ascii="Times New Roman" w:hAnsi="Times New Roman"/>
          <w:i/>
          <w:sz w:val="20"/>
          <w:szCs w:val="20"/>
        </w:rPr>
        <w:t xml:space="preserve"> Mechanical Engineering Department,</w:t>
      </w:r>
      <w:r w:rsidRPr="00DC354D">
        <w:rPr>
          <w:rFonts w:ascii="Times New Roman" w:hAnsi="Times New Roman"/>
          <w:i/>
          <w:sz w:val="20"/>
          <w:szCs w:val="20"/>
        </w:rPr>
        <w:t xml:space="preserve"> Priyadarshini College of Engineering, Nagpur</w:t>
      </w:r>
    </w:p>
    <w:p w:rsidR="002F3BF9" w:rsidRPr="00DC354D" w:rsidRDefault="002F3BF9" w:rsidP="002F3BF9">
      <w:pPr>
        <w:autoSpaceDE w:val="0"/>
        <w:autoSpaceDN w:val="0"/>
        <w:adjustRightInd w:val="0"/>
        <w:spacing w:after="0" w:line="240" w:lineRule="auto"/>
        <w:jc w:val="center"/>
        <w:rPr>
          <w:rFonts w:ascii="Times New Roman" w:hAnsi="Times New Roman"/>
          <w:i/>
          <w:sz w:val="20"/>
          <w:szCs w:val="20"/>
        </w:rPr>
      </w:pPr>
      <w:r>
        <w:rPr>
          <w:rFonts w:ascii="Times New Roman" w:hAnsi="Times New Roman"/>
          <w:i/>
          <w:sz w:val="20"/>
          <w:szCs w:val="20"/>
        </w:rPr>
        <w:t>2* Faculties</w:t>
      </w:r>
      <w:r w:rsidRPr="00DC354D">
        <w:rPr>
          <w:rFonts w:ascii="Times New Roman" w:hAnsi="Times New Roman"/>
          <w:i/>
          <w:sz w:val="20"/>
          <w:szCs w:val="20"/>
        </w:rPr>
        <w:t xml:space="preserve"> of </w:t>
      </w:r>
      <w:r>
        <w:rPr>
          <w:rFonts w:ascii="Times New Roman" w:hAnsi="Times New Roman"/>
          <w:i/>
          <w:sz w:val="20"/>
          <w:szCs w:val="20"/>
        </w:rPr>
        <w:t>Mechanical Engineering Department,</w:t>
      </w:r>
      <w:r w:rsidRPr="00DC354D">
        <w:rPr>
          <w:rFonts w:ascii="Times New Roman" w:hAnsi="Times New Roman"/>
          <w:i/>
          <w:sz w:val="20"/>
          <w:szCs w:val="20"/>
        </w:rPr>
        <w:t xml:space="preserve"> Priyadarshini College of Engineering, Nagpur</w:t>
      </w:r>
    </w:p>
    <w:p w:rsidR="002F3BF9" w:rsidRPr="00D77DD5" w:rsidRDefault="002F3BF9" w:rsidP="002F3BF9">
      <w:pPr>
        <w:autoSpaceDE w:val="0"/>
        <w:autoSpaceDN w:val="0"/>
        <w:adjustRightInd w:val="0"/>
        <w:spacing w:after="0" w:line="240" w:lineRule="auto"/>
        <w:jc w:val="center"/>
        <w:rPr>
          <w:rFonts w:ascii="Times New Roman" w:hAnsi="Times New Roman"/>
          <w:sz w:val="24"/>
          <w:szCs w:val="24"/>
        </w:rPr>
      </w:pPr>
    </w:p>
    <w:p w:rsidR="002F3BF9" w:rsidRDefault="002F3BF9" w:rsidP="002F3BF9">
      <w:pPr>
        <w:rPr>
          <w:rFonts w:ascii="Times New Roman" w:hAnsi="Times New Roman"/>
          <w:i/>
          <w:sz w:val="20"/>
          <w:szCs w:val="20"/>
        </w:rPr>
        <w:sectPr w:rsidR="002F3BF9" w:rsidSect="00BD0363">
          <w:type w:val="continuous"/>
          <w:pgSz w:w="11907" w:h="16839" w:code="9"/>
          <w:pgMar w:top="1008" w:right="1008" w:bottom="1008" w:left="1008" w:header="720" w:footer="720" w:gutter="0"/>
          <w:cols w:space="720"/>
          <w:docGrid w:linePitch="360"/>
        </w:sectPr>
      </w:pPr>
    </w:p>
    <w:p w:rsidR="002F3BF9" w:rsidRDefault="002F3BF9" w:rsidP="002F3BF9">
      <w:pPr>
        <w:rPr>
          <w:rFonts w:ascii="Times New Roman" w:hAnsi="Times New Roman"/>
          <w:i/>
          <w:sz w:val="20"/>
          <w:szCs w:val="20"/>
        </w:rPr>
      </w:pPr>
    </w:p>
    <w:p w:rsidR="002F3BF9" w:rsidRPr="009221F5" w:rsidRDefault="002F3BF9" w:rsidP="002F3BF9">
      <w:pPr>
        <w:rPr>
          <w:rFonts w:ascii="Times New Roman" w:hAnsi="Times New Roman"/>
          <w:sz w:val="20"/>
          <w:szCs w:val="20"/>
        </w:rPr>
      </w:pPr>
    </w:p>
    <w:p w:rsidR="00B61C04" w:rsidRDefault="002F3BF9" w:rsidP="00B61C04">
      <w:pPr>
        <w:pStyle w:val="NoSpacing"/>
        <w:jc w:val="both"/>
        <w:rPr>
          <w:rFonts w:ascii="Times New Roman" w:hAnsi="Times New Roman" w:cs="Times New Roman"/>
          <w:i/>
          <w:sz w:val="20"/>
        </w:rPr>
      </w:pPr>
      <w:r w:rsidRPr="009221F5">
        <w:rPr>
          <w:rFonts w:ascii="Times New Roman" w:hAnsi="Times New Roman"/>
          <w:b/>
          <w:i/>
          <w:sz w:val="20"/>
        </w:rPr>
        <w:t>Abstract –</w:t>
      </w:r>
      <w:r w:rsidR="00B61C04" w:rsidRPr="00DC354D">
        <w:rPr>
          <w:rFonts w:ascii="Times New Roman" w:hAnsi="Times New Roman" w:cs="Times New Roman"/>
          <w:i/>
          <w:sz w:val="20"/>
        </w:rPr>
        <w:t xml:space="preserve">There has been number of papers published related to Six Sigma applications in manufacturing and service organizations. However, very few studies are done on </w:t>
      </w:r>
      <w:r w:rsidR="00124FFC">
        <w:rPr>
          <w:sz w:val="20"/>
        </w:rPr>
        <w:t>boring</w:t>
      </w:r>
      <w:r w:rsidR="00B61C04">
        <w:rPr>
          <w:rFonts w:ascii="Times New Roman" w:hAnsi="Times New Roman" w:cs="Times New Roman"/>
          <w:i/>
          <w:sz w:val="20"/>
        </w:rPr>
        <w:t>machine</w:t>
      </w:r>
      <w:r w:rsidR="00B61C04" w:rsidRPr="00DC354D">
        <w:rPr>
          <w:rFonts w:ascii="Times New Roman" w:hAnsi="Times New Roman" w:cs="Times New Roman"/>
          <w:i/>
          <w:sz w:val="20"/>
        </w:rPr>
        <w:t xml:space="preserve"> in all the areas including manufacturing, construction, education, financial service, BPOs and healthcare etc. Considering the contribution of Six Sigma in recent time, a more comprehensive review is presented in this paper. </w:t>
      </w:r>
    </w:p>
    <w:p w:rsidR="00B61C04" w:rsidRPr="00DC354D" w:rsidRDefault="00B61C04" w:rsidP="00B61C04">
      <w:pPr>
        <w:pStyle w:val="NoSpacing"/>
        <w:jc w:val="both"/>
        <w:rPr>
          <w:rFonts w:ascii="Times New Roman" w:hAnsi="Times New Roman" w:cs="Times New Roman"/>
          <w:i/>
          <w:sz w:val="20"/>
        </w:rPr>
      </w:pPr>
    </w:p>
    <w:p w:rsidR="00B61C04" w:rsidRDefault="00B61C04" w:rsidP="00B61C04">
      <w:pPr>
        <w:pStyle w:val="NoSpacing"/>
        <w:jc w:val="both"/>
        <w:rPr>
          <w:rFonts w:ascii="Times New Roman" w:hAnsi="Times New Roman" w:cs="Times New Roman"/>
          <w:i/>
          <w:sz w:val="20"/>
        </w:rPr>
      </w:pPr>
      <w:r w:rsidRPr="00DC354D">
        <w:rPr>
          <w:rFonts w:ascii="Times New Roman" w:hAnsi="Times New Roman" w:cs="Times New Roman"/>
          <w:i/>
          <w:sz w:val="20"/>
        </w:rPr>
        <w:t xml:space="preserve">A systematic approach needs to be adopted, which optimizes systems as a whole, focusing the right strategies in the correct places. </w:t>
      </w:r>
      <w:r>
        <w:rPr>
          <w:rFonts w:ascii="Times New Roman" w:hAnsi="Times New Roman" w:cs="Times New Roman"/>
          <w:i/>
          <w:sz w:val="20"/>
        </w:rPr>
        <w:t xml:space="preserve">In this paper it is show how a </w:t>
      </w:r>
      <w:r w:rsidR="00124FFC">
        <w:rPr>
          <w:sz w:val="20"/>
        </w:rPr>
        <w:t>boring</w:t>
      </w:r>
      <w:r>
        <w:rPr>
          <w:rFonts w:ascii="Times New Roman" w:hAnsi="Times New Roman" w:cs="Times New Roman"/>
          <w:i/>
          <w:sz w:val="20"/>
        </w:rPr>
        <w:t xml:space="preserve">process can be improved and optimized using six sigma. Even applications of Six Sigma tools are observed in this paper. In the research paper DMAIC Cycle is been used for process characterization &amp; process optimization, </w:t>
      </w:r>
    </w:p>
    <w:p w:rsidR="00B61C04" w:rsidRPr="00DC354D" w:rsidRDefault="00B61C04" w:rsidP="00B61C04">
      <w:pPr>
        <w:pStyle w:val="NoSpacing"/>
        <w:jc w:val="both"/>
        <w:rPr>
          <w:rFonts w:ascii="Times New Roman" w:hAnsi="Times New Roman" w:cs="Times New Roman"/>
          <w:i/>
          <w:sz w:val="20"/>
        </w:rPr>
      </w:pPr>
    </w:p>
    <w:p w:rsidR="00B61C04" w:rsidRPr="00DC354D" w:rsidRDefault="00B61C04" w:rsidP="00B61C04">
      <w:pPr>
        <w:pStyle w:val="NoSpacing"/>
        <w:jc w:val="both"/>
        <w:rPr>
          <w:rFonts w:ascii="Times New Roman" w:hAnsi="Times New Roman" w:cs="Times New Roman"/>
          <w:i/>
          <w:sz w:val="20"/>
        </w:rPr>
      </w:pPr>
      <w:r w:rsidRPr="00DC354D">
        <w:rPr>
          <w:rFonts w:ascii="Times New Roman" w:hAnsi="Times New Roman" w:cs="Times New Roman"/>
          <w:i/>
          <w:sz w:val="20"/>
        </w:rPr>
        <w:t xml:space="preserve">This paper contributes to knowledge by providing an insight into the evolution of the Six Sigma. A very few </w:t>
      </w:r>
      <w:r>
        <w:rPr>
          <w:rFonts w:ascii="Times New Roman" w:hAnsi="Times New Roman" w:cs="Times New Roman"/>
          <w:i/>
          <w:sz w:val="20"/>
        </w:rPr>
        <w:t xml:space="preserve">paper </w:t>
      </w:r>
      <w:r w:rsidRPr="00DC354D">
        <w:rPr>
          <w:rFonts w:ascii="Times New Roman" w:hAnsi="Times New Roman" w:cs="Times New Roman"/>
          <w:i/>
          <w:sz w:val="20"/>
        </w:rPr>
        <w:t xml:space="preserve">are available related to analysis of </w:t>
      </w:r>
      <w:r w:rsidR="00124FFC">
        <w:rPr>
          <w:sz w:val="20"/>
        </w:rPr>
        <w:t>boring</w:t>
      </w:r>
      <w:r w:rsidRPr="00DC354D">
        <w:rPr>
          <w:rFonts w:ascii="Times New Roman" w:hAnsi="Times New Roman" w:cs="Times New Roman"/>
          <w:i/>
          <w:sz w:val="20"/>
        </w:rPr>
        <w:t>machine using six sigma. Literature exploring the environmental/green impact of quality management methods commonly used in industry is limited. There is also a lack of studies aiming to investigate the green impact of Six Sigma in top operations and quali</w:t>
      </w:r>
      <w:r>
        <w:rPr>
          <w:rFonts w:ascii="Times New Roman" w:hAnsi="Times New Roman" w:cs="Times New Roman"/>
          <w:i/>
          <w:sz w:val="20"/>
        </w:rPr>
        <w:t>ty management journals.</w:t>
      </w:r>
    </w:p>
    <w:p w:rsidR="002F3BF9" w:rsidRPr="00DC354D" w:rsidRDefault="002F3BF9" w:rsidP="002F3BF9">
      <w:pPr>
        <w:pStyle w:val="NoSpacing"/>
        <w:jc w:val="both"/>
        <w:rPr>
          <w:rFonts w:ascii="Times New Roman" w:hAnsi="Times New Roman" w:cs="Times New Roman"/>
          <w:i/>
          <w:sz w:val="20"/>
        </w:rPr>
      </w:pPr>
    </w:p>
    <w:p w:rsidR="002F3BF9" w:rsidRPr="00D77DD5" w:rsidRDefault="002F3BF9" w:rsidP="002F3BF9">
      <w:pPr>
        <w:pStyle w:val="Default"/>
        <w:jc w:val="both"/>
      </w:pPr>
    </w:p>
    <w:p w:rsidR="002F3BF9" w:rsidRDefault="002F3BF9" w:rsidP="002F3BF9">
      <w:pPr>
        <w:autoSpaceDE w:val="0"/>
        <w:autoSpaceDN w:val="0"/>
        <w:adjustRightInd w:val="0"/>
        <w:spacing w:after="0" w:line="240" w:lineRule="auto"/>
        <w:jc w:val="both"/>
        <w:rPr>
          <w:rFonts w:ascii="Times New Roman" w:hAnsi="Times New Roman"/>
          <w:b/>
          <w:i/>
          <w:sz w:val="20"/>
          <w:szCs w:val="20"/>
        </w:rPr>
      </w:pPr>
      <w:r w:rsidRPr="00DC354D">
        <w:rPr>
          <w:rFonts w:ascii="Times New Roman" w:hAnsi="Times New Roman"/>
          <w:b/>
          <w:i/>
          <w:sz w:val="20"/>
          <w:szCs w:val="20"/>
        </w:rPr>
        <w:t>Keywords - Six sigma, DMAIC, boring machine, Productivity</w:t>
      </w:r>
      <w:r>
        <w:rPr>
          <w:rFonts w:ascii="Times New Roman" w:hAnsi="Times New Roman"/>
          <w:b/>
          <w:i/>
          <w:sz w:val="20"/>
          <w:szCs w:val="20"/>
        </w:rPr>
        <w:t>, Quality</w:t>
      </w:r>
      <w:r w:rsidRPr="00DC354D">
        <w:rPr>
          <w:rFonts w:ascii="Times New Roman" w:hAnsi="Times New Roman"/>
          <w:b/>
          <w:i/>
          <w:sz w:val="20"/>
          <w:szCs w:val="20"/>
        </w:rPr>
        <w:t>.</w:t>
      </w:r>
    </w:p>
    <w:p w:rsidR="002F3BF9" w:rsidRPr="00DC354D" w:rsidRDefault="002F3BF9" w:rsidP="002F3BF9">
      <w:pPr>
        <w:autoSpaceDE w:val="0"/>
        <w:autoSpaceDN w:val="0"/>
        <w:adjustRightInd w:val="0"/>
        <w:spacing w:after="0" w:line="240" w:lineRule="auto"/>
        <w:jc w:val="both"/>
        <w:rPr>
          <w:rFonts w:ascii="Times New Roman" w:hAnsi="Times New Roman"/>
          <w:b/>
          <w:i/>
          <w:sz w:val="20"/>
          <w:szCs w:val="20"/>
        </w:rPr>
      </w:pPr>
    </w:p>
    <w:p w:rsidR="002F3BF9" w:rsidRPr="004D4D72" w:rsidRDefault="002F3BF9" w:rsidP="002F3BF9">
      <w:pPr>
        <w:numPr>
          <w:ilvl w:val="0"/>
          <w:numId w:val="4"/>
        </w:numPr>
        <w:spacing w:line="23" w:lineRule="atLeast"/>
        <w:ind w:left="426" w:hanging="426"/>
        <w:jc w:val="both"/>
        <w:rPr>
          <w:rFonts w:ascii="Times New Roman" w:hAnsi="Times New Roman"/>
          <w:b/>
          <w:sz w:val="20"/>
          <w:szCs w:val="20"/>
        </w:rPr>
      </w:pPr>
      <w:r w:rsidRPr="00E14DFF">
        <w:rPr>
          <w:rFonts w:ascii="Times New Roman" w:hAnsi="Times New Roman"/>
          <w:b/>
          <w:sz w:val="20"/>
          <w:szCs w:val="20"/>
        </w:rPr>
        <w:t>INTRODUCTION</w:t>
      </w:r>
    </w:p>
    <w:p w:rsidR="006A0DBC" w:rsidRDefault="002F3BF9" w:rsidP="002F3BF9">
      <w:pPr>
        <w:autoSpaceDE w:val="0"/>
        <w:autoSpaceDN w:val="0"/>
        <w:adjustRightInd w:val="0"/>
        <w:spacing w:line="23" w:lineRule="atLeast"/>
        <w:jc w:val="both"/>
        <w:rPr>
          <w:rFonts w:ascii="Times New Roman" w:hAnsi="Times New Roman"/>
          <w:sz w:val="20"/>
          <w:szCs w:val="20"/>
          <w:lang w:bidi="hi-IN"/>
        </w:rPr>
      </w:pPr>
      <w:r w:rsidRPr="004D4D72">
        <w:rPr>
          <w:rFonts w:ascii="Times New Roman" w:hAnsi="Times New Roman"/>
          <w:sz w:val="20"/>
          <w:szCs w:val="20"/>
          <w:lang w:bidi="hi-IN"/>
        </w:rPr>
        <w:t xml:space="preserve">In this competitive scenario, the markets are becoming global &amp; economic conditions are changing fast. Customers are very quality conscious &amp; demand for high quality product at competitive prices with product variety and reduced lead-time. Companies are facing tough challenge to respond to the needs of customer </w:t>
      </w:r>
    </w:p>
    <w:p w:rsidR="006A0DBC" w:rsidRDefault="006A0DBC" w:rsidP="002F3BF9">
      <w:pPr>
        <w:autoSpaceDE w:val="0"/>
        <w:autoSpaceDN w:val="0"/>
        <w:adjustRightInd w:val="0"/>
        <w:spacing w:line="23" w:lineRule="atLeast"/>
        <w:jc w:val="both"/>
        <w:rPr>
          <w:rFonts w:ascii="Times New Roman" w:hAnsi="Times New Roman"/>
          <w:sz w:val="20"/>
          <w:szCs w:val="20"/>
          <w:lang w:bidi="hi-IN"/>
        </w:rPr>
      </w:pPr>
    </w:p>
    <w:p w:rsidR="006A0DBC" w:rsidRDefault="006A0DBC" w:rsidP="002F3BF9">
      <w:pPr>
        <w:autoSpaceDE w:val="0"/>
        <w:autoSpaceDN w:val="0"/>
        <w:adjustRightInd w:val="0"/>
        <w:spacing w:line="23" w:lineRule="atLeast"/>
        <w:jc w:val="both"/>
        <w:rPr>
          <w:rFonts w:ascii="Times New Roman" w:hAnsi="Times New Roman"/>
          <w:sz w:val="20"/>
          <w:szCs w:val="20"/>
          <w:lang w:bidi="hi-IN"/>
        </w:rPr>
      </w:pPr>
    </w:p>
    <w:p w:rsidR="002F3BF9" w:rsidRPr="004D4D72" w:rsidRDefault="002F3BF9" w:rsidP="002F3BF9">
      <w:pPr>
        <w:autoSpaceDE w:val="0"/>
        <w:autoSpaceDN w:val="0"/>
        <w:adjustRightInd w:val="0"/>
        <w:spacing w:line="23" w:lineRule="atLeast"/>
        <w:jc w:val="both"/>
        <w:rPr>
          <w:rFonts w:ascii="Times New Roman" w:hAnsi="Times New Roman"/>
          <w:sz w:val="20"/>
          <w:szCs w:val="20"/>
          <w:lang w:bidi="hi-IN"/>
        </w:rPr>
      </w:pPr>
      <w:r w:rsidRPr="004D4D72">
        <w:rPr>
          <w:rFonts w:ascii="Times New Roman" w:hAnsi="Times New Roman"/>
          <w:sz w:val="20"/>
          <w:szCs w:val="20"/>
          <w:lang w:bidi="hi-IN"/>
        </w:rPr>
        <w:t>while keeping manufacturing &amp; other related costs down .The companies are striving for their very survival. Companies can cut down their costs by reducing the production of defective parts.</w:t>
      </w:r>
    </w:p>
    <w:p w:rsidR="002F3BF9" w:rsidRPr="004D4D72" w:rsidRDefault="002F3BF9" w:rsidP="002F3BF9">
      <w:pPr>
        <w:pStyle w:val="NoSpacing"/>
        <w:spacing w:after="200" w:line="23" w:lineRule="atLeast"/>
        <w:jc w:val="both"/>
        <w:rPr>
          <w:rFonts w:ascii="Times New Roman" w:hAnsi="Times New Roman" w:cs="Times New Roman"/>
          <w:sz w:val="20"/>
        </w:rPr>
      </w:pPr>
      <w:r w:rsidRPr="004D4D72">
        <w:rPr>
          <w:rFonts w:ascii="Times New Roman" w:hAnsi="Times New Roman" w:cs="Times New Roman"/>
          <w:sz w:val="20"/>
        </w:rPr>
        <w:t>Quality is a necessary characteristic for Industrial Engineers to observe, study, and understand. For organizations that offer products and services to customers, a system within this company is a process that produces, maintains, or supports a product or service. Ac</w:t>
      </w:r>
      <w:r>
        <w:rPr>
          <w:rFonts w:ascii="Times New Roman" w:hAnsi="Times New Roman" w:cs="Times New Roman"/>
          <w:sz w:val="20"/>
        </w:rPr>
        <w:t xml:space="preserve">cording to Kirkpatrick (1970), </w:t>
      </w:r>
      <w:r w:rsidRPr="004D4D72">
        <w:rPr>
          <w:rFonts w:ascii="Times New Roman" w:hAnsi="Times New Roman" w:cs="Times New Roman"/>
          <w:sz w:val="20"/>
        </w:rPr>
        <w:t>a system is a physical or conceptual entity comprised of interdependent parts that interact within boundaries established to achieve some common goal or goals</w:t>
      </w:r>
      <w:r>
        <w:rPr>
          <w:rFonts w:ascii="Times New Roman" w:hAnsi="Times New Roman" w:cs="Times New Roman"/>
          <w:sz w:val="20"/>
        </w:rPr>
        <w:t xml:space="preserve">. </w:t>
      </w:r>
      <w:r w:rsidRPr="004D4D72">
        <w:rPr>
          <w:rFonts w:ascii="Times New Roman" w:hAnsi="Times New Roman" w:cs="Times New Roman"/>
          <w:sz w:val="20"/>
        </w:rPr>
        <w:t>This definition of system aids a proper definition of quality within the realm of Industrial Engineering topics. According to El-Haik (2005), quality can be defined as .the degree to which the design vulnerabilities do not adversely affect product performance</w:t>
      </w:r>
      <w:r>
        <w:rPr>
          <w:rFonts w:ascii="Times New Roman" w:hAnsi="Times New Roman" w:cs="Times New Roman"/>
          <w:sz w:val="20"/>
        </w:rPr>
        <w:t>.</w:t>
      </w:r>
      <w:r w:rsidRPr="004D4D72">
        <w:rPr>
          <w:rFonts w:ascii="Times New Roman" w:hAnsi="Times New Roman" w:cs="Times New Roman"/>
          <w:sz w:val="20"/>
        </w:rPr>
        <w:t xml:space="preserve"> It is important to note that this definition is universally applicable to not simply products and product design, but also service and service process design. Also, the design vulnerabilities of a product or service can either be inherit in the type of product or services being created, or perhaps established by improper conceptual design. Regardless of which type of vulnerability may exist, the quality of a product or service is only decreased when it affects either the process that creates it by increasing costs, time, and constraints, or by affecting the end product or service that a customer uses. This implies that quality is not merely achieving the perfection of a product or service, but rather, high quality is achieving perfection of product or service performance, or getting as close to it as possible.</w:t>
      </w:r>
    </w:p>
    <w:p w:rsidR="002F3BF9" w:rsidRPr="00DC354D" w:rsidRDefault="002F3BF9" w:rsidP="002F3BF9">
      <w:pPr>
        <w:pStyle w:val="NoSpacing"/>
        <w:spacing w:after="200" w:line="23" w:lineRule="atLeast"/>
        <w:jc w:val="both"/>
        <w:rPr>
          <w:rFonts w:ascii="Times New Roman" w:hAnsi="Times New Roman" w:cs="Times New Roman"/>
          <w:color w:val="000000"/>
          <w:sz w:val="20"/>
        </w:rPr>
      </w:pPr>
      <w:r w:rsidRPr="00DC354D">
        <w:rPr>
          <w:rFonts w:ascii="Times New Roman" w:hAnsi="Times New Roman" w:cs="Times New Roman"/>
          <w:color w:val="000000"/>
          <w:sz w:val="20"/>
        </w:rPr>
        <w:t>Productivity</w:t>
      </w:r>
      <w:r w:rsidRPr="00DC354D">
        <w:rPr>
          <w:rStyle w:val="apple-converted-space"/>
          <w:rFonts w:ascii="Times New Roman" w:hAnsi="Times New Roman" w:cs="Times New Roman"/>
          <w:color w:val="000000"/>
          <w:sz w:val="20"/>
        </w:rPr>
        <w:t> </w:t>
      </w:r>
      <w:r w:rsidRPr="00DC354D">
        <w:rPr>
          <w:rFonts w:ascii="Times New Roman" w:hAnsi="Times New Roman" w:cs="Times New Roman"/>
          <w:color w:val="000000"/>
          <w:sz w:val="20"/>
        </w:rPr>
        <w:t>is an average measure of the efficiency of</w:t>
      </w:r>
      <w:r w:rsidRPr="00DC354D">
        <w:rPr>
          <w:rStyle w:val="apple-converted-space"/>
          <w:rFonts w:ascii="Times New Roman" w:hAnsi="Times New Roman" w:cs="Times New Roman"/>
          <w:color w:val="000000"/>
          <w:sz w:val="20"/>
        </w:rPr>
        <w:t> </w:t>
      </w:r>
      <w:hyperlink r:id="rId9" w:tooltip="Production (economics)" w:history="1">
        <w:r w:rsidRPr="00EE238C">
          <w:rPr>
            <w:rStyle w:val="Hyperlink"/>
            <w:rFonts w:ascii="Times New Roman" w:hAnsi="Times New Roman" w:cs="Times New Roman"/>
            <w:color w:val="000000"/>
            <w:sz w:val="20"/>
            <w:u w:val="none"/>
          </w:rPr>
          <w:t>production</w:t>
        </w:r>
      </w:hyperlink>
      <w:r w:rsidRPr="00DC354D">
        <w:rPr>
          <w:rFonts w:ascii="Times New Roman" w:hAnsi="Times New Roman" w:cs="Times New Roman"/>
          <w:color w:val="000000"/>
          <w:sz w:val="20"/>
        </w:rPr>
        <w:t xml:space="preserve">. It can be expressed as the ratio of output to inputs used in the production process, i.e. output per unit of input. When all outputs and inputs are included in the productivity measure it is called total productivity. Outputs and inputs are defined in the total productivity measure as their economic values. The value of outputs </w:t>
      </w:r>
      <w:r w:rsidRPr="00DC354D">
        <w:rPr>
          <w:rFonts w:ascii="Times New Roman" w:hAnsi="Times New Roman" w:cs="Times New Roman"/>
          <w:color w:val="000000"/>
          <w:sz w:val="20"/>
        </w:rPr>
        <w:lastRenderedPageBreak/>
        <w:t>minus the value of inputs is a measure of the income generated in a production process. It is a measure of total efficiency of a production process and as such the objective to be maximized in production process.</w:t>
      </w:r>
    </w:p>
    <w:p w:rsidR="002F3BF9" w:rsidRDefault="002F3BF9" w:rsidP="002F3BF9">
      <w:pPr>
        <w:pStyle w:val="NoSpacing"/>
        <w:spacing w:after="200" w:line="23" w:lineRule="atLeast"/>
        <w:jc w:val="both"/>
        <w:rPr>
          <w:rFonts w:ascii="Times New Roman" w:hAnsi="Times New Roman" w:cs="Times New Roman"/>
          <w:color w:val="000000"/>
          <w:sz w:val="20"/>
        </w:rPr>
      </w:pPr>
      <w:r w:rsidRPr="00DC354D">
        <w:rPr>
          <w:rFonts w:ascii="Times New Roman" w:hAnsi="Times New Roman" w:cs="Times New Roman"/>
          <w:color w:val="000000"/>
          <w:sz w:val="20"/>
        </w:rPr>
        <w:t>Productivity measures that use one or more inputs or</w:t>
      </w:r>
      <w:r w:rsidRPr="00DC354D">
        <w:rPr>
          <w:rStyle w:val="apple-converted-space"/>
          <w:rFonts w:ascii="Times New Roman" w:hAnsi="Times New Roman" w:cs="Times New Roman"/>
          <w:color w:val="000000"/>
          <w:sz w:val="20"/>
        </w:rPr>
        <w:t> </w:t>
      </w:r>
      <w:hyperlink r:id="rId10" w:tooltip="Factors of production" w:history="1">
        <w:r w:rsidRPr="00620210">
          <w:rPr>
            <w:rStyle w:val="Hyperlink"/>
            <w:rFonts w:ascii="Times New Roman" w:hAnsi="Times New Roman" w:cs="Times New Roman"/>
            <w:color w:val="000000"/>
            <w:sz w:val="20"/>
            <w:u w:val="none"/>
          </w:rPr>
          <w:t>factors</w:t>
        </w:r>
      </w:hyperlink>
      <w:r w:rsidRPr="00DC354D">
        <w:rPr>
          <w:rFonts w:ascii="Times New Roman" w:hAnsi="Times New Roman" w:cs="Times New Roman"/>
          <w:color w:val="000000"/>
          <w:sz w:val="20"/>
        </w:rPr>
        <w:t>, but not all factors, are called partial productivities. A common example in economics is labor productivity, usually expressed as output per hour. At the company level, typical partial productivity measures are such things as worker hours, materials or energy per unit of production.</w:t>
      </w:r>
    </w:p>
    <w:p w:rsidR="007C288D" w:rsidRPr="007C288D" w:rsidRDefault="007C288D" w:rsidP="007C288D">
      <w:pPr>
        <w:pStyle w:val="NormalWeb"/>
        <w:shd w:val="clear" w:color="auto" w:fill="FFFFFF"/>
        <w:spacing w:before="120" w:beforeAutospacing="0" w:after="120" w:afterAutospacing="0"/>
        <w:jc w:val="both"/>
        <w:rPr>
          <w:color w:val="000000" w:themeColor="text1"/>
          <w:sz w:val="20"/>
          <w:szCs w:val="20"/>
        </w:rPr>
      </w:pPr>
      <w:r w:rsidRPr="007C288D">
        <w:rPr>
          <w:color w:val="000000" w:themeColor="text1"/>
          <w:sz w:val="20"/>
          <w:szCs w:val="20"/>
        </w:rPr>
        <w:t>In</w:t>
      </w:r>
      <w:r w:rsidRPr="007C288D">
        <w:rPr>
          <w:rStyle w:val="apple-converted-space"/>
          <w:color w:val="000000" w:themeColor="text1"/>
          <w:sz w:val="20"/>
          <w:szCs w:val="20"/>
        </w:rPr>
        <w:t> </w:t>
      </w:r>
      <w:hyperlink r:id="rId11" w:tooltip="Machining" w:history="1">
        <w:r w:rsidRPr="007C288D">
          <w:rPr>
            <w:rStyle w:val="Hyperlink"/>
            <w:color w:val="000000" w:themeColor="text1"/>
            <w:sz w:val="20"/>
            <w:szCs w:val="20"/>
            <w:u w:val="none"/>
          </w:rPr>
          <w:t>machining</w:t>
        </w:r>
      </w:hyperlink>
      <w:r w:rsidRPr="007C288D">
        <w:rPr>
          <w:color w:val="000000" w:themeColor="text1"/>
          <w:sz w:val="20"/>
          <w:szCs w:val="20"/>
        </w:rPr>
        <w:t>,</w:t>
      </w:r>
      <w:r w:rsidRPr="007C288D">
        <w:rPr>
          <w:rStyle w:val="apple-converted-space"/>
          <w:color w:val="000000" w:themeColor="text1"/>
          <w:sz w:val="20"/>
          <w:szCs w:val="20"/>
        </w:rPr>
        <w:t> </w:t>
      </w:r>
      <w:r w:rsidRPr="007C288D">
        <w:rPr>
          <w:bCs/>
          <w:color w:val="000000" w:themeColor="text1"/>
          <w:sz w:val="20"/>
          <w:szCs w:val="20"/>
        </w:rPr>
        <w:t>boring</w:t>
      </w:r>
      <w:r w:rsidRPr="007C288D">
        <w:rPr>
          <w:rStyle w:val="apple-converted-space"/>
          <w:color w:val="000000" w:themeColor="text1"/>
          <w:sz w:val="20"/>
          <w:szCs w:val="20"/>
        </w:rPr>
        <w:t> </w:t>
      </w:r>
      <w:r w:rsidRPr="007C288D">
        <w:rPr>
          <w:color w:val="000000" w:themeColor="text1"/>
          <w:sz w:val="20"/>
          <w:szCs w:val="20"/>
        </w:rPr>
        <w:t>is the process of enlarging a hole that has already been</w:t>
      </w:r>
      <w:r w:rsidRPr="007C288D">
        <w:rPr>
          <w:rStyle w:val="apple-converted-space"/>
          <w:color w:val="000000" w:themeColor="text1"/>
          <w:sz w:val="20"/>
          <w:szCs w:val="20"/>
        </w:rPr>
        <w:t> </w:t>
      </w:r>
      <w:hyperlink r:id="rId12" w:tooltip="Drill" w:history="1">
        <w:r w:rsidRPr="007C288D">
          <w:rPr>
            <w:rStyle w:val="Hyperlink"/>
            <w:color w:val="000000" w:themeColor="text1"/>
            <w:sz w:val="20"/>
            <w:szCs w:val="20"/>
            <w:u w:val="none"/>
          </w:rPr>
          <w:t>drilled</w:t>
        </w:r>
      </w:hyperlink>
      <w:r w:rsidRPr="007C288D">
        <w:rPr>
          <w:rStyle w:val="apple-converted-space"/>
          <w:color w:val="000000" w:themeColor="text1"/>
          <w:sz w:val="20"/>
          <w:szCs w:val="20"/>
        </w:rPr>
        <w:t> </w:t>
      </w:r>
      <w:r w:rsidRPr="007C288D">
        <w:rPr>
          <w:color w:val="000000" w:themeColor="text1"/>
          <w:sz w:val="20"/>
          <w:szCs w:val="20"/>
        </w:rPr>
        <w:t>(or</w:t>
      </w:r>
      <w:r w:rsidRPr="007C288D">
        <w:rPr>
          <w:rStyle w:val="apple-converted-space"/>
          <w:color w:val="000000" w:themeColor="text1"/>
          <w:sz w:val="20"/>
          <w:szCs w:val="20"/>
        </w:rPr>
        <w:t> </w:t>
      </w:r>
      <w:hyperlink r:id="rId13" w:tooltip="Casting" w:history="1">
        <w:r w:rsidRPr="007C288D">
          <w:rPr>
            <w:rStyle w:val="Hyperlink"/>
            <w:color w:val="000000" w:themeColor="text1"/>
            <w:sz w:val="20"/>
            <w:szCs w:val="20"/>
            <w:u w:val="none"/>
          </w:rPr>
          <w:t>cast</w:t>
        </w:r>
      </w:hyperlink>
      <w:r w:rsidRPr="007C288D">
        <w:rPr>
          <w:color w:val="000000" w:themeColor="text1"/>
          <w:sz w:val="20"/>
          <w:szCs w:val="20"/>
        </w:rPr>
        <w:t>), by means of a</w:t>
      </w:r>
      <w:r w:rsidRPr="007C288D">
        <w:rPr>
          <w:rStyle w:val="apple-converted-space"/>
          <w:color w:val="000000" w:themeColor="text1"/>
          <w:sz w:val="20"/>
          <w:szCs w:val="20"/>
        </w:rPr>
        <w:t> </w:t>
      </w:r>
      <w:hyperlink r:id="rId14" w:tooltip="Tool bit" w:history="1">
        <w:r w:rsidRPr="007C288D">
          <w:rPr>
            <w:rStyle w:val="Hyperlink"/>
            <w:color w:val="000000" w:themeColor="text1"/>
            <w:sz w:val="20"/>
            <w:szCs w:val="20"/>
            <w:u w:val="none"/>
          </w:rPr>
          <w:t>single-point cutting tool</w:t>
        </w:r>
      </w:hyperlink>
      <w:r w:rsidRPr="007C288D">
        <w:rPr>
          <w:rStyle w:val="apple-converted-space"/>
          <w:color w:val="000000" w:themeColor="text1"/>
          <w:sz w:val="20"/>
          <w:szCs w:val="20"/>
        </w:rPr>
        <w:t> </w:t>
      </w:r>
      <w:r w:rsidRPr="007C288D">
        <w:rPr>
          <w:color w:val="000000" w:themeColor="text1"/>
          <w:sz w:val="20"/>
          <w:szCs w:val="20"/>
        </w:rPr>
        <w:t>(or of a boring head containing several such tools), for example as in boring a</w:t>
      </w:r>
      <w:r w:rsidRPr="007C288D">
        <w:rPr>
          <w:rStyle w:val="apple-converted-space"/>
          <w:color w:val="000000" w:themeColor="text1"/>
          <w:sz w:val="20"/>
          <w:szCs w:val="20"/>
        </w:rPr>
        <w:t> </w:t>
      </w:r>
      <w:hyperlink r:id="rId15" w:tooltip="Gun barrel" w:history="1">
        <w:r w:rsidRPr="007C288D">
          <w:rPr>
            <w:rStyle w:val="Hyperlink"/>
            <w:color w:val="000000" w:themeColor="text1"/>
            <w:sz w:val="20"/>
            <w:szCs w:val="20"/>
            <w:u w:val="none"/>
          </w:rPr>
          <w:t>gun barrel</w:t>
        </w:r>
      </w:hyperlink>
      <w:r w:rsidRPr="007C288D">
        <w:rPr>
          <w:rStyle w:val="apple-converted-space"/>
          <w:color w:val="000000" w:themeColor="text1"/>
          <w:sz w:val="20"/>
          <w:szCs w:val="20"/>
        </w:rPr>
        <w:t> </w:t>
      </w:r>
      <w:r w:rsidRPr="007C288D">
        <w:rPr>
          <w:color w:val="000000" w:themeColor="text1"/>
          <w:sz w:val="20"/>
          <w:szCs w:val="20"/>
        </w:rPr>
        <w:t>or an</w:t>
      </w:r>
      <w:r w:rsidRPr="007C288D">
        <w:rPr>
          <w:rStyle w:val="apple-converted-space"/>
          <w:color w:val="000000" w:themeColor="text1"/>
          <w:sz w:val="20"/>
          <w:szCs w:val="20"/>
        </w:rPr>
        <w:t> </w:t>
      </w:r>
      <w:hyperlink r:id="rId16" w:tooltip="Cylinder (engine)" w:history="1">
        <w:r w:rsidRPr="007C288D">
          <w:rPr>
            <w:rStyle w:val="Hyperlink"/>
            <w:color w:val="000000" w:themeColor="text1"/>
            <w:sz w:val="20"/>
            <w:szCs w:val="20"/>
            <w:u w:val="none"/>
          </w:rPr>
          <w:t>engine cylinder</w:t>
        </w:r>
      </w:hyperlink>
      <w:r w:rsidRPr="007C288D">
        <w:rPr>
          <w:color w:val="000000" w:themeColor="text1"/>
          <w:sz w:val="20"/>
          <w:szCs w:val="20"/>
        </w:rPr>
        <w:t>. Boring is used to achieve greater accuracy of the diameter of a hole, and can be used to cut a tapered hole. Boring can be viewed as the internal-diameter counterpart to</w:t>
      </w:r>
      <w:r w:rsidRPr="007C288D">
        <w:rPr>
          <w:rStyle w:val="apple-converted-space"/>
          <w:color w:val="000000" w:themeColor="text1"/>
          <w:sz w:val="20"/>
          <w:szCs w:val="20"/>
        </w:rPr>
        <w:t> </w:t>
      </w:r>
      <w:hyperlink r:id="rId17" w:tooltip="Turning" w:history="1">
        <w:r w:rsidRPr="007C288D">
          <w:rPr>
            <w:rStyle w:val="Hyperlink"/>
            <w:color w:val="000000" w:themeColor="text1"/>
            <w:sz w:val="20"/>
            <w:szCs w:val="20"/>
            <w:u w:val="none"/>
          </w:rPr>
          <w:t>turning</w:t>
        </w:r>
      </w:hyperlink>
      <w:r w:rsidRPr="007C288D">
        <w:rPr>
          <w:color w:val="000000" w:themeColor="text1"/>
          <w:sz w:val="20"/>
          <w:szCs w:val="20"/>
        </w:rPr>
        <w:t>, which cuts external diameters.</w:t>
      </w:r>
    </w:p>
    <w:p w:rsidR="007C288D" w:rsidRPr="007C288D" w:rsidRDefault="007C288D" w:rsidP="007C288D">
      <w:pPr>
        <w:pStyle w:val="NormalWeb"/>
        <w:shd w:val="clear" w:color="auto" w:fill="FFFFFF"/>
        <w:spacing w:before="120" w:beforeAutospacing="0" w:after="120" w:afterAutospacing="0"/>
        <w:jc w:val="both"/>
        <w:rPr>
          <w:color w:val="000000" w:themeColor="text1"/>
          <w:sz w:val="20"/>
          <w:szCs w:val="20"/>
        </w:rPr>
      </w:pPr>
      <w:r w:rsidRPr="007C288D">
        <w:rPr>
          <w:color w:val="000000" w:themeColor="text1"/>
          <w:sz w:val="20"/>
          <w:szCs w:val="20"/>
        </w:rPr>
        <w:t>There are various types of boring. The boring bar may be supported on both ends (which only works if the existing hole is a through hole), or it may be supported at one end (which works for both through holes and</w:t>
      </w:r>
      <w:r w:rsidRPr="007C288D">
        <w:rPr>
          <w:rStyle w:val="apple-converted-space"/>
          <w:color w:val="000000" w:themeColor="text1"/>
          <w:sz w:val="20"/>
          <w:szCs w:val="20"/>
        </w:rPr>
        <w:t> </w:t>
      </w:r>
      <w:hyperlink r:id="rId18" w:tooltip="Blind hole" w:history="1">
        <w:r w:rsidRPr="007C288D">
          <w:rPr>
            <w:rStyle w:val="Hyperlink"/>
            <w:color w:val="000000" w:themeColor="text1"/>
            <w:sz w:val="20"/>
            <w:szCs w:val="20"/>
            <w:u w:val="none"/>
          </w:rPr>
          <w:t>blind holes</w:t>
        </w:r>
      </w:hyperlink>
      <w:r w:rsidRPr="007C288D">
        <w:rPr>
          <w:color w:val="000000" w:themeColor="text1"/>
          <w:sz w:val="20"/>
          <w:szCs w:val="20"/>
        </w:rPr>
        <w:t>).</w:t>
      </w:r>
      <w:r w:rsidRPr="007C288D">
        <w:rPr>
          <w:rStyle w:val="apple-converted-space"/>
          <w:color w:val="000000" w:themeColor="text1"/>
          <w:sz w:val="20"/>
          <w:szCs w:val="20"/>
        </w:rPr>
        <w:t> </w:t>
      </w:r>
      <w:r w:rsidRPr="007C288D">
        <w:rPr>
          <w:bCs/>
          <w:color w:val="000000" w:themeColor="text1"/>
          <w:sz w:val="20"/>
          <w:szCs w:val="20"/>
        </w:rPr>
        <w:t>Lineboring</w:t>
      </w:r>
      <w:r w:rsidRPr="007C288D">
        <w:rPr>
          <w:rStyle w:val="apple-converted-space"/>
          <w:color w:val="000000" w:themeColor="text1"/>
          <w:sz w:val="20"/>
          <w:szCs w:val="20"/>
        </w:rPr>
        <w:t> </w:t>
      </w:r>
      <w:r w:rsidRPr="007C288D">
        <w:rPr>
          <w:color w:val="000000" w:themeColor="text1"/>
          <w:sz w:val="20"/>
          <w:szCs w:val="20"/>
        </w:rPr>
        <w:t>(line boring, line-boring) implies the former.</w:t>
      </w:r>
      <w:r w:rsidRPr="007C288D">
        <w:rPr>
          <w:rStyle w:val="apple-converted-space"/>
          <w:color w:val="000000" w:themeColor="text1"/>
          <w:sz w:val="20"/>
          <w:szCs w:val="20"/>
        </w:rPr>
        <w:t> </w:t>
      </w:r>
      <w:r w:rsidRPr="007C288D">
        <w:rPr>
          <w:bCs/>
          <w:color w:val="000000" w:themeColor="text1"/>
          <w:sz w:val="20"/>
          <w:szCs w:val="20"/>
        </w:rPr>
        <w:t>Backboring</w:t>
      </w:r>
      <w:r w:rsidRPr="007C288D">
        <w:rPr>
          <w:rStyle w:val="apple-converted-space"/>
          <w:color w:val="000000" w:themeColor="text1"/>
          <w:sz w:val="20"/>
          <w:szCs w:val="20"/>
        </w:rPr>
        <w:t> </w:t>
      </w:r>
      <w:r w:rsidRPr="007C288D">
        <w:rPr>
          <w:color w:val="000000" w:themeColor="text1"/>
          <w:sz w:val="20"/>
          <w:szCs w:val="20"/>
        </w:rPr>
        <w:t>(back boring, back-boring) is the process of reaching through an existing hole and then boring on the "back" side of the workpiece (relative to the machine headstock).</w:t>
      </w:r>
    </w:p>
    <w:p w:rsidR="007C288D" w:rsidRPr="007C288D" w:rsidRDefault="007C288D" w:rsidP="007C288D">
      <w:pPr>
        <w:pStyle w:val="NormalWeb"/>
        <w:shd w:val="clear" w:color="auto" w:fill="FFFFFF"/>
        <w:spacing w:before="120" w:beforeAutospacing="0" w:after="120" w:afterAutospacing="0"/>
        <w:jc w:val="both"/>
        <w:rPr>
          <w:color w:val="000000" w:themeColor="text1"/>
          <w:sz w:val="20"/>
          <w:szCs w:val="20"/>
        </w:rPr>
      </w:pPr>
      <w:r w:rsidRPr="007C288D">
        <w:rPr>
          <w:color w:val="000000" w:themeColor="text1"/>
          <w:sz w:val="20"/>
          <w:szCs w:val="20"/>
        </w:rPr>
        <w:t>Because of the limitations on tooling design imposed by the fact that the workpiece mostly surrounds the tool, boring is inherently somewhat more challenging than turning, in terms of decreased toolholding rigidity, increased clearance angle requirements (limiting the amount of support that can be given to the cutting edge), and difficulty of inspection of the resulting surface (size, form,</w:t>
      </w:r>
      <w:r w:rsidRPr="007C288D">
        <w:rPr>
          <w:rStyle w:val="apple-converted-space"/>
          <w:color w:val="000000" w:themeColor="text1"/>
          <w:sz w:val="20"/>
          <w:szCs w:val="20"/>
        </w:rPr>
        <w:t> </w:t>
      </w:r>
      <w:hyperlink r:id="rId19" w:tooltip="Surface roughness" w:history="1">
        <w:r w:rsidRPr="007C288D">
          <w:rPr>
            <w:rStyle w:val="Hyperlink"/>
            <w:color w:val="000000" w:themeColor="text1"/>
            <w:sz w:val="20"/>
            <w:szCs w:val="20"/>
            <w:u w:val="none"/>
          </w:rPr>
          <w:t>surface roughness</w:t>
        </w:r>
      </w:hyperlink>
      <w:r w:rsidRPr="007C288D">
        <w:rPr>
          <w:color w:val="000000" w:themeColor="text1"/>
          <w:sz w:val="20"/>
          <w:szCs w:val="20"/>
        </w:rPr>
        <w:t>). These are the reasons why boring is viewed as an area of machining practice in its own right, separate from turning, with its own tips, tricks, challenges, and body of expertise, despite the fact that they are in some ways identical.</w:t>
      </w:r>
    </w:p>
    <w:p w:rsidR="007C288D" w:rsidRPr="007C288D" w:rsidRDefault="007C288D" w:rsidP="007C288D">
      <w:pPr>
        <w:pStyle w:val="NormalWeb"/>
        <w:shd w:val="clear" w:color="auto" w:fill="FFFFFF"/>
        <w:spacing w:before="120" w:beforeAutospacing="0" w:after="120" w:afterAutospacing="0"/>
        <w:jc w:val="both"/>
        <w:rPr>
          <w:color w:val="000000" w:themeColor="text1"/>
          <w:sz w:val="20"/>
          <w:szCs w:val="20"/>
        </w:rPr>
      </w:pPr>
      <w:r w:rsidRPr="007C288D">
        <w:rPr>
          <w:color w:val="000000" w:themeColor="text1"/>
          <w:sz w:val="20"/>
          <w:szCs w:val="20"/>
        </w:rPr>
        <w:t>The first boring</w:t>
      </w:r>
      <w:r w:rsidRPr="007C288D">
        <w:rPr>
          <w:rStyle w:val="apple-converted-space"/>
          <w:color w:val="000000" w:themeColor="text1"/>
          <w:sz w:val="20"/>
          <w:szCs w:val="20"/>
        </w:rPr>
        <w:t> </w:t>
      </w:r>
      <w:hyperlink r:id="rId20" w:tooltip="Machine tool" w:history="1">
        <w:r w:rsidRPr="007C288D">
          <w:rPr>
            <w:rStyle w:val="Hyperlink"/>
            <w:color w:val="000000" w:themeColor="text1"/>
            <w:sz w:val="20"/>
            <w:szCs w:val="20"/>
            <w:u w:val="none"/>
          </w:rPr>
          <w:t>machine tool</w:t>
        </w:r>
      </w:hyperlink>
      <w:r w:rsidRPr="007C288D">
        <w:rPr>
          <w:rStyle w:val="apple-converted-space"/>
          <w:color w:val="000000" w:themeColor="text1"/>
          <w:sz w:val="20"/>
          <w:szCs w:val="20"/>
        </w:rPr>
        <w:t> </w:t>
      </w:r>
      <w:r w:rsidRPr="007C288D">
        <w:rPr>
          <w:color w:val="000000" w:themeColor="text1"/>
          <w:sz w:val="20"/>
          <w:szCs w:val="20"/>
        </w:rPr>
        <w:t>was invented by</w:t>
      </w:r>
      <w:r w:rsidRPr="007C288D">
        <w:rPr>
          <w:rStyle w:val="apple-converted-space"/>
          <w:color w:val="000000" w:themeColor="text1"/>
          <w:sz w:val="20"/>
          <w:szCs w:val="20"/>
        </w:rPr>
        <w:t> </w:t>
      </w:r>
      <w:hyperlink r:id="rId21" w:tooltip="John Wilkinson (industrialist)" w:history="1">
        <w:r w:rsidRPr="007C288D">
          <w:rPr>
            <w:rStyle w:val="Hyperlink"/>
            <w:color w:val="000000" w:themeColor="text1"/>
            <w:sz w:val="20"/>
            <w:szCs w:val="20"/>
            <w:u w:val="none"/>
          </w:rPr>
          <w:t>John Wilkinson</w:t>
        </w:r>
      </w:hyperlink>
      <w:r w:rsidRPr="007C288D">
        <w:rPr>
          <w:rStyle w:val="apple-converted-space"/>
          <w:color w:val="000000" w:themeColor="text1"/>
          <w:sz w:val="20"/>
          <w:szCs w:val="20"/>
        </w:rPr>
        <w:t> </w:t>
      </w:r>
      <w:r w:rsidRPr="007C288D">
        <w:rPr>
          <w:color w:val="000000" w:themeColor="text1"/>
          <w:sz w:val="20"/>
          <w:szCs w:val="20"/>
        </w:rPr>
        <w:t xml:space="preserve">in 1775. </w:t>
      </w:r>
    </w:p>
    <w:p w:rsidR="007C288D" w:rsidRPr="007C288D" w:rsidRDefault="007C288D" w:rsidP="007C288D">
      <w:pPr>
        <w:pStyle w:val="NormalWeb"/>
        <w:shd w:val="clear" w:color="auto" w:fill="FFFFFF"/>
        <w:spacing w:before="120" w:beforeAutospacing="0" w:after="120" w:afterAutospacing="0"/>
        <w:jc w:val="both"/>
        <w:rPr>
          <w:color w:val="252525"/>
          <w:sz w:val="20"/>
          <w:szCs w:val="20"/>
        </w:rPr>
      </w:pPr>
      <w:r w:rsidRPr="007C288D">
        <w:rPr>
          <w:color w:val="000000" w:themeColor="text1"/>
          <w:sz w:val="20"/>
          <w:szCs w:val="20"/>
        </w:rPr>
        <w:t>Boring and turning have abrasive counterparts in internal and external</w:t>
      </w:r>
      <w:r w:rsidRPr="007C288D">
        <w:rPr>
          <w:rStyle w:val="apple-converted-space"/>
          <w:color w:val="000000" w:themeColor="text1"/>
          <w:sz w:val="20"/>
          <w:szCs w:val="20"/>
        </w:rPr>
        <w:t> </w:t>
      </w:r>
      <w:hyperlink r:id="rId22" w:tooltip="Cylindrical grinder" w:history="1">
        <w:r w:rsidRPr="007C288D">
          <w:rPr>
            <w:rStyle w:val="Hyperlink"/>
            <w:color w:val="000000" w:themeColor="text1"/>
            <w:sz w:val="20"/>
            <w:szCs w:val="20"/>
            <w:u w:val="none"/>
          </w:rPr>
          <w:t>cylindrical grinding</w:t>
        </w:r>
      </w:hyperlink>
      <w:r w:rsidRPr="007C288D">
        <w:rPr>
          <w:color w:val="000000" w:themeColor="text1"/>
          <w:sz w:val="20"/>
          <w:szCs w:val="20"/>
        </w:rPr>
        <w:t xml:space="preserve">. Each process is chosen based on the requirements and parameter </w:t>
      </w:r>
      <w:r w:rsidRPr="007C288D">
        <w:rPr>
          <w:color w:val="252525"/>
          <w:sz w:val="20"/>
          <w:szCs w:val="20"/>
        </w:rPr>
        <w:t>values of a particular application.</w:t>
      </w:r>
    </w:p>
    <w:p w:rsidR="007C288D" w:rsidRPr="001639E7" w:rsidRDefault="007C288D" w:rsidP="002F3BF9">
      <w:pPr>
        <w:pStyle w:val="NoSpacing"/>
        <w:spacing w:after="200" w:line="23" w:lineRule="atLeast"/>
        <w:jc w:val="both"/>
        <w:rPr>
          <w:rFonts w:ascii="Times New Roman" w:hAnsi="Times New Roman" w:cs="Times New Roman"/>
          <w:color w:val="000000"/>
          <w:sz w:val="20"/>
        </w:rPr>
      </w:pPr>
    </w:p>
    <w:p w:rsidR="002F3BF9" w:rsidRPr="004D4D72" w:rsidRDefault="002F3BF9" w:rsidP="002F3BF9">
      <w:pPr>
        <w:autoSpaceDE w:val="0"/>
        <w:autoSpaceDN w:val="0"/>
        <w:adjustRightInd w:val="0"/>
        <w:spacing w:line="23" w:lineRule="atLeast"/>
        <w:jc w:val="both"/>
        <w:rPr>
          <w:rFonts w:ascii="Times New Roman" w:hAnsi="Times New Roman"/>
          <w:b/>
          <w:bCs/>
          <w:sz w:val="20"/>
          <w:szCs w:val="20"/>
          <w:lang w:bidi="hi-IN"/>
        </w:rPr>
      </w:pPr>
      <w:r w:rsidRPr="00DC354D">
        <w:rPr>
          <w:rFonts w:ascii="Times New Roman" w:hAnsi="Times New Roman"/>
          <w:b/>
          <w:bCs/>
          <w:sz w:val="20"/>
          <w:szCs w:val="20"/>
          <w:lang w:bidi="hi-IN"/>
        </w:rPr>
        <w:t>Six Sigma Methods -</w:t>
      </w:r>
    </w:p>
    <w:p w:rsidR="002F3BF9" w:rsidRDefault="002F3BF9" w:rsidP="002F3BF9">
      <w:pPr>
        <w:autoSpaceDE w:val="0"/>
        <w:autoSpaceDN w:val="0"/>
        <w:adjustRightInd w:val="0"/>
        <w:spacing w:line="23" w:lineRule="atLeast"/>
        <w:jc w:val="both"/>
        <w:rPr>
          <w:rFonts w:ascii="Times New Roman" w:hAnsi="Times New Roman"/>
          <w:sz w:val="20"/>
          <w:szCs w:val="20"/>
          <w:lang w:bidi="hi-IN"/>
        </w:rPr>
      </w:pPr>
      <w:r w:rsidRPr="004D4D72">
        <w:rPr>
          <w:rFonts w:ascii="Times New Roman" w:hAnsi="Times New Roman"/>
          <w:sz w:val="20"/>
          <w:szCs w:val="20"/>
          <w:lang w:bidi="hi-IN"/>
        </w:rPr>
        <w:t xml:space="preserve">Six Sigma is based on six basic principles that help the implementation of Six Sigma method to production companies or service industries. Six Sigma uses the base tools to improve the quality of products and processes as Measurement System Analysis (MSA), IPO Diagram (Input-process-output), Cause-and- Effect diagram (CE), Histogram, Pareto diagram, Define, Measure, Analyze, Improve, Control (DMAIC), Run chart, Control chart, </w:t>
      </w:r>
      <w:r w:rsidRPr="004D4D72">
        <w:rPr>
          <w:rFonts w:ascii="Times New Roman" w:hAnsi="Times New Roman"/>
          <w:sz w:val="20"/>
          <w:szCs w:val="20"/>
          <w:lang w:bidi="hi-IN"/>
        </w:rPr>
        <w:lastRenderedPageBreak/>
        <w:t>Scatter diagram, Regression Analysis, Designing of Experiments (DOE), Failure Mode and Effect Analysis (FMEA), Standard Operating Procedure (SOP) and Quality Function Deployment (QFD).</w:t>
      </w:r>
    </w:p>
    <w:p w:rsidR="007C288D" w:rsidRDefault="007C288D" w:rsidP="002F3BF9">
      <w:pPr>
        <w:autoSpaceDE w:val="0"/>
        <w:autoSpaceDN w:val="0"/>
        <w:adjustRightInd w:val="0"/>
        <w:spacing w:line="23" w:lineRule="atLeast"/>
        <w:jc w:val="both"/>
        <w:rPr>
          <w:rFonts w:ascii="Times New Roman" w:hAnsi="Times New Roman"/>
          <w:sz w:val="20"/>
          <w:szCs w:val="20"/>
          <w:lang w:bidi="hi-IN"/>
        </w:rPr>
      </w:pPr>
    </w:p>
    <w:p w:rsidR="007C288D" w:rsidRPr="004D4D72" w:rsidRDefault="007C288D" w:rsidP="002F3BF9">
      <w:pPr>
        <w:autoSpaceDE w:val="0"/>
        <w:autoSpaceDN w:val="0"/>
        <w:adjustRightInd w:val="0"/>
        <w:spacing w:line="23" w:lineRule="atLeast"/>
        <w:jc w:val="both"/>
        <w:rPr>
          <w:rFonts w:ascii="Times New Roman" w:hAnsi="Times New Roman"/>
          <w:sz w:val="20"/>
          <w:szCs w:val="20"/>
          <w:lang w:bidi="hi-IN"/>
        </w:rPr>
      </w:pPr>
    </w:p>
    <w:p w:rsidR="002F3BF9" w:rsidRPr="004D4D72" w:rsidRDefault="002F3BF9" w:rsidP="002F3BF9">
      <w:pPr>
        <w:tabs>
          <w:tab w:val="center" w:pos="4513"/>
        </w:tabs>
        <w:autoSpaceDE w:val="0"/>
        <w:autoSpaceDN w:val="0"/>
        <w:adjustRightInd w:val="0"/>
        <w:spacing w:line="23" w:lineRule="atLeast"/>
        <w:jc w:val="both"/>
        <w:rPr>
          <w:rFonts w:ascii="Times New Roman" w:hAnsi="Times New Roman"/>
          <w:b/>
          <w:bCs/>
          <w:sz w:val="20"/>
          <w:szCs w:val="20"/>
          <w:lang w:bidi="hi-IN"/>
        </w:rPr>
      </w:pPr>
      <w:r w:rsidRPr="00DC354D">
        <w:rPr>
          <w:rFonts w:ascii="Times New Roman" w:hAnsi="Times New Roman"/>
          <w:b/>
          <w:bCs/>
          <w:sz w:val="20"/>
          <w:szCs w:val="20"/>
          <w:lang w:bidi="hi-IN"/>
        </w:rPr>
        <w:t>Measurement system analysis</w:t>
      </w:r>
      <w:r w:rsidRPr="004D4D72">
        <w:rPr>
          <w:rFonts w:ascii="Times New Roman" w:hAnsi="Times New Roman"/>
          <w:b/>
          <w:bCs/>
          <w:sz w:val="20"/>
          <w:szCs w:val="20"/>
          <w:lang w:bidi="hi-IN"/>
        </w:rPr>
        <w:tab/>
      </w:r>
    </w:p>
    <w:p w:rsidR="002F3BF9" w:rsidRPr="004D4D72" w:rsidRDefault="002F3BF9" w:rsidP="002F3BF9">
      <w:pPr>
        <w:tabs>
          <w:tab w:val="left" w:pos="2029"/>
        </w:tabs>
        <w:autoSpaceDE w:val="0"/>
        <w:autoSpaceDN w:val="0"/>
        <w:adjustRightInd w:val="0"/>
        <w:spacing w:line="23" w:lineRule="atLeast"/>
        <w:jc w:val="both"/>
        <w:rPr>
          <w:rFonts w:ascii="Times New Roman" w:hAnsi="Times New Roman"/>
          <w:sz w:val="20"/>
          <w:szCs w:val="20"/>
          <w:lang w:bidi="hi-IN"/>
        </w:rPr>
      </w:pPr>
      <w:r w:rsidRPr="004D4D72">
        <w:rPr>
          <w:rFonts w:ascii="Times New Roman" w:hAnsi="Times New Roman"/>
          <w:sz w:val="20"/>
          <w:szCs w:val="20"/>
          <w:lang w:bidi="hi-IN"/>
        </w:rPr>
        <w:t>Diffusion of the watched commodities’ parameter can be connected by the commodity itself or the system of measuring. The system of measuring is made by operator, benchmark and the method of measuring. Measuring System Analysis (MSA) is a tool for the evaluation of accuracy and advisability of the measuring system. It goes with testing or measuring the chosen parameter by the operator. It monitors the influence of repentance and reproducibility of the total variance. The goal of MSA is to estimate how the system of measuring contributes to the total variance of watched parameter. Most of the time, analysis of the measurement system is use</w:t>
      </w:r>
      <w:r>
        <w:rPr>
          <w:rFonts w:ascii="Times New Roman" w:hAnsi="Times New Roman"/>
          <w:sz w:val="20"/>
          <w:szCs w:val="20"/>
          <w:lang w:bidi="hi-IN"/>
        </w:rPr>
        <w:t>d in the phase of Measurements.</w:t>
      </w:r>
    </w:p>
    <w:p w:rsidR="002F3BF9" w:rsidRPr="004D4D72" w:rsidRDefault="002F3BF9" w:rsidP="002F3BF9">
      <w:pPr>
        <w:autoSpaceDE w:val="0"/>
        <w:autoSpaceDN w:val="0"/>
        <w:adjustRightInd w:val="0"/>
        <w:spacing w:line="23" w:lineRule="atLeast"/>
        <w:jc w:val="both"/>
        <w:rPr>
          <w:rFonts w:ascii="Times New Roman" w:hAnsi="Times New Roman"/>
          <w:b/>
          <w:bCs/>
          <w:sz w:val="20"/>
          <w:szCs w:val="20"/>
          <w:lang w:bidi="hi-IN"/>
        </w:rPr>
      </w:pPr>
      <w:r w:rsidRPr="00DC354D">
        <w:rPr>
          <w:rFonts w:ascii="Times New Roman" w:hAnsi="Times New Roman"/>
          <w:b/>
          <w:bCs/>
          <w:sz w:val="20"/>
          <w:szCs w:val="20"/>
          <w:lang w:bidi="hi-IN"/>
        </w:rPr>
        <w:t>Analysis</w:t>
      </w:r>
      <w:r>
        <w:rPr>
          <w:rFonts w:ascii="Times New Roman" w:hAnsi="Times New Roman"/>
          <w:b/>
          <w:bCs/>
          <w:sz w:val="20"/>
          <w:szCs w:val="20"/>
          <w:lang w:bidi="hi-IN"/>
        </w:rPr>
        <w:t xml:space="preserve"> of the causes and consequences</w:t>
      </w:r>
    </w:p>
    <w:p w:rsidR="002F3BF9" w:rsidRPr="004D4D72" w:rsidRDefault="002F3BF9" w:rsidP="002F3BF9">
      <w:pPr>
        <w:autoSpaceDE w:val="0"/>
        <w:autoSpaceDN w:val="0"/>
        <w:adjustRightInd w:val="0"/>
        <w:spacing w:line="23" w:lineRule="atLeast"/>
        <w:jc w:val="both"/>
        <w:rPr>
          <w:rFonts w:ascii="Times New Roman" w:hAnsi="Times New Roman"/>
          <w:sz w:val="20"/>
          <w:szCs w:val="20"/>
          <w:lang w:bidi="hi-IN"/>
        </w:rPr>
      </w:pPr>
      <w:r w:rsidRPr="004D4D72">
        <w:rPr>
          <w:rFonts w:ascii="Times New Roman" w:hAnsi="Times New Roman"/>
          <w:sz w:val="20"/>
          <w:szCs w:val="20"/>
          <w:lang w:bidi="hi-IN"/>
        </w:rPr>
        <w:t xml:space="preserve">CE is a tool to solve problems through finding the cause of their occurrence. It helps to find all possible causes, to split causes into categories and organize their relationships and impact on output, and to identify opportunities for improvement. In general, these categories are commonly known as </w:t>
      </w:r>
    </w:p>
    <w:p w:rsidR="002F3BF9" w:rsidRPr="00DC354D" w:rsidRDefault="002F3BF9" w:rsidP="002F3BF9">
      <w:pPr>
        <w:autoSpaceDE w:val="0"/>
        <w:autoSpaceDN w:val="0"/>
        <w:adjustRightInd w:val="0"/>
        <w:spacing w:line="23" w:lineRule="atLeast"/>
        <w:jc w:val="both"/>
        <w:rPr>
          <w:rFonts w:ascii="Times New Roman" w:hAnsi="Times New Roman"/>
          <w:b/>
          <w:sz w:val="20"/>
          <w:szCs w:val="20"/>
          <w:lang w:bidi="hi-IN"/>
        </w:rPr>
      </w:pPr>
      <w:r w:rsidRPr="00DC354D">
        <w:rPr>
          <w:rFonts w:ascii="Times New Roman" w:hAnsi="Times New Roman"/>
          <w:b/>
          <w:sz w:val="20"/>
          <w:szCs w:val="20"/>
          <w:lang w:bidi="hi-IN"/>
        </w:rPr>
        <w:t>7 M causes:</w:t>
      </w:r>
    </w:p>
    <w:p w:rsidR="002F3BF9" w:rsidRPr="004D4D72" w:rsidRDefault="002F3BF9" w:rsidP="002F3BF9">
      <w:pPr>
        <w:tabs>
          <w:tab w:val="left" w:pos="2780"/>
        </w:tabs>
        <w:autoSpaceDE w:val="0"/>
        <w:autoSpaceDN w:val="0"/>
        <w:adjustRightInd w:val="0"/>
        <w:spacing w:line="23" w:lineRule="atLeast"/>
        <w:jc w:val="both"/>
        <w:rPr>
          <w:rFonts w:ascii="Times New Roman" w:hAnsi="Times New Roman"/>
          <w:sz w:val="20"/>
          <w:szCs w:val="20"/>
          <w:lang w:bidi="hi-IN"/>
        </w:rPr>
      </w:pPr>
      <w:r w:rsidRPr="004D4D72">
        <w:rPr>
          <w:rFonts w:ascii="Times New Roman" w:hAnsi="Times New Roman"/>
          <w:sz w:val="20"/>
          <w:szCs w:val="20"/>
          <w:lang w:bidi="hi-IN"/>
        </w:rPr>
        <w:t>• Man -people, job;</w:t>
      </w:r>
      <w:r w:rsidRPr="004D4D72">
        <w:rPr>
          <w:rFonts w:ascii="Times New Roman" w:hAnsi="Times New Roman"/>
          <w:sz w:val="20"/>
          <w:szCs w:val="20"/>
          <w:lang w:bidi="hi-IN"/>
        </w:rPr>
        <w:tab/>
      </w:r>
    </w:p>
    <w:p w:rsidR="002F3BF9" w:rsidRPr="004D4D72" w:rsidRDefault="002F3BF9" w:rsidP="002F3BF9">
      <w:pPr>
        <w:autoSpaceDE w:val="0"/>
        <w:autoSpaceDN w:val="0"/>
        <w:adjustRightInd w:val="0"/>
        <w:spacing w:line="23" w:lineRule="atLeast"/>
        <w:jc w:val="both"/>
        <w:rPr>
          <w:rFonts w:ascii="Times New Roman" w:hAnsi="Times New Roman"/>
          <w:sz w:val="20"/>
          <w:szCs w:val="20"/>
          <w:lang w:bidi="hi-IN"/>
        </w:rPr>
      </w:pPr>
      <w:r w:rsidRPr="004D4D72">
        <w:rPr>
          <w:rFonts w:ascii="Times New Roman" w:hAnsi="Times New Roman"/>
          <w:sz w:val="20"/>
          <w:szCs w:val="20"/>
          <w:lang w:bidi="hi-IN"/>
        </w:rPr>
        <w:t>• Methods and mechanics, process;</w:t>
      </w:r>
    </w:p>
    <w:p w:rsidR="002F3BF9" w:rsidRPr="004D4D72" w:rsidRDefault="002F3BF9" w:rsidP="002F3BF9">
      <w:pPr>
        <w:autoSpaceDE w:val="0"/>
        <w:autoSpaceDN w:val="0"/>
        <w:adjustRightInd w:val="0"/>
        <w:spacing w:line="23" w:lineRule="atLeast"/>
        <w:jc w:val="both"/>
        <w:rPr>
          <w:rFonts w:ascii="Times New Roman" w:hAnsi="Times New Roman"/>
          <w:sz w:val="20"/>
          <w:szCs w:val="20"/>
          <w:lang w:bidi="hi-IN"/>
        </w:rPr>
      </w:pPr>
      <w:r w:rsidRPr="004D4D72">
        <w:rPr>
          <w:rFonts w:ascii="Times New Roman" w:hAnsi="Times New Roman"/>
          <w:sz w:val="20"/>
          <w:szCs w:val="20"/>
          <w:lang w:bidi="hi-IN"/>
        </w:rPr>
        <w:t>• Machine – machines, equipment;</w:t>
      </w:r>
    </w:p>
    <w:p w:rsidR="002F3BF9" w:rsidRPr="004D4D72" w:rsidRDefault="002F3BF9" w:rsidP="002F3BF9">
      <w:pPr>
        <w:autoSpaceDE w:val="0"/>
        <w:autoSpaceDN w:val="0"/>
        <w:adjustRightInd w:val="0"/>
        <w:spacing w:line="23" w:lineRule="atLeast"/>
        <w:jc w:val="both"/>
        <w:rPr>
          <w:rFonts w:ascii="Times New Roman" w:hAnsi="Times New Roman"/>
          <w:sz w:val="20"/>
          <w:szCs w:val="20"/>
          <w:lang w:bidi="hi-IN"/>
        </w:rPr>
      </w:pPr>
      <w:r w:rsidRPr="004D4D72">
        <w:rPr>
          <w:rFonts w:ascii="Times New Roman" w:hAnsi="Times New Roman"/>
          <w:sz w:val="20"/>
          <w:szCs w:val="20"/>
          <w:lang w:bidi="hi-IN"/>
        </w:rPr>
        <w:t>• Measurement;</w:t>
      </w:r>
    </w:p>
    <w:p w:rsidR="002F3BF9" w:rsidRPr="004D4D72" w:rsidRDefault="002F3BF9" w:rsidP="002F3BF9">
      <w:pPr>
        <w:autoSpaceDE w:val="0"/>
        <w:autoSpaceDN w:val="0"/>
        <w:adjustRightInd w:val="0"/>
        <w:spacing w:line="23" w:lineRule="atLeast"/>
        <w:jc w:val="both"/>
        <w:rPr>
          <w:rFonts w:ascii="Times New Roman" w:hAnsi="Times New Roman"/>
          <w:sz w:val="20"/>
          <w:szCs w:val="20"/>
          <w:lang w:bidi="hi-IN"/>
        </w:rPr>
      </w:pPr>
      <w:r w:rsidRPr="004D4D72">
        <w:rPr>
          <w:rFonts w:ascii="Times New Roman" w:hAnsi="Times New Roman"/>
          <w:sz w:val="20"/>
          <w:szCs w:val="20"/>
          <w:lang w:bidi="hi-IN"/>
        </w:rPr>
        <w:t>• Management - system of organization and management;</w:t>
      </w:r>
    </w:p>
    <w:p w:rsidR="002F3BF9" w:rsidRPr="004D4D72" w:rsidRDefault="002F3BF9" w:rsidP="002F3BF9">
      <w:pPr>
        <w:autoSpaceDE w:val="0"/>
        <w:autoSpaceDN w:val="0"/>
        <w:adjustRightInd w:val="0"/>
        <w:spacing w:line="23" w:lineRule="atLeast"/>
        <w:jc w:val="both"/>
        <w:rPr>
          <w:rFonts w:ascii="Times New Roman" w:hAnsi="Times New Roman"/>
          <w:sz w:val="20"/>
          <w:szCs w:val="20"/>
          <w:lang w:bidi="hi-IN"/>
        </w:rPr>
      </w:pPr>
      <w:r w:rsidRPr="004D4D72">
        <w:rPr>
          <w:rFonts w:ascii="Times New Roman" w:hAnsi="Times New Roman"/>
          <w:sz w:val="20"/>
          <w:szCs w:val="20"/>
          <w:lang w:bidi="hi-IN"/>
        </w:rPr>
        <w:t>• Material; and</w:t>
      </w:r>
    </w:p>
    <w:p w:rsidR="002F3BF9" w:rsidRPr="004D4D72" w:rsidRDefault="002F3BF9" w:rsidP="002F3BF9">
      <w:pPr>
        <w:autoSpaceDE w:val="0"/>
        <w:autoSpaceDN w:val="0"/>
        <w:adjustRightInd w:val="0"/>
        <w:spacing w:line="23" w:lineRule="atLeast"/>
        <w:jc w:val="both"/>
        <w:rPr>
          <w:rFonts w:ascii="Times New Roman" w:hAnsi="Times New Roman"/>
          <w:sz w:val="20"/>
          <w:szCs w:val="20"/>
          <w:lang w:bidi="hi-IN"/>
        </w:rPr>
      </w:pPr>
      <w:r w:rsidRPr="004D4D72">
        <w:rPr>
          <w:rFonts w:ascii="Times New Roman" w:hAnsi="Times New Roman"/>
          <w:sz w:val="20"/>
          <w:szCs w:val="20"/>
          <w:lang w:bidi="hi-IN"/>
        </w:rPr>
        <w:t>• Mother Nature - environment.</w:t>
      </w:r>
    </w:p>
    <w:p w:rsidR="002F3BF9" w:rsidRPr="001639E7" w:rsidRDefault="002F3BF9" w:rsidP="002F3BF9">
      <w:pPr>
        <w:autoSpaceDE w:val="0"/>
        <w:autoSpaceDN w:val="0"/>
        <w:adjustRightInd w:val="0"/>
        <w:spacing w:line="23" w:lineRule="atLeast"/>
        <w:jc w:val="both"/>
        <w:rPr>
          <w:rFonts w:ascii="Times New Roman" w:hAnsi="Times New Roman"/>
          <w:b/>
          <w:bCs/>
          <w:sz w:val="20"/>
          <w:szCs w:val="20"/>
          <w:lang w:bidi="hi-IN"/>
        </w:rPr>
      </w:pPr>
      <w:r w:rsidRPr="00DC354D">
        <w:rPr>
          <w:rFonts w:ascii="Times New Roman" w:hAnsi="Times New Roman"/>
          <w:b/>
          <w:bCs/>
          <w:sz w:val="20"/>
          <w:szCs w:val="20"/>
          <w:lang w:bidi="hi-IN"/>
        </w:rPr>
        <w:t>Histogram</w:t>
      </w:r>
    </w:p>
    <w:p w:rsidR="002F3BF9" w:rsidRPr="004D4D72" w:rsidRDefault="002F3BF9" w:rsidP="002F3BF9">
      <w:pPr>
        <w:autoSpaceDE w:val="0"/>
        <w:autoSpaceDN w:val="0"/>
        <w:adjustRightInd w:val="0"/>
        <w:spacing w:line="23" w:lineRule="atLeast"/>
        <w:jc w:val="both"/>
        <w:rPr>
          <w:rFonts w:ascii="Times New Roman" w:hAnsi="Times New Roman"/>
          <w:sz w:val="20"/>
          <w:szCs w:val="20"/>
          <w:lang w:bidi="hi-IN"/>
        </w:rPr>
      </w:pPr>
      <w:r w:rsidRPr="004D4D72">
        <w:rPr>
          <w:rFonts w:ascii="Times New Roman" w:hAnsi="Times New Roman"/>
          <w:sz w:val="20"/>
          <w:szCs w:val="20"/>
          <w:lang w:bidi="hi-IN"/>
        </w:rPr>
        <w:t>Histogram is a perfect tool for visualization of the frequency of the watched phenomenon in process. It is a bar chart made from number of categories, showing their splitting. Customer tolerance can be added (LSL, USL) to watched process.</w:t>
      </w:r>
    </w:p>
    <w:p w:rsidR="002F3BF9" w:rsidRPr="001639E7" w:rsidRDefault="002F3BF9" w:rsidP="002F3BF9">
      <w:pPr>
        <w:autoSpaceDE w:val="0"/>
        <w:autoSpaceDN w:val="0"/>
        <w:adjustRightInd w:val="0"/>
        <w:spacing w:line="23" w:lineRule="atLeast"/>
        <w:jc w:val="both"/>
        <w:rPr>
          <w:rFonts w:ascii="Times New Roman" w:hAnsi="Times New Roman"/>
          <w:b/>
          <w:bCs/>
          <w:sz w:val="20"/>
          <w:szCs w:val="20"/>
          <w:lang w:bidi="hi-IN"/>
        </w:rPr>
      </w:pPr>
      <w:r w:rsidRPr="00DC354D">
        <w:rPr>
          <w:rFonts w:ascii="Times New Roman" w:hAnsi="Times New Roman"/>
          <w:b/>
          <w:bCs/>
          <w:sz w:val="20"/>
          <w:szCs w:val="20"/>
          <w:lang w:bidi="hi-IN"/>
        </w:rPr>
        <w:t>Pareto diagram</w:t>
      </w:r>
    </w:p>
    <w:p w:rsidR="002F3BF9" w:rsidRPr="004D4D72" w:rsidRDefault="002F3BF9" w:rsidP="002F3BF9">
      <w:pPr>
        <w:autoSpaceDE w:val="0"/>
        <w:autoSpaceDN w:val="0"/>
        <w:adjustRightInd w:val="0"/>
        <w:spacing w:line="23" w:lineRule="atLeast"/>
        <w:jc w:val="both"/>
        <w:rPr>
          <w:rFonts w:ascii="Times New Roman" w:hAnsi="Times New Roman"/>
          <w:sz w:val="20"/>
          <w:szCs w:val="20"/>
          <w:lang w:bidi="hi-IN"/>
        </w:rPr>
      </w:pPr>
      <w:r w:rsidRPr="004D4D72">
        <w:rPr>
          <w:rFonts w:ascii="Times New Roman" w:hAnsi="Times New Roman"/>
          <w:sz w:val="20"/>
          <w:szCs w:val="20"/>
          <w:lang w:bidi="hi-IN"/>
        </w:rPr>
        <w:t>Pareto diagram is a bar chart for discrete data, indicating the frequency of non-digital data. These categories are arranged in descending order. The tool that allows determining the impact of input factors to an endpoint.</w:t>
      </w:r>
    </w:p>
    <w:p w:rsidR="002F3BF9" w:rsidRPr="001639E7" w:rsidRDefault="002F3BF9" w:rsidP="002F3BF9">
      <w:pPr>
        <w:autoSpaceDE w:val="0"/>
        <w:autoSpaceDN w:val="0"/>
        <w:adjustRightInd w:val="0"/>
        <w:spacing w:line="23" w:lineRule="atLeast"/>
        <w:jc w:val="both"/>
        <w:rPr>
          <w:rFonts w:ascii="Times New Roman" w:hAnsi="Times New Roman"/>
          <w:b/>
          <w:bCs/>
          <w:sz w:val="20"/>
          <w:szCs w:val="20"/>
          <w:lang w:bidi="hi-IN"/>
        </w:rPr>
      </w:pPr>
      <w:r w:rsidRPr="00DC354D">
        <w:rPr>
          <w:rFonts w:ascii="Times New Roman" w:hAnsi="Times New Roman"/>
          <w:b/>
          <w:bCs/>
          <w:sz w:val="20"/>
          <w:szCs w:val="20"/>
          <w:lang w:bidi="hi-IN"/>
        </w:rPr>
        <w:lastRenderedPageBreak/>
        <w:t>DMAIC</w:t>
      </w:r>
    </w:p>
    <w:p w:rsidR="002F3BF9" w:rsidRDefault="002F3BF9" w:rsidP="002F3BF9">
      <w:pPr>
        <w:autoSpaceDE w:val="0"/>
        <w:autoSpaceDN w:val="0"/>
        <w:adjustRightInd w:val="0"/>
        <w:spacing w:line="23" w:lineRule="atLeast"/>
        <w:jc w:val="both"/>
        <w:rPr>
          <w:rFonts w:ascii="Times New Roman" w:hAnsi="Times New Roman"/>
          <w:sz w:val="20"/>
          <w:szCs w:val="20"/>
          <w:lang w:bidi="hi-IN"/>
        </w:rPr>
      </w:pPr>
      <w:r w:rsidRPr="004D4D72">
        <w:rPr>
          <w:rFonts w:ascii="Times New Roman" w:hAnsi="Times New Roman"/>
          <w:sz w:val="20"/>
          <w:szCs w:val="20"/>
          <w:lang w:bidi="hi-IN"/>
        </w:rPr>
        <w:t>It is the common option for the model of improving the process based on Deming</w:t>
      </w:r>
      <w:r w:rsidRPr="004D4D72">
        <w:rPr>
          <w:rFonts w:ascii="Times New Roman" w:hAnsi="Times New Roman"/>
          <w:b/>
          <w:bCs/>
          <w:sz w:val="20"/>
          <w:szCs w:val="20"/>
          <w:lang w:bidi="hi-IN"/>
        </w:rPr>
        <w:t>’</w:t>
      </w:r>
      <w:r w:rsidRPr="004D4D72">
        <w:rPr>
          <w:rFonts w:ascii="Times New Roman" w:hAnsi="Times New Roman"/>
          <w:sz w:val="20"/>
          <w:szCs w:val="20"/>
          <w:lang w:bidi="hi-IN"/>
        </w:rPr>
        <w:t>s circle Plan-Do-Check-Act (PDCA). DMAIC is in the Six Sigma methodology being used as the standard routine for planning and implementation of the project.</w:t>
      </w:r>
    </w:p>
    <w:p w:rsidR="007C288D" w:rsidRDefault="007C288D" w:rsidP="002F3BF9">
      <w:pPr>
        <w:autoSpaceDE w:val="0"/>
        <w:autoSpaceDN w:val="0"/>
        <w:adjustRightInd w:val="0"/>
        <w:spacing w:line="23" w:lineRule="atLeast"/>
        <w:jc w:val="both"/>
        <w:rPr>
          <w:rFonts w:ascii="Times New Roman" w:hAnsi="Times New Roman"/>
          <w:sz w:val="20"/>
          <w:szCs w:val="20"/>
          <w:lang w:bidi="hi-IN"/>
        </w:rPr>
      </w:pPr>
    </w:p>
    <w:p w:rsidR="00B61C04" w:rsidRPr="006C4274" w:rsidRDefault="00B61C04" w:rsidP="00B61C04">
      <w:pPr>
        <w:pStyle w:val="Default"/>
        <w:numPr>
          <w:ilvl w:val="0"/>
          <w:numId w:val="4"/>
        </w:numPr>
        <w:spacing w:after="200" w:line="23" w:lineRule="atLeast"/>
        <w:ind w:left="426" w:hanging="426"/>
        <w:jc w:val="center"/>
        <w:rPr>
          <w:b/>
          <w:sz w:val="20"/>
          <w:szCs w:val="20"/>
        </w:rPr>
      </w:pPr>
      <w:r w:rsidRPr="00DC354D">
        <w:rPr>
          <w:b/>
          <w:bCs/>
          <w:sz w:val="20"/>
          <w:szCs w:val="20"/>
        </w:rPr>
        <w:t xml:space="preserve">METHODOLOGIES IN </w:t>
      </w:r>
      <w:r w:rsidRPr="00DC354D">
        <w:rPr>
          <w:b/>
          <w:sz w:val="20"/>
          <w:szCs w:val="20"/>
        </w:rPr>
        <w:t>SIX SIGMA</w:t>
      </w:r>
    </w:p>
    <w:p w:rsidR="00B61C04" w:rsidRPr="00DC354D" w:rsidRDefault="00B61C04" w:rsidP="00B61C04">
      <w:pPr>
        <w:spacing w:line="23" w:lineRule="atLeast"/>
        <w:jc w:val="both"/>
        <w:rPr>
          <w:rFonts w:ascii="Times New Roman" w:hAnsi="Times New Roman"/>
          <w:sz w:val="20"/>
          <w:szCs w:val="20"/>
        </w:rPr>
      </w:pPr>
      <w:r w:rsidRPr="00DC354D">
        <w:rPr>
          <w:rFonts w:ascii="Times New Roman" w:hAnsi="Times New Roman"/>
          <w:sz w:val="20"/>
          <w:szCs w:val="20"/>
        </w:rPr>
        <w:t>The various researchers have applied different methodologies for the estimation of six sigma. The literatures are classified on the basis of methodology applied for the particular applications. From the literature it is proved that DMAIC are very popular in the field of six sigma. Lean six sigma is a modern and advance concept. As compare to DMADV is also familiar in the field of six sigma.</w:t>
      </w:r>
    </w:p>
    <w:p w:rsidR="00B61C04" w:rsidRPr="006C4274" w:rsidRDefault="00B61C04" w:rsidP="00B61C04">
      <w:pPr>
        <w:spacing w:line="23" w:lineRule="atLeast"/>
        <w:jc w:val="both"/>
        <w:rPr>
          <w:rFonts w:ascii="Times New Roman" w:hAnsi="Times New Roman"/>
          <w:b/>
          <w:bCs/>
          <w:sz w:val="20"/>
          <w:szCs w:val="20"/>
        </w:rPr>
      </w:pPr>
      <w:r w:rsidRPr="00DC354D">
        <w:rPr>
          <w:rFonts w:ascii="Times New Roman" w:hAnsi="Times New Roman"/>
          <w:b/>
          <w:bCs/>
          <w:sz w:val="20"/>
          <w:szCs w:val="20"/>
        </w:rPr>
        <w:t>The phase of Six Sigma implementation</w:t>
      </w:r>
    </w:p>
    <w:p w:rsidR="00B61C04" w:rsidRPr="00DC354D" w:rsidRDefault="00B61C04" w:rsidP="00B61C04">
      <w:pPr>
        <w:autoSpaceDE w:val="0"/>
        <w:autoSpaceDN w:val="0"/>
        <w:adjustRightInd w:val="0"/>
        <w:spacing w:line="23" w:lineRule="atLeast"/>
        <w:jc w:val="both"/>
        <w:rPr>
          <w:rFonts w:ascii="Times New Roman" w:hAnsi="Times New Roman"/>
          <w:sz w:val="20"/>
          <w:szCs w:val="20"/>
        </w:rPr>
      </w:pPr>
      <w:r w:rsidRPr="00DC354D">
        <w:rPr>
          <w:rFonts w:ascii="Times New Roman" w:hAnsi="Times New Roman"/>
          <w:sz w:val="20"/>
          <w:szCs w:val="20"/>
        </w:rPr>
        <w:t>In order to reduce process variation and the associated high defect rate, Six Sigma focuses on improvement methodology application, then the DMAIC is mentioned most frequently now and a lasting improvement method (Starbird, 2002). The representative's meanings of five English letters are as follows:</w:t>
      </w:r>
    </w:p>
    <w:p w:rsidR="00B61C04" w:rsidRPr="006C4274" w:rsidRDefault="00B61C04" w:rsidP="00B61C04">
      <w:pPr>
        <w:autoSpaceDE w:val="0"/>
        <w:autoSpaceDN w:val="0"/>
        <w:adjustRightInd w:val="0"/>
        <w:spacing w:line="23" w:lineRule="atLeast"/>
        <w:jc w:val="both"/>
        <w:rPr>
          <w:rFonts w:ascii="Times New Roman" w:hAnsi="Times New Roman"/>
          <w:b/>
          <w:bCs/>
          <w:sz w:val="20"/>
          <w:szCs w:val="20"/>
        </w:rPr>
      </w:pPr>
      <w:r w:rsidRPr="00DC354D">
        <w:rPr>
          <w:rFonts w:ascii="Times New Roman" w:hAnsi="Times New Roman"/>
          <w:b/>
          <w:bCs/>
          <w:sz w:val="20"/>
          <w:szCs w:val="20"/>
        </w:rPr>
        <w:t>Define</w:t>
      </w:r>
    </w:p>
    <w:p w:rsidR="00B61C04" w:rsidRPr="00DC354D" w:rsidRDefault="00B61C04" w:rsidP="00B61C04">
      <w:pPr>
        <w:autoSpaceDE w:val="0"/>
        <w:autoSpaceDN w:val="0"/>
        <w:adjustRightInd w:val="0"/>
        <w:spacing w:line="23" w:lineRule="atLeast"/>
        <w:jc w:val="both"/>
        <w:rPr>
          <w:rFonts w:ascii="Times New Roman" w:hAnsi="Times New Roman"/>
          <w:sz w:val="20"/>
          <w:szCs w:val="20"/>
        </w:rPr>
      </w:pPr>
      <w:r w:rsidRPr="00DC354D">
        <w:rPr>
          <w:rFonts w:ascii="Times New Roman" w:hAnsi="Times New Roman"/>
          <w:sz w:val="20"/>
          <w:szCs w:val="20"/>
        </w:rPr>
        <w:t>The top management shall identify the problem according to customer feedback, strategy and mission of company, define customer requirements, and set goal.</w:t>
      </w:r>
    </w:p>
    <w:p w:rsidR="00B61C04" w:rsidRPr="006C4274" w:rsidRDefault="00B61C04" w:rsidP="00B61C04">
      <w:pPr>
        <w:autoSpaceDE w:val="0"/>
        <w:autoSpaceDN w:val="0"/>
        <w:adjustRightInd w:val="0"/>
        <w:spacing w:line="23" w:lineRule="atLeast"/>
        <w:jc w:val="both"/>
        <w:rPr>
          <w:rFonts w:ascii="Times New Roman" w:hAnsi="Times New Roman"/>
          <w:b/>
          <w:bCs/>
          <w:sz w:val="20"/>
          <w:szCs w:val="20"/>
        </w:rPr>
      </w:pPr>
      <w:r w:rsidRPr="00DC354D">
        <w:rPr>
          <w:rFonts w:ascii="Times New Roman" w:hAnsi="Times New Roman"/>
          <w:b/>
          <w:bCs/>
          <w:sz w:val="20"/>
          <w:szCs w:val="20"/>
        </w:rPr>
        <w:t>Measure</w:t>
      </w:r>
    </w:p>
    <w:p w:rsidR="00B61C04" w:rsidRPr="00DC354D" w:rsidRDefault="00B61C04" w:rsidP="00B61C04">
      <w:pPr>
        <w:autoSpaceDE w:val="0"/>
        <w:autoSpaceDN w:val="0"/>
        <w:adjustRightInd w:val="0"/>
        <w:spacing w:line="23" w:lineRule="atLeast"/>
        <w:jc w:val="both"/>
        <w:rPr>
          <w:rFonts w:ascii="Times New Roman" w:hAnsi="Times New Roman"/>
          <w:sz w:val="20"/>
          <w:szCs w:val="20"/>
        </w:rPr>
      </w:pPr>
      <w:r w:rsidRPr="00DC354D">
        <w:rPr>
          <w:rFonts w:ascii="Times New Roman" w:hAnsi="Times New Roman"/>
          <w:sz w:val="20"/>
          <w:szCs w:val="20"/>
        </w:rPr>
        <w:t>Measurement is a key transitional step on Six Sigma road, one that helps the project team refined the problem and being the search for root causes which will be the objective of Analyze step in DMAIC. Therefore, the project team needs to validate problem/process, refine problem/goal, and measure key steps/input.</w:t>
      </w:r>
    </w:p>
    <w:p w:rsidR="00B61C04" w:rsidRPr="006C4274" w:rsidRDefault="00B61C04" w:rsidP="00B61C04">
      <w:pPr>
        <w:autoSpaceDE w:val="0"/>
        <w:autoSpaceDN w:val="0"/>
        <w:adjustRightInd w:val="0"/>
        <w:spacing w:line="23" w:lineRule="atLeast"/>
        <w:jc w:val="both"/>
        <w:rPr>
          <w:rFonts w:ascii="Times New Roman" w:hAnsi="Times New Roman"/>
          <w:b/>
          <w:bCs/>
          <w:sz w:val="20"/>
          <w:szCs w:val="20"/>
        </w:rPr>
      </w:pPr>
      <w:r w:rsidRPr="00DC354D">
        <w:rPr>
          <w:rFonts w:ascii="Times New Roman" w:hAnsi="Times New Roman"/>
          <w:b/>
          <w:bCs/>
          <w:sz w:val="20"/>
          <w:szCs w:val="20"/>
        </w:rPr>
        <w:t>Analyze</w:t>
      </w:r>
    </w:p>
    <w:p w:rsidR="00B61C04" w:rsidRPr="00DC354D" w:rsidRDefault="00B61C04" w:rsidP="00B61C04">
      <w:pPr>
        <w:autoSpaceDE w:val="0"/>
        <w:autoSpaceDN w:val="0"/>
        <w:adjustRightInd w:val="0"/>
        <w:spacing w:line="23" w:lineRule="atLeast"/>
        <w:jc w:val="both"/>
        <w:rPr>
          <w:rFonts w:ascii="Times New Roman" w:hAnsi="Times New Roman"/>
          <w:sz w:val="20"/>
          <w:szCs w:val="20"/>
        </w:rPr>
      </w:pPr>
      <w:r w:rsidRPr="00DC354D">
        <w:rPr>
          <w:rFonts w:ascii="Times New Roman" w:hAnsi="Times New Roman"/>
          <w:sz w:val="20"/>
          <w:szCs w:val="20"/>
        </w:rPr>
        <w:t>In analyses stage, the project team shall use data analysis tools and process analysis techniques to identify and verify root causes of the problem. For the reason, the project team needs to develop causal hypotheses, identify vital few root causes, and validate hypothesis.</w:t>
      </w:r>
    </w:p>
    <w:p w:rsidR="00B61C04" w:rsidRPr="006C4274" w:rsidRDefault="00B61C04" w:rsidP="00B61C04">
      <w:pPr>
        <w:autoSpaceDE w:val="0"/>
        <w:autoSpaceDN w:val="0"/>
        <w:adjustRightInd w:val="0"/>
        <w:spacing w:line="23" w:lineRule="atLeast"/>
        <w:jc w:val="both"/>
        <w:rPr>
          <w:rFonts w:ascii="Times New Roman" w:hAnsi="Times New Roman"/>
          <w:b/>
          <w:bCs/>
          <w:sz w:val="20"/>
          <w:szCs w:val="20"/>
        </w:rPr>
      </w:pPr>
      <w:r w:rsidRPr="00DC354D">
        <w:rPr>
          <w:rFonts w:ascii="Times New Roman" w:hAnsi="Times New Roman"/>
          <w:b/>
          <w:bCs/>
          <w:sz w:val="20"/>
          <w:szCs w:val="20"/>
        </w:rPr>
        <w:t>Improve</w:t>
      </w:r>
    </w:p>
    <w:p w:rsidR="00B61C04" w:rsidRPr="00DC354D" w:rsidRDefault="00B61C04" w:rsidP="00B61C04">
      <w:pPr>
        <w:autoSpaceDE w:val="0"/>
        <w:autoSpaceDN w:val="0"/>
        <w:adjustRightInd w:val="0"/>
        <w:spacing w:line="23" w:lineRule="atLeast"/>
        <w:jc w:val="both"/>
        <w:rPr>
          <w:rFonts w:ascii="Times New Roman" w:hAnsi="Times New Roman"/>
          <w:sz w:val="20"/>
          <w:szCs w:val="20"/>
        </w:rPr>
      </w:pPr>
      <w:r w:rsidRPr="00DC354D">
        <w:rPr>
          <w:rFonts w:ascii="Times New Roman" w:hAnsi="Times New Roman"/>
          <w:sz w:val="20"/>
          <w:szCs w:val="20"/>
        </w:rPr>
        <w:t>The goal of the improve stage is to find and implement solutions that will eliminate the causes of problems, reduce the variation in a process, or prevent a problem from recurring. So the project team needs to develop ideas to remove root causes, test solutions, and standardize solution/measure result.</w:t>
      </w:r>
    </w:p>
    <w:p w:rsidR="00B61C04" w:rsidRPr="006C4274" w:rsidRDefault="00B61C04" w:rsidP="00B61C04">
      <w:pPr>
        <w:autoSpaceDE w:val="0"/>
        <w:autoSpaceDN w:val="0"/>
        <w:adjustRightInd w:val="0"/>
        <w:spacing w:line="23" w:lineRule="atLeast"/>
        <w:jc w:val="both"/>
        <w:rPr>
          <w:rFonts w:ascii="Times New Roman" w:hAnsi="Times New Roman"/>
          <w:b/>
          <w:bCs/>
          <w:sz w:val="20"/>
          <w:szCs w:val="20"/>
        </w:rPr>
      </w:pPr>
      <w:r w:rsidRPr="00DC354D">
        <w:rPr>
          <w:rFonts w:ascii="Times New Roman" w:hAnsi="Times New Roman"/>
          <w:b/>
          <w:bCs/>
          <w:sz w:val="20"/>
          <w:szCs w:val="20"/>
        </w:rPr>
        <w:t>Control</w:t>
      </w:r>
    </w:p>
    <w:p w:rsidR="00B61C04" w:rsidRPr="006C4274" w:rsidRDefault="00B61C04" w:rsidP="00B61C04">
      <w:pPr>
        <w:autoSpaceDE w:val="0"/>
        <w:autoSpaceDN w:val="0"/>
        <w:adjustRightInd w:val="0"/>
        <w:spacing w:line="23" w:lineRule="atLeast"/>
        <w:jc w:val="both"/>
        <w:rPr>
          <w:rFonts w:ascii="Times New Roman" w:hAnsi="Times New Roman"/>
          <w:sz w:val="20"/>
          <w:szCs w:val="20"/>
        </w:rPr>
      </w:pPr>
      <w:r w:rsidRPr="00DC354D">
        <w:rPr>
          <w:rFonts w:ascii="Times New Roman" w:hAnsi="Times New Roman"/>
          <w:sz w:val="20"/>
          <w:szCs w:val="20"/>
        </w:rPr>
        <w:lastRenderedPageBreak/>
        <w:t>Once the improvement has been made and results documented, continue to measure the performance of the process routinely, adjusting its operation. It is very important for the project team needs to establish standard measures to maintain performance and correct problems as needs. Without control efforts, the improved process may well revert to its previous state.</w:t>
      </w:r>
    </w:p>
    <w:p w:rsidR="007C288D" w:rsidRDefault="007C288D" w:rsidP="00B61C04">
      <w:pPr>
        <w:autoSpaceDE w:val="0"/>
        <w:autoSpaceDN w:val="0"/>
        <w:adjustRightInd w:val="0"/>
        <w:spacing w:line="23" w:lineRule="atLeast"/>
        <w:jc w:val="both"/>
        <w:rPr>
          <w:rFonts w:ascii="Times New Roman" w:hAnsi="Times New Roman"/>
          <w:b/>
          <w:iCs/>
          <w:sz w:val="20"/>
          <w:szCs w:val="20"/>
        </w:rPr>
      </w:pPr>
    </w:p>
    <w:p w:rsidR="007C288D" w:rsidRDefault="007C288D" w:rsidP="00B61C04">
      <w:pPr>
        <w:autoSpaceDE w:val="0"/>
        <w:autoSpaceDN w:val="0"/>
        <w:adjustRightInd w:val="0"/>
        <w:spacing w:line="23" w:lineRule="atLeast"/>
        <w:jc w:val="both"/>
        <w:rPr>
          <w:rFonts w:ascii="Times New Roman" w:hAnsi="Times New Roman"/>
          <w:b/>
          <w:iCs/>
          <w:sz w:val="20"/>
          <w:szCs w:val="20"/>
        </w:rPr>
      </w:pPr>
    </w:p>
    <w:p w:rsidR="00B61C04" w:rsidRPr="006C4274" w:rsidRDefault="00B61C04" w:rsidP="00B61C04">
      <w:pPr>
        <w:autoSpaceDE w:val="0"/>
        <w:autoSpaceDN w:val="0"/>
        <w:adjustRightInd w:val="0"/>
        <w:spacing w:line="23" w:lineRule="atLeast"/>
        <w:jc w:val="both"/>
        <w:rPr>
          <w:rFonts w:ascii="Times New Roman" w:hAnsi="Times New Roman"/>
          <w:b/>
          <w:iCs/>
          <w:sz w:val="20"/>
          <w:szCs w:val="20"/>
        </w:rPr>
      </w:pPr>
      <w:r w:rsidRPr="00DC354D">
        <w:rPr>
          <w:rFonts w:ascii="Times New Roman" w:hAnsi="Times New Roman"/>
          <w:b/>
          <w:iCs/>
          <w:sz w:val="20"/>
          <w:szCs w:val="20"/>
        </w:rPr>
        <w:t>DFSS Process</w:t>
      </w:r>
    </w:p>
    <w:p w:rsidR="00B61C04" w:rsidRPr="00570311" w:rsidRDefault="00B61C04" w:rsidP="00B61C04">
      <w:pPr>
        <w:autoSpaceDE w:val="0"/>
        <w:autoSpaceDN w:val="0"/>
        <w:adjustRightInd w:val="0"/>
        <w:spacing w:line="23" w:lineRule="atLeast"/>
        <w:jc w:val="both"/>
        <w:rPr>
          <w:rFonts w:ascii="Times New Roman" w:hAnsi="Times New Roman"/>
          <w:sz w:val="20"/>
          <w:szCs w:val="20"/>
        </w:rPr>
      </w:pPr>
      <w:r w:rsidRPr="00DC354D">
        <w:rPr>
          <w:rFonts w:ascii="Times New Roman" w:hAnsi="Times New Roman"/>
          <w:sz w:val="20"/>
          <w:szCs w:val="20"/>
        </w:rPr>
        <w:t>Design for Six Sigma (DFSS) is a systematic methodology utilizing tools, training and measurements to enable the organization to design products and processes that meet customer expectations and can be produced at Six Sigma quality levels. DFSS is potentially far more effective than DMAIC as its application is in the early stage of new product/process development, thus the papers under this category aim to provide an explanation of DFSS and why it is different from DMAIC [12-15]. For example, Mader explains the DFSS methodology, its key aspects and how it enhances the design process, improving New Product Development (NPD).Antony presents DFSS using the Identify, Design, Optimize and Validate (IDOV) approach. Treichler et al. discusses the use of DFSS in the design function of major US corporations and Koch et al. explain DFSS in detail, using as an example the application of DFSS in automotive crashworthiness under an engineering design context. All of these studies of DFSS have been undertaken in a manufacturing context. Hence, there is a need for more extensive study to consider new areas of DFSS application, such as how DFSS can be applied to nonmanufacturing processes. (DFSS) is a systematic methodology utilizing tools, training and measurements to permit the association to design products and processes that meet customer expectations and can be produced at Six Sigma quality levels</w:t>
      </w:r>
    </w:p>
    <w:p w:rsidR="00B61C04" w:rsidRPr="003D0A20" w:rsidRDefault="00B61C04" w:rsidP="00B61C04">
      <w:pPr>
        <w:autoSpaceDE w:val="0"/>
        <w:autoSpaceDN w:val="0"/>
        <w:adjustRightInd w:val="0"/>
        <w:spacing w:line="23" w:lineRule="atLeast"/>
        <w:jc w:val="both"/>
        <w:rPr>
          <w:rFonts w:ascii="Times New Roman" w:hAnsi="Times New Roman"/>
          <w:b/>
          <w:bCs/>
          <w:sz w:val="20"/>
          <w:szCs w:val="20"/>
        </w:rPr>
      </w:pPr>
      <w:r w:rsidRPr="00DC354D">
        <w:rPr>
          <w:rFonts w:ascii="Times New Roman" w:hAnsi="Times New Roman"/>
          <w:b/>
          <w:bCs/>
          <w:sz w:val="20"/>
          <w:szCs w:val="20"/>
        </w:rPr>
        <w:t>Lean Six Sigma</w:t>
      </w:r>
    </w:p>
    <w:p w:rsidR="00B61C04" w:rsidRPr="004D4D72" w:rsidRDefault="00B61C04" w:rsidP="002F3BF9">
      <w:pPr>
        <w:autoSpaceDE w:val="0"/>
        <w:autoSpaceDN w:val="0"/>
        <w:adjustRightInd w:val="0"/>
        <w:spacing w:line="23" w:lineRule="atLeast"/>
        <w:jc w:val="both"/>
        <w:rPr>
          <w:rFonts w:ascii="Times New Roman" w:hAnsi="Times New Roman"/>
          <w:sz w:val="20"/>
          <w:szCs w:val="20"/>
        </w:rPr>
      </w:pPr>
      <w:r w:rsidRPr="00DC354D">
        <w:rPr>
          <w:rFonts w:ascii="Times New Roman" w:hAnsi="Times New Roman"/>
          <w:sz w:val="20"/>
          <w:szCs w:val="20"/>
        </w:rPr>
        <w:t xml:space="preserve">Lean Six Sigma is not new, it is a combination of Lean Management and Six Sigma methodologies which were first integrated in 1986 in the US-based George group. The term ‘Lean Six Sigma’ did not appear in literature until 2000 (Timans et al. 2012), and LSS teaching was not established until 2003 (Kubiak 2011). Since that time, there has been a noticeable increase in LSS popularity and deployment in the industrial world; especially in large western organizations such as Motorola, Honeywell and General Electric (Timans et al. 2012; Laureani and Antony 2012) and in some small and medium size manufacturing enterprise (SMEs) (Kumar et al. 2006). </w:t>
      </w:r>
      <w:r w:rsidRPr="00DC354D">
        <w:rPr>
          <w:rFonts w:ascii="Times New Roman" w:hAnsi="Times New Roman"/>
          <w:i/>
          <w:iCs/>
          <w:sz w:val="20"/>
          <w:szCs w:val="20"/>
        </w:rPr>
        <w:t>Albliwi and Antony</w:t>
      </w:r>
      <w:r w:rsidRPr="00DC354D">
        <w:rPr>
          <w:rFonts w:ascii="Times New Roman" w:hAnsi="Times New Roman"/>
          <w:sz w:val="20"/>
          <w:szCs w:val="20"/>
        </w:rPr>
        <w:t xml:space="preserve"> LSS is “a methodology that focuses on the elimination of waste and variation, following the DMAIC structure, to achieve customer satisfaction with regards to quality, delivery and cost. It focuses on improving process, satisfying customers and achieving better financial results for the business” (Salah et al. 2010). Organizations give many reasons for </w:t>
      </w:r>
      <w:r w:rsidRPr="00DC354D">
        <w:rPr>
          <w:rFonts w:ascii="Times New Roman" w:hAnsi="Times New Roman"/>
          <w:sz w:val="20"/>
          <w:szCs w:val="20"/>
        </w:rPr>
        <w:lastRenderedPageBreak/>
        <w:t>implementing LSS; to improve business performance and operational efficiency for example, especially given the growth of global markets, to improve product quality, reduce production costs and so improve customer satisfaction (Antony 2008; Snee 2010; Laureani and Antony 2012; Jayaraman et al. 2012). The history of LSS and notable success stories of LSS implementation in the industrial world can be seen in many academic papers by authors such as Chakravorty and Shah (2012) and Thomas et al. (2009). On the other hand, not all organizations can gain real benefits from LSS implementation; a poor attempt at LSS implementation can actually render it ineffective (Jayaraman et al. 2012).</w:t>
      </w:r>
    </w:p>
    <w:p w:rsidR="00570311" w:rsidRDefault="00620210" w:rsidP="00570311">
      <w:pPr>
        <w:pStyle w:val="Default"/>
        <w:numPr>
          <w:ilvl w:val="0"/>
          <w:numId w:val="4"/>
        </w:numPr>
        <w:spacing w:after="200" w:line="23" w:lineRule="atLeast"/>
        <w:ind w:left="426" w:hanging="426"/>
        <w:jc w:val="center"/>
        <w:rPr>
          <w:b/>
          <w:bCs/>
          <w:sz w:val="20"/>
          <w:szCs w:val="20"/>
        </w:rPr>
      </w:pPr>
      <w:r>
        <w:rPr>
          <w:b/>
          <w:bCs/>
          <w:sz w:val="20"/>
          <w:szCs w:val="20"/>
        </w:rPr>
        <w:t>Measurement, Observation &amp; Analysis</w:t>
      </w:r>
    </w:p>
    <w:p w:rsidR="007C288D" w:rsidRPr="00BF74A8" w:rsidRDefault="00570311" w:rsidP="007C288D">
      <w:pPr>
        <w:pStyle w:val="Default"/>
        <w:spacing w:after="200" w:line="23" w:lineRule="atLeast"/>
        <w:jc w:val="both"/>
        <w:rPr>
          <w:sz w:val="20"/>
          <w:szCs w:val="20"/>
        </w:rPr>
      </w:pPr>
      <w:r>
        <w:rPr>
          <w:bCs/>
          <w:sz w:val="20"/>
          <w:szCs w:val="20"/>
        </w:rPr>
        <w:t xml:space="preserve">We have taken Boring machine as our subject for six sigma research paper. </w:t>
      </w:r>
      <w:r w:rsidR="007C288D" w:rsidRPr="00BF74A8">
        <w:rPr>
          <w:sz w:val="20"/>
          <w:szCs w:val="20"/>
        </w:rPr>
        <w:t xml:space="preserve">The Measurement, Observation &amp; </w:t>
      </w:r>
      <w:r w:rsidR="007C288D" w:rsidRPr="00BF74A8">
        <w:rPr>
          <w:sz w:val="20"/>
          <w:szCs w:val="20"/>
        </w:rPr>
        <w:lastRenderedPageBreak/>
        <w:t>Analysis</w:t>
      </w:r>
      <w:r w:rsidR="007C288D">
        <w:rPr>
          <w:sz w:val="20"/>
          <w:szCs w:val="20"/>
        </w:rPr>
        <w:t xml:space="preserve"> using six sigma is show below. We have specified the application of six sigma on a specific process i. e. boring process which is done over a boring machine. The boring machine is used for the boring of the engine cylinder internal surface i. e. liner. In the workshop where the boring machine is used for precise machining. But there are lot of quality problems observed. So for the analysis six sigma is applied on the boring process.   Initially 25 readings were taken and one defect was observed. These readings were taken without any changes and only regular readings were taken. While taking these readings various problems were also identified and even the report was made. After taking initial readings, the reasons and causes were identified &amp; controlled. Group discussion was organised and all the parameters were discussed and revised. After this again 25 readings were taken &amp; six sigma standard was achieved. But this time our guidelines were used for the process. </w:t>
      </w:r>
    </w:p>
    <w:p w:rsidR="004F7D21" w:rsidRDefault="004F7D21" w:rsidP="007C288D">
      <w:pPr>
        <w:pStyle w:val="Default"/>
        <w:spacing w:after="200" w:line="23" w:lineRule="atLeast"/>
        <w:rPr>
          <w:sz w:val="20"/>
          <w:szCs w:val="20"/>
        </w:rPr>
        <w:sectPr w:rsidR="004F7D21" w:rsidSect="00BD0363">
          <w:type w:val="continuous"/>
          <w:pgSz w:w="11907" w:h="16839" w:code="9"/>
          <w:pgMar w:top="1008" w:right="1008" w:bottom="1008" w:left="1008" w:header="720" w:footer="720" w:gutter="0"/>
          <w:cols w:num="2" w:space="720"/>
          <w:docGrid w:linePitch="360"/>
        </w:sectPr>
      </w:pPr>
    </w:p>
    <w:p w:rsidR="007C288D" w:rsidRDefault="007C288D" w:rsidP="004F7D21">
      <w:pPr>
        <w:rPr>
          <w:rFonts w:ascii="Times New Roman" w:hAnsi="Times New Roman"/>
          <w:sz w:val="20"/>
          <w:szCs w:val="20"/>
        </w:rPr>
      </w:pPr>
    </w:p>
    <w:p w:rsidR="004F7D21" w:rsidRDefault="004F7D21" w:rsidP="004F7D21">
      <w:pPr>
        <w:rPr>
          <w:rFonts w:ascii="Times New Roman" w:hAnsi="Times New Roman"/>
          <w:sz w:val="20"/>
          <w:szCs w:val="20"/>
        </w:rPr>
        <w:sectPr w:rsidR="004F7D21" w:rsidSect="004F7D21">
          <w:type w:val="continuous"/>
          <w:pgSz w:w="11907" w:h="16839" w:code="9"/>
          <w:pgMar w:top="1008" w:right="1008" w:bottom="1008" w:left="1008" w:header="720" w:footer="720" w:gutter="0"/>
          <w:cols w:space="720"/>
          <w:docGrid w:linePitch="360"/>
        </w:sectPr>
      </w:pPr>
      <w:r>
        <w:rPr>
          <w:rFonts w:ascii="Times New Roman" w:hAnsi="Times New Roman"/>
          <w:sz w:val="20"/>
          <w:szCs w:val="20"/>
        </w:rPr>
        <w:t>Table 1 – Initial Observation</w:t>
      </w:r>
    </w:p>
    <w:tbl>
      <w:tblPr>
        <w:tblStyle w:val="TableGrid"/>
        <w:tblW w:w="9615" w:type="dxa"/>
        <w:tblInd w:w="279" w:type="dxa"/>
        <w:tblLook w:val="04A0"/>
      </w:tblPr>
      <w:tblGrid>
        <w:gridCol w:w="494"/>
        <w:gridCol w:w="1184"/>
        <w:gridCol w:w="1183"/>
        <w:gridCol w:w="1183"/>
        <w:gridCol w:w="1183"/>
        <w:gridCol w:w="1183"/>
        <w:gridCol w:w="1183"/>
        <w:gridCol w:w="1248"/>
        <w:gridCol w:w="987"/>
      </w:tblGrid>
      <w:tr w:rsidR="004F7D21" w:rsidRPr="00570EF0" w:rsidTr="004F7D21">
        <w:trPr>
          <w:trHeight w:val="730"/>
        </w:trPr>
        <w:tc>
          <w:tcPr>
            <w:tcW w:w="259"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lastRenderedPageBreak/>
              <w:t>Job No</w:t>
            </w:r>
          </w:p>
        </w:tc>
        <w:tc>
          <w:tcPr>
            <w:tcW w:w="118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Cylinder 1 (X1)</w:t>
            </w:r>
          </w:p>
        </w:tc>
        <w:tc>
          <w:tcPr>
            <w:tcW w:w="118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Cylinder 2 (X2)</w:t>
            </w:r>
          </w:p>
        </w:tc>
        <w:tc>
          <w:tcPr>
            <w:tcW w:w="118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Cylinder 3 (X3)</w:t>
            </w:r>
          </w:p>
        </w:tc>
        <w:tc>
          <w:tcPr>
            <w:tcW w:w="118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Cylinder 4 (X4)</w:t>
            </w:r>
          </w:p>
        </w:tc>
        <w:tc>
          <w:tcPr>
            <w:tcW w:w="118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Cylinder 5 (X5)</w:t>
            </w:r>
          </w:p>
        </w:tc>
        <w:tc>
          <w:tcPr>
            <w:tcW w:w="118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Cylinder 6 (X6)</w:t>
            </w:r>
          </w:p>
        </w:tc>
        <w:tc>
          <w:tcPr>
            <w:tcW w:w="1251" w:type="dxa"/>
            <w:noWrap/>
            <w:vAlign w:val="center"/>
            <w:hideMark/>
          </w:tcPr>
          <w:p w:rsidR="00B61C04" w:rsidRPr="00570EF0" w:rsidRDefault="006E5DC3" w:rsidP="004F7D21">
            <w:pPr>
              <w:rPr>
                <w:rFonts w:ascii="Times New Roman" w:hAnsi="Times New Roman"/>
                <w:color w:val="000000"/>
                <w:sz w:val="20"/>
                <w:szCs w:val="20"/>
              </w:rPr>
            </w:pPr>
            <m:oMathPara>
              <m:oMath>
                <m:bar>
                  <m:barPr>
                    <m:pos m:val="top"/>
                    <m:ctrlPr>
                      <w:rPr>
                        <w:rFonts w:ascii="Cambria Math" w:hAnsi="Cambria Math"/>
                        <w:i/>
                        <w:color w:val="000000"/>
                        <w:sz w:val="20"/>
                        <w:szCs w:val="20"/>
                      </w:rPr>
                    </m:ctrlPr>
                  </m:barPr>
                  <m:e>
                    <m:r>
                      <w:rPr>
                        <w:rFonts w:ascii="Cambria Math" w:hAnsi="Cambria Math"/>
                        <w:color w:val="000000"/>
                        <w:sz w:val="20"/>
                        <w:szCs w:val="20"/>
                      </w:rPr>
                      <m:t>X</m:t>
                    </m:r>
                  </m:e>
                </m:bar>
              </m:oMath>
            </m:oMathPara>
          </w:p>
        </w:tc>
        <w:tc>
          <w:tcPr>
            <w:tcW w:w="989"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R</w:t>
            </w:r>
          </w:p>
        </w:tc>
      </w:tr>
      <w:tr w:rsidR="004F7D21" w:rsidRPr="00570EF0" w:rsidTr="004F7D21">
        <w:trPr>
          <w:trHeight w:val="245"/>
        </w:trPr>
        <w:tc>
          <w:tcPr>
            <w:tcW w:w="259"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1</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251"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96.95167</w:t>
            </w:r>
          </w:p>
        </w:tc>
        <w:tc>
          <w:tcPr>
            <w:tcW w:w="989"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0.02</w:t>
            </w:r>
          </w:p>
        </w:tc>
      </w:tr>
      <w:tr w:rsidR="004F7D21" w:rsidRPr="00570EF0" w:rsidTr="004F7D21">
        <w:trPr>
          <w:trHeight w:val="245"/>
        </w:trPr>
        <w:tc>
          <w:tcPr>
            <w:tcW w:w="259"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2</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1251"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96.94833</w:t>
            </w:r>
          </w:p>
        </w:tc>
        <w:tc>
          <w:tcPr>
            <w:tcW w:w="989"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0.02</w:t>
            </w:r>
          </w:p>
        </w:tc>
      </w:tr>
      <w:tr w:rsidR="004F7D21" w:rsidRPr="00570EF0" w:rsidTr="004F7D21">
        <w:trPr>
          <w:trHeight w:val="245"/>
        </w:trPr>
        <w:tc>
          <w:tcPr>
            <w:tcW w:w="259"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3</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w:t>
            </w:r>
          </w:p>
        </w:tc>
        <w:tc>
          <w:tcPr>
            <w:tcW w:w="1186"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186"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186"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w:t>
            </w:r>
          </w:p>
        </w:tc>
        <w:tc>
          <w:tcPr>
            <w:tcW w:w="1186"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w:t>
            </w:r>
          </w:p>
        </w:tc>
        <w:tc>
          <w:tcPr>
            <w:tcW w:w="1251"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96.945</w:t>
            </w:r>
          </w:p>
        </w:tc>
        <w:tc>
          <w:tcPr>
            <w:tcW w:w="989"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0.01</w:t>
            </w:r>
          </w:p>
        </w:tc>
      </w:tr>
      <w:tr w:rsidR="004F7D21" w:rsidRPr="00570EF0" w:rsidTr="004F7D21">
        <w:trPr>
          <w:trHeight w:val="245"/>
        </w:trPr>
        <w:tc>
          <w:tcPr>
            <w:tcW w:w="259"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4</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96.93</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251"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96.945</w:t>
            </w:r>
          </w:p>
        </w:tc>
        <w:tc>
          <w:tcPr>
            <w:tcW w:w="989"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0.02</w:t>
            </w:r>
          </w:p>
        </w:tc>
      </w:tr>
      <w:tr w:rsidR="004F7D21" w:rsidRPr="00570EF0" w:rsidTr="004F7D21">
        <w:trPr>
          <w:trHeight w:val="245"/>
        </w:trPr>
        <w:tc>
          <w:tcPr>
            <w:tcW w:w="259"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5</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96.93</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w:t>
            </w:r>
          </w:p>
        </w:tc>
        <w:tc>
          <w:tcPr>
            <w:tcW w:w="1251"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96.94667</w:t>
            </w:r>
          </w:p>
        </w:tc>
        <w:tc>
          <w:tcPr>
            <w:tcW w:w="989"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0.03</w:t>
            </w:r>
          </w:p>
        </w:tc>
      </w:tr>
      <w:tr w:rsidR="004F7D21" w:rsidRPr="00570EF0" w:rsidTr="004F7D21">
        <w:trPr>
          <w:trHeight w:val="245"/>
        </w:trPr>
        <w:tc>
          <w:tcPr>
            <w:tcW w:w="259"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6</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251"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96.955</w:t>
            </w:r>
          </w:p>
        </w:tc>
        <w:tc>
          <w:tcPr>
            <w:tcW w:w="989"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0.01</w:t>
            </w:r>
          </w:p>
        </w:tc>
      </w:tr>
      <w:tr w:rsidR="004F7D21" w:rsidRPr="00570EF0" w:rsidTr="004F7D21">
        <w:trPr>
          <w:trHeight w:val="245"/>
        </w:trPr>
        <w:tc>
          <w:tcPr>
            <w:tcW w:w="259"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7</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251"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989"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0.02</w:t>
            </w:r>
          </w:p>
        </w:tc>
      </w:tr>
      <w:tr w:rsidR="004F7D21" w:rsidRPr="00570EF0" w:rsidTr="004F7D21">
        <w:trPr>
          <w:trHeight w:val="245"/>
        </w:trPr>
        <w:tc>
          <w:tcPr>
            <w:tcW w:w="259"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8</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96.93</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1251"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96.95333</w:t>
            </w:r>
          </w:p>
        </w:tc>
        <w:tc>
          <w:tcPr>
            <w:tcW w:w="989"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0.03</w:t>
            </w:r>
          </w:p>
        </w:tc>
      </w:tr>
      <w:tr w:rsidR="004F7D21" w:rsidRPr="00570EF0" w:rsidTr="004F7D21">
        <w:trPr>
          <w:trHeight w:val="245"/>
        </w:trPr>
        <w:tc>
          <w:tcPr>
            <w:tcW w:w="259"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w:t>
            </w:r>
          </w:p>
        </w:tc>
        <w:tc>
          <w:tcPr>
            <w:tcW w:w="1251"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96.945</w:t>
            </w:r>
          </w:p>
        </w:tc>
        <w:tc>
          <w:tcPr>
            <w:tcW w:w="989"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0.01</w:t>
            </w:r>
          </w:p>
        </w:tc>
      </w:tr>
      <w:tr w:rsidR="004F7D21" w:rsidRPr="00570EF0" w:rsidTr="004F7D21">
        <w:trPr>
          <w:trHeight w:val="245"/>
        </w:trPr>
        <w:tc>
          <w:tcPr>
            <w:tcW w:w="259"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10</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96.93</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251"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96.945</w:t>
            </w:r>
          </w:p>
        </w:tc>
        <w:tc>
          <w:tcPr>
            <w:tcW w:w="989"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0.02</w:t>
            </w:r>
          </w:p>
        </w:tc>
      </w:tr>
      <w:tr w:rsidR="004F7D21" w:rsidRPr="00570EF0" w:rsidTr="004F7D21">
        <w:trPr>
          <w:trHeight w:val="245"/>
        </w:trPr>
        <w:tc>
          <w:tcPr>
            <w:tcW w:w="259"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11</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96.97</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1251"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96.95333</w:t>
            </w:r>
          </w:p>
        </w:tc>
        <w:tc>
          <w:tcPr>
            <w:tcW w:w="989"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0.03</w:t>
            </w:r>
          </w:p>
        </w:tc>
      </w:tr>
      <w:tr w:rsidR="004F7D21" w:rsidRPr="00570EF0" w:rsidTr="004F7D21">
        <w:trPr>
          <w:trHeight w:val="245"/>
        </w:trPr>
        <w:tc>
          <w:tcPr>
            <w:tcW w:w="259"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12</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1251"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96.95167</w:t>
            </w:r>
          </w:p>
        </w:tc>
        <w:tc>
          <w:tcPr>
            <w:tcW w:w="989"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0.02</w:t>
            </w:r>
          </w:p>
        </w:tc>
      </w:tr>
      <w:tr w:rsidR="004F7D21" w:rsidRPr="00570EF0" w:rsidTr="004F7D21">
        <w:trPr>
          <w:trHeight w:val="245"/>
        </w:trPr>
        <w:tc>
          <w:tcPr>
            <w:tcW w:w="259"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13</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251"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96.955</w:t>
            </w:r>
          </w:p>
        </w:tc>
        <w:tc>
          <w:tcPr>
            <w:tcW w:w="989"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0.01</w:t>
            </w:r>
          </w:p>
        </w:tc>
      </w:tr>
      <w:tr w:rsidR="004F7D21" w:rsidRPr="00570EF0" w:rsidTr="004F7D21">
        <w:trPr>
          <w:trHeight w:val="245"/>
        </w:trPr>
        <w:tc>
          <w:tcPr>
            <w:tcW w:w="259"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14</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96.97</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251"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96.95333</w:t>
            </w:r>
          </w:p>
        </w:tc>
        <w:tc>
          <w:tcPr>
            <w:tcW w:w="989"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0.03</w:t>
            </w:r>
          </w:p>
        </w:tc>
      </w:tr>
      <w:tr w:rsidR="004F7D21" w:rsidRPr="00570EF0" w:rsidTr="004F7D21">
        <w:trPr>
          <w:trHeight w:val="245"/>
        </w:trPr>
        <w:tc>
          <w:tcPr>
            <w:tcW w:w="259"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15</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251"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96.95167</w:t>
            </w:r>
          </w:p>
        </w:tc>
        <w:tc>
          <w:tcPr>
            <w:tcW w:w="989"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0.02</w:t>
            </w:r>
          </w:p>
        </w:tc>
      </w:tr>
      <w:tr w:rsidR="004F7D21" w:rsidRPr="00570EF0" w:rsidTr="004F7D21">
        <w:trPr>
          <w:trHeight w:val="245"/>
        </w:trPr>
        <w:tc>
          <w:tcPr>
            <w:tcW w:w="259"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16</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96.98</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1251"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96.95667</w:t>
            </w:r>
          </w:p>
        </w:tc>
        <w:tc>
          <w:tcPr>
            <w:tcW w:w="989"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0.03</w:t>
            </w:r>
          </w:p>
        </w:tc>
      </w:tr>
      <w:tr w:rsidR="004F7D21" w:rsidRPr="00570EF0" w:rsidTr="004F7D21">
        <w:trPr>
          <w:trHeight w:val="245"/>
        </w:trPr>
        <w:tc>
          <w:tcPr>
            <w:tcW w:w="259"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17</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96.93</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1251"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96.94833</w:t>
            </w:r>
          </w:p>
        </w:tc>
        <w:tc>
          <w:tcPr>
            <w:tcW w:w="989"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0.03</w:t>
            </w:r>
          </w:p>
        </w:tc>
      </w:tr>
      <w:tr w:rsidR="004F7D21" w:rsidRPr="00570EF0" w:rsidTr="004F7D21">
        <w:trPr>
          <w:trHeight w:val="245"/>
        </w:trPr>
        <w:tc>
          <w:tcPr>
            <w:tcW w:w="259"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lastRenderedPageBreak/>
              <w:t>18</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96.99</w:t>
            </w:r>
          </w:p>
        </w:tc>
        <w:tc>
          <w:tcPr>
            <w:tcW w:w="1251"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96.96167</w:t>
            </w:r>
          </w:p>
        </w:tc>
        <w:tc>
          <w:tcPr>
            <w:tcW w:w="989"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0.04</w:t>
            </w:r>
          </w:p>
        </w:tc>
      </w:tr>
      <w:tr w:rsidR="004F7D21" w:rsidRPr="00570EF0" w:rsidTr="004F7D21">
        <w:trPr>
          <w:trHeight w:val="245"/>
        </w:trPr>
        <w:tc>
          <w:tcPr>
            <w:tcW w:w="259"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19</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251"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96.94833</w:t>
            </w:r>
          </w:p>
        </w:tc>
        <w:tc>
          <w:tcPr>
            <w:tcW w:w="989"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0.02</w:t>
            </w:r>
          </w:p>
        </w:tc>
      </w:tr>
      <w:tr w:rsidR="004F7D21" w:rsidRPr="00570EF0" w:rsidTr="004F7D21">
        <w:trPr>
          <w:trHeight w:val="245"/>
        </w:trPr>
        <w:tc>
          <w:tcPr>
            <w:tcW w:w="259"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20</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96.93</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96.93</w:t>
            </w:r>
          </w:p>
        </w:tc>
        <w:tc>
          <w:tcPr>
            <w:tcW w:w="1251"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96.94333</w:t>
            </w:r>
          </w:p>
        </w:tc>
        <w:tc>
          <w:tcPr>
            <w:tcW w:w="989"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0.03</w:t>
            </w:r>
          </w:p>
        </w:tc>
      </w:tr>
      <w:tr w:rsidR="004F7D21" w:rsidRPr="00570EF0" w:rsidTr="004F7D21">
        <w:trPr>
          <w:trHeight w:val="245"/>
        </w:trPr>
        <w:tc>
          <w:tcPr>
            <w:tcW w:w="259"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21</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96.93</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251"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96.94333</w:t>
            </w:r>
          </w:p>
        </w:tc>
        <w:tc>
          <w:tcPr>
            <w:tcW w:w="989"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0.02</w:t>
            </w:r>
          </w:p>
        </w:tc>
      </w:tr>
      <w:tr w:rsidR="004F7D21" w:rsidRPr="00570EF0" w:rsidTr="004F7D21">
        <w:trPr>
          <w:trHeight w:val="245"/>
        </w:trPr>
        <w:tc>
          <w:tcPr>
            <w:tcW w:w="259"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22</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96.93</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w:t>
            </w:r>
          </w:p>
        </w:tc>
        <w:tc>
          <w:tcPr>
            <w:tcW w:w="1251"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96.945</w:t>
            </w:r>
          </w:p>
        </w:tc>
        <w:tc>
          <w:tcPr>
            <w:tcW w:w="989"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0.03</w:t>
            </w:r>
          </w:p>
        </w:tc>
      </w:tr>
      <w:tr w:rsidR="004F7D21" w:rsidRPr="00570EF0" w:rsidTr="004F7D21">
        <w:trPr>
          <w:trHeight w:val="245"/>
        </w:trPr>
        <w:tc>
          <w:tcPr>
            <w:tcW w:w="259"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23</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1251"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96.94833</w:t>
            </w:r>
          </w:p>
        </w:tc>
        <w:tc>
          <w:tcPr>
            <w:tcW w:w="989"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0.02</w:t>
            </w:r>
          </w:p>
        </w:tc>
      </w:tr>
      <w:tr w:rsidR="004F7D21" w:rsidRPr="00570EF0" w:rsidTr="004F7D21">
        <w:trPr>
          <w:trHeight w:val="245"/>
        </w:trPr>
        <w:tc>
          <w:tcPr>
            <w:tcW w:w="259"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24</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251"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989"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0.02</w:t>
            </w:r>
          </w:p>
        </w:tc>
      </w:tr>
      <w:tr w:rsidR="004F7D21" w:rsidRPr="00570EF0" w:rsidTr="004F7D21">
        <w:trPr>
          <w:trHeight w:val="245"/>
        </w:trPr>
        <w:tc>
          <w:tcPr>
            <w:tcW w:w="259"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25</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96.97</w:t>
            </w:r>
          </w:p>
        </w:tc>
        <w:tc>
          <w:tcPr>
            <w:tcW w:w="1186"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251"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96.95167</w:t>
            </w:r>
          </w:p>
        </w:tc>
        <w:tc>
          <w:tcPr>
            <w:tcW w:w="989"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0.03</w:t>
            </w:r>
          </w:p>
        </w:tc>
      </w:tr>
    </w:tbl>
    <w:p w:rsidR="004F7D21" w:rsidRDefault="004F7D21" w:rsidP="00B61C04">
      <w:pPr>
        <w:rPr>
          <w:rFonts w:ascii="Times New Roman" w:hAnsi="Times New Roman"/>
          <w:sz w:val="20"/>
          <w:szCs w:val="20"/>
        </w:rPr>
        <w:sectPr w:rsidR="004F7D21" w:rsidSect="004F7D21">
          <w:type w:val="continuous"/>
          <w:pgSz w:w="11907" w:h="16839" w:code="9"/>
          <w:pgMar w:top="1008" w:right="1008" w:bottom="1008" w:left="1008" w:header="720" w:footer="720" w:gutter="0"/>
          <w:cols w:space="720"/>
          <w:docGrid w:linePitch="360"/>
        </w:sectPr>
      </w:pPr>
    </w:p>
    <w:p w:rsidR="00B61C04" w:rsidRPr="00570EF0" w:rsidRDefault="00B61C04" w:rsidP="00B61C04">
      <w:pPr>
        <w:rPr>
          <w:rFonts w:ascii="Times New Roman" w:hAnsi="Times New Roman"/>
          <w:sz w:val="20"/>
          <w:szCs w:val="20"/>
        </w:rPr>
      </w:pPr>
      <w:r w:rsidRPr="00570EF0">
        <w:rPr>
          <w:rFonts w:ascii="Times New Roman" w:hAnsi="Times New Roman"/>
          <w:sz w:val="20"/>
          <w:szCs w:val="20"/>
        </w:rPr>
        <w:lastRenderedPageBreak/>
        <w:t>Formulas:-</w:t>
      </w:r>
    </w:p>
    <w:p w:rsidR="00B61C04" w:rsidRPr="00570EF0" w:rsidRDefault="006E5DC3" w:rsidP="00B61C04">
      <w:pPr>
        <w:jc w:val="center"/>
        <w:rPr>
          <w:rFonts w:ascii="Times New Roman" w:hAnsi="Times New Roman"/>
          <w:sz w:val="20"/>
          <w:szCs w:val="20"/>
        </w:rPr>
      </w:pPr>
      <m:oMath>
        <m:bar>
          <m:barPr>
            <m:pos m:val="top"/>
            <m:ctrlPr>
              <w:rPr>
                <w:rFonts w:ascii="Cambria Math" w:hAnsi="Cambria Math"/>
                <w:i/>
                <w:sz w:val="20"/>
                <w:szCs w:val="20"/>
              </w:rPr>
            </m:ctrlPr>
          </m:barPr>
          <m:e>
            <m:r>
              <w:rPr>
                <w:rFonts w:ascii="Cambria Math" w:hAnsi="Cambria Math"/>
                <w:sz w:val="20"/>
                <w:szCs w:val="20"/>
              </w:rPr>
              <m:t>X</m:t>
            </m:r>
          </m:e>
        </m:bar>
      </m:oMath>
      <w:r w:rsidR="00B61C04" w:rsidRPr="00570EF0">
        <w:rPr>
          <w:rFonts w:ascii="Times New Roman" w:hAnsi="Times New Roman"/>
          <w:sz w:val="20"/>
          <w:szCs w:val="20"/>
        </w:rPr>
        <w:t xml:space="preserve"> =  </w:t>
      </w:r>
      <m:oMath>
        <m:f>
          <m:fPr>
            <m:ctrlPr>
              <w:rPr>
                <w:rFonts w:ascii="Cambria Math" w:hAnsi="Cambria Math"/>
                <w:i/>
                <w:sz w:val="20"/>
                <w:szCs w:val="20"/>
              </w:rPr>
            </m:ctrlPr>
          </m:fPr>
          <m:num>
            <m:r>
              <w:rPr>
                <w:rFonts w:ascii="Cambria Math" w:hAnsi="Cambria Math"/>
                <w:sz w:val="20"/>
                <w:szCs w:val="20"/>
              </w:rPr>
              <m:t xml:space="preserve"> ∑X </m:t>
            </m:r>
          </m:num>
          <m:den>
            <m:r>
              <w:rPr>
                <w:rFonts w:ascii="Cambria Math" w:hAnsi="Cambria Math"/>
                <w:sz w:val="20"/>
                <w:szCs w:val="20"/>
              </w:rPr>
              <m:t>n</m:t>
            </m:r>
          </m:den>
        </m:f>
      </m:oMath>
    </w:p>
    <w:p w:rsidR="00B61C04" w:rsidRPr="00570EF0" w:rsidRDefault="00B61C04" w:rsidP="00B61C04">
      <w:pPr>
        <w:jc w:val="center"/>
        <w:rPr>
          <w:rFonts w:ascii="Times New Roman" w:hAnsi="Times New Roman"/>
          <w:sz w:val="20"/>
          <w:szCs w:val="20"/>
        </w:rPr>
      </w:pPr>
    </w:p>
    <w:p w:rsidR="00B61C04" w:rsidRPr="00570EF0" w:rsidRDefault="00B61C04" w:rsidP="004F7D21">
      <w:pPr>
        <w:rPr>
          <w:rFonts w:ascii="Times New Roman" w:hAnsi="Times New Roman"/>
          <w:sz w:val="20"/>
          <w:szCs w:val="20"/>
        </w:rPr>
      </w:pPr>
      <w:r w:rsidRPr="00570EF0">
        <w:rPr>
          <w:rFonts w:ascii="Times New Roman" w:hAnsi="Times New Roman"/>
          <w:sz w:val="20"/>
          <w:szCs w:val="20"/>
        </w:rPr>
        <w:t>Range R = (Max R – Min R)</w:t>
      </w:r>
    </w:p>
    <w:p w:rsidR="00B61C04" w:rsidRPr="00570EF0" w:rsidRDefault="00B61C04" w:rsidP="00B61C04">
      <w:pPr>
        <w:rPr>
          <w:rFonts w:ascii="Times New Roman" w:hAnsi="Times New Roman"/>
          <w:sz w:val="20"/>
          <w:szCs w:val="20"/>
        </w:rPr>
      </w:pPr>
      <w:r w:rsidRPr="00570EF0">
        <w:rPr>
          <w:rFonts w:ascii="Times New Roman" w:hAnsi="Times New Roman"/>
          <w:sz w:val="20"/>
          <w:szCs w:val="20"/>
        </w:rPr>
        <w:lastRenderedPageBreak/>
        <w:t>Where,</w:t>
      </w:r>
    </w:p>
    <w:p w:rsidR="00B61C04" w:rsidRPr="00570EF0" w:rsidRDefault="006E5DC3" w:rsidP="00B61C04">
      <w:pPr>
        <w:ind w:left="720"/>
        <w:rPr>
          <w:rFonts w:ascii="Times New Roman" w:eastAsiaTheme="minorEastAsia" w:hAnsi="Times New Roman"/>
          <w:sz w:val="20"/>
          <w:szCs w:val="20"/>
        </w:rPr>
      </w:pPr>
      <m:oMath>
        <m:bar>
          <m:barPr>
            <m:pos m:val="top"/>
            <m:ctrlPr>
              <w:rPr>
                <w:rFonts w:ascii="Cambria Math" w:hAnsi="Cambria Math"/>
                <w:i/>
                <w:sz w:val="20"/>
                <w:szCs w:val="20"/>
              </w:rPr>
            </m:ctrlPr>
          </m:barPr>
          <m:e>
            <m:r>
              <w:rPr>
                <w:rFonts w:ascii="Cambria Math" w:hAnsi="Cambria Math"/>
                <w:sz w:val="20"/>
                <w:szCs w:val="20"/>
              </w:rPr>
              <m:t>X</m:t>
            </m:r>
          </m:e>
        </m:bar>
      </m:oMath>
      <w:r w:rsidR="00B61C04" w:rsidRPr="00570EF0">
        <w:rPr>
          <w:rFonts w:ascii="Times New Roman" w:eastAsiaTheme="minorEastAsia" w:hAnsi="Times New Roman"/>
          <w:sz w:val="20"/>
          <w:szCs w:val="20"/>
        </w:rPr>
        <w:t xml:space="preserve"> is Average of Six cylinder (X).</w:t>
      </w:r>
    </w:p>
    <w:p w:rsidR="00B61C04" w:rsidRPr="00570EF0" w:rsidRDefault="00B61C04" w:rsidP="00B61C04">
      <w:pPr>
        <w:ind w:left="720"/>
        <w:rPr>
          <w:rFonts w:ascii="Times New Roman" w:eastAsiaTheme="minorEastAsia" w:hAnsi="Times New Roman"/>
          <w:sz w:val="20"/>
          <w:szCs w:val="20"/>
        </w:rPr>
      </w:pPr>
      <m:oMath>
        <m:r>
          <w:rPr>
            <w:rFonts w:ascii="Cambria Math" w:hAnsi="Cambria Math"/>
            <w:sz w:val="20"/>
            <w:szCs w:val="20"/>
          </w:rPr>
          <m:t>R</m:t>
        </m:r>
      </m:oMath>
      <w:r w:rsidRPr="00570EF0">
        <w:rPr>
          <w:rFonts w:ascii="Times New Roman" w:eastAsiaTheme="minorEastAsia" w:hAnsi="Times New Roman"/>
          <w:sz w:val="20"/>
          <w:szCs w:val="20"/>
        </w:rPr>
        <w:t xml:space="preserve"> is Range of Six Cylinder (X).</w:t>
      </w:r>
    </w:p>
    <w:p w:rsidR="00B61C04" w:rsidRPr="00570EF0" w:rsidRDefault="00B61C04" w:rsidP="00B61C04">
      <w:pPr>
        <w:ind w:left="720"/>
        <w:rPr>
          <w:rFonts w:ascii="Times New Roman" w:hAnsi="Times New Roman"/>
          <w:sz w:val="20"/>
          <w:szCs w:val="20"/>
        </w:rPr>
      </w:pPr>
      <m:oMath>
        <m:r>
          <w:rPr>
            <w:rFonts w:ascii="Cambria Math" w:hAnsi="Cambria Math"/>
            <w:sz w:val="20"/>
            <w:szCs w:val="20"/>
          </w:rPr>
          <m:t>n</m:t>
        </m:r>
      </m:oMath>
      <w:r w:rsidRPr="00570EF0">
        <w:rPr>
          <w:rFonts w:ascii="Times New Roman" w:eastAsiaTheme="minorEastAsia" w:hAnsi="Times New Roman"/>
          <w:sz w:val="20"/>
          <w:szCs w:val="20"/>
        </w:rPr>
        <w:t xml:space="preserve"> is Subgroup (6).</w:t>
      </w:r>
    </w:p>
    <w:p w:rsidR="004F7D21" w:rsidRDefault="004F7D21" w:rsidP="00B61C04">
      <w:pPr>
        <w:rPr>
          <w:rFonts w:ascii="Times New Roman" w:hAnsi="Times New Roman"/>
          <w:sz w:val="20"/>
          <w:szCs w:val="20"/>
        </w:rPr>
        <w:sectPr w:rsidR="004F7D21" w:rsidSect="00BD0363">
          <w:type w:val="continuous"/>
          <w:pgSz w:w="11907" w:h="16839" w:code="9"/>
          <w:pgMar w:top="1008" w:right="1008" w:bottom="1008" w:left="1008" w:header="720" w:footer="720" w:gutter="0"/>
          <w:cols w:num="2" w:space="720"/>
          <w:docGrid w:linePitch="360"/>
        </w:sectPr>
      </w:pPr>
    </w:p>
    <w:p w:rsidR="00B61C04" w:rsidRPr="00570EF0" w:rsidRDefault="004F7D21" w:rsidP="00B61C04">
      <w:pPr>
        <w:rPr>
          <w:rFonts w:ascii="Times New Roman" w:hAnsi="Times New Roman"/>
          <w:sz w:val="20"/>
          <w:szCs w:val="20"/>
        </w:rPr>
      </w:pPr>
      <w:r>
        <w:rPr>
          <w:rFonts w:ascii="Times New Roman" w:hAnsi="Times New Roman"/>
          <w:sz w:val="20"/>
          <w:szCs w:val="20"/>
        </w:rPr>
        <w:lastRenderedPageBreak/>
        <w:t>Table 2 - Example</w:t>
      </w:r>
    </w:p>
    <w:p w:rsidR="004F7D21" w:rsidRDefault="004F7D21" w:rsidP="004F7D21">
      <w:pPr>
        <w:jc w:val="center"/>
        <w:rPr>
          <w:rFonts w:ascii="Times New Roman" w:hAnsi="Times New Roman"/>
          <w:sz w:val="20"/>
          <w:szCs w:val="20"/>
        </w:rPr>
        <w:sectPr w:rsidR="004F7D21" w:rsidSect="004F7D21">
          <w:type w:val="continuous"/>
          <w:pgSz w:w="11907" w:h="16839" w:code="9"/>
          <w:pgMar w:top="1008" w:right="1008" w:bottom="1008" w:left="1008" w:header="720" w:footer="720" w:gutter="0"/>
          <w:cols w:space="720"/>
          <w:docGrid w:linePitch="360"/>
        </w:sectPr>
      </w:pPr>
    </w:p>
    <w:tbl>
      <w:tblPr>
        <w:tblStyle w:val="TableGrid"/>
        <w:tblW w:w="9673" w:type="dxa"/>
        <w:tblInd w:w="252" w:type="dxa"/>
        <w:tblLook w:val="04A0"/>
      </w:tblPr>
      <w:tblGrid>
        <w:gridCol w:w="494"/>
        <w:gridCol w:w="1178"/>
        <w:gridCol w:w="1178"/>
        <w:gridCol w:w="1178"/>
        <w:gridCol w:w="1178"/>
        <w:gridCol w:w="1178"/>
        <w:gridCol w:w="1178"/>
        <w:gridCol w:w="1186"/>
        <w:gridCol w:w="970"/>
      </w:tblGrid>
      <w:tr w:rsidR="004F7D21" w:rsidRPr="00570EF0" w:rsidTr="004F7D21">
        <w:trPr>
          <w:trHeight w:val="323"/>
        </w:trPr>
        <w:tc>
          <w:tcPr>
            <w:tcW w:w="449"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lastRenderedPageBreak/>
              <w:t>Job No</w:t>
            </w:r>
          </w:p>
        </w:tc>
        <w:tc>
          <w:tcPr>
            <w:tcW w:w="1178"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Cylinder 1 (X1)</w:t>
            </w:r>
          </w:p>
        </w:tc>
        <w:tc>
          <w:tcPr>
            <w:tcW w:w="1178"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Cylinder 2 (X2)</w:t>
            </w:r>
          </w:p>
        </w:tc>
        <w:tc>
          <w:tcPr>
            <w:tcW w:w="1178"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Cylinder 3 (X3)</w:t>
            </w:r>
          </w:p>
        </w:tc>
        <w:tc>
          <w:tcPr>
            <w:tcW w:w="1178"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Cylinder 4 (X4)</w:t>
            </w:r>
          </w:p>
        </w:tc>
        <w:tc>
          <w:tcPr>
            <w:tcW w:w="1178"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Cylinder 5 (X5)</w:t>
            </w:r>
          </w:p>
        </w:tc>
        <w:tc>
          <w:tcPr>
            <w:tcW w:w="1178"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Cylinder 6 (X6)</w:t>
            </w:r>
          </w:p>
        </w:tc>
        <w:tc>
          <w:tcPr>
            <w:tcW w:w="1186" w:type="dxa"/>
            <w:noWrap/>
            <w:vAlign w:val="center"/>
            <w:hideMark/>
          </w:tcPr>
          <w:p w:rsidR="00B61C04" w:rsidRPr="00570EF0" w:rsidRDefault="006E5DC3" w:rsidP="004F7D21">
            <w:pPr>
              <w:rPr>
                <w:rFonts w:ascii="Times New Roman" w:hAnsi="Times New Roman"/>
                <w:color w:val="000000"/>
                <w:sz w:val="20"/>
                <w:szCs w:val="20"/>
              </w:rPr>
            </w:pPr>
            <m:oMathPara>
              <m:oMath>
                <m:bar>
                  <m:barPr>
                    <m:pos m:val="top"/>
                    <m:ctrlPr>
                      <w:rPr>
                        <w:rFonts w:ascii="Cambria Math" w:hAnsi="Cambria Math"/>
                        <w:i/>
                        <w:color w:val="000000"/>
                        <w:sz w:val="20"/>
                        <w:szCs w:val="20"/>
                      </w:rPr>
                    </m:ctrlPr>
                  </m:barPr>
                  <m:e>
                    <m:r>
                      <w:rPr>
                        <w:rFonts w:ascii="Cambria Math" w:hAnsi="Cambria Math"/>
                        <w:color w:val="000000"/>
                        <w:sz w:val="20"/>
                        <w:szCs w:val="20"/>
                      </w:rPr>
                      <m:t>X</m:t>
                    </m:r>
                  </m:e>
                </m:bar>
              </m:oMath>
            </m:oMathPara>
          </w:p>
        </w:tc>
        <w:tc>
          <w:tcPr>
            <w:tcW w:w="970"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R</w:t>
            </w:r>
          </w:p>
        </w:tc>
      </w:tr>
      <w:tr w:rsidR="004F7D21" w:rsidRPr="00570EF0" w:rsidTr="004F7D21">
        <w:trPr>
          <w:trHeight w:val="323"/>
        </w:trPr>
        <w:tc>
          <w:tcPr>
            <w:tcW w:w="449"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1</w:t>
            </w:r>
          </w:p>
        </w:tc>
        <w:tc>
          <w:tcPr>
            <w:tcW w:w="1178"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178"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w:t>
            </w:r>
          </w:p>
        </w:tc>
        <w:tc>
          <w:tcPr>
            <w:tcW w:w="1178"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178"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1178"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1178"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186"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96.95167</w:t>
            </w:r>
          </w:p>
        </w:tc>
        <w:tc>
          <w:tcPr>
            <w:tcW w:w="970"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0.02</w:t>
            </w:r>
          </w:p>
        </w:tc>
      </w:tr>
      <w:tr w:rsidR="004F7D21" w:rsidRPr="00570EF0" w:rsidTr="004F7D21">
        <w:trPr>
          <w:trHeight w:val="323"/>
        </w:trPr>
        <w:tc>
          <w:tcPr>
            <w:tcW w:w="449"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2</w:t>
            </w:r>
          </w:p>
        </w:tc>
        <w:tc>
          <w:tcPr>
            <w:tcW w:w="1178"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w:t>
            </w:r>
          </w:p>
        </w:tc>
        <w:tc>
          <w:tcPr>
            <w:tcW w:w="1178"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178"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w:t>
            </w:r>
          </w:p>
        </w:tc>
        <w:tc>
          <w:tcPr>
            <w:tcW w:w="1178"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178"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178" w:type="dxa"/>
            <w:vAlign w:val="center"/>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1186"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96.94833</w:t>
            </w:r>
          </w:p>
        </w:tc>
        <w:tc>
          <w:tcPr>
            <w:tcW w:w="970"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0.02</w:t>
            </w:r>
          </w:p>
        </w:tc>
      </w:tr>
    </w:tbl>
    <w:p w:rsidR="004F7D21" w:rsidRDefault="004F7D21" w:rsidP="00B61C04">
      <w:pPr>
        <w:rPr>
          <w:rFonts w:ascii="Times New Roman" w:hAnsi="Times New Roman"/>
          <w:sz w:val="20"/>
          <w:szCs w:val="20"/>
        </w:rPr>
      </w:pPr>
    </w:p>
    <w:p w:rsidR="004F7D21" w:rsidRDefault="004F7D21" w:rsidP="00B61C04">
      <w:pPr>
        <w:rPr>
          <w:rFonts w:ascii="Times New Roman" w:hAnsi="Times New Roman"/>
          <w:sz w:val="20"/>
          <w:szCs w:val="20"/>
        </w:rPr>
      </w:pPr>
    </w:p>
    <w:p w:rsidR="004F7D21" w:rsidRDefault="004F7D21" w:rsidP="00B61C04">
      <w:pPr>
        <w:rPr>
          <w:rFonts w:ascii="Times New Roman" w:hAnsi="Times New Roman"/>
          <w:sz w:val="20"/>
          <w:szCs w:val="20"/>
        </w:rPr>
        <w:sectPr w:rsidR="004F7D21" w:rsidSect="004F7D21">
          <w:type w:val="continuous"/>
          <w:pgSz w:w="11907" w:h="16839" w:code="9"/>
          <w:pgMar w:top="1008" w:right="1008" w:bottom="1008" w:left="1008" w:header="720" w:footer="720" w:gutter="0"/>
          <w:cols w:space="720"/>
          <w:docGrid w:linePitch="360"/>
        </w:sectPr>
      </w:pPr>
    </w:p>
    <w:p w:rsidR="00B61C04" w:rsidRPr="00570EF0" w:rsidRDefault="00B61C04" w:rsidP="00B61C04">
      <w:pPr>
        <w:rPr>
          <w:rFonts w:ascii="Times New Roman" w:hAnsi="Times New Roman"/>
          <w:sz w:val="20"/>
          <w:szCs w:val="20"/>
        </w:rPr>
      </w:pPr>
    </w:p>
    <w:p w:rsidR="00B61C04" w:rsidRPr="004F7D21" w:rsidRDefault="006E5DC3" w:rsidP="00B61C04">
      <w:pPr>
        <w:pStyle w:val="NoSpacing"/>
        <w:jc w:val="center"/>
        <w:rPr>
          <w:rFonts w:ascii="Times New Roman" w:eastAsiaTheme="minorEastAsia" w:hAnsi="Times New Roman" w:cs="Times New Roman"/>
          <w:sz w:val="20"/>
        </w:rPr>
      </w:pPr>
      <m:oMath>
        <m:bar>
          <m:barPr>
            <m:pos m:val="top"/>
            <m:ctrlPr>
              <w:rPr>
                <w:rFonts w:ascii="Cambria Math" w:hAnsi="Cambria Math" w:cs="Times New Roman"/>
                <w:i/>
                <w:sz w:val="20"/>
              </w:rPr>
            </m:ctrlPr>
          </m:barPr>
          <m:e>
            <m:r>
              <w:rPr>
                <w:rFonts w:ascii="Cambria Math" w:hAnsi="Cambria Math" w:cs="Times New Roman"/>
                <w:sz w:val="20"/>
              </w:rPr>
              <m:t>X</m:t>
            </m:r>
          </m:e>
        </m:bar>
      </m:oMath>
      <w:r w:rsidR="00B61C04" w:rsidRPr="004F7D21">
        <w:rPr>
          <w:rFonts w:ascii="Times New Roman" w:hAnsi="Times New Roman" w:cs="Times New Roman"/>
          <w:sz w:val="20"/>
        </w:rPr>
        <w:t xml:space="preserve">= </w:t>
      </w:r>
      <m:oMath>
        <m:f>
          <m:fPr>
            <m:ctrlPr>
              <w:rPr>
                <w:rFonts w:ascii="Cambria Math" w:hAnsi="Cambria Math" w:cs="Times New Roman"/>
                <w:sz w:val="20"/>
              </w:rPr>
            </m:ctrlPr>
          </m:fPr>
          <m:num>
            <m:r>
              <m:rPr>
                <m:sty m:val="p"/>
              </m:rPr>
              <w:rPr>
                <w:rFonts w:ascii="Cambria Math" w:hAnsi="Cambria Math" w:cs="Times New Roman"/>
                <w:sz w:val="20"/>
              </w:rPr>
              <m:t>96.95+96.94+96.95+96.96+96.96+96.95</m:t>
            </m:r>
          </m:num>
          <m:den>
            <m:r>
              <m:rPr>
                <m:sty m:val="p"/>
              </m:rPr>
              <w:rPr>
                <w:rFonts w:ascii="Cambria Math" w:hAnsi="Cambria Math" w:cs="Times New Roman"/>
                <w:sz w:val="20"/>
              </w:rPr>
              <m:t>6</m:t>
            </m:r>
          </m:den>
        </m:f>
        <m:r>
          <m:rPr>
            <m:sty m:val="p"/>
          </m:rPr>
          <w:rPr>
            <w:rFonts w:ascii="Cambria Math" w:hAnsi="Cambria Math" w:cs="Times New Roman"/>
            <w:sz w:val="20"/>
          </w:rPr>
          <m:t>=96.95167</m:t>
        </m:r>
      </m:oMath>
    </w:p>
    <w:p w:rsidR="00B61C04" w:rsidRPr="00570EF0" w:rsidRDefault="00B61C04" w:rsidP="00B61C04">
      <w:pPr>
        <w:pStyle w:val="NoSpacing"/>
        <w:jc w:val="center"/>
        <w:rPr>
          <w:rFonts w:ascii="Times New Roman" w:hAnsi="Times New Roman" w:cs="Times New Roman"/>
          <w:sz w:val="20"/>
        </w:rPr>
      </w:pPr>
    </w:p>
    <w:p w:rsidR="00B61C04" w:rsidRPr="00570EF0" w:rsidRDefault="00B61C04" w:rsidP="00B61C04">
      <w:pPr>
        <w:jc w:val="center"/>
        <w:rPr>
          <w:rFonts w:ascii="Times New Roman" w:hAnsi="Times New Roman"/>
          <w:sz w:val="20"/>
          <w:szCs w:val="20"/>
        </w:rPr>
      </w:pPr>
      <w:r w:rsidRPr="00570EF0">
        <w:rPr>
          <w:rFonts w:ascii="Times New Roman" w:hAnsi="Times New Roman"/>
          <w:sz w:val="20"/>
          <w:szCs w:val="20"/>
        </w:rPr>
        <w:t>R = (96.96-96.94) = 0.02</w:t>
      </w:r>
    </w:p>
    <w:p w:rsidR="00B61C04" w:rsidRPr="00570EF0" w:rsidRDefault="00B61C04" w:rsidP="00B61C04">
      <w:pPr>
        <w:rPr>
          <w:rFonts w:ascii="Times New Roman" w:hAnsi="Times New Roman"/>
          <w:sz w:val="20"/>
          <w:szCs w:val="20"/>
        </w:rPr>
      </w:pPr>
      <w:r w:rsidRPr="00570EF0">
        <w:rPr>
          <w:rFonts w:ascii="Times New Roman" w:hAnsi="Times New Roman"/>
          <w:sz w:val="20"/>
          <w:szCs w:val="20"/>
        </w:rPr>
        <w:t>Formulas:-</w:t>
      </w:r>
    </w:p>
    <w:p w:rsidR="00B61C04" w:rsidRPr="00570EF0" w:rsidRDefault="006E5DC3" w:rsidP="00B61C04">
      <w:pPr>
        <w:pStyle w:val="NoSpacing"/>
        <w:jc w:val="center"/>
        <w:rPr>
          <w:rFonts w:ascii="Times New Roman" w:eastAsiaTheme="minorEastAsia" w:hAnsi="Times New Roman" w:cs="Times New Roman"/>
          <w:sz w:val="20"/>
        </w:rPr>
      </w:pPr>
      <m:oMath>
        <m:acc>
          <m:accPr>
            <m:chr m:val="̿"/>
            <m:ctrlPr>
              <w:rPr>
                <w:rFonts w:ascii="Cambria Math" w:hAnsi="Cambria Math" w:cs="Times New Roman"/>
                <w:i/>
                <w:sz w:val="20"/>
              </w:rPr>
            </m:ctrlPr>
          </m:accPr>
          <m:e>
            <m:r>
              <w:rPr>
                <w:rFonts w:ascii="Cambria Math" w:hAnsi="Cambria Math" w:cs="Times New Roman"/>
                <w:sz w:val="20"/>
              </w:rPr>
              <m:t>X</m:t>
            </m:r>
          </m:e>
        </m:acc>
      </m:oMath>
      <w:r w:rsidR="00B61C04" w:rsidRPr="00570EF0">
        <w:rPr>
          <w:rFonts w:ascii="Times New Roman" w:hAnsi="Times New Roman" w:cs="Times New Roman"/>
          <w:sz w:val="20"/>
        </w:rPr>
        <w:t>=</w:t>
      </w:r>
      <m:oMath>
        <m:f>
          <m:fPr>
            <m:ctrlPr>
              <w:rPr>
                <w:rFonts w:ascii="Cambria Math" w:hAnsi="Cambria Math" w:cs="Times New Roman"/>
                <w:sz w:val="20"/>
              </w:rPr>
            </m:ctrlPr>
          </m:fPr>
          <m:num>
            <m:nary>
              <m:naryPr>
                <m:chr m:val="∑"/>
                <m:subHide m:val="on"/>
                <m:supHide m:val="on"/>
                <m:ctrlPr>
                  <w:rPr>
                    <w:rFonts w:ascii="Cambria Math" w:hAnsi="Cambria Math" w:cs="Times New Roman"/>
                    <w:sz w:val="20"/>
                  </w:rPr>
                </m:ctrlPr>
              </m:naryPr>
              <m:sub/>
              <m:sup/>
              <m:e>
                <m:bar>
                  <m:barPr>
                    <m:pos m:val="top"/>
                    <m:ctrlPr>
                      <w:rPr>
                        <w:rFonts w:ascii="Cambria Math" w:hAnsi="Cambria Math" w:cs="Times New Roman"/>
                        <w:i/>
                        <w:sz w:val="20"/>
                      </w:rPr>
                    </m:ctrlPr>
                  </m:barPr>
                  <m:e>
                    <m:r>
                      <w:rPr>
                        <w:rFonts w:ascii="Cambria Math" w:hAnsi="Cambria Math" w:cs="Times New Roman"/>
                        <w:sz w:val="20"/>
                      </w:rPr>
                      <m:t>X</m:t>
                    </m:r>
                  </m:e>
                </m:bar>
              </m:e>
            </m:nary>
          </m:num>
          <m:den>
            <m:r>
              <w:rPr>
                <w:rFonts w:ascii="Cambria Math" w:hAnsi="Cambria Math" w:cs="Times New Roman"/>
                <w:sz w:val="20"/>
              </w:rPr>
              <m:t>n</m:t>
            </m:r>
          </m:den>
        </m:f>
        <m:r>
          <m:rPr>
            <m:sty m:val="p"/>
          </m:rPr>
          <w:rPr>
            <w:rFonts w:ascii="Cambria Math" w:hAnsi="Cambria Math" w:cs="Times New Roman"/>
            <w:sz w:val="20"/>
          </w:rPr>
          <m:t>=96.94986667</m:t>
        </m:r>
      </m:oMath>
    </w:p>
    <w:p w:rsidR="00B61C04" w:rsidRPr="00570EF0" w:rsidRDefault="00B61C04" w:rsidP="00B61C04">
      <w:pPr>
        <w:pStyle w:val="NoSpacing"/>
        <w:jc w:val="center"/>
        <w:rPr>
          <w:rFonts w:ascii="Times New Roman" w:eastAsiaTheme="minorEastAsia" w:hAnsi="Times New Roman" w:cs="Times New Roman"/>
          <w:sz w:val="20"/>
        </w:rPr>
      </w:pPr>
    </w:p>
    <w:p w:rsidR="00B61C04" w:rsidRPr="00570EF0" w:rsidRDefault="006E5DC3" w:rsidP="00B61C04">
      <w:pPr>
        <w:pStyle w:val="NoSpacing"/>
        <w:jc w:val="center"/>
        <w:rPr>
          <w:rFonts w:ascii="Times New Roman" w:eastAsiaTheme="minorEastAsia" w:hAnsi="Times New Roman" w:cs="Times New Roman"/>
          <w:sz w:val="20"/>
        </w:rPr>
      </w:pPr>
      <m:oMath>
        <m:bar>
          <m:barPr>
            <m:pos m:val="top"/>
            <m:ctrlPr>
              <w:rPr>
                <w:rFonts w:ascii="Cambria Math" w:eastAsiaTheme="minorEastAsia" w:hAnsi="Cambria Math" w:cs="Times New Roman"/>
                <w:i/>
                <w:sz w:val="20"/>
              </w:rPr>
            </m:ctrlPr>
          </m:barPr>
          <m:e>
            <m:r>
              <w:rPr>
                <w:rFonts w:ascii="Cambria Math" w:eastAsiaTheme="minorEastAsia" w:hAnsi="Cambria Math" w:cs="Times New Roman"/>
                <w:sz w:val="20"/>
              </w:rPr>
              <m:t>R</m:t>
            </m:r>
          </m:e>
        </m:bar>
      </m:oMath>
      <w:r w:rsidR="00B61C04" w:rsidRPr="00570EF0">
        <w:rPr>
          <w:rFonts w:ascii="Times New Roman" w:eastAsiaTheme="minorEastAsia" w:hAnsi="Times New Roman" w:cs="Times New Roman"/>
          <w:sz w:val="20"/>
        </w:rPr>
        <w:t xml:space="preserve"> = </w:t>
      </w:r>
      <m:oMath>
        <m:f>
          <m:fPr>
            <m:ctrlPr>
              <w:rPr>
                <w:rFonts w:ascii="Cambria Math" w:hAnsi="Cambria Math" w:cs="Times New Roman"/>
                <w:sz w:val="20"/>
              </w:rPr>
            </m:ctrlPr>
          </m:fPr>
          <m:num>
            <m:nary>
              <m:naryPr>
                <m:chr m:val="∑"/>
                <m:subHide m:val="on"/>
                <m:supHide m:val="on"/>
                <m:ctrlPr>
                  <w:rPr>
                    <w:rFonts w:ascii="Cambria Math" w:hAnsi="Cambria Math" w:cs="Times New Roman"/>
                    <w:sz w:val="20"/>
                  </w:rPr>
                </m:ctrlPr>
              </m:naryPr>
              <m:sub/>
              <m:sup/>
              <m:e>
                <m:r>
                  <w:rPr>
                    <w:rFonts w:ascii="Cambria Math" w:hAnsi="Cambria Math" w:cs="Times New Roman"/>
                    <w:sz w:val="20"/>
                  </w:rPr>
                  <m:t>R</m:t>
                </m:r>
              </m:e>
            </m:nary>
          </m:num>
          <m:den>
            <m:r>
              <w:rPr>
                <w:rFonts w:ascii="Cambria Math" w:hAnsi="Cambria Math" w:cs="Times New Roman"/>
                <w:sz w:val="20"/>
              </w:rPr>
              <m:t>n</m:t>
            </m:r>
          </m:den>
        </m:f>
        <m:r>
          <w:rPr>
            <w:rFonts w:ascii="Cambria Math" w:hAnsi="Cambria Math" w:cs="Times New Roman"/>
            <w:sz w:val="20"/>
          </w:rPr>
          <m:t>=0.0228</m:t>
        </m:r>
      </m:oMath>
    </w:p>
    <w:p w:rsidR="00B61C04" w:rsidRPr="00570EF0" w:rsidRDefault="00B61C04" w:rsidP="00B61C04">
      <w:pPr>
        <w:pStyle w:val="NoSpacing"/>
        <w:rPr>
          <w:rFonts w:ascii="Times New Roman" w:eastAsiaTheme="minorEastAsia" w:hAnsi="Times New Roman" w:cs="Times New Roman"/>
          <w:sz w:val="20"/>
        </w:rPr>
      </w:pPr>
      <w:r w:rsidRPr="00570EF0">
        <w:rPr>
          <w:rFonts w:ascii="Times New Roman" w:eastAsiaTheme="minorEastAsia" w:hAnsi="Times New Roman" w:cs="Times New Roman"/>
          <w:sz w:val="20"/>
        </w:rPr>
        <w:t xml:space="preserve">Where, </w:t>
      </w:r>
    </w:p>
    <w:p w:rsidR="00B61C04" w:rsidRPr="00570EF0" w:rsidRDefault="006E5DC3" w:rsidP="00B61C04">
      <w:pPr>
        <w:pStyle w:val="NoSpacing"/>
        <w:ind w:left="720"/>
        <w:rPr>
          <w:rFonts w:ascii="Times New Roman" w:eastAsiaTheme="minorEastAsia" w:hAnsi="Times New Roman" w:cs="Times New Roman"/>
          <w:sz w:val="20"/>
        </w:rPr>
      </w:pPr>
      <m:oMath>
        <m:acc>
          <m:accPr>
            <m:chr m:val="̿"/>
            <m:ctrlPr>
              <w:rPr>
                <w:rFonts w:ascii="Cambria Math" w:hAnsi="Cambria Math" w:cs="Times New Roman"/>
                <w:i/>
                <w:sz w:val="20"/>
              </w:rPr>
            </m:ctrlPr>
          </m:accPr>
          <m:e>
            <m:r>
              <w:rPr>
                <w:rFonts w:ascii="Cambria Math" w:hAnsi="Cambria Math" w:cs="Times New Roman"/>
                <w:sz w:val="20"/>
              </w:rPr>
              <m:t>X</m:t>
            </m:r>
          </m:e>
        </m:acc>
      </m:oMath>
      <w:r w:rsidR="00124FFC">
        <w:rPr>
          <w:rFonts w:ascii="Times New Roman" w:eastAsiaTheme="minorEastAsia" w:hAnsi="Times New Roman" w:cs="Times New Roman"/>
          <w:sz w:val="20"/>
        </w:rPr>
        <w:t>is Average o</w:t>
      </w:r>
      <w:r w:rsidR="00B61C04" w:rsidRPr="00570EF0">
        <w:rPr>
          <w:rFonts w:ascii="Times New Roman" w:eastAsiaTheme="minorEastAsia" w:hAnsi="Times New Roman" w:cs="Times New Roman"/>
          <w:sz w:val="20"/>
        </w:rPr>
        <w:t>f Average for 25 Jobs.</w:t>
      </w:r>
    </w:p>
    <w:p w:rsidR="00B61C04" w:rsidRPr="00570EF0" w:rsidRDefault="006E5DC3" w:rsidP="00B61C04">
      <w:pPr>
        <w:pStyle w:val="NoSpacing"/>
        <w:ind w:left="720"/>
        <w:rPr>
          <w:rFonts w:ascii="Times New Roman" w:eastAsiaTheme="minorEastAsia" w:hAnsi="Times New Roman" w:cs="Times New Roman"/>
          <w:sz w:val="20"/>
        </w:rPr>
      </w:pPr>
      <m:oMath>
        <m:bar>
          <m:barPr>
            <m:pos m:val="top"/>
            <m:ctrlPr>
              <w:rPr>
                <w:rFonts w:ascii="Cambria Math" w:eastAsiaTheme="minorEastAsia" w:hAnsi="Cambria Math" w:cs="Times New Roman"/>
                <w:i/>
                <w:sz w:val="20"/>
              </w:rPr>
            </m:ctrlPr>
          </m:barPr>
          <m:e>
            <m:r>
              <w:rPr>
                <w:rFonts w:ascii="Cambria Math" w:eastAsiaTheme="minorEastAsia" w:hAnsi="Cambria Math" w:cs="Times New Roman"/>
                <w:sz w:val="20"/>
              </w:rPr>
              <m:t>R</m:t>
            </m:r>
          </m:e>
        </m:bar>
      </m:oMath>
      <w:r w:rsidR="00B61C04" w:rsidRPr="00570EF0">
        <w:rPr>
          <w:rFonts w:ascii="Times New Roman" w:eastAsiaTheme="minorEastAsia" w:hAnsi="Times New Roman" w:cs="Times New Roman"/>
          <w:sz w:val="20"/>
        </w:rPr>
        <w:t xml:space="preserve"> is Average </w:t>
      </w:r>
      <w:r w:rsidR="00124FFC" w:rsidRPr="00570EF0">
        <w:rPr>
          <w:rFonts w:ascii="Times New Roman" w:eastAsiaTheme="minorEastAsia" w:hAnsi="Times New Roman" w:cs="Times New Roman"/>
          <w:sz w:val="20"/>
        </w:rPr>
        <w:t>of</w:t>
      </w:r>
      <w:r w:rsidR="00B61C04" w:rsidRPr="00570EF0">
        <w:rPr>
          <w:rFonts w:ascii="Times New Roman" w:eastAsiaTheme="minorEastAsia" w:hAnsi="Times New Roman" w:cs="Times New Roman"/>
          <w:sz w:val="20"/>
        </w:rPr>
        <w:t xml:space="preserve"> Range for 25 Jobs.</w:t>
      </w:r>
    </w:p>
    <w:p w:rsidR="00B61C04" w:rsidRPr="00570EF0" w:rsidRDefault="00B61C04" w:rsidP="00B61C04">
      <w:pPr>
        <w:pStyle w:val="NoSpacing"/>
        <w:ind w:left="720"/>
        <w:rPr>
          <w:rFonts w:ascii="Times New Roman" w:eastAsiaTheme="minorEastAsia" w:hAnsi="Times New Roman" w:cs="Times New Roman"/>
          <w:sz w:val="20"/>
        </w:rPr>
      </w:pPr>
      <m:oMath>
        <m:r>
          <w:rPr>
            <w:rFonts w:ascii="Cambria Math" w:hAnsi="Cambria Math" w:cs="Times New Roman"/>
            <w:sz w:val="20"/>
          </w:rPr>
          <m:t>n</m:t>
        </m:r>
      </m:oMath>
      <w:r w:rsidRPr="00570EF0">
        <w:rPr>
          <w:rFonts w:ascii="Times New Roman" w:eastAsiaTheme="minorEastAsia" w:hAnsi="Times New Roman" w:cs="Times New Roman"/>
          <w:sz w:val="20"/>
        </w:rPr>
        <w:t xml:space="preserve"> is 25.</w:t>
      </w:r>
    </w:p>
    <w:p w:rsidR="00B61C04" w:rsidRPr="00570EF0" w:rsidRDefault="004F7D21" w:rsidP="00B61C04">
      <w:pPr>
        <w:rPr>
          <w:rFonts w:ascii="Times New Roman" w:hAnsi="Times New Roman"/>
          <w:sz w:val="20"/>
          <w:szCs w:val="20"/>
        </w:rPr>
      </w:pPr>
      <w:r>
        <w:rPr>
          <w:rFonts w:ascii="Times New Roman" w:hAnsi="Times New Roman"/>
          <w:sz w:val="20"/>
          <w:szCs w:val="20"/>
        </w:rPr>
        <w:t>Table 3 - Formulas</w:t>
      </w:r>
    </w:p>
    <w:tbl>
      <w:tblPr>
        <w:tblStyle w:val="TableGrid"/>
        <w:tblW w:w="0" w:type="auto"/>
        <w:tblLook w:val="04A0"/>
      </w:tblPr>
      <w:tblGrid>
        <w:gridCol w:w="2119"/>
        <w:gridCol w:w="2125"/>
      </w:tblGrid>
      <w:tr w:rsidR="00B61C04" w:rsidRPr="00570EF0" w:rsidTr="004F7D21">
        <w:trPr>
          <w:trHeight w:val="296"/>
        </w:trPr>
        <w:tc>
          <w:tcPr>
            <w:tcW w:w="4244" w:type="dxa"/>
            <w:gridSpan w:val="2"/>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 xml:space="preserve"> For R Chart</w:t>
            </w:r>
          </w:p>
        </w:tc>
      </w:tr>
      <w:tr w:rsidR="00B61C04" w:rsidRPr="00570EF0" w:rsidTr="004F7D21">
        <w:trPr>
          <w:trHeight w:val="315"/>
        </w:trPr>
        <w:tc>
          <w:tcPr>
            <w:tcW w:w="2119" w:type="dxa"/>
          </w:tcPr>
          <w:p w:rsidR="00B61C04" w:rsidRPr="00570EF0" w:rsidRDefault="006E5DC3" w:rsidP="004F7D21">
            <w:pPr>
              <w:jc w:val="center"/>
              <w:rPr>
                <w:rFonts w:ascii="Times New Roman" w:hAnsi="Times New Roman"/>
                <w:sz w:val="20"/>
                <w:szCs w:val="20"/>
              </w:rPr>
            </w:pPr>
            <m:oMathPara>
              <m:oMath>
                <m:sSub>
                  <m:sSubPr>
                    <m:ctrlPr>
                      <w:rPr>
                        <w:rFonts w:ascii="Cambria Math" w:hAnsi="Cambria Math"/>
                        <w:i/>
                        <w:sz w:val="20"/>
                        <w:szCs w:val="20"/>
                      </w:rPr>
                    </m:ctrlPr>
                  </m:sSubPr>
                  <m:e>
                    <m:r>
                      <w:rPr>
                        <w:rFonts w:ascii="Cambria Math" w:hAnsi="Cambria Math"/>
                        <w:sz w:val="20"/>
                        <w:szCs w:val="20"/>
                      </w:rPr>
                      <m:t>UCL</m:t>
                    </m:r>
                  </m:e>
                  <m:sub>
                    <m:r>
                      <w:rPr>
                        <w:rFonts w:ascii="Cambria Math" w:hAnsi="Cambria Math"/>
                        <w:sz w:val="20"/>
                        <w:szCs w:val="20"/>
                      </w:rPr>
                      <m:t>R</m:t>
                    </m:r>
                  </m:sub>
                </m:sSub>
              </m:oMath>
            </m:oMathPara>
          </w:p>
        </w:tc>
        <w:tc>
          <w:tcPr>
            <w:tcW w:w="2125" w:type="dxa"/>
          </w:tcPr>
          <w:p w:rsidR="00B61C04" w:rsidRPr="00570EF0" w:rsidRDefault="00B61C04" w:rsidP="004F7D21">
            <w:pPr>
              <w:jc w:val="center"/>
              <w:rPr>
                <w:rFonts w:ascii="Times New Roman" w:hAnsi="Times New Roman"/>
                <w:sz w:val="20"/>
                <w:szCs w:val="20"/>
              </w:rPr>
            </w:pPr>
            <w:r w:rsidRPr="00570EF0">
              <w:rPr>
                <w:rFonts w:ascii="Times New Roman" w:hAnsi="Times New Roman"/>
                <w:color w:val="000000"/>
                <w:sz w:val="20"/>
                <w:szCs w:val="20"/>
              </w:rPr>
              <w:t>D4*</w:t>
            </w:r>
            <m:oMath>
              <m:bar>
                <m:barPr>
                  <m:pos m:val="top"/>
                  <m:ctrlPr>
                    <w:rPr>
                      <w:rFonts w:ascii="Cambria Math" w:hAnsi="Cambria Math"/>
                      <w:i/>
                      <w:color w:val="000000"/>
                      <w:sz w:val="20"/>
                      <w:szCs w:val="20"/>
                    </w:rPr>
                  </m:ctrlPr>
                </m:barPr>
                <m:e>
                  <m:r>
                    <w:rPr>
                      <w:rFonts w:ascii="Cambria Math" w:hAnsi="Cambria Math"/>
                      <w:color w:val="000000"/>
                      <w:sz w:val="20"/>
                      <w:szCs w:val="20"/>
                    </w:rPr>
                    <m:t>R</m:t>
                  </m:r>
                </m:e>
              </m:bar>
            </m:oMath>
          </w:p>
        </w:tc>
      </w:tr>
      <w:tr w:rsidR="00B61C04" w:rsidRPr="00570EF0" w:rsidTr="004F7D21">
        <w:trPr>
          <w:trHeight w:val="315"/>
        </w:trPr>
        <w:tc>
          <w:tcPr>
            <w:tcW w:w="2119" w:type="dxa"/>
          </w:tcPr>
          <w:p w:rsidR="00B61C04" w:rsidRPr="00570EF0" w:rsidRDefault="006E5DC3" w:rsidP="004F7D21">
            <w:pPr>
              <w:jc w:val="center"/>
              <w:rPr>
                <w:rFonts w:ascii="Times New Roman" w:hAnsi="Times New Roman"/>
                <w:sz w:val="20"/>
                <w:szCs w:val="20"/>
              </w:rPr>
            </w:pPr>
            <m:oMathPara>
              <m:oMath>
                <m:sSub>
                  <m:sSubPr>
                    <m:ctrlPr>
                      <w:rPr>
                        <w:rFonts w:ascii="Cambria Math" w:hAnsi="Cambria Math"/>
                        <w:i/>
                        <w:sz w:val="20"/>
                        <w:szCs w:val="20"/>
                      </w:rPr>
                    </m:ctrlPr>
                  </m:sSubPr>
                  <m:e>
                    <m:r>
                      <w:rPr>
                        <w:rFonts w:ascii="Cambria Math" w:hAnsi="Cambria Math"/>
                        <w:sz w:val="20"/>
                        <w:szCs w:val="20"/>
                      </w:rPr>
                      <m:t>CL</m:t>
                    </m:r>
                  </m:e>
                  <m:sub>
                    <m:r>
                      <w:rPr>
                        <w:rFonts w:ascii="Cambria Math" w:hAnsi="Cambria Math"/>
                        <w:sz w:val="20"/>
                        <w:szCs w:val="20"/>
                      </w:rPr>
                      <m:t>R</m:t>
                    </m:r>
                  </m:sub>
                </m:sSub>
              </m:oMath>
            </m:oMathPara>
          </w:p>
        </w:tc>
        <w:tc>
          <w:tcPr>
            <w:tcW w:w="2125" w:type="dxa"/>
          </w:tcPr>
          <w:p w:rsidR="00B61C04" w:rsidRPr="00570EF0" w:rsidRDefault="006E5DC3" w:rsidP="004F7D21">
            <w:pPr>
              <w:jc w:val="center"/>
              <w:rPr>
                <w:rFonts w:ascii="Times New Roman" w:hAnsi="Times New Roman"/>
                <w:sz w:val="20"/>
                <w:szCs w:val="20"/>
              </w:rPr>
            </w:pPr>
            <m:oMathPara>
              <m:oMath>
                <m:bar>
                  <m:barPr>
                    <m:pos m:val="top"/>
                    <m:ctrlPr>
                      <w:rPr>
                        <w:rFonts w:ascii="Cambria Math" w:hAnsi="Cambria Math"/>
                        <w:i/>
                        <w:color w:val="000000"/>
                        <w:sz w:val="20"/>
                        <w:szCs w:val="20"/>
                      </w:rPr>
                    </m:ctrlPr>
                  </m:barPr>
                  <m:e>
                    <m:r>
                      <w:rPr>
                        <w:rFonts w:ascii="Cambria Math" w:hAnsi="Cambria Math"/>
                        <w:color w:val="000000"/>
                        <w:sz w:val="20"/>
                        <w:szCs w:val="20"/>
                      </w:rPr>
                      <m:t>R</m:t>
                    </m:r>
                  </m:e>
                </m:bar>
              </m:oMath>
            </m:oMathPara>
          </w:p>
        </w:tc>
      </w:tr>
      <w:tr w:rsidR="00B61C04" w:rsidRPr="00570EF0" w:rsidTr="004F7D21">
        <w:trPr>
          <w:trHeight w:val="315"/>
        </w:trPr>
        <w:tc>
          <w:tcPr>
            <w:tcW w:w="2119" w:type="dxa"/>
          </w:tcPr>
          <w:p w:rsidR="00B61C04" w:rsidRPr="00570EF0" w:rsidRDefault="006E5DC3" w:rsidP="004F7D21">
            <w:pPr>
              <w:jc w:val="center"/>
              <w:rPr>
                <w:rFonts w:ascii="Times New Roman" w:hAnsi="Times New Roman"/>
                <w:sz w:val="20"/>
                <w:szCs w:val="20"/>
              </w:rPr>
            </w:pPr>
            <m:oMathPara>
              <m:oMath>
                <m:sSub>
                  <m:sSubPr>
                    <m:ctrlPr>
                      <w:rPr>
                        <w:rFonts w:ascii="Cambria Math" w:hAnsi="Cambria Math"/>
                        <w:i/>
                        <w:sz w:val="20"/>
                        <w:szCs w:val="20"/>
                      </w:rPr>
                    </m:ctrlPr>
                  </m:sSubPr>
                  <m:e>
                    <m:r>
                      <w:rPr>
                        <w:rFonts w:ascii="Cambria Math" w:hAnsi="Cambria Math"/>
                        <w:sz w:val="20"/>
                        <w:szCs w:val="20"/>
                      </w:rPr>
                      <m:t>LCL</m:t>
                    </m:r>
                  </m:e>
                  <m:sub>
                    <m:r>
                      <w:rPr>
                        <w:rFonts w:ascii="Cambria Math" w:hAnsi="Cambria Math"/>
                        <w:sz w:val="20"/>
                        <w:szCs w:val="20"/>
                      </w:rPr>
                      <m:t>R</m:t>
                    </m:r>
                  </m:sub>
                </m:sSub>
              </m:oMath>
            </m:oMathPara>
          </w:p>
        </w:tc>
        <w:tc>
          <w:tcPr>
            <w:tcW w:w="2125" w:type="dxa"/>
          </w:tcPr>
          <w:p w:rsidR="00B61C04" w:rsidRPr="00570EF0" w:rsidRDefault="00B61C04" w:rsidP="004F7D21">
            <w:pPr>
              <w:jc w:val="center"/>
              <w:rPr>
                <w:rFonts w:ascii="Times New Roman" w:hAnsi="Times New Roman"/>
                <w:sz w:val="20"/>
                <w:szCs w:val="20"/>
              </w:rPr>
            </w:pPr>
            <w:r w:rsidRPr="00570EF0">
              <w:rPr>
                <w:rFonts w:ascii="Times New Roman" w:hAnsi="Times New Roman"/>
                <w:color w:val="000000"/>
                <w:sz w:val="20"/>
                <w:szCs w:val="20"/>
              </w:rPr>
              <w:t>D3*</w:t>
            </w:r>
            <m:oMath>
              <m:bar>
                <m:barPr>
                  <m:pos m:val="top"/>
                  <m:ctrlPr>
                    <w:rPr>
                      <w:rFonts w:ascii="Cambria Math" w:hAnsi="Cambria Math"/>
                      <w:i/>
                      <w:color w:val="000000"/>
                      <w:sz w:val="20"/>
                      <w:szCs w:val="20"/>
                    </w:rPr>
                  </m:ctrlPr>
                </m:barPr>
                <m:e>
                  <m:r>
                    <w:rPr>
                      <w:rFonts w:ascii="Cambria Math" w:hAnsi="Cambria Math"/>
                      <w:color w:val="000000"/>
                      <w:sz w:val="20"/>
                      <w:szCs w:val="20"/>
                    </w:rPr>
                    <m:t>R</m:t>
                  </m:r>
                </m:e>
              </m:bar>
            </m:oMath>
          </w:p>
        </w:tc>
      </w:tr>
    </w:tbl>
    <w:p w:rsidR="007C288D" w:rsidRDefault="007C288D" w:rsidP="00B61C04">
      <w:pPr>
        <w:rPr>
          <w:rFonts w:ascii="Times New Roman" w:hAnsi="Times New Roman"/>
          <w:sz w:val="20"/>
          <w:szCs w:val="20"/>
        </w:rPr>
      </w:pPr>
    </w:p>
    <w:p w:rsidR="004F7D21" w:rsidRPr="00570EF0" w:rsidRDefault="004F7D21" w:rsidP="00B61C04">
      <w:pPr>
        <w:rPr>
          <w:rFonts w:ascii="Times New Roman" w:hAnsi="Times New Roman"/>
          <w:sz w:val="20"/>
          <w:szCs w:val="20"/>
        </w:rPr>
      </w:pPr>
      <w:r>
        <w:rPr>
          <w:rFonts w:ascii="Times New Roman" w:hAnsi="Times New Roman"/>
          <w:sz w:val="20"/>
          <w:szCs w:val="20"/>
        </w:rPr>
        <w:t>Table 4 - Appendix</w:t>
      </w:r>
    </w:p>
    <w:tbl>
      <w:tblPr>
        <w:tblStyle w:val="TableGrid"/>
        <w:tblW w:w="0" w:type="auto"/>
        <w:tblLook w:val="04A0"/>
      </w:tblPr>
      <w:tblGrid>
        <w:gridCol w:w="2088"/>
        <w:gridCol w:w="2202"/>
      </w:tblGrid>
      <w:tr w:rsidR="00B61C04" w:rsidRPr="00570EF0" w:rsidTr="004F7D21">
        <w:trPr>
          <w:trHeight w:val="347"/>
        </w:trPr>
        <w:tc>
          <w:tcPr>
            <w:tcW w:w="4290" w:type="dxa"/>
            <w:gridSpan w:val="2"/>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For n=6 From Table of Control Chart Constants</w:t>
            </w:r>
          </w:p>
        </w:tc>
      </w:tr>
      <w:tr w:rsidR="00B61C04" w:rsidRPr="00570EF0" w:rsidTr="004F7D21">
        <w:trPr>
          <w:trHeight w:val="336"/>
        </w:trPr>
        <w:tc>
          <w:tcPr>
            <w:tcW w:w="2088" w:type="dxa"/>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A2</w:t>
            </w:r>
          </w:p>
        </w:tc>
        <w:tc>
          <w:tcPr>
            <w:tcW w:w="2201" w:type="dxa"/>
          </w:tcPr>
          <w:p w:rsidR="00B61C04" w:rsidRPr="00570EF0" w:rsidRDefault="00B61C04" w:rsidP="004F7D21">
            <w:pPr>
              <w:pStyle w:val="NoSpacing"/>
              <w:jc w:val="center"/>
              <w:rPr>
                <w:rFonts w:ascii="Times New Roman" w:eastAsia="Times New Roman" w:hAnsi="Times New Roman" w:cs="Times New Roman"/>
                <w:color w:val="000000"/>
                <w:sz w:val="20"/>
              </w:rPr>
            </w:pPr>
            <w:r w:rsidRPr="00570EF0">
              <w:rPr>
                <w:rFonts w:ascii="Times New Roman" w:eastAsia="Times New Roman" w:hAnsi="Times New Roman" w:cs="Times New Roman"/>
                <w:color w:val="000000"/>
                <w:sz w:val="20"/>
              </w:rPr>
              <w:t>0.48</w:t>
            </w:r>
          </w:p>
        </w:tc>
      </w:tr>
      <w:tr w:rsidR="00B61C04" w:rsidRPr="00570EF0" w:rsidTr="004F7D21">
        <w:trPr>
          <w:trHeight w:val="347"/>
        </w:trPr>
        <w:tc>
          <w:tcPr>
            <w:tcW w:w="2088" w:type="dxa"/>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D2</w:t>
            </w:r>
          </w:p>
        </w:tc>
        <w:tc>
          <w:tcPr>
            <w:tcW w:w="2201" w:type="dxa"/>
          </w:tcPr>
          <w:p w:rsidR="00B61C04" w:rsidRPr="00570EF0" w:rsidRDefault="00B61C04" w:rsidP="004F7D21">
            <w:pPr>
              <w:pStyle w:val="NoSpacing"/>
              <w:jc w:val="center"/>
              <w:rPr>
                <w:rFonts w:ascii="Times New Roman" w:eastAsia="Times New Roman" w:hAnsi="Times New Roman" w:cs="Times New Roman"/>
                <w:color w:val="000000"/>
                <w:sz w:val="20"/>
              </w:rPr>
            </w:pPr>
            <w:r w:rsidRPr="00570EF0">
              <w:rPr>
                <w:rFonts w:ascii="Times New Roman" w:eastAsia="Times New Roman" w:hAnsi="Times New Roman" w:cs="Times New Roman"/>
                <w:color w:val="000000"/>
                <w:sz w:val="20"/>
              </w:rPr>
              <w:t>2.534</w:t>
            </w:r>
          </w:p>
        </w:tc>
      </w:tr>
      <w:tr w:rsidR="00B61C04" w:rsidRPr="00570EF0" w:rsidTr="004F7D21">
        <w:trPr>
          <w:trHeight w:val="347"/>
        </w:trPr>
        <w:tc>
          <w:tcPr>
            <w:tcW w:w="2088" w:type="dxa"/>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D3</w:t>
            </w:r>
          </w:p>
        </w:tc>
        <w:tc>
          <w:tcPr>
            <w:tcW w:w="2201" w:type="dxa"/>
          </w:tcPr>
          <w:p w:rsidR="00B61C04" w:rsidRPr="00570EF0" w:rsidRDefault="00B61C04" w:rsidP="004F7D21">
            <w:pPr>
              <w:pStyle w:val="NoSpacing"/>
              <w:jc w:val="center"/>
              <w:rPr>
                <w:rFonts w:ascii="Times New Roman" w:eastAsia="Times New Roman" w:hAnsi="Times New Roman" w:cs="Times New Roman"/>
                <w:color w:val="000000"/>
                <w:sz w:val="20"/>
              </w:rPr>
            </w:pPr>
            <w:r w:rsidRPr="00570EF0">
              <w:rPr>
                <w:rFonts w:ascii="Times New Roman" w:eastAsia="Times New Roman" w:hAnsi="Times New Roman" w:cs="Times New Roman"/>
                <w:color w:val="000000"/>
                <w:sz w:val="20"/>
              </w:rPr>
              <w:t>0</w:t>
            </w:r>
          </w:p>
        </w:tc>
      </w:tr>
      <w:tr w:rsidR="00B61C04" w:rsidRPr="00570EF0" w:rsidTr="004F7D21">
        <w:trPr>
          <w:trHeight w:val="57"/>
        </w:trPr>
        <w:tc>
          <w:tcPr>
            <w:tcW w:w="2088" w:type="dxa"/>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D4</w:t>
            </w:r>
          </w:p>
        </w:tc>
        <w:tc>
          <w:tcPr>
            <w:tcW w:w="2201" w:type="dxa"/>
          </w:tcPr>
          <w:p w:rsidR="00B61C04" w:rsidRPr="00570EF0" w:rsidRDefault="00B61C04" w:rsidP="004F7D21">
            <w:pPr>
              <w:pStyle w:val="NoSpacing"/>
              <w:jc w:val="center"/>
              <w:rPr>
                <w:rFonts w:ascii="Times New Roman" w:eastAsia="Times New Roman" w:hAnsi="Times New Roman" w:cs="Times New Roman"/>
                <w:color w:val="000000"/>
                <w:sz w:val="20"/>
              </w:rPr>
            </w:pPr>
            <w:r w:rsidRPr="00570EF0">
              <w:rPr>
                <w:rFonts w:ascii="Times New Roman" w:eastAsia="Times New Roman" w:hAnsi="Times New Roman" w:cs="Times New Roman"/>
                <w:color w:val="000000"/>
                <w:sz w:val="20"/>
              </w:rPr>
              <w:t>2</w:t>
            </w:r>
          </w:p>
        </w:tc>
      </w:tr>
    </w:tbl>
    <w:p w:rsidR="00B61C04" w:rsidRPr="00570EF0" w:rsidRDefault="00B61C04" w:rsidP="00B61C04">
      <w:pPr>
        <w:rPr>
          <w:rFonts w:ascii="Times New Roman" w:hAnsi="Times New Roman"/>
          <w:sz w:val="20"/>
          <w:szCs w:val="20"/>
        </w:rPr>
      </w:pPr>
    </w:p>
    <w:p w:rsidR="00B61C04" w:rsidRPr="00570EF0" w:rsidRDefault="00B61C04" w:rsidP="00B61C04">
      <w:pPr>
        <w:rPr>
          <w:rFonts w:ascii="Times New Roman" w:hAnsi="Times New Roman"/>
          <w:sz w:val="20"/>
          <w:szCs w:val="20"/>
        </w:rPr>
      </w:pPr>
      <w:r w:rsidRPr="00570EF0">
        <w:rPr>
          <w:rFonts w:ascii="Times New Roman" w:hAnsi="Times New Roman"/>
          <w:sz w:val="20"/>
          <w:szCs w:val="20"/>
        </w:rPr>
        <w:t>Where,</w:t>
      </w:r>
    </w:p>
    <w:p w:rsidR="00B61C04" w:rsidRPr="00570EF0" w:rsidRDefault="006E5DC3" w:rsidP="00B61C04">
      <w:pPr>
        <w:ind w:left="720"/>
        <w:rPr>
          <w:rFonts w:ascii="Times New Roman" w:eastAsiaTheme="minorEastAsia" w:hAnsi="Times New Roman"/>
          <w:sz w:val="20"/>
          <w:szCs w:val="20"/>
        </w:rPr>
      </w:pPr>
      <m:oMath>
        <m:sSub>
          <m:sSubPr>
            <m:ctrlPr>
              <w:rPr>
                <w:rFonts w:ascii="Cambria Math" w:hAnsi="Cambria Math"/>
                <w:i/>
                <w:sz w:val="20"/>
                <w:szCs w:val="20"/>
              </w:rPr>
            </m:ctrlPr>
          </m:sSubPr>
          <m:e>
            <m:r>
              <w:rPr>
                <w:rFonts w:ascii="Cambria Math" w:hAnsi="Cambria Math"/>
                <w:sz w:val="20"/>
                <w:szCs w:val="20"/>
              </w:rPr>
              <m:t>UCL</m:t>
            </m:r>
          </m:e>
          <m:sub>
            <m:r>
              <w:rPr>
                <w:rFonts w:ascii="Cambria Math" w:hAnsi="Cambria Math"/>
                <w:sz w:val="20"/>
                <w:szCs w:val="20"/>
              </w:rPr>
              <m:t>R</m:t>
            </m:r>
          </m:sub>
        </m:sSub>
      </m:oMath>
      <w:r w:rsidR="00B61C04" w:rsidRPr="00570EF0">
        <w:rPr>
          <w:rFonts w:ascii="Times New Roman" w:eastAsiaTheme="minorEastAsia" w:hAnsi="Times New Roman"/>
          <w:sz w:val="20"/>
          <w:szCs w:val="20"/>
        </w:rPr>
        <w:t xml:space="preserve"> is Upper Control Limit.</w:t>
      </w:r>
    </w:p>
    <w:p w:rsidR="00B61C04" w:rsidRPr="00570EF0" w:rsidRDefault="006E5DC3" w:rsidP="00B61C04">
      <w:pPr>
        <w:ind w:left="720"/>
        <w:rPr>
          <w:rFonts w:ascii="Times New Roman" w:eastAsiaTheme="minorEastAsia" w:hAnsi="Times New Roman"/>
          <w:sz w:val="20"/>
          <w:szCs w:val="20"/>
        </w:rPr>
      </w:pPr>
      <m:oMath>
        <m:sSub>
          <m:sSubPr>
            <m:ctrlPr>
              <w:rPr>
                <w:rFonts w:ascii="Cambria Math" w:hAnsi="Cambria Math"/>
                <w:i/>
                <w:sz w:val="20"/>
                <w:szCs w:val="20"/>
              </w:rPr>
            </m:ctrlPr>
          </m:sSubPr>
          <m:e>
            <m:r>
              <w:rPr>
                <w:rFonts w:ascii="Cambria Math" w:hAnsi="Cambria Math"/>
                <w:sz w:val="20"/>
                <w:szCs w:val="20"/>
              </w:rPr>
              <m:t>CL</m:t>
            </m:r>
          </m:e>
          <m:sub>
            <m:r>
              <w:rPr>
                <w:rFonts w:ascii="Cambria Math" w:hAnsi="Cambria Math"/>
                <w:sz w:val="20"/>
                <w:szCs w:val="20"/>
              </w:rPr>
              <m:t>R</m:t>
            </m:r>
          </m:sub>
        </m:sSub>
      </m:oMath>
      <w:r w:rsidR="00B61C04" w:rsidRPr="00570EF0">
        <w:rPr>
          <w:rFonts w:ascii="Times New Roman" w:eastAsiaTheme="minorEastAsia" w:hAnsi="Times New Roman"/>
          <w:sz w:val="20"/>
          <w:szCs w:val="20"/>
        </w:rPr>
        <w:t xml:space="preserve"> is Control Limit.</w:t>
      </w:r>
    </w:p>
    <w:p w:rsidR="00B61C04" w:rsidRPr="00570EF0" w:rsidRDefault="006E5DC3" w:rsidP="00B61C04">
      <w:pPr>
        <w:ind w:left="720"/>
        <w:rPr>
          <w:rFonts w:ascii="Times New Roman" w:eastAsiaTheme="minorEastAsia" w:hAnsi="Times New Roman"/>
          <w:sz w:val="20"/>
          <w:szCs w:val="20"/>
        </w:rPr>
      </w:pPr>
      <m:oMath>
        <m:sSub>
          <m:sSubPr>
            <m:ctrlPr>
              <w:rPr>
                <w:rFonts w:ascii="Cambria Math" w:hAnsi="Cambria Math"/>
                <w:i/>
                <w:sz w:val="20"/>
                <w:szCs w:val="20"/>
              </w:rPr>
            </m:ctrlPr>
          </m:sSubPr>
          <m:e>
            <m:r>
              <w:rPr>
                <w:rFonts w:ascii="Cambria Math" w:hAnsi="Cambria Math"/>
                <w:sz w:val="20"/>
                <w:szCs w:val="20"/>
              </w:rPr>
              <m:t>LCL</m:t>
            </m:r>
          </m:e>
          <m:sub>
            <m:r>
              <w:rPr>
                <w:rFonts w:ascii="Cambria Math" w:hAnsi="Cambria Math"/>
                <w:sz w:val="20"/>
                <w:szCs w:val="20"/>
              </w:rPr>
              <m:t>R</m:t>
            </m:r>
          </m:sub>
        </m:sSub>
      </m:oMath>
      <w:r w:rsidR="00B61C04" w:rsidRPr="00570EF0">
        <w:rPr>
          <w:rFonts w:ascii="Times New Roman" w:eastAsiaTheme="minorEastAsia" w:hAnsi="Times New Roman"/>
          <w:sz w:val="20"/>
          <w:szCs w:val="20"/>
        </w:rPr>
        <w:t xml:space="preserve"> is lower Control Limit.</w:t>
      </w:r>
    </w:p>
    <w:p w:rsidR="00B61C04" w:rsidRDefault="006E5DC3" w:rsidP="00B61C04">
      <w:pPr>
        <w:ind w:left="720"/>
        <w:rPr>
          <w:rFonts w:ascii="Times New Roman" w:eastAsiaTheme="minorEastAsia" w:hAnsi="Times New Roman"/>
          <w:color w:val="000000"/>
          <w:sz w:val="20"/>
          <w:szCs w:val="20"/>
        </w:rPr>
      </w:pPr>
      <m:oMath>
        <m:bar>
          <m:barPr>
            <m:pos m:val="top"/>
            <m:ctrlPr>
              <w:rPr>
                <w:rFonts w:ascii="Cambria Math" w:hAnsi="Cambria Math"/>
                <w:i/>
                <w:color w:val="000000"/>
                <w:sz w:val="20"/>
                <w:szCs w:val="20"/>
              </w:rPr>
            </m:ctrlPr>
          </m:barPr>
          <m:e>
            <m:r>
              <w:rPr>
                <w:rFonts w:ascii="Cambria Math" w:hAnsi="Cambria Math"/>
                <w:color w:val="000000"/>
                <w:sz w:val="20"/>
                <w:szCs w:val="20"/>
              </w:rPr>
              <m:t>R</m:t>
            </m:r>
          </m:e>
        </m:bar>
      </m:oMath>
      <w:r w:rsidR="00B61C04" w:rsidRPr="00570EF0">
        <w:rPr>
          <w:rFonts w:ascii="Times New Roman" w:eastAsiaTheme="minorEastAsia" w:hAnsi="Times New Roman"/>
          <w:color w:val="000000"/>
          <w:sz w:val="20"/>
          <w:szCs w:val="20"/>
        </w:rPr>
        <w:t xml:space="preserve"> is Average of Range.</w:t>
      </w:r>
    </w:p>
    <w:p w:rsidR="004F7D21" w:rsidRDefault="004F7D21" w:rsidP="00B61C04">
      <w:pPr>
        <w:ind w:left="720"/>
        <w:rPr>
          <w:rFonts w:ascii="Times New Roman" w:hAnsi="Times New Roman"/>
          <w:sz w:val="20"/>
          <w:szCs w:val="20"/>
        </w:rPr>
      </w:pPr>
    </w:p>
    <w:p w:rsidR="007C288D" w:rsidRDefault="007C288D" w:rsidP="004F7D21">
      <w:pPr>
        <w:rPr>
          <w:rFonts w:ascii="Times New Roman" w:hAnsi="Times New Roman"/>
          <w:sz w:val="20"/>
          <w:szCs w:val="20"/>
        </w:rPr>
      </w:pPr>
    </w:p>
    <w:p w:rsidR="00B61C04" w:rsidRPr="00570EF0" w:rsidRDefault="004F7D21" w:rsidP="004F7D21">
      <w:pPr>
        <w:rPr>
          <w:rFonts w:ascii="Times New Roman" w:hAnsi="Times New Roman"/>
          <w:sz w:val="20"/>
          <w:szCs w:val="20"/>
        </w:rPr>
      </w:pPr>
      <w:r>
        <w:rPr>
          <w:rFonts w:ascii="Times New Roman" w:hAnsi="Times New Roman"/>
          <w:sz w:val="20"/>
          <w:szCs w:val="20"/>
        </w:rPr>
        <w:t xml:space="preserve">Table 5 - </w:t>
      </w:r>
      <w:r w:rsidRPr="00570EF0">
        <w:rPr>
          <w:rFonts w:ascii="Times New Roman" w:hAnsi="Times New Roman"/>
          <w:sz w:val="20"/>
          <w:szCs w:val="20"/>
        </w:rPr>
        <w:t>R Chart</w:t>
      </w:r>
    </w:p>
    <w:tbl>
      <w:tblPr>
        <w:tblStyle w:val="TableGrid"/>
        <w:tblW w:w="0" w:type="auto"/>
        <w:jc w:val="center"/>
        <w:tblLook w:val="04A0"/>
      </w:tblPr>
      <w:tblGrid>
        <w:gridCol w:w="1087"/>
        <w:gridCol w:w="709"/>
        <w:gridCol w:w="1375"/>
        <w:gridCol w:w="875"/>
        <w:gridCol w:w="755"/>
      </w:tblGrid>
      <w:tr w:rsidR="00B61C04" w:rsidRPr="00570EF0" w:rsidTr="004F7D21">
        <w:trPr>
          <w:trHeight w:val="300"/>
          <w:jc w:val="center"/>
        </w:trPr>
        <w:tc>
          <w:tcPr>
            <w:tcW w:w="7040" w:type="dxa"/>
            <w:gridSpan w:val="5"/>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R Chart</w:t>
            </w:r>
          </w:p>
        </w:tc>
      </w:tr>
      <w:tr w:rsidR="00B61C04" w:rsidRPr="00570EF0" w:rsidTr="004F7D21">
        <w:trPr>
          <w:trHeight w:val="300"/>
          <w:jc w:val="center"/>
        </w:trPr>
        <w:tc>
          <w:tcPr>
            <w:tcW w:w="1611"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JOB No</w:t>
            </w:r>
          </w:p>
        </w:tc>
        <w:tc>
          <w:tcPr>
            <w:tcW w:w="100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R</w:t>
            </w:r>
          </w:p>
        </w:tc>
        <w:tc>
          <w:tcPr>
            <w:tcW w:w="2072" w:type="dxa"/>
            <w:noWrap/>
            <w:hideMark/>
          </w:tcPr>
          <w:p w:rsidR="00B61C04" w:rsidRPr="00570EF0" w:rsidRDefault="006E5DC3" w:rsidP="004F7D21">
            <w:pPr>
              <w:jc w:val="center"/>
              <w:rPr>
                <w:rFonts w:ascii="Times New Roman" w:hAnsi="Times New Roman"/>
                <w:sz w:val="20"/>
                <w:szCs w:val="20"/>
              </w:rPr>
            </w:pPr>
            <m:oMathPara>
              <m:oMath>
                <m:sSub>
                  <m:sSubPr>
                    <m:ctrlPr>
                      <w:rPr>
                        <w:rFonts w:ascii="Cambria Math" w:hAnsi="Cambria Math"/>
                        <w:i/>
                        <w:sz w:val="20"/>
                        <w:szCs w:val="20"/>
                      </w:rPr>
                    </m:ctrlPr>
                  </m:sSubPr>
                  <m:e>
                    <m:r>
                      <w:rPr>
                        <w:rFonts w:ascii="Cambria Math" w:hAnsi="Cambria Math"/>
                        <w:sz w:val="20"/>
                        <w:szCs w:val="20"/>
                      </w:rPr>
                      <m:t>UCL</m:t>
                    </m:r>
                  </m:e>
                  <m:sub>
                    <m:r>
                      <w:rPr>
                        <w:rFonts w:ascii="Cambria Math" w:hAnsi="Cambria Math"/>
                        <w:sz w:val="20"/>
                        <w:szCs w:val="20"/>
                      </w:rPr>
                      <m:t>R</m:t>
                    </m:r>
                  </m:sub>
                </m:sSub>
              </m:oMath>
            </m:oMathPara>
          </w:p>
        </w:tc>
        <w:tc>
          <w:tcPr>
            <w:tcW w:w="1271" w:type="dxa"/>
            <w:noWrap/>
            <w:hideMark/>
          </w:tcPr>
          <w:p w:rsidR="00B61C04" w:rsidRPr="00570EF0" w:rsidRDefault="006E5DC3" w:rsidP="004F7D21">
            <w:pPr>
              <w:jc w:val="center"/>
              <w:rPr>
                <w:rFonts w:ascii="Times New Roman" w:hAnsi="Times New Roman"/>
                <w:sz w:val="20"/>
                <w:szCs w:val="20"/>
              </w:rPr>
            </w:pPr>
            <m:oMathPara>
              <m:oMath>
                <m:sSub>
                  <m:sSubPr>
                    <m:ctrlPr>
                      <w:rPr>
                        <w:rFonts w:ascii="Cambria Math" w:hAnsi="Cambria Math"/>
                        <w:i/>
                        <w:sz w:val="20"/>
                        <w:szCs w:val="20"/>
                      </w:rPr>
                    </m:ctrlPr>
                  </m:sSubPr>
                  <m:e>
                    <m:r>
                      <w:rPr>
                        <w:rFonts w:ascii="Cambria Math" w:hAnsi="Cambria Math"/>
                        <w:sz w:val="20"/>
                        <w:szCs w:val="20"/>
                      </w:rPr>
                      <m:t>CL</m:t>
                    </m:r>
                  </m:e>
                  <m:sub>
                    <m:r>
                      <w:rPr>
                        <w:rFonts w:ascii="Cambria Math" w:hAnsi="Cambria Math"/>
                        <w:sz w:val="20"/>
                        <w:szCs w:val="20"/>
                      </w:rPr>
                      <m:t>R</m:t>
                    </m:r>
                  </m:sub>
                </m:sSub>
              </m:oMath>
            </m:oMathPara>
          </w:p>
        </w:tc>
        <w:tc>
          <w:tcPr>
            <w:tcW w:w="1080" w:type="dxa"/>
            <w:noWrap/>
            <w:hideMark/>
          </w:tcPr>
          <w:p w:rsidR="00B61C04" w:rsidRPr="00570EF0" w:rsidRDefault="006E5DC3" w:rsidP="004F7D21">
            <w:pPr>
              <w:jc w:val="center"/>
              <w:rPr>
                <w:rFonts w:ascii="Times New Roman" w:hAnsi="Times New Roman"/>
                <w:sz w:val="20"/>
                <w:szCs w:val="20"/>
              </w:rPr>
            </w:pPr>
            <m:oMathPara>
              <m:oMath>
                <m:sSub>
                  <m:sSubPr>
                    <m:ctrlPr>
                      <w:rPr>
                        <w:rFonts w:ascii="Cambria Math" w:hAnsi="Cambria Math"/>
                        <w:i/>
                        <w:sz w:val="20"/>
                        <w:szCs w:val="20"/>
                      </w:rPr>
                    </m:ctrlPr>
                  </m:sSubPr>
                  <m:e>
                    <m:r>
                      <w:rPr>
                        <w:rFonts w:ascii="Cambria Math" w:hAnsi="Cambria Math"/>
                        <w:sz w:val="20"/>
                        <w:szCs w:val="20"/>
                      </w:rPr>
                      <m:t>LCL</m:t>
                    </m:r>
                  </m:e>
                  <m:sub>
                    <m:r>
                      <w:rPr>
                        <w:rFonts w:ascii="Cambria Math" w:hAnsi="Cambria Math"/>
                        <w:sz w:val="20"/>
                        <w:szCs w:val="20"/>
                      </w:rPr>
                      <m:t>R</m:t>
                    </m:r>
                  </m:sub>
                </m:sSub>
              </m:oMath>
            </m:oMathPara>
          </w:p>
        </w:tc>
      </w:tr>
      <w:tr w:rsidR="00B61C04" w:rsidRPr="00570EF0" w:rsidTr="004F7D21">
        <w:trPr>
          <w:trHeight w:val="300"/>
          <w:jc w:val="center"/>
        </w:trPr>
        <w:tc>
          <w:tcPr>
            <w:tcW w:w="1611"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1</w:t>
            </w:r>
          </w:p>
        </w:tc>
        <w:tc>
          <w:tcPr>
            <w:tcW w:w="1006"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0.02</w:t>
            </w:r>
          </w:p>
        </w:tc>
        <w:tc>
          <w:tcPr>
            <w:tcW w:w="2072"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0.0456912</w:t>
            </w:r>
          </w:p>
        </w:tc>
        <w:tc>
          <w:tcPr>
            <w:tcW w:w="1271"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0.0228</w:t>
            </w:r>
          </w:p>
        </w:tc>
        <w:tc>
          <w:tcPr>
            <w:tcW w:w="1080"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w:t>
            </w:r>
          </w:p>
        </w:tc>
      </w:tr>
      <w:tr w:rsidR="00B61C04" w:rsidRPr="00570EF0" w:rsidTr="004F7D21">
        <w:trPr>
          <w:trHeight w:val="300"/>
          <w:jc w:val="center"/>
        </w:trPr>
        <w:tc>
          <w:tcPr>
            <w:tcW w:w="1611"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2</w:t>
            </w:r>
          </w:p>
        </w:tc>
        <w:tc>
          <w:tcPr>
            <w:tcW w:w="1006"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0.02</w:t>
            </w:r>
          </w:p>
        </w:tc>
        <w:tc>
          <w:tcPr>
            <w:tcW w:w="2072"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0.0456912</w:t>
            </w:r>
          </w:p>
        </w:tc>
        <w:tc>
          <w:tcPr>
            <w:tcW w:w="1271"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0.0228</w:t>
            </w:r>
          </w:p>
        </w:tc>
        <w:tc>
          <w:tcPr>
            <w:tcW w:w="1080"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w:t>
            </w:r>
          </w:p>
        </w:tc>
      </w:tr>
      <w:tr w:rsidR="00B61C04" w:rsidRPr="00570EF0" w:rsidTr="004F7D21">
        <w:trPr>
          <w:trHeight w:val="300"/>
          <w:jc w:val="center"/>
        </w:trPr>
        <w:tc>
          <w:tcPr>
            <w:tcW w:w="1611"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3</w:t>
            </w:r>
          </w:p>
        </w:tc>
        <w:tc>
          <w:tcPr>
            <w:tcW w:w="1006"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0.01</w:t>
            </w:r>
          </w:p>
        </w:tc>
        <w:tc>
          <w:tcPr>
            <w:tcW w:w="2072"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0.0456912</w:t>
            </w:r>
          </w:p>
        </w:tc>
        <w:tc>
          <w:tcPr>
            <w:tcW w:w="1271"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0.0228</w:t>
            </w:r>
          </w:p>
        </w:tc>
        <w:tc>
          <w:tcPr>
            <w:tcW w:w="1080"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w:t>
            </w:r>
          </w:p>
        </w:tc>
      </w:tr>
      <w:tr w:rsidR="00B61C04" w:rsidRPr="00570EF0" w:rsidTr="004F7D21">
        <w:trPr>
          <w:trHeight w:val="300"/>
          <w:jc w:val="center"/>
        </w:trPr>
        <w:tc>
          <w:tcPr>
            <w:tcW w:w="1611"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4</w:t>
            </w:r>
          </w:p>
        </w:tc>
        <w:tc>
          <w:tcPr>
            <w:tcW w:w="1006"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0.02</w:t>
            </w:r>
          </w:p>
        </w:tc>
        <w:tc>
          <w:tcPr>
            <w:tcW w:w="2072"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0.0456912</w:t>
            </w:r>
          </w:p>
        </w:tc>
        <w:tc>
          <w:tcPr>
            <w:tcW w:w="1271"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0.0228</w:t>
            </w:r>
          </w:p>
        </w:tc>
        <w:tc>
          <w:tcPr>
            <w:tcW w:w="1080"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w:t>
            </w:r>
          </w:p>
        </w:tc>
      </w:tr>
      <w:tr w:rsidR="00B61C04" w:rsidRPr="00570EF0" w:rsidTr="004F7D21">
        <w:trPr>
          <w:trHeight w:val="300"/>
          <w:jc w:val="center"/>
        </w:trPr>
        <w:tc>
          <w:tcPr>
            <w:tcW w:w="1611"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5</w:t>
            </w:r>
          </w:p>
        </w:tc>
        <w:tc>
          <w:tcPr>
            <w:tcW w:w="1006"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0.03</w:t>
            </w:r>
          </w:p>
        </w:tc>
        <w:tc>
          <w:tcPr>
            <w:tcW w:w="2072"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0.0456912</w:t>
            </w:r>
          </w:p>
        </w:tc>
        <w:tc>
          <w:tcPr>
            <w:tcW w:w="1271"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0.0228</w:t>
            </w:r>
          </w:p>
        </w:tc>
        <w:tc>
          <w:tcPr>
            <w:tcW w:w="1080"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w:t>
            </w:r>
          </w:p>
        </w:tc>
      </w:tr>
      <w:tr w:rsidR="00B61C04" w:rsidRPr="00570EF0" w:rsidTr="004F7D21">
        <w:trPr>
          <w:trHeight w:val="300"/>
          <w:jc w:val="center"/>
        </w:trPr>
        <w:tc>
          <w:tcPr>
            <w:tcW w:w="1611"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6</w:t>
            </w:r>
          </w:p>
        </w:tc>
        <w:tc>
          <w:tcPr>
            <w:tcW w:w="1006"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0.01</w:t>
            </w:r>
          </w:p>
        </w:tc>
        <w:tc>
          <w:tcPr>
            <w:tcW w:w="2072"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0.0456912</w:t>
            </w:r>
          </w:p>
        </w:tc>
        <w:tc>
          <w:tcPr>
            <w:tcW w:w="1271"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0.0228</w:t>
            </w:r>
          </w:p>
        </w:tc>
        <w:tc>
          <w:tcPr>
            <w:tcW w:w="1080"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w:t>
            </w:r>
          </w:p>
        </w:tc>
      </w:tr>
      <w:tr w:rsidR="00B61C04" w:rsidRPr="00570EF0" w:rsidTr="004F7D21">
        <w:trPr>
          <w:trHeight w:val="300"/>
          <w:jc w:val="center"/>
        </w:trPr>
        <w:tc>
          <w:tcPr>
            <w:tcW w:w="1611"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7</w:t>
            </w:r>
          </w:p>
        </w:tc>
        <w:tc>
          <w:tcPr>
            <w:tcW w:w="1006"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0.02</w:t>
            </w:r>
          </w:p>
        </w:tc>
        <w:tc>
          <w:tcPr>
            <w:tcW w:w="2072"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0.0456912</w:t>
            </w:r>
          </w:p>
        </w:tc>
        <w:tc>
          <w:tcPr>
            <w:tcW w:w="1271"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0.0228</w:t>
            </w:r>
          </w:p>
        </w:tc>
        <w:tc>
          <w:tcPr>
            <w:tcW w:w="1080"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w:t>
            </w:r>
          </w:p>
        </w:tc>
      </w:tr>
      <w:tr w:rsidR="00B61C04" w:rsidRPr="00570EF0" w:rsidTr="004F7D21">
        <w:trPr>
          <w:trHeight w:val="300"/>
          <w:jc w:val="center"/>
        </w:trPr>
        <w:tc>
          <w:tcPr>
            <w:tcW w:w="1611"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8</w:t>
            </w:r>
          </w:p>
        </w:tc>
        <w:tc>
          <w:tcPr>
            <w:tcW w:w="1006"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0.03</w:t>
            </w:r>
          </w:p>
        </w:tc>
        <w:tc>
          <w:tcPr>
            <w:tcW w:w="2072"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0.0456912</w:t>
            </w:r>
          </w:p>
        </w:tc>
        <w:tc>
          <w:tcPr>
            <w:tcW w:w="1271"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0.0228</w:t>
            </w:r>
          </w:p>
        </w:tc>
        <w:tc>
          <w:tcPr>
            <w:tcW w:w="1080"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w:t>
            </w:r>
          </w:p>
        </w:tc>
      </w:tr>
      <w:tr w:rsidR="00B61C04" w:rsidRPr="00570EF0" w:rsidTr="004F7D21">
        <w:trPr>
          <w:trHeight w:val="300"/>
          <w:jc w:val="center"/>
        </w:trPr>
        <w:tc>
          <w:tcPr>
            <w:tcW w:w="1611"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w:t>
            </w:r>
          </w:p>
        </w:tc>
        <w:tc>
          <w:tcPr>
            <w:tcW w:w="1006"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0.01</w:t>
            </w:r>
          </w:p>
        </w:tc>
        <w:tc>
          <w:tcPr>
            <w:tcW w:w="2072"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0.0456912</w:t>
            </w:r>
          </w:p>
        </w:tc>
        <w:tc>
          <w:tcPr>
            <w:tcW w:w="1271"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0.0228</w:t>
            </w:r>
          </w:p>
        </w:tc>
        <w:tc>
          <w:tcPr>
            <w:tcW w:w="1080"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w:t>
            </w:r>
          </w:p>
        </w:tc>
      </w:tr>
      <w:tr w:rsidR="00B61C04" w:rsidRPr="00570EF0" w:rsidTr="004F7D21">
        <w:trPr>
          <w:trHeight w:val="300"/>
          <w:jc w:val="center"/>
        </w:trPr>
        <w:tc>
          <w:tcPr>
            <w:tcW w:w="1611"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10</w:t>
            </w:r>
          </w:p>
        </w:tc>
        <w:tc>
          <w:tcPr>
            <w:tcW w:w="1006"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0.02</w:t>
            </w:r>
          </w:p>
        </w:tc>
        <w:tc>
          <w:tcPr>
            <w:tcW w:w="2072"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0.0456912</w:t>
            </w:r>
          </w:p>
        </w:tc>
        <w:tc>
          <w:tcPr>
            <w:tcW w:w="1271"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0.0228</w:t>
            </w:r>
          </w:p>
        </w:tc>
        <w:tc>
          <w:tcPr>
            <w:tcW w:w="1080"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w:t>
            </w:r>
          </w:p>
        </w:tc>
      </w:tr>
      <w:tr w:rsidR="00B61C04" w:rsidRPr="00570EF0" w:rsidTr="004F7D21">
        <w:trPr>
          <w:trHeight w:val="300"/>
          <w:jc w:val="center"/>
        </w:trPr>
        <w:tc>
          <w:tcPr>
            <w:tcW w:w="1611"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lastRenderedPageBreak/>
              <w:t>11</w:t>
            </w:r>
          </w:p>
        </w:tc>
        <w:tc>
          <w:tcPr>
            <w:tcW w:w="1006"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0.03</w:t>
            </w:r>
          </w:p>
        </w:tc>
        <w:tc>
          <w:tcPr>
            <w:tcW w:w="2072"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0.0456912</w:t>
            </w:r>
          </w:p>
        </w:tc>
        <w:tc>
          <w:tcPr>
            <w:tcW w:w="1271"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0.0228</w:t>
            </w:r>
          </w:p>
        </w:tc>
        <w:tc>
          <w:tcPr>
            <w:tcW w:w="1080"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w:t>
            </w:r>
          </w:p>
        </w:tc>
      </w:tr>
      <w:tr w:rsidR="00B61C04" w:rsidRPr="00570EF0" w:rsidTr="004F7D21">
        <w:trPr>
          <w:trHeight w:val="300"/>
          <w:jc w:val="center"/>
        </w:trPr>
        <w:tc>
          <w:tcPr>
            <w:tcW w:w="1611"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12</w:t>
            </w:r>
          </w:p>
        </w:tc>
        <w:tc>
          <w:tcPr>
            <w:tcW w:w="1006"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0.02</w:t>
            </w:r>
          </w:p>
        </w:tc>
        <w:tc>
          <w:tcPr>
            <w:tcW w:w="2072"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0.0456912</w:t>
            </w:r>
          </w:p>
        </w:tc>
        <w:tc>
          <w:tcPr>
            <w:tcW w:w="1271"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0.0228</w:t>
            </w:r>
          </w:p>
        </w:tc>
        <w:tc>
          <w:tcPr>
            <w:tcW w:w="1080"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w:t>
            </w:r>
          </w:p>
        </w:tc>
      </w:tr>
      <w:tr w:rsidR="00B61C04" w:rsidRPr="00570EF0" w:rsidTr="004F7D21">
        <w:trPr>
          <w:trHeight w:val="300"/>
          <w:jc w:val="center"/>
        </w:trPr>
        <w:tc>
          <w:tcPr>
            <w:tcW w:w="1611"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13</w:t>
            </w:r>
          </w:p>
        </w:tc>
        <w:tc>
          <w:tcPr>
            <w:tcW w:w="1006"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0.01</w:t>
            </w:r>
          </w:p>
        </w:tc>
        <w:tc>
          <w:tcPr>
            <w:tcW w:w="2072"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0.0456912</w:t>
            </w:r>
          </w:p>
        </w:tc>
        <w:tc>
          <w:tcPr>
            <w:tcW w:w="1271"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0.0228</w:t>
            </w:r>
          </w:p>
        </w:tc>
        <w:tc>
          <w:tcPr>
            <w:tcW w:w="1080"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w:t>
            </w:r>
          </w:p>
        </w:tc>
      </w:tr>
      <w:tr w:rsidR="00B61C04" w:rsidRPr="00570EF0" w:rsidTr="004F7D21">
        <w:trPr>
          <w:trHeight w:val="300"/>
          <w:jc w:val="center"/>
        </w:trPr>
        <w:tc>
          <w:tcPr>
            <w:tcW w:w="1611"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14</w:t>
            </w:r>
          </w:p>
        </w:tc>
        <w:tc>
          <w:tcPr>
            <w:tcW w:w="1006"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0.03</w:t>
            </w:r>
          </w:p>
        </w:tc>
        <w:tc>
          <w:tcPr>
            <w:tcW w:w="2072"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0.0456912</w:t>
            </w:r>
          </w:p>
        </w:tc>
        <w:tc>
          <w:tcPr>
            <w:tcW w:w="1271"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0.0228</w:t>
            </w:r>
          </w:p>
        </w:tc>
        <w:tc>
          <w:tcPr>
            <w:tcW w:w="1080"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w:t>
            </w:r>
          </w:p>
        </w:tc>
      </w:tr>
      <w:tr w:rsidR="00B61C04" w:rsidRPr="00570EF0" w:rsidTr="004F7D21">
        <w:trPr>
          <w:trHeight w:val="300"/>
          <w:jc w:val="center"/>
        </w:trPr>
        <w:tc>
          <w:tcPr>
            <w:tcW w:w="1611"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15</w:t>
            </w:r>
          </w:p>
        </w:tc>
        <w:tc>
          <w:tcPr>
            <w:tcW w:w="1006"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0.02</w:t>
            </w:r>
          </w:p>
        </w:tc>
        <w:tc>
          <w:tcPr>
            <w:tcW w:w="2072"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0.0456912</w:t>
            </w:r>
          </w:p>
        </w:tc>
        <w:tc>
          <w:tcPr>
            <w:tcW w:w="1271"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0.0228</w:t>
            </w:r>
          </w:p>
        </w:tc>
        <w:tc>
          <w:tcPr>
            <w:tcW w:w="1080"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w:t>
            </w:r>
          </w:p>
        </w:tc>
      </w:tr>
      <w:tr w:rsidR="00B61C04" w:rsidRPr="00570EF0" w:rsidTr="004F7D21">
        <w:trPr>
          <w:trHeight w:val="300"/>
          <w:jc w:val="center"/>
        </w:trPr>
        <w:tc>
          <w:tcPr>
            <w:tcW w:w="1611"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16</w:t>
            </w:r>
          </w:p>
        </w:tc>
        <w:tc>
          <w:tcPr>
            <w:tcW w:w="1006"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0.03</w:t>
            </w:r>
          </w:p>
        </w:tc>
        <w:tc>
          <w:tcPr>
            <w:tcW w:w="2072"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0.0456912</w:t>
            </w:r>
          </w:p>
        </w:tc>
        <w:tc>
          <w:tcPr>
            <w:tcW w:w="1271"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0.0228</w:t>
            </w:r>
          </w:p>
        </w:tc>
        <w:tc>
          <w:tcPr>
            <w:tcW w:w="1080"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w:t>
            </w:r>
          </w:p>
        </w:tc>
      </w:tr>
      <w:tr w:rsidR="00B61C04" w:rsidRPr="00570EF0" w:rsidTr="004F7D21">
        <w:trPr>
          <w:trHeight w:val="300"/>
          <w:jc w:val="center"/>
        </w:trPr>
        <w:tc>
          <w:tcPr>
            <w:tcW w:w="1611"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17</w:t>
            </w:r>
          </w:p>
        </w:tc>
        <w:tc>
          <w:tcPr>
            <w:tcW w:w="1006"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0.03</w:t>
            </w:r>
          </w:p>
        </w:tc>
        <w:tc>
          <w:tcPr>
            <w:tcW w:w="2072"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0.0456912</w:t>
            </w:r>
          </w:p>
        </w:tc>
        <w:tc>
          <w:tcPr>
            <w:tcW w:w="1271"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0.0228</w:t>
            </w:r>
          </w:p>
        </w:tc>
        <w:tc>
          <w:tcPr>
            <w:tcW w:w="1080"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w:t>
            </w:r>
          </w:p>
        </w:tc>
      </w:tr>
      <w:tr w:rsidR="00B61C04" w:rsidRPr="00570EF0" w:rsidTr="004F7D21">
        <w:trPr>
          <w:trHeight w:val="300"/>
          <w:jc w:val="center"/>
        </w:trPr>
        <w:tc>
          <w:tcPr>
            <w:tcW w:w="1611"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18</w:t>
            </w:r>
          </w:p>
        </w:tc>
        <w:tc>
          <w:tcPr>
            <w:tcW w:w="1006"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0.04</w:t>
            </w:r>
          </w:p>
        </w:tc>
        <w:tc>
          <w:tcPr>
            <w:tcW w:w="2072"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0.0456912</w:t>
            </w:r>
          </w:p>
        </w:tc>
        <w:tc>
          <w:tcPr>
            <w:tcW w:w="1271"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0.0228</w:t>
            </w:r>
          </w:p>
        </w:tc>
        <w:tc>
          <w:tcPr>
            <w:tcW w:w="1080"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w:t>
            </w:r>
          </w:p>
        </w:tc>
      </w:tr>
      <w:tr w:rsidR="00B61C04" w:rsidRPr="00570EF0" w:rsidTr="004F7D21">
        <w:trPr>
          <w:trHeight w:val="300"/>
          <w:jc w:val="center"/>
        </w:trPr>
        <w:tc>
          <w:tcPr>
            <w:tcW w:w="1611"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19</w:t>
            </w:r>
          </w:p>
        </w:tc>
        <w:tc>
          <w:tcPr>
            <w:tcW w:w="1006"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0.02</w:t>
            </w:r>
          </w:p>
        </w:tc>
        <w:tc>
          <w:tcPr>
            <w:tcW w:w="2072"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0.0456912</w:t>
            </w:r>
          </w:p>
        </w:tc>
        <w:tc>
          <w:tcPr>
            <w:tcW w:w="1271"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0.0228</w:t>
            </w:r>
          </w:p>
        </w:tc>
        <w:tc>
          <w:tcPr>
            <w:tcW w:w="1080"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w:t>
            </w:r>
          </w:p>
        </w:tc>
      </w:tr>
      <w:tr w:rsidR="00B61C04" w:rsidRPr="00570EF0" w:rsidTr="004F7D21">
        <w:trPr>
          <w:trHeight w:val="300"/>
          <w:jc w:val="center"/>
        </w:trPr>
        <w:tc>
          <w:tcPr>
            <w:tcW w:w="1611"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20</w:t>
            </w:r>
          </w:p>
        </w:tc>
        <w:tc>
          <w:tcPr>
            <w:tcW w:w="1006"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0.03</w:t>
            </w:r>
          </w:p>
        </w:tc>
        <w:tc>
          <w:tcPr>
            <w:tcW w:w="2072"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0.0456912</w:t>
            </w:r>
          </w:p>
        </w:tc>
        <w:tc>
          <w:tcPr>
            <w:tcW w:w="1271"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0.0228</w:t>
            </w:r>
          </w:p>
        </w:tc>
        <w:tc>
          <w:tcPr>
            <w:tcW w:w="1080"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w:t>
            </w:r>
          </w:p>
        </w:tc>
      </w:tr>
      <w:tr w:rsidR="00B61C04" w:rsidRPr="00570EF0" w:rsidTr="004F7D21">
        <w:trPr>
          <w:trHeight w:val="300"/>
          <w:jc w:val="center"/>
        </w:trPr>
        <w:tc>
          <w:tcPr>
            <w:tcW w:w="1611"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21</w:t>
            </w:r>
          </w:p>
        </w:tc>
        <w:tc>
          <w:tcPr>
            <w:tcW w:w="1006"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0.02</w:t>
            </w:r>
          </w:p>
        </w:tc>
        <w:tc>
          <w:tcPr>
            <w:tcW w:w="2072"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0.0456912</w:t>
            </w:r>
          </w:p>
        </w:tc>
        <w:tc>
          <w:tcPr>
            <w:tcW w:w="1271"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0.0228</w:t>
            </w:r>
          </w:p>
        </w:tc>
        <w:tc>
          <w:tcPr>
            <w:tcW w:w="1080"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w:t>
            </w:r>
          </w:p>
        </w:tc>
      </w:tr>
      <w:tr w:rsidR="00B61C04" w:rsidRPr="00570EF0" w:rsidTr="004F7D21">
        <w:trPr>
          <w:trHeight w:val="300"/>
          <w:jc w:val="center"/>
        </w:trPr>
        <w:tc>
          <w:tcPr>
            <w:tcW w:w="1611"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22</w:t>
            </w:r>
          </w:p>
        </w:tc>
        <w:tc>
          <w:tcPr>
            <w:tcW w:w="1006"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0.03</w:t>
            </w:r>
          </w:p>
        </w:tc>
        <w:tc>
          <w:tcPr>
            <w:tcW w:w="2072"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0.0456912</w:t>
            </w:r>
          </w:p>
        </w:tc>
        <w:tc>
          <w:tcPr>
            <w:tcW w:w="1271"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0.0228</w:t>
            </w:r>
          </w:p>
        </w:tc>
        <w:tc>
          <w:tcPr>
            <w:tcW w:w="1080"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w:t>
            </w:r>
          </w:p>
        </w:tc>
      </w:tr>
      <w:tr w:rsidR="00B61C04" w:rsidRPr="00570EF0" w:rsidTr="004F7D21">
        <w:trPr>
          <w:trHeight w:val="300"/>
          <w:jc w:val="center"/>
        </w:trPr>
        <w:tc>
          <w:tcPr>
            <w:tcW w:w="1611"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23</w:t>
            </w:r>
          </w:p>
        </w:tc>
        <w:tc>
          <w:tcPr>
            <w:tcW w:w="1006"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0.02</w:t>
            </w:r>
          </w:p>
        </w:tc>
        <w:tc>
          <w:tcPr>
            <w:tcW w:w="2072"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0.0456912</w:t>
            </w:r>
          </w:p>
        </w:tc>
        <w:tc>
          <w:tcPr>
            <w:tcW w:w="1271"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0.0228</w:t>
            </w:r>
          </w:p>
        </w:tc>
        <w:tc>
          <w:tcPr>
            <w:tcW w:w="1080"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w:t>
            </w:r>
          </w:p>
        </w:tc>
      </w:tr>
      <w:tr w:rsidR="00B61C04" w:rsidRPr="00570EF0" w:rsidTr="004F7D21">
        <w:trPr>
          <w:trHeight w:val="300"/>
          <w:jc w:val="center"/>
        </w:trPr>
        <w:tc>
          <w:tcPr>
            <w:tcW w:w="1611"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24</w:t>
            </w:r>
          </w:p>
        </w:tc>
        <w:tc>
          <w:tcPr>
            <w:tcW w:w="1006"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0.02</w:t>
            </w:r>
          </w:p>
        </w:tc>
        <w:tc>
          <w:tcPr>
            <w:tcW w:w="2072"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0.0456912</w:t>
            </w:r>
          </w:p>
        </w:tc>
        <w:tc>
          <w:tcPr>
            <w:tcW w:w="1271"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0.0228</w:t>
            </w:r>
          </w:p>
        </w:tc>
        <w:tc>
          <w:tcPr>
            <w:tcW w:w="1080"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w:t>
            </w:r>
          </w:p>
        </w:tc>
      </w:tr>
      <w:tr w:rsidR="00B61C04" w:rsidRPr="00570EF0" w:rsidTr="004F7D21">
        <w:trPr>
          <w:trHeight w:val="300"/>
          <w:jc w:val="center"/>
        </w:trPr>
        <w:tc>
          <w:tcPr>
            <w:tcW w:w="1611"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25</w:t>
            </w:r>
          </w:p>
        </w:tc>
        <w:tc>
          <w:tcPr>
            <w:tcW w:w="1006"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0.03</w:t>
            </w:r>
          </w:p>
        </w:tc>
        <w:tc>
          <w:tcPr>
            <w:tcW w:w="2072"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0.0456912</w:t>
            </w:r>
          </w:p>
        </w:tc>
        <w:tc>
          <w:tcPr>
            <w:tcW w:w="1271"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0.0228</w:t>
            </w:r>
          </w:p>
        </w:tc>
        <w:tc>
          <w:tcPr>
            <w:tcW w:w="1080" w:type="dxa"/>
            <w:noWrap/>
            <w:vAlign w:val="bottom"/>
            <w:hideMark/>
          </w:tcPr>
          <w:p w:rsidR="00B61C04" w:rsidRPr="00570EF0" w:rsidRDefault="00B61C04" w:rsidP="004F7D21">
            <w:pPr>
              <w:jc w:val="center"/>
              <w:rPr>
                <w:rFonts w:ascii="Times New Roman" w:hAnsi="Times New Roman"/>
                <w:color w:val="000000"/>
                <w:sz w:val="20"/>
                <w:szCs w:val="20"/>
              </w:rPr>
            </w:pPr>
            <w:r w:rsidRPr="00570EF0">
              <w:rPr>
                <w:rFonts w:ascii="Times New Roman" w:hAnsi="Times New Roman"/>
                <w:color w:val="000000"/>
                <w:sz w:val="20"/>
                <w:szCs w:val="20"/>
              </w:rPr>
              <w:t>0</w:t>
            </w:r>
          </w:p>
        </w:tc>
      </w:tr>
    </w:tbl>
    <w:p w:rsidR="00B61C04" w:rsidRPr="00570EF0" w:rsidRDefault="00B61C04" w:rsidP="00B61C04">
      <w:pPr>
        <w:rPr>
          <w:rFonts w:ascii="Times New Roman" w:hAnsi="Times New Roman"/>
          <w:sz w:val="20"/>
          <w:szCs w:val="20"/>
        </w:rPr>
      </w:pPr>
    </w:p>
    <w:p w:rsidR="00B61C04" w:rsidRPr="00570EF0" w:rsidRDefault="00B61C04" w:rsidP="00B61C04">
      <w:pPr>
        <w:rPr>
          <w:rFonts w:ascii="Times New Roman" w:hAnsi="Times New Roman"/>
          <w:sz w:val="20"/>
          <w:szCs w:val="20"/>
        </w:rPr>
      </w:pPr>
    </w:p>
    <w:p w:rsidR="00B61C04" w:rsidRPr="00570EF0" w:rsidRDefault="00B61C04" w:rsidP="00B61C04">
      <w:pPr>
        <w:rPr>
          <w:rFonts w:ascii="Times New Roman" w:hAnsi="Times New Roman"/>
          <w:sz w:val="20"/>
          <w:szCs w:val="20"/>
        </w:rPr>
      </w:pPr>
    </w:p>
    <w:p w:rsidR="004F7D21" w:rsidRDefault="004F7D21" w:rsidP="00B61C04">
      <w:pPr>
        <w:jc w:val="center"/>
        <w:rPr>
          <w:rFonts w:ascii="Times New Roman" w:hAnsi="Times New Roman"/>
          <w:sz w:val="20"/>
          <w:szCs w:val="20"/>
        </w:rPr>
        <w:sectPr w:rsidR="004F7D21" w:rsidSect="00BD0363">
          <w:type w:val="continuous"/>
          <w:pgSz w:w="11907" w:h="16839" w:code="9"/>
          <w:pgMar w:top="1008" w:right="1008" w:bottom="1008" w:left="1008" w:header="720" w:footer="720" w:gutter="0"/>
          <w:cols w:num="2" w:space="720"/>
          <w:docGrid w:linePitch="360"/>
        </w:sectPr>
      </w:pPr>
    </w:p>
    <w:p w:rsidR="004F7D21" w:rsidRDefault="00B61C04" w:rsidP="004F7D21">
      <w:pPr>
        <w:jc w:val="center"/>
        <w:rPr>
          <w:rFonts w:ascii="Times New Roman" w:hAnsi="Times New Roman"/>
          <w:sz w:val="20"/>
          <w:szCs w:val="20"/>
        </w:rPr>
      </w:pPr>
      <w:r w:rsidRPr="00570EF0">
        <w:rPr>
          <w:rFonts w:ascii="Times New Roman" w:hAnsi="Times New Roman"/>
          <w:noProof/>
          <w:sz w:val="20"/>
          <w:szCs w:val="20"/>
        </w:rPr>
        <w:lastRenderedPageBreak/>
        <w:drawing>
          <wp:inline distT="0" distB="0" distL="0" distR="0">
            <wp:extent cx="5443870" cy="3604437"/>
            <wp:effectExtent l="0" t="0" r="23495" b="1524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4F7D21" w:rsidRDefault="004F7D21" w:rsidP="004F7D21">
      <w:pPr>
        <w:jc w:val="center"/>
        <w:rPr>
          <w:rFonts w:ascii="Times New Roman" w:hAnsi="Times New Roman"/>
          <w:sz w:val="20"/>
          <w:szCs w:val="20"/>
        </w:rPr>
      </w:pPr>
    </w:p>
    <w:p w:rsidR="004F7D21" w:rsidRDefault="004F7D21" w:rsidP="004F7D21">
      <w:pPr>
        <w:jc w:val="center"/>
        <w:rPr>
          <w:rFonts w:ascii="Times New Roman" w:hAnsi="Times New Roman"/>
          <w:sz w:val="20"/>
          <w:szCs w:val="20"/>
        </w:rPr>
        <w:sectPr w:rsidR="004F7D21" w:rsidSect="004F7D21">
          <w:type w:val="continuous"/>
          <w:pgSz w:w="11907" w:h="16839" w:code="9"/>
          <w:pgMar w:top="1008" w:right="1008" w:bottom="1008" w:left="1008" w:header="720" w:footer="720" w:gutter="0"/>
          <w:cols w:space="720"/>
          <w:docGrid w:linePitch="360"/>
        </w:sectPr>
      </w:pPr>
      <w:r>
        <w:rPr>
          <w:rFonts w:ascii="Times New Roman" w:hAnsi="Times New Roman"/>
          <w:sz w:val="20"/>
          <w:szCs w:val="20"/>
        </w:rPr>
        <w:t>Fig. 1 – R Chart</w:t>
      </w:r>
    </w:p>
    <w:p w:rsidR="00B61C04" w:rsidRPr="00570EF0" w:rsidRDefault="0041435D" w:rsidP="00B61C04">
      <w:pPr>
        <w:rPr>
          <w:rFonts w:ascii="Times New Roman" w:hAnsi="Times New Roman"/>
          <w:sz w:val="20"/>
          <w:szCs w:val="20"/>
        </w:rPr>
      </w:pPr>
      <w:r>
        <w:rPr>
          <w:rFonts w:ascii="Times New Roman" w:hAnsi="Times New Roman"/>
          <w:sz w:val="20"/>
          <w:szCs w:val="20"/>
        </w:rPr>
        <w:lastRenderedPageBreak/>
        <w:t>Table</w:t>
      </w:r>
      <w:r w:rsidR="004F7D21">
        <w:rPr>
          <w:rFonts w:ascii="Times New Roman" w:hAnsi="Times New Roman"/>
          <w:sz w:val="20"/>
          <w:szCs w:val="20"/>
        </w:rPr>
        <w:t xml:space="preserve"> 6 - Formula</w:t>
      </w:r>
    </w:p>
    <w:tbl>
      <w:tblPr>
        <w:tblStyle w:val="TableGrid"/>
        <w:tblW w:w="0" w:type="auto"/>
        <w:tblLook w:val="04A0"/>
      </w:tblPr>
      <w:tblGrid>
        <w:gridCol w:w="2281"/>
        <w:gridCol w:w="2520"/>
      </w:tblGrid>
      <w:tr w:rsidR="00B61C04" w:rsidRPr="00570EF0" w:rsidTr="004F7D21">
        <w:tc>
          <w:tcPr>
            <w:tcW w:w="9576" w:type="dxa"/>
            <w:gridSpan w:val="2"/>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For X Chart</w:t>
            </w:r>
          </w:p>
        </w:tc>
      </w:tr>
      <w:tr w:rsidR="00B61C04" w:rsidRPr="00570EF0" w:rsidTr="004F7D21">
        <w:tc>
          <w:tcPr>
            <w:tcW w:w="4788" w:type="dxa"/>
          </w:tcPr>
          <w:p w:rsidR="00B61C04" w:rsidRPr="00570EF0" w:rsidRDefault="006E5DC3" w:rsidP="004F7D21">
            <w:pPr>
              <w:rPr>
                <w:rFonts w:ascii="Times New Roman" w:hAnsi="Times New Roman"/>
                <w:sz w:val="20"/>
                <w:szCs w:val="20"/>
              </w:rPr>
            </w:pPr>
            <m:oMathPara>
              <m:oMath>
                <m:sSub>
                  <m:sSubPr>
                    <m:ctrlPr>
                      <w:rPr>
                        <w:rFonts w:ascii="Cambria Math" w:hAnsi="Cambria Math"/>
                        <w:i/>
                        <w:sz w:val="20"/>
                        <w:szCs w:val="20"/>
                      </w:rPr>
                    </m:ctrlPr>
                  </m:sSubPr>
                  <m:e>
                    <m:r>
                      <w:rPr>
                        <w:rFonts w:ascii="Cambria Math" w:hAnsi="Cambria Math"/>
                        <w:sz w:val="20"/>
                        <w:szCs w:val="20"/>
                      </w:rPr>
                      <m:t>UCL</m:t>
                    </m:r>
                  </m:e>
                  <m:sub>
                    <m:r>
                      <w:rPr>
                        <w:rFonts w:ascii="Cambria Math" w:hAnsi="Cambria Math"/>
                        <w:sz w:val="20"/>
                        <w:szCs w:val="20"/>
                      </w:rPr>
                      <m:t>X</m:t>
                    </m:r>
                  </m:sub>
                </m:sSub>
              </m:oMath>
            </m:oMathPara>
          </w:p>
        </w:tc>
        <w:tc>
          <w:tcPr>
            <w:tcW w:w="4788" w:type="dxa"/>
          </w:tcPr>
          <w:p w:rsidR="00B61C04" w:rsidRPr="00570EF0" w:rsidRDefault="006E5DC3" w:rsidP="004F7D21">
            <w:pPr>
              <w:pStyle w:val="NoSpacing"/>
              <w:jc w:val="center"/>
              <w:rPr>
                <w:rFonts w:ascii="Times New Roman" w:eastAsia="Times New Roman" w:hAnsi="Times New Roman" w:cs="Times New Roman"/>
                <w:color w:val="000000"/>
                <w:sz w:val="20"/>
              </w:rPr>
            </w:pPr>
            <m:oMath>
              <m:acc>
                <m:accPr>
                  <m:chr m:val="̿"/>
                  <m:ctrlPr>
                    <w:rPr>
                      <w:rFonts w:ascii="Cambria Math" w:eastAsia="Times New Roman" w:hAnsi="Cambria Math" w:cs="Times New Roman"/>
                      <w:i/>
                      <w:color w:val="000000"/>
                      <w:sz w:val="20"/>
                    </w:rPr>
                  </m:ctrlPr>
                </m:accPr>
                <m:e>
                  <m:r>
                    <w:rPr>
                      <w:rFonts w:ascii="Cambria Math" w:eastAsia="Times New Roman" w:hAnsi="Cambria Math" w:cs="Times New Roman"/>
                      <w:color w:val="000000"/>
                      <w:sz w:val="20"/>
                    </w:rPr>
                    <m:t>X</m:t>
                  </m:r>
                </m:e>
              </m:acc>
            </m:oMath>
            <w:r w:rsidR="00B61C04" w:rsidRPr="00570EF0">
              <w:rPr>
                <w:rFonts w:ascii="Times New Roman" w:eastAsia="Times New Roman" w:hAnsi="Times New Roman" w:cs="Times New Roman"/>
                <w:color w:val="000000"/>
                <w:sz w:val="20"/>
              </w:rPr>
              <w:t>+(A2*</w:t>
            </w:r>
            <m:oMath>
              <m:bar>
                <m:barPr>
                  <m:pos m:val="top"/>
                  <m:ctrlPr>
                    <w:rPr>
                      <w:rFonts w:ascii="Cambria Math" w:eastAsia="Times New Roman" w:hAnsi="Cambria Math" w:cs="Times New Roman"/>
                      <w:i/>
                      <w:color w:val="000000"/>
                      <w:sz w:val="20"/>
                    </w:rPr>
                  </m:ctrlPr>
                </m:barPr>
                <m:e>
                  <m:r>
                    <w:rPr>
                      <w:rFonts w:ascii="Cambria Math" w:eastAsia="Times New Roman" w:hAnsi="Cambria Math" w:cs="Times New Roman"/>
                      <w:color w:val="000000"/>
                      <w:sz w:val="20"/>
                    </w:rPr>
                    <m:t>R</m:t>
                  </m:r>
                </m:e>
              </m:bar>
            </m:oMath>
            <w:r w:rsidR="00B61C04" w:rsidRPr="00570EF0">
              <w:rPr>
                <w:rFonts w:ascii="Times New Roman" w:eastAsia="Times New Roman" w:hAnsi="Times New Roman" w:cs="Times New Roman"/>
                <w:color w:val="000000"/>
                <w:sz w:val="20"/>
              </w:rPr>
              <w:t>)</w:t>
            </w:r>
          </w:p>
        </w:tc>
      </w:tr>
      <w:tr w:rsidR="00B61C04" w:rsidRPr="00570EF0" w:rsidTr="004F7D21">
        <w:tc>
          <w:tcPr>
            <w:tcW w:w="4788" w:type="dxa"/>
          </w:tcPr>
          <w:p w:rsidR="00B61C04" w:rsidRPr="00570EF0" w:rsidRDefault="006E5DC3" w:rsidP="004F7D21">
            <w:pPr>
              <w:rPr>
                <w:rFonts w:ascii="Times New Roman" w:hAnsi="Times New Roman"/>
                <w:sz w:val="20"/>
                <w:szCs w:val="20"/>
              </w:rPr>
            </w:pPr>
            <m:oMathPara>
              <m:oMath>
                <m:sSub>
                  <m:sSubPr>
                    <m:ctrlPr>
                      <w:rPr>
                        <w:rFonts w:ascii="Cambria Math" w:hAnsi="Cambria Math"/>
                        <w:i/>
                        <w:sz w:val="20"/>
                        <w:szCs w:val="20"/>
                      </w:rPr>
                    </m:ctrlPr>
                  </m:sSubPr>
                  <m:e>
                    <m:r>
                      <w:rPr>
                        <w:rFonts w:ascii="Cambria Math" w:hAnsi="Cambria Math"/>
                        <w:sz w:val="20"/>
                        <w:szCs w:val="20"/>
                      </w:rPr>
                      <m:t>CL</m:t>
                    </m:r>
                  </m:e>
                  <m:sub>
                    <m:r>
                      <w:rPr>
                        <w:rFonts w:ascii="Cambria Math" w:hAnsi="Cambria Math"/>
                        <w:sz w:val="20"/>
                        <w:szCs w:val="20"/>
                      </w:rPr>
                      <m:t>X</m:t>
                    </m:r>
                  </m:sub>
                </m:sSub>
              </m:oMath>
            </m:oMathPara>
          </w:p>
        </w:tc>
        <w:tc>
          <w:tcPr>
            <w:tcW w:w="4788" w:type="dxa"/>
          </w:tcPr>
          <w:p w:rsidR="00B61C04" w:rsidRPr="00570EF0" w:rsidRDefault="006E5DC3" w:rsidP="004F7D21">
            <w:pPr>
              <w:pStyle w:val="NoSpacing"/>
              <w:jc w:val="center"/>
              <w:rPr>
                <w:rFonts w:ascii="Times New Roman" w:eastAsia="Times New Roman" w:hAnsi="Times New Roman" w:cs="Times New Roman"/>
                <w:color w:val="000000"/>
                <w:sz w:val="20"/>
              </w:rPr>
            </w:pPr>
            <m:oMathPara>
              <m:oMathParaPr>
                <m:jc m:val="center"/>
              </m:oMathParaPr>
              <m:oMath>
                <m:acc>
                  <m:accPr>
                    <m:chr m:val="̿"/>
                    <m:ctrlPr>
                      <w:rPr>
                        <w:rFonts w:ascii="Cambria Math" w:eastAsia="Times New Roman" w:hAnsi="Cambria Math" w:cs="Times New Roman"/>
                        <w:i/>
                        <w:color w:val="000000"/>
                        <w:sz w:val="20"/>
                      </w:rPr>
                    </m:ctrlPr>
                  </m:accPr>
                  <m:e>
                    <m:r>
                      <w:rPr>
                        <w:rFonts w:ascii="Cambria Math" w:eastAsia="Times New Roman" w:hAnsi="Cambria Math" w:cs="Times New Roman"/>
                        <w:color w:val="000000"/>
                        <w:sz w:val="20"/>
                      </w:rPr>
                      <m:t>X</m:t>
                    </m:r>
                  </m:e>
                </m:acc>
              </m:oMath>
            </m:oMathPara>
          </w:p>
        </w:tc>
      </w:tr>
      <w:tr w:rsidR="00B61C04" w:rsidRPr="00570EF0" w:rsidTr="004F7D21">
        <w:tc>
          <w:tcPr>
            <w:tcW w:w="4788" w:type="dxa"/>
          </w:tcPr>
          <w:p w:rsidR="00B61C04" w:rsidRPr="00570EF0" w:rsidRDefault="006E5DC3" w:rsidP="004F7D21">
            <w:pPr>
              <w:rPr>
                <w:rFonts w:ascii="Times New Roman" w:hAnsi="Times New Roman"/>
                <w:sz w:val="20"/>
                <w:szCs w:val="20"/>
              </w:rPr>
            </w:pPr>
            <m:oMathPara>
              <m:oMath>
                <m:sSub>
                  <m:sSubPr>
                    <m:ctrlPr>
                      <w:rPr>
                        <w:rFonts w:ascii="Cambria Math" w:hAnsi="Cambria Math"/>
                        <w:i/>
                        <w:sz w:val="20"/>
                        <w:szCs w:val="20"/>
                      </w:rPr>
                    </m:ctrlPr>
                  </m:sSubPr>
                  <m:e>
                    <m:r>
                      <w:rPr>
                        <w:rFonts w:ascii="Cambria Math" w:hAnsi="Cambria Math"/>
                        <w:sz w:val="20"/>
                        <w:szCs w:val="20"/>
                      </w:rPr>
                      <m:t>LCL</m:t>
                    </m:r>
                  </m:e>
                  <m:sub>
                    <m:r>
                      <w:rPr>
                        <w:rFonts w:ascii="Cambria Math" w:hAnsi="Cambria Math"/>
                        <w:sz w:val="20"/>
                        <w:szCs w:val="20"/>
                      </w:rPr>
                      <m:t>X</m:t>
                    </m:r>
                  </m:sub>
                </m:sSub>
              </m:oMath>
            </m:oMathPara>
          </w:p>
        </w:tc>
        <w:tc>
          <w:tcPr>
            <w:tcW w:w="4788" w:type="dxa"/>
          </w:tcPr>
          <w:p w:rsidR="00B61C04" w:rsidRPr="00570EF0" w:rsidRDefault="006E5DC3" w:rsidP="004F7D21">
            <w:pPr>
              <w:jc w:val="center"/>
              <w:rPr>
                <w:rFonts w:ascii="Times New Roman" w:hAnsi="Times New Roman"/>
                <w:sz w:val="20"/>
                <w:szCs w:val="20"/>
              </w:rPr>
            </w:pPr>
            <m:oMath>
              <m:acc>
                <m:accPr>
                  <m:chr m:val="̿"/>
                  <m:ctrlPr>
                    <w:rPr>
                      <w:rFonts w:ascii="Cambria Math" w:hAnsi="Cambria Math"/>
                      <w:i/>
                      <w:color w:val="000000"/>
                      <w:sz w:val="20"/>
                      <w:szCs w:val="20"/>
                    </w:rPr>
                  </m:ctrlPr>
                </m:accPr>
                <m:e>
                  <m:r>
                    <w:rPr>
                      <w:rFonts w:ascii="Cambria Math" w:hAnsi="Cambria Math"/>
                      <w:color w:val="000000"/>
                      <w:sz w:val="20"/>
                      <w:szCs w:val="20"/>
                    </w:rPr>
                    <m:t>X</m:t>
                  </m:r>
                </m:e>
              </m:acc>
            </m:oMath>
            <w:r w:rsidR="00B61C04" w:rsidRPr="00570EF0">
              <w:rPr>
                <w:rFonts w:ascii="Times New Roman" w:hAnsi="Times New Roman"/>
                <w:color w:val="000000"/>
                <w:sz w:val="20"/>
                <w:szCs w:val="20"/>
              </w:rPr>
              <w:t>-(A2*</w:t>
            </w:r>
            <m:oMath>
              <m:bar>
                <m:barPr>
                  <m:pos m:val="top"/>
                  <m:ctrlPr>
                    <w:rPr>
                      <w:rFonts w:ascii="Cambria Math" w:hAnsi="Cambria Math"/>
                      <w:i/>
                      <w:color w:val="000000"/>
                      <w:sz w:val="20"/>
                      <w:szCs w:val="20"/>
                    </w:rPr>
                  </m:ctrlPr>
                </m:barPr>
                <m:e>
                  <m:r>
                    <w:rPr>
                      <w:rFonts w:ascii="Cambria Math" w:hAnsi="Cambria Math"/>
                      <w:color w:val="000000"/>
                      <w:sz w:val="20"/>
                      <w:szCs w:val="20"/>
                    </w:rPr>
                    <m:t>R</m:t>
                  </m:r>
                </m:e>
              </m:bar>
            </m:oMath>
            <w:r w:rsidR="00B61C04" w:rsidRPr="00570EF0">
              <w:rPr>
                <w:rFonts w:ascii="Times New Roman" w:hAnsi="Times New Roman"/>
                <w:color w:val="000000"/>
                <w:sz w:val="20"/>
                <w:szCs w:val="20"/>
              </w:rPr>
              <w:t>)</w:t>
            </w:r>
          </w:p>
        </w:tc>
      </w:tr>
    </w:tbl>
    <w:p w:rsidR="00B61C04" w:rsidRPr="00570EF0" w:rsidRDefault="00B61C04" w:rsidP="00B61C04">
      <w:pPr>
        <w:rPr>
          <w:rFonts w:ascii="Times New Roman" w:hAnsi="Times New Roman"/>
          <w:sz w:val="20"/>
          <w:szCs w:val="20"/>
        </w:rPr>
      </w:pPr>
    </w:p>
    <w:p w:rsidR="0041435D" w:rsidRDefault="0041435D" w:rsidP="00B61C04">
      <w:pPr>
        <w:rPr>
          <w:rFonts w:ascii="Times New Roman" w:hAnsi="Times New Roman"/>
          <w:sz w:val="20"/>
          <w:szCs w:val="20"/>
        </w:rPr>
      </w:pPr>
      <w:r>
        <w:rPr>
          <w:rFonts w:ascii="Times New Roman" w:hAnsi="Times New Roman"/>
          <w:sz w:val="20"/>
          <w:szCs w:val="20"/>
        </w:rPr>
        <w:t>Using Table 4 we get,</w:t>
      </w:r>
    </w:p>
    <w:p w:rsidR="00B61C04" w:rsidRPr="00570EF0" w:rsidRDefault="00B61C04" w:rsidP="00B61C04">
      <w:pPr>
        <w:rPr>
          <w:rFonts w:ascii="Times New Roman" w:hAnsi="Times New Roman"/>
          <w:sz w:val="20"/>
          <w:szCs w:val="20"/>
        </w:rPr>
      </w:pPr>
      <w:r w:rsidRPr="00570EF0">
        <w:rPr>
          <w:rFonts w:ascii="Times New Roman" w:hAnsi="Times New Roman"/>
          <w:sz w:val="20"/>
          <w:szCs w:val="20"/>
        </w:rPr>
        <w:t>Where,</w:t>
      </w:r>
    </w:p>
    <w:p w:rsidR="00B61C04" w:rsidRPr="00570EF0" w:rsidRDefault="006E5DC3" w:rsidP="00B61C04">
      <w:pPr>
        <w:ind w:left="720"/>
        <w:rPr>
          <w:rFonts w:ascii="Times New Roman" w:eastAsiaTheme="minorEastAsia" w:hAnsi="Times New Roman"/>
          <w:sz w:val="20"/>
          <w:szCs w:val="20"/>
        </w:rPr>
      </w:pPr>
      <m:oMath>
        <m:sSub>
          <m:sSubPr>
            <m:ctrlPr>
              <w:rPr>
                <w:rFonts w:ascii="Cambria Math" w:hAnsi="Cambria Math"/>
                <w:i/>
                <w:sz w:val="20"/>
                <w:szCs w:val="20"/>
              </w:rPr>
            </m:ctrlPr>
          </m:sSubPr>
          <m:e>
            <m:r>
              <w:rPr>
                <w:rFonts w:ascii="Cambria Math" w:hAnsi="Cambria Math"/>
                <w:sz w:val="20"/>
                <w:szCs w:val="20"/>
              </w:rPr>
              <m:t>UCL</m:t>
            </m:r>
          </m:e>
          <m:sub>
            <m:r>
              <w:rPr>
                <w:rFonts w:ascii="Cambria Math" w:hAnsi="Cambria Math"/>
                <w:sz w:val="20"/>
                <w:szCs w:val="20"/>
              </w:rPr>
              <m:t>X</m:t>
            </m:r>
          </m:sub>
        </m:sSub>
      </m:oMath>
      <w:r w:rsidR="00B61C04" w:rsidRPr="00570EF0">
        <w:rPr>
          <w:rFonts w:ascii="Times New Roman" w:eastAsiaTheme="minorEastAsia" w:hAnsi="Times New Roman"/>
          <w:sz w:val="20"/>
          <w:szCs w:val="20"/>
        </w:rPr>
        <w:t xml:space="preserve"> is Upper Control Limit.</w:t>
      </w:r>
    </w:p>
    <w:p w:rsidR="00B61C04" w:rsidRPr="00570EF0" w:rsidRDefault="006E5DC3" w:rsidP="00B61C04">
      <w:pPr>
        <w:ind w:left="720"/>
        <w:rPr>
          <w:rFonts w:ascii="Times New Roman" w:eastAsiaTheme="minorEastAsia" w:hAnsi="Times New Roman"/>
          <w:sz w:val="20"/>
          <w:szCs w:val="20"/>
        </w:rPr>
      </w:pPr>
      <m:oMath>
        <m:sSub>
          <m:sSubPr>
            <m:ctrlPr>
              <w:rPr>
                <w:rFonts w:ascii="Cambria Math" w:hAnsi="Cambria Math"/>
                <w:i/>
                <w:sz w:val="20"/>
                <w:szCs w:val="20"/>
              </w:rPr>
            </m:ctrlPr>
          </m:sSubPr>
          <m:e>
            <m:r>
              <w:rPr>
                <w:rFonts w:ascii="Cambria Math" w:hAnsi="Cambria Math"/>
                <w:sz w:val="20"/>
                <w:szCs w:val="20"/>
              </w:rPr>
              <m:t>CL</m:t>
            </m:r>
          </m:e>
          <m:sub>
            <m:r>
              <w:rPr>
                <w:rFonts w:ascii="Cambria Math" w:hAnsi="Cambria Math"/>
                <w:sz w:val="20"/>
                <w:szCs w:val="20"/>
              </w:rPr>
              <m:t>X</m:t>
            </m:r>
          </m:sub>
        </m:sSub>
      </m:oMath>
      <w:r w:rsidR="00B61C04" w:rsidRPr="00570EF0">
        <w:rPr>
          <w:rFonts w:ascii="Times New Roman" w:eastAsiaTheme="minorEastAsia" w:hAnsi="Times New Roman"/>
          <w:sz w:val="20"/>
          <w:szCs w:val="20"/>
        </w:rPr>
        <w:t xml:space="preserve"> is Control Limit.</w:t>
      </w:r>
    </w:p>
    <w:p w:rsidR="00B61C04" w:rsidRPr="00570EF0" w:rsidRDefault="006E5DC3" w:rsidP="00B61C04">
      <w:pPr>
        <w:ind w:left="720"/>
        <w:rPr>
          <w:rFonts w:ascii="Times New Roman" w:eastAsiaTheme="minorEastAsia" w:hAnsi="Times New Roman"/>
          <w:sz w:val="20"/>
          <w:szCs w:val="20"/>
        </w:rPr>
      </w:pPr>
      <m:oMath>
        <m:sSub>
          <m:sSubPr>
            <m:ctrlPr>
              <w:rPr>
                <w:rFonts w:ascii="Cambria Math" w:hAnsi="Cambria Math"/>
                <w:i/>
                <w:sz w:val="20"/>
                <w:szCs w:val="20"/>
              </w:rPr>
            </m:ctrlPr>
          </m:sSubPr>
          <m:e>
            <m:r>
              <w:rPr>
                <w:rFonts w:ascii="Cambria Math" w:hAnsi="Cambria Math"/>
                <w:sz w:val="20"/>
                <w:szCs w:val="20"/>
              </w:rPr>
              <m:t>LCL</m:t>
            </m:r>
          </m:e>
          <m:sub>
            <m:r>
              <w:rPr>
                <w:rFonts w:ascii="Cambria Math" w:hAnsi="Cambria Math"/>
                <w:sz w:val="20"/>
                <w:szCs w:val="20"/>
              </w:rPr>
              <m:t>X</m:t>
            </m:r>
          </m:sub>
        </m:sSub>
      </m:oMath>
      <w:r w:rsidR="00B61C04" w:rsidRPr="00570EF0">
        <w:rPr>
          <w:rFonts w:ascii="Times New Roman" w:eastAsiaTheme="minorEastAsia" w:hAnsi="Times New Roman"/>
          <w:sz w:val="20"/>
          <w:szCs w:val="20"/>
        </w:rPr>
        <w:t xml:space="preserve"> is lower Control Limit.</w:t>
      </w:r>
    </w:p>
    <w:p w:rsidR="00B61C04" w:rsidRPr="00570EF0" w:rsidRDefault="006E5DC3" w:rsidP="00B61C04">
      <w:pPr>
        <w:ind w:left="720"/>
        <w:rPr>
          <w:rFonts w:ascii="Times New Roman" w:eastAsiaTheme="minorEastAsia" w:hAnsi="Times New Roman"/>
          <w:color w:val="000000"/>
          <w:sz w:val="20"/>
          <w:szCs w:val="20"/>
        </w:rPr>
      </w:pPr>
      <m:oMath>
        <m:acc>
          <m:accPr>
            <m:chr m:val="̿"/>
            <m:ctrlPr>
              <w:rPr>
                <w:rFonts w:ascii="Cambria Math" w:hAnsi="Cambria Math"/>
                <w:i/>
                <w:color w:val="000000"/>
                <w:sz w:val="20"/>
                <w:szCs w:val="20"/>
              </w:rPr>
            </m:ctrlPr>
          </m:accPr>
          <m:e>
            <m:r>
              <w:rPr>
                <w:rFonts w:ascii="Cambria Math" w:hAnsi="Cambria Math"/>
                <w:color w:val="000000"/>
                <w:sz w:val="20"/>
                <w:szCs w:val="20"/>
              </w:rPr>
              <m:t>X</m:t>
            </m:r>
          </m:e>
        </m:acc>
      </m:oMath>
      <w:r w:rsidR="00B61C04" w:rsidRPr="00570EF0">
        <w:rPr>
          <w:rFonts w:ascii="Times New Roman" w:eastAsiaTheme="minorEastAsia" w:hAnsi="Times New Roman"/>
          <w:color w:val="000000"/>
          <w:sz w:val="20"/>
          <w:szCs w:val="20"/>
        </w:rPr>
        <w:t xml:space="preserve"> is Average of Average.</w:t>
      </w:r>
    </w:p>
    <w:p w:rsidR="00B61C04" w:rsidRPr="00570EF0" w:rsidRDefault="00E27FE8" w:rsidP="00B61C04">
      <w:pPr>
        <w:rPr>
          <w:rFonts w:ascii="Times New Roman" w:hAnsi="Times New Roman"/>
          <w:sz w:val="20"/>
          <w:szCs w:val="20"/>
        </w:rPr>
      </w:pPr>
      <w:r>
        <w:rPr>
          <w:rFonts w:ascii="Times New Roman" w:hAnsi="Times New Roman"/>
          <w:sz w:val="20"/>
          <w:szCs w:val="20"/>
        </w:rPr>
        <w:t>Table</w:t>
      </w:r>
      <w:r w:rsidR="00A724F4">
        <w:rPr>
          <w:rFonts w:ascii="Times New Roman" w:hAnsi="Times New Roman"/>
          <w:sz w:val="20"/>
          <w:szCs w:val="20"/>
        </w:rPr>
        <w:t xml:space="preserve"> 7 - </w:t>
      </w:r>
      <w:r w:rsidR="00A724F4" w:rsidRPr="00570EF0">
        <w:rPr>
          <w:rFonts w:ascii="Times New Roman" w:hAnsi="Times New Roman"/>
          <w:sz w:val="20"/>
          <w:szCs w:val="20"/>
        </w:rPr>
        <w:t>X Chart</w:t>
      </w:r>
    </w:p>
    <w:tbl>
      <w:tblPr>
        <w:tblStyle w:val="TableGrid"/>
        <w:tblW w:w="0" w:type="auto"/>
        <w:jc w:val="center"/>
        <w:tblLook w:val="04A0"/>
      </w:tblPr>
      <w:tblGrid>
        <w:gridCol w:w="545"/>
        <w:gridCol w:w="1064"/>
        <w:gridCol w:w="1064"/>
        <w:gridCol w:w="1064"/>
        <w:gridCol w:w="1064"/>
      </w:tblGrid>
      <w:tr w:rsidR="00B61C04" w:rsidRPr="00570EF0" w:rsidTr="004F7D21">
        <w:trPr>
          <w:trHeight w:val="300"/>
          <w:jc w:val="center"/>
        </w:trPr>
        <w:tc>
          <w:tcPr>
            <w:tcW w:w="8451" w:type="dxa"/>
            <w:gridSpan w:val="5"/>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X Chart</w:t>
            </w:r>
          </w:p>
        </w:tc>
      </w:tr>
      <w:tr w:rsidR="00B61C04" w:rsidRPr="00570EF0" w:rsidTr="004F7D21">
        <w:trPr>
          <w:trHeight w:val="300"/>
          <w:jc w:val="center"/>
        </w:trPr>
        <w:tc>
          <w:tcPr>
            <w:tcW w:w="867"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JOB No</w:t>
            </w:r>
          </w:p>
        </w:tc>
        <w:tc>
          <w:tcPr>
            <w:tcW w:w="1896" w:type="dxa"/>
            <w:noWrap/>
            <w:hideMark/>
          </w:tcPr>
          <w:p w:rsidR="00B61C04" w:rsidRPr="00570EF0" w:rsidRDefault="006E5DC3" w:rsidP="004F7D21">
            <w:pPr>
              <w:jc w:val="center"/>
              <w:rPr>
                <w:rFonts w:ascii="Times New Roman" w:hAnsi="Times New Roman"/>
                <w:sz w:val="20"/>
                <w:szCs w:val="20"/>
              </w:rPr>
            </w:pPr>
            <m:oMathPara>
              <m:oMath>
                <m:bar>
                  <m:barPr>
                    <m:pos m:val="top"/>
                    <m:ctrlPr>
                      <w:rPr>
                        <w:rFonts w:ascii="Cambria Math" w:hAnsi="Cambria Math"/>
                        <w:i/>
                        <w:sz w:val="20"/>
                        <w:szCs w:val="20"/>
                      </w:rPr>
                    </m:ctrlPr>
                  </m:barPr>
                  <m:e>
                    <m:r>
                      <w:rPr>
                        <w:rFonts w:ascii="Cambria Math" w:hAnsi="Cambria Math"/>
                        <w:sz w:val="20"/>
                        <w:szCs w:val="20"/>
                      </w:rPr>
                      <m:t>X</m:t>
                    </m:r>
                  </m:e>
                </m:bar>
              </m:oMath>
            </m:oMathPara>
          </w:p>
        </w:tc>
        <w:tc>
          <w:tcPr>
            <w:tcW w:w="1896" w:type="dxa"/>
            <w:noWrap/>
            <w:hideMark/>
          </w:tcPr>
          <w:p w:rsidR="00B61C04" w:rsidRPr="00570EF0" w:rsidRDefault="006E5DC3" w:rsidP="004F7D21">
            <w:pPr>
              <w:jc w:val="center"/>
              <w:rPr>
                <w:rFonts w:ascii="Times New Roman" w:hAnsi="Times New Roman"/>
                <w:sz w:val="20"/>
                <w:szCs w:val="20"/>
              </w:rPr>
            </w:pPr>
            <m:oMathPara>
              <m:oMath>
                <m:sSub>
                  <m:sSubPr>
                    <m:ctrlPr>
                      <w:rPr>
                        <w:rFonts w:ascii="Cambria Math" w:hAnsi="Cambria Math"/>
                        <w:i/>
                        <w:sz w:val="20"/>
                        <w:szCs w:val="20"/>
                      </w:rPr>
                    </m:ctrlPr>
                  </m:sSubPr>
                  <m:e>
                    <m:r>
                      <w:rPr>
                        <w:rFonts w:ascii="Cambria Math" w:hAnsi="Cambria Math"/>
                        <w:sz w:val="20"/>
                        <w:szCs w:val="20"/>
                      </w:rPr>
                      <m:t>UCL</m:t>
                    </m:r>
                  </m:e>
                  <m:sub>
                    <m:r>
                      <w:rPr>
                        <w:rFonts w:ascii="Cambria Math" w:hAnsi="Cambria Math"/>
                        <w:sz w:val="20"/>
                        <w:szCs w:val="20"/>
                      </w:rPr>
                      <m:t>X</m:t>
                    </m:r>
                  </m:sub>
                </m:sSub>
              </m:oMath>
            </m:oMathPara>
          </w:p>
        </w:tc>
        <w:tc>
          <w:tcPr>
            <w:tcW w:w="1896" w:type="dxa"/>
            <w:noWrap/>
            <w:hideMark/>
          </w:tcPr>
          <w:p w:rsidR="00B61C04" w:rsidRPr="00570EF0" w:rsidRDefault="006E5DC3" w:rsidP="004F7D21">
            <w:pPr>
              <w:jc w:val="center"/>
              <w:rPr>
                <w:rFonts w:ascii="Times New Roman" w:hAnsi="Times New Roman"/>
                <w:sz w:val="20"/>
                <w:szCs w:val="20"/>
              </w:rPr>
            </w:pPr>
            <m:oMathPara>
              <m:oMath>
                <m:sSub>
                  <m:sSubPr>
                    <m:ctrlPr>
                      <w:rPr>
                        <w:rFonts w:ascii="Cambria Math" w:hAnsi="Cambria Math"/>
                        <w:i/>
                        <w:sz w:val="20"/>
                        <w:szCs w:val="20"/>
                      </w:rPr>
                    </m:ctrlPr>
                  </m:sSubPr>
                  <m:e>
                    <m:r>
                      <w:rPr>
                        <w:rFonts w:ascii="Cambria Math" w:hAnsi="Cambria Math"/>
                        <w:sz w:val="20"/>
                        <w:szCs w:val="20"/>
                      </w:rPr>
                      <m:t>CL</m:t>
                    </m:r>
                  </m:e>
                  <m:sub>
                    <m:r>
                      <w:rPr>
                        <w:rFonts w:ascii="Cambria Math" w:hAnsi="Cambria Math"/>
                        <w:sz w:val="20"/>
                        <w:szCs w:val="20"/>
                      </w:rPr>
                      <m:t>X</m:t>
                    </m:r>
                  </m:sub>
                </m:sSub>
              </m:oMath>
            </m:oMathPara>
          </w:p>
        </w:tc>
        <w:tc>
          <w:tcPr>
            <w:tcW w:w="1896" w:type="dxa"/>
            <w:noWrap/>
            <w:hideMark/>
          </w:tcPr>
          <w:p w:rsidR="00B61C04" w:rsidRPr="00570EF0" w:rsidRDefault="006E5DC3" w:rsidP="004F7D21">
            <w:pPr>
              <w:jc w:val="center"/>
              <w:rPr>
                <w:rFonts w:ascii="Times New Roman" w:hAnsi="Times New Roman"/>
                <w:sz w:val="20"/>
                <w:szCs w:val="20"/>
              </w:rPr>
            </w:pPr>
            <m:oMathPara>
              <m:oMath>
                <m:sSub>
                  <m:sSubPr>
                    <m:ctrlPr>
                      <w:rPr>
                        <w:rFonts w:ascii="Cambria Math" w:hAnsi="Cambria Math"/>
                        <w:i/>
                        <w:sz w:val="20"/>
                        <w:szCs w:val="20"/>
                      </w:rPr>
                    </m:ctrlPr>
                  </m:sSubPr>
                  <m:e>
                    <m:r>
                      <w:rPr>
                        <w:rFonts w:ascii="Cambria Math" w:hAnsi="Cambria Math"/>
                        <w:sz w:val="20"/>
                        <w:szCs w:val="20"/>
                      </w:rPr>
                      <m:t>LCL</m:t>
                    </m:r>
                  </m:e>
                  <m:sub>
                    <m:r>
                      <w:rPr>
                        <w:rFonts w:ascii="Cambria Math" w:hAnsi="Cambria Math"/>
                        <w:sz w:val="20"/>
                        <w:szCs w:val="20"/>
                      </w:rPr>
                      <m:t>X</m:t>
                    </m:r>
                  </m:sub>
                </m:sSub>
              </m:oMath>
            </m:oMathPara>
          </w:p>
        </w:tc>
      </w:tr>
      <w:tr w:rsidR="00B61C04" w:rsidRPr="00570EF0" w:rsidTr="004F7D21">
        <w:trPr>
          <w:trHeight w:val="300"/>
          <w:jc w:val="center"/>
        </w:trPr>
        <w:tc>
          <w:tcPr>
            <w:tcW w:w="867"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1</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96.95166667</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96.96087907</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96.94986667</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96.93885427</w:t>
            </w:r>
          </w:p>
        </w:tc>
      </w:tr>
      <w:tr w:rsidR="00B61C04" w:rsidRPr="00570EF0" w:rsidTr="004F7D21">
        <w:trPr>
          <w:trHeight w:val="300"/>
          <w:jc w:val="center"/>
        </w:trPr>
        <w:tc>
          <w:tcPr>
            <w:tcW w:w="867"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2</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96.94833333</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96.96087907</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96.94986667</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96.93885427</w:t>
            </w:r>
          </w:p>
        </w:tc>
      </w:tr>
      <w:tr w:rsidR="00B61C04" w:rsidRPr="00570EF0" w:rsidTr="004F7D21">
        <w:trPr>
          <w:trHeight w:val="300"/>
          <w:jc w:val="center"/>
        </w:trPr>
        <w:tc>
          <w:tcPr>
            <w:tcW w:w="867"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3</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96.945</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96.96087907</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96.94986667</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96.93885427</w:t>
            </w:r>
          </w:p>
        </w:tc>
      </w:tr>
      <w:tr w:rsidR="00B61C04" w:rsidRPr="00570EF0" w:rsidTr="004F7D21">
        <w:trPr>
          <w:trHeight w:val="300"/>
          <w:jc w:val="center"/>
        </w:trPr>
        <w:tc>
          <w:tcPr>
            <w:tcW w:w="867"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4</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96.945</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96.96087907</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96.94986667</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96.93885427</w:t>
            </w:r>
          </w:p>
        </w:tc>
      </w:tr>
      <w:tr w:rsidR="00B61C04" w:rsidRPr="00570EF0" w:rsidTr="004F7D21">
        <w:trPr>
          <w:trHeight w:val="300"/>
          <w:jc w:val="center"/>
        </w:trPr>
        <w:tc>
          <w:tcPr>
            <w:tcW w:w="867"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5</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96.94666667</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96.96087907</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96.94986667</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96.93885427</w:t>
            </w:r>
          </w:p>
        </w:tc>
      </w:tr>
      <w:tr w:rsidR="00B61C04" w:rsidRPr="00570EF0" w:rsidTr="004F7D21">
        <w:trPr>
          <w:trHeight w:val="300"/>
          <w:jc w:val="center"/>
        </w:trPr>
        <w:tc>
          <w:tcPr>
            <w:tcW w:w="867"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6</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96.955</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96.96087907</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96.94986667</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96.93885427</w:t>
            </w:r>
          </w:p>
        </w:tc>
      </w:tr>
      <w:tr w:rsidR="00B61C04" w:rsidRPr="00570EF0" w:rsidTr="004F7D21">
        <w:trPr>
          <w:trHeight w:val="300"/>
          <w:jc w:val="center"/>
        </w:trPr>
        <w:tc>
          <w:tcPr>
            <w:tcW w:w="867"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7</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96.95</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96.96087907</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96.94986667</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96.93885427</w:t>
            </w:r>
          </w:p>
        </w:tc>
      </w:tr>
      <w:tr w:rsidR="00B61C04" w:rsidRPr="00570EF0" w:rsidTr="004F7D21">
        <w:trPr>
          <w:trHeight w:val="300"/>
          <w:jc w:val="center"/>
        </w:trPr>
        <w:tc>
          <w:tcPr>
            <w:tcW w:w="867"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8</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96.95333333</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96.96087907</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96.94986667</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96.93885427</w:t>
            </w:r>
          </w:p>
        </w:tc>
      </w:tr>
      <w:tr w:rsidR="00B61C04" w:rsidRPr="00570EF0" w:rsidTr="004F7D21">
        <w:trPr>
          <w:trHeight w:val="300"/>
          <w:jc w:val="center"/>
        </w:trPr>
        <w:tc>
          <w:tcPr>
            <w:tcW w:w="867"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lastRenderedPageBreak/>
              <w:t>9</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96.945</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96.96087907</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96.94986667</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96.93885427</w:t>
            </w:r>
          </w:p>
        </w:tc>
      </w:tr>
      <w:tr w:rsidR="00B61C04" w:rsidRPr="00570EF0" w:rsidTr="004F7D21">
        <w:trPr>
          <w:trHeight w:val="300"/>
          <w:jc w:val="center"/>
        </w:trPr>
        <w:tc>
          <w:tcPr>
            <w:tcW w:w="867"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10</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96.945</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96.96087907</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96.94986667</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96.93885427</w:t>
            </w:r>
          </w:p>
        </w:tc>
      </w:tr>
      <w:tr w:rsidR="00B61C04" w:rsidRPr="00570EF0" w:rsidTr="004F7D21">
        <w:trPr>
          <w:trHeight w:val="300"/>
          <w:jc w:val="center"/>
        </w:trPr>
        <w:tc>
          <w:tcPr>
            <w:tcW w:w="867"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11</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96.95333333</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96.96087907</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96.94986667</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96.93885427</w:t>
            </w:r>
          </w:p>
        </w:tc>
      </w:tr>
      <w:tr w:rsidR="00B61C04" w:rsidRPr="00570EF0" w:rsidTr="004F7D21">
        <w:trPr>
          <w:trHeight w:val="300"/>
          <w:jc w:val="center"/>
        </w:trPr>
        <w:tc>
          <w:tcPr>
            <w:tcW w:w="867"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12</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96.95166667</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96.96087907</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96.94986667</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96.93885427</w:t>
            </w:r>
          </w:p>
        </w:tc>
      </w:tr>
      <w:tr w:rsidR="00B61C04" w:rsidRPr="00570EF0" w:rsidTr="004F7D21">
        <w:trPr>
          <w:trHeight w:val="300"/>
          <w:jc w:val="center"/>
        </w:trPr>
        <w:tc>
          <w:tcPr>
            <w:tcW w:w="867"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13</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96.955</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96.96087907</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96.94986667</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96.93885427</w:t>
            </w:r>
          </w:p>
        </w:tc>
      </w:tr>
      <w:tr w:rsidR="00B61C04" w:rsidRPr="00570EF0" w:rsidTr="004F7D21">
        <w:trPr>
          <w:trHeight w:val="300"/>
          <w:jc w:val="center"/>
        </w:trPr>
        <w:tc>
          <w:tcPr>
            <w:tcW w:w="867"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14</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96.95333333</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96.96087907</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96.94986667</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96.93885427</w:t>
            </w:r>
          </w:p>
        </w:tc>
      </w:tr>
      <w:tr w:rsidR="00B61C04" w:rsidRPr="00570EF0" w:rsidTr="004F7D21">
        <w:trPr>
          <w:trHeight w:val="300"/>
          <w:jc w:val="center"/>
        </w:trPr>
        <w:tc>
          <w:tcPr>
            <w:tcW w:w="867"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15</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96.95166667</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96.96087907</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96.94986667</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96.93885427</w:t>
            </w:r>
          </w:p>
        </w:tc>
      </w:tr>
      <w:tr w:rsidR="00B61C04" w:rsidRPr="00570EF0" w:rsidTr="004F7D21">
        <w:trPr>
          <w:trHeight w:val="300"/>
          <w:jc w:val="center"/>
        </w:trPr>
        <w:tc>
          <w:tcPr>
            <w:tcW w:w="867"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16</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96.95666667</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96.96087907</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96.94986667</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96.93885427</w:t>
            </w:r>
          </w:p>
        </w:tc>
      </w:tr>
      <w:tr w:rsidR="00B61C04" w:rsidRPr="00570EF0" w:rsidTr="004F7D21">
        <w:trPr>
          <w:trHeight w:val="300"/>
          <w:jc w:val="center"/>
        </w:trPr>
        <w:tc>
          <w:tcPr>
            <w:tcW w:w="867"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17</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96.94833333</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96.96087907</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96.94986667</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96.93885427</w:t>
            </w:r>
          </w:p>
        </w:tc>
      </w:tr>
      <w:tr w:rsidR="00B61C04" w:rsidRPr="00570EF0" w:rsidTr="004F7D21">
        <w:trPr>
          <w:trHeight w:val="300"/>
          <w:jc w:val="center"/>
        </w:trPr>
        <w:tc>
          <w:tcPr>
            <w:tcW w:w="867"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18</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96.96166667</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96.96087907</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96.94986667</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96.93885427</w:t>
            </w:r>
          </w:p>
        </w:tc>
      </w:tr>
      <w:tr w:rsidR="00B61C04" w:rsidRPr="00570EF0" w:rsidTr="004F7D21">
        <w:trPr>
          <w:trHeight w:val="300"/>
          <w:jc w:val="center"/>
        </w:trPr>
        <w:tc>
          <w:tcPr>
            <w:tcW w:w="867"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19</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96.94833333</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96.96087907</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96.94986667</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96.93885427</w:t>
            </w:r>
          </w:p>
        </w:tc>
      </w:tr>
      <w:tr w:rsidR="00B61C04" w:rsidRPr="00570EF0" w:rsidTr="004F7D21">
        <w:trPr>
          <w:trHeight w:val="300"/>
          <w:jc w:val="center"/>
        </w:trPr>
        <w:tc>
          <w:tcPr>
            <w:tcW w:w="867"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20</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96.94333333</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96.96087907</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96.94986667</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96.93885427</w:t>
            </w:r>
          </w:p>
        </w:tc>
      </w:tr>
      <w:tr w:rsidR="00B61C04" w:rsidRPr="00570EF0" w:rsidTr="004F7D21">
        <w:trPr>
          <w:trHeight w:val="300"/>
          <w:jc w:val="center"/>
        </w:trPr>
        <w:tc>
          <w:tcPr>
            <w:tcW w:w="867"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21</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96.94333333</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96.96087907</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96.94986667</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96.93885427</w:t>
            </w:r>
          </w:p>
        </w:tc>
      </w:tr>
      <w:tr w:rsidR="00B61C04" w:rsidRPr="00570EF0" w:rsidTr="004F7D21">
        <w:trPr>
          <w:trHeight w:val="300"/>
          <w:jc w:val="center"/>
        </w:trPr>
        <w:tc>
          <w:tcPr>
            <w:tcW w:w="867"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22</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96.945</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96.96087907</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96.94986667</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96.93885427</w:t>
            </w:r>
          </w:p>
        </w:tc>
      </w:tr>
      <w:tr w:rsidR="00B61C04" w:rsidRPr="00570EF0" w:rsidTr="004F7D21">
        <w:trPr>
          <w:trHeight w:val="300"/>
          <w:jc w:val="center"/>
        </w:trPr>
        <w:tc>
          <w:tcPr>
            <w:tcW w:w="867"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23</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96.94833333</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96.96087907</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96.94986667</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96.93885427</w:t>
            </w:r>
          </w:p>
        </w:tc>
      </w:tr>
      <w:tr w:rsidR="00B61C04" w:rsidRPr="00570EF0" w:rsidTr="004F7D21">
        <w:trPr>
          <w:trHeight w:val="300"/>
          <w:jc w:val="center"/>
        </w:trPr>
        <w:tc>
          <w:tcPr>
            <w:tcW w:w="867"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24</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96.95</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96.96087907</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96.94986667</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96.93885427</w:t>
            </w:r>
          </w:p>
        </w:tc>
      </w:tr>
      <w:tr w:rsidR="00B61C04" w:rsidRPr="00570EF0" w:rsidTr="004F7D21">
        <w:trPr>
          <w:trHeight w:val="300"/>
          <w:jc w:val="center"/>
        </w:trPr>
        <w:tc>
          <w:tcPr>
            <w:tcW w:w="867"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25</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96.95166667</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96.96087907</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96.94986667</w:t>
            </w:r>
          </w:p>
        </w:tc>
        <w:tc>
          <w:tcPr>
            <w:tcW w:w="189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96.93885427</w:t>
            </w:r>
          </w:p>
        </w:tc>
      </w:tr>
    </w:tbl>
    <w:p w:rsidR="00B61C04" w:rsidRPr="00570EF0" w:rsidRDefault="00B61C04" w:rsidP="00B61C04">
      <w:pPr>
        <w:rPr>
          <w:rFonts w:ascii="Times New Roman" w:hAnsi="Times New Roman"/>
          <w:sz w:val="20"/>
          <w:szCs w:val="20"/>
        </w:rPr>
      </w:pPr>
    </w:p>
    <w:p w:rsidR="00B61C04" w:rsidRPr="00570EF0" w:rsidRDefault="00B61C04" w:rsidP="00B61C04">
      <w:pPr>
        <w:rPr>
          <w:rFonts w:ascii="Times New Roman" w:hAnsi="Times New Roman"/>
          <w:sz w:val="20"/>
          <w:szCs w:val="20"/>
        </w:rPr>
      </w:pPr>
    </w:p>
    <w:p w:rsidR="00B61C04" w:rsidRPr="00570EF0" w:rsidRDefault="00B61C04" w:rsidP="00B61C04">
      <w:pPr>
        <w:rPr>
          <w:rFonts w:ascii="Times New Roman" w:hAnsi="Times New Roman"/>
          <w:sz w:val="20"/>
          <w:szCs w:val="20"/>
        </w:rPr>
      </w:pPr>
    </w:p>
    <w:p w:rsidR="00B61C04" w:rsidRPr="00570EF0" w:rsidRDefault="00B61C04" w:rsidP="00B61C04">
      <w:pPr>
        <w:rPr>
          <w:rFonts w:ascii="Times New Roman" w:hAnsi="Times New Roman"/>
          <w:sz w:val="20"/>
          <w:szCs w:val="20"/>
        </w:rPr>
      </w:pPr>
    </w:p>
    <w:p w:rsidR="004F7D21" w:rsidRDefault="004F7D21" w:rsidP="00B61C04">
      <w:pPr>
        <w:jc w:val="center"/>
        <w:rPr>
          <w:rFonts w:ascii="Times New Roman" w:hAnsi="Times New Roman"/>
          <w:sz w:val="20"/>
          <w:szCs w:val="20"/>
        </w:rPr>
        <w:sectPr w:rsidR="004F7D21" w:rsidSect="00BD0363">
          <w:type w:val="continuous"/>
          <w:pgSz w:w="11907" w:h="16839" w:code="9"/>
          <w:pgMar w:top="1008" w:right="1008" w:bottom="1008" w:left="1008" w:header="720" w:footer="720" w:gutter="0"/>
          <w:cols w:num="2" w:space="720"/>
          <w:docGrid w:linePitch="360"/>
        </w:sectPr>
      </w:pPr>
    </w:p>
    <w:p w:rsidR="004F7D21" w:rsidRDefault="00B61C04" w:rsidP="00B61C04">
      <w:pPr>
        <w:jc w:val="center"/>
        <w:rPr>
          <w:rFonts w:ascii="Times New Roman" w:hAnsi="Times New Roman"/>
          <w:sz w:val="20"/>
          <w:szCs w:val="20"/>
        </w:rPr>
      </w:pPr>
      <w:r w:rsidRPr="00570EF0">
        <w:rPr>
          <w:rFonts w:ascii="Times New Roman" w:hAnsi="Times New Roman"/>
          <w:noProof/>
          <w:sz w:val="20"/>
          <w:szCs w:val="20"/>
        </w:rPr>
        <w:lastRenderedPageBreak/>
        <w:drawing>
          <wp:inline distT="0" distB="0" distL="0" distR="0">
            <wp:extent cx="5528930" cy="3423684"/>
            <wp:effectExtent l="0" t="0" r="15240" b="571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A724F4" w:rsidRDefault="00A724F4" w:rsidP="00B61C04">
      <w:pPr>
        <w:jc w:val="center"/>
        <w:rPr>
          <w:rFonts w:ascii="Times New Roman" w:hAnsi="Times New Roman"/>
          <w:sz w:val="20"/>
          <w:szCs w:val="20"/>
        </w:rPr>
      </w:pPr>
    </w:p>
    <w:p w:rsidR="00A724F4" w:rsidRDefault="00A724F4" w:rsidP="00B61C04">
      <w:pPr>
        <w:jc w:val="center"/>
        <w:rPr>
          <w:rFonts w:ascii="Times New Roman" w:hAnsi="Times New Roman"/>
          <w:sz w:val="20"/>
          <w:szCs w:val="20"/>
        </w:rPr>
        <w:sectPr w:rsidR="00A724F4" w:rsidSect="004F7D21">
          <w:type w:val="continuous"/>
          <w:pgSz w:w="11907" w:h="16839" w:code="9"/>
          <w:pgMar w:top="1008" w:right="1008" w:bottom="1008" w:left="1008" w:header="720" w:footer="720" w:gutter="0"/>
          <w:cols w:space="720"/>
          <w:docGrid w:linePitch="360"/>
        </w:sectPr>
      </w:pPr>
      <w:r>
        <w:rPr>
          <w:rFonts w:ascii="Times New Roman" w:hAnsi="Times New Roman"/>
          <w:sz w:val="20"/>
          <w:szCs w:val="20"/>
        </w:rPr>
        <w:t xml:space="preserve">Fig. 2 – X Bar Chart </w:t>
      </w:r>
    </w:p>
    <w:p w:rsidR="00B61C04" w:rsidRPr="00E27FE8" w:rsidRDefault="00B61C04" w:rsidP="00E27FE8">
      <w:pPr>
        <w:rPr>
          <w:rFonts w:ascii="Times New Roman" w:hAnsi="Times New Roman"/>
          <w:sz w:val="20"/>
          <w:szCs w:val="20"/>
        </w:rPr>
      </w:pPr>
      <w:r w:rsidRPr="00E27FE8">
        <w:rPr>
          <w:rFonts w:ascii="Times New Roman" w:hAnsi="Times New Roman"/>
          <w:sz w:val="20"/>
          <w:szCs w:val="20"/>
        </w:rPr>
        <w:lastRenderedPageBreak/>
        <w:t xml:space="preserve">Process Capability </w:t>
      </w:r>
    </w:p>
    <w:p w:rsidR="00B61C04" w:rsidRPr="00570EF0" w:rsidRDefault="00B61C04" w:rsidP="00B61C04">
      <w:pPr>
        <w:rPr>
          <w:rFonts w:ascii="Times New Roman" w:hAnsi="Times New Roman"/>
          <w:sz w:val="20"/>
          <w:szCs w:val="20"/>
        </w:rPr>
      </w:pPr>
      <w:r w:rsidRPr="00570EF0">
        <w:rPr>
          <w:rFonts w:ascii="Times New Roman" w:hAnsi="Times New Roman"/>
          <w:sz w:val="20"/>
          <w:szCs w:val="20"/>
        </w:rPr>
        <w:t>Formulas:-</w:t>
      </w:r>
    </w:p>
    <w:p w:rsidR="00B61C04" w:rsidRPr="00570EF0" w:rsidRDefault="006E5DC3" w:rsidP="00B61C04">
      <w:pPr>
        <w:jc w:val="center"/>
        <w:rPr>
          <w:rFonts w:ascii="Times New Roman" w:eastAsiaTheme="minorEastAsia" w:hAnsi="Times New Roman"/>
          <w:sz w:val="20"/>
          <w:szCs w:val="20"/>
        </w:rPr>
      </w:pPr>
      <m:oMath>
        <m:sSup>
          <m:sSupPr>
            <m:ctrlPr>
              <w:rPr>
                <w:rFonts w:ascii="Cambria Math" w:hAnsi="Cambria Math"/>
                <w:i/>
                <w:sz w:val="20"/>
                <w:szCs w:val="20"/>
              </w:rPr>
            </m:ctrlPr>
          </m:sSupPr>
          <m:e>
            <m:r>
              <w:rPr>
                <w:rFonts w:ascii="Cambria Math" w:hAnsi="Cambria Math"/>
                <w:sz w:val="20"/>
                <w:szCs w:val="20"/>
              </w:rPr>
              <m:t>σ</m:t>
            </m:r>
          </m:e>
          <m:sup>
            <m:r>
              <w:rPr>
                <w:rFonts w:ascii="Cambria Math" w:hAnsi="Cambria Math"/>
                <w:sz w:val="20"/>
                <w:szCs w:val="20"/>
              </w:rPr>
              <m:t>'</m:t>
            </m:r>
          </m:sup>
        </m:sSup>
      </m:oMath>
      <w:r w:rsidR="00B61C04" w:rsidRPr="00570EF0">
        <w:rPr>
          <w:rFonts w:ascii="Times New Roman" w:eastAsiaTheme="minorEastAsia" w:hAnsi="Times New Roman"/>
          <w:sz w:val="20"/>
          <w:szCs w:val="20"/>
        </w:rPr>
        <w:t>=</w:t>
      </w:r>
      <m:oMath>
        <m:f>
          <m:fPr>
            <m:ctrlPr>
              <w:rPr>
                <w:rFonts w:ascii="Cambria Math" w:eastAsiaTheme="minorEastAsia" w:hAnsi="Cambria Math"/>
                <w:i/>
                <w:sz w:val="20"/>
                <w:szCs w:val="20"/>
              </w:rPr>
            </m:ctrlPr>
          </m:fPr>
          <m:num>
            <m:bar>
              <m:barPr>
                <m:pos m:val="top"/>
                <m:ctrlPr>
                  <w:rPr>
                    <w:rFonts w:ascii="Cambria Math" w:eastAsiaTheme="minorEastAsia" w:hAnsi="Cambria Math"/>
                    <w:i/>
                    <w:sz w:val="20"/>
                    <w:szCs w:val="20"/>
                  </w:rPr>
                </m:ctrlPr>
              </m:barPr>
              <m:e>
                <m:r>
                  <w:rPr>
                    <w:rFonts w:ascii="Cambria Math" w:eastAsiaTheme="minorEastAsia" w:hAnsi="Cambria Math"/>
                    <w:sz w:val="20"/>
                    <w:szCs w:val="20"/>
                  </w:rPr>
                  <m:t>R</m:t>
                </m:r>
              </m:e>
            </m:bar>
          </m:num>
          <m:den>
            <m:r>
              <w:rPr>
                <w:rFonts w:ascii="Cambria Math" w:eastAsiaTheme="minorEastAsia" w:hAnsi="Cambria Math"/>
                <w:sz w:val="20"/>
                <w:szCs w:val="20"/>
              </w:rPr>
              <m:t>D2</m:t>
            </m:r>
          </m:den>
        </m:f>
      </m:oMath>
      <w:r w:rsidR="00B61C04" w:rsidRPr="00570EF0">
        <w:rPr>
          <w:rFonts w:ascii="Times New Roman" w:eastAsiaTheme="minorEastAsia" w:hAnsi="Times New Roman"/>
          <w:sz w:val="20"/>
          <w:szCs w:val="20"/>
        </w:rPr>
        <w:t xml:space="preserve"> =</w:t>
      </w:r>
      <m:oMath>
        <m:f>
          <m:fPr>
            <m:ctrlPr>
              <w:rPr>
                <w:rFonts w:ascii="Cambria Math" w:eastAsiaTheme="minorEastAsia" w:hAnsi="Cambria Math"/>
                <w:i/>
                <w:sz w:val="20"/>
                <w:szCs w:val="20"/>
              </w:rPr>
            </m:ctrlPr>
          </m:fPr>
          <m:num>
            <m:r>
              <w:rPr>
                <w:rFonts w:ascii="Cambria Math" w:eastAsiaTheme="minorEastAsia" w:hAnsi="Cambria Math"/>
                <w:sz w:val="20"/>
                <w:szCs w:val="20"/>
              </w:rPr>
              <m:t>0.0228</m:t>
            </m:r>
          </m:num>
          <m:den>
            <m:r>
              <w:rPr>
                <w:rFonts w:ascii="Cambria Math" w:eastAsiaTheme="minorEastAsia" w:hAnsi="Cambria Math"/>
                <w:sz w:val="20"/>
                <w:szCs w:val="20"/>
              </w:rPr>
              <m:t>2.534</m:t>
            </m:r>
          </m:den>
        </m:f>
      </m:oMath>
      <w:r w:rsidR="00B61C04" w:rsidRPr="00570EF0">
        <w:rPr>
          <w:rFonts w:ascii="Times New Roman" w:eastAsiaTheme="minorEastAsia" w:hAnsi="Times New Roman"/>
          <w:sz w:val="20"/>
          <w:szCs w:val="20"/>
        </w:rPr>
        <w:t xml:space="preserve"> = 0.009</w:t>
      </w:r>
    </w:p>
    <w:p w:rsidR="00B61C04" w:rsidRPr="00570EF0" w:rsidRDefault="00B61C04" w:rsidP="00B61C04">
      <w:pPr>
        <w:jc w:val="center"/>
        <w:rPr>
          <w:rFonts w:ascii="Times New Roman" w:eastAsiaTheme="minorEastAsia" w:hAnsi="Times New Roman"/>
          <w:sz w:val="20"/>
          <w:szCs w:val="20"/>
        </w:rPr>
      </w:pPr>
      <w:r w:rsidRPr="00570EF0">
        <w:rPr>
          <w:rFonts w:ascii="Times New Roman" w:eastAsiaTheme="minorEastAsia" w:hAnsi="Times New Roman"/>
          <w:sz w:val="20"/>
          <w:szCs w:val="20"/>
        </w:rPr>
        <w:t>3</w:t>
      </w:r>
      <m:oMath>
        <m:sSup>
          <m:sSupPr>
            <m:ctrlPr>
              <w:rPr>
                <w:rFonts w:ascii="Cambria Math" w:eastAsiaTheme="minorEastAsia" w:hAnsi="Cambria Math"/>
                <w:i/>
                <w:sz w:val="20"/>
                <w:szCs w:val="20"/>
              </w:rPr>
            </m:ctrlPr>
          </m:sSupPr>
          <m:e>
            <m:r>
              <w:rPr>
                <w:rFonts w:ascii="Cambria Math" w:eastAsiaTheme="minorEastAsia" w:hAnsi="Cambria Math"/>
                <w:sz w:val="20"/>
                <w:szCs w:val="20"/>
              </w:rPr>
              <m:t>σ</m:t>
            </m:r>
          </m:e>
          <m:sup>
            <m:r>
              <w:rPr>
                <w:rFonts w:ascii="Cambria Math" w:eastAsiaTheme="minorEastAsia" w:hAnsi="Cambria Math"/>
                <w:sz w:val="20"/>
                <w:szCs w:val="20"/>
              </w:rPr>
              <m:t>'</m:t>
            </m:r>
          </m:sup>
        </m:sSup>
      </m:oMath>
      <w:r w:rsidRPr="00570EF0">
        <w:rPr>
          <w:rFonts w:ascii="Times New Roman" w:eastAsiaTheme="minorEastAsia" w:hAnsi="Times New Roman"/>
          <w:sz w:val="20"/>
          <w:szCs w:val="20"/>
        </w:rPr>
        <w:t>= 3*0.009= 0.02699</w:t>
      </w:r>
    </w:p>
    <w:p w:rsidR="00B61C04" w:rsidRPr="00570EF0" w:rsidRDefault="00B61C04" w:rsidP="00B61C04">
      <w:pPr>
        <w:jc w:val="center"/>
        <w:rPr>
          <w:rFonts w:ascii="Times New Roman" w:eastAsiaTheme="minorEastAsia" w:hAnsi="Times New Roman"/>
          <w:sz w:val="20"/>
          <w:szCs w:val="20"/>
        </w:rPr>
      </w:pPr>
      <w:r w:rsidRPr="00570EF0">
        <w:rPr>
          <w:rFonts w:ascii="Times New Roman" w:eastAsiaTheme="minorEastAsia" w:hAnsi="Times New Roman"/>
          <w:sz w:val="20"/>
          <w:szCs w:val="20"/>
        </w:rPr>
        <w:t>6</w:t>
      </w:r>
      <m:oMath>
        <m:sSup>
          <m:sSupPr>
            <m:ctrlPr>
              <w:rPr>
                <w:rFonts w:ascii="Cambria Math" w:eastAsiaTheme="minorEastAsia" w:hAnsi="Cambria Math"/>
                <w:i/>
                <w:sz w:val="20"/>
                <w:szCs w:val="20"/>
              </w:rPr>
            </m:ctrlPr>
          </m:sSupPr>
          <m:e>
            <m:r>
              <w:rPr>
                <w:rFonts w:ascii="Cambria Math" w:eastAsiaTheme="minorEastAsia" w:hAnsi="Cambria Math"/>
                <w:sz w:val="20"/>
                <w:szCs w:val="20"/>
              </w:rPr>
              <m:t>σ</m:t>
            </m:r>
          </m:e>
          <m:sup>
            <m:r>
              <w:rPr>
                <w:rFonts w:ascii="Cambria Math" w:eastAsiaTheme="minorEastAsia" w:hAnsi="Cambria Math"/>
                <w:sz w:val="20"/>
                <w:szCs w:val="20"/>
              </w:rPr>
              <m:t>'</m:t>
            </m:r>
          </m:sup>
        </m:sSup>
      </m:oMath>
      <w:r w:rsidRPr="00570EF0">
        <w:rPr>
          <w:rFonts w:ascii="Times New Roman" w:eastAsiaTheme="minorEastAsia" w:hAnsi="Times New Roman"/>
          <w:sz w:val="20"/>
          <w:szCs w:val="20"/>
        </w:rPr>
        <w:t>= 6*0.009= 0.05399</w:t>
      </w:r>
    </w:p>
    <w:p w:rsidR="00B61C04" w:rsidRPr="00570EF0" w:rsidRDefault="00B61C04" w:rsidP="00B61C04">
      <w:pPr>
        <w:rPr>
          <w:rFonts w:ascii="Times New Roman" w:eastAsiaTheme="minorEastAsia" w:hAnsi="Times New Roman"/>
          <w:sz w:val="20"/>
          <w:szCs w:val="20"/>
        </w:rPr>
      </w:pPr>
      <w:r w:rsidRPr="00570EF0">
        <w:rPr>
          <w:rFonts w:ascii="Times New Roman" w:eastAsiaTheme="minorEastAsia" w:hAnsi="Times New Roman"/>
          <w:sz w:val="20"/>
          <w:szCs w:val="20"/>
        </w:rPr>
        <w:t>Where,</w:t>
      </w:r>
    </w:p>
    <w:p w:rsidR="00B61C04" w:rsidRPr="00570EF0" w:rsidRDefault="006E5DC3" w:rsidP="00B61C04">
      <w:pPr>
        <w:ind w:left="720"/>
        <w:rPr>
          <w:rFonts w:ascii="Times New Roman" w:eastAsiaTheme="minorEastAsia" w:hAnsi="Times New Roman"/>
          <w:sz w:val="20"/>
          <w:szCs w:val="20"/>
        </w:rPr>
      </w:pPr>
      <m:oMath>
        <m:sSup>
          <m:sSupPr>
            <m:ctrlPr>
              <w:rPr>
                <w:rFonts w:ascii="Cambria Math" w:hAnsi="Cambria Math"/>
                <w:i/>
                <w:sz w:val="20"/>
                <w:szCs w:val="20"/>
              </w:rPr>
            </m:ctrlPr>
          </m:sSupPr>
          <m:e>
            <m:r>
              <w:rPr>
                <w:rFonts w:ascii="Cambria Math" w:hAnsi="Cambria Math"/>
                <w:sz w:val="20"/>
                <w:szCs w:val="20"/>
              </w:rPr>
              <m:t>σ</m:t>
            </m:r>
          </m:e>
          <m:sup>
            <m:r>
              <w:rPr>
                <w:rFonts w:ascii="Cambria Math" w:hAnsi="Cambria Math"/>
                <w:sz w:val="20"/>
                <w:szCs w:val="20"/>
              </w:rPr>
              <m:t>'</m:t>
            </m:r>
          </m:sup>
        </m:sSup>
      </m:oMath>
      <w:r w:rsidR="00B61C04" w:rsidRPr="00570EF0">
        <w:rPr>
          <w:rFonts w:ascii="Times New Roman" w:eastAsiaTheme="minorEastAsia" w:hAnsi="Times New Roman"/>
          <w:sz w:val="20"/>
          <w:szCs w:val="20"/>
        </w:rPr>
        <w:t xml:space="preserve"> is standard Deviation.</w:t>
      </w:r>
    </w:p>
    <w:p w:rsidR="00B61C04" w:rsidRPr="00570EF0" w:rsidRDefault="00E27FE8" w:rsidP="00E27FE8">
      <w:pPr>
        <w:rPr>
          <w:rFonts w:ascii="Times New Roman" w:eastAsiaTheme="minorEastAsia" w:hAnsi="Times New Roman"/>
          <w:sz w:val="20"/>
          <w:szCs w:val="20"/>
        </w:rPr>
      </w:pPr>
      <w:r>
        <w:rPr>
          <w:rFonts w:ascii="Times New Roman" w:eastAsiaTheme="minorEastAsia" w:hAnsi="Times New Roman"/>
          <w:sz w:val="20"/>
          <w:szCs w:val="20"/>
        </w:rPr>
        <w:t>Table 8 – limit table</w:t>
      </w:r>
    </w:p>
    <w:tbl>
      <w:tblPr>
        <w:tblStyle w:val="TableGrid"/>
        <w:tblW w:w="0" w:type="auto"/>
        <w:tblLook w:val="04A0"/>
      </w:tblPr>
      <w:tblGrid>
        <w:gridCol w:w="1645"/>
        <w:gridCol w:w="1511"/>
        <w:gridCol w:w="1645"/>
      </w:tblGrid>
      <w:tr w:rsidR="00B61C04" w:rsidRPr="00570EF0" w:rsidTr="004F7D21">
        <w:tc>
          <w:tcPr>
            <w:tcW w:w="3452" w:type="dxa"/>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USL (Upper Specification Limit)</w:t>
            </w:r>
          </w:p>
        </w:tc>
        <w:tc>
          <w:tcPr>
            <w:tcW w:w="2672" w:type="dxa"/>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Specification Limit</w:t>
            </w:r>
          </w:p>
        </w:tc>
        <w:tc>
          <w:tcPr>
            <w:tcW w:w="3452" w:type="dxa"/>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LSL (Lower Specification Limit)</w:t>
            </w:r>
          </w:p>
        </w:tc>
      </w:tr>
      <w:tr w:rsidR="00B61C04" w:rsidRPr="00570EF0" w:rsidTr="004F7D21">
        <w:tc>
          <w:tcPr>
            <w:tcW w:w="3452" w:type="dxa"/>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96.96</w:t>
            </w:r>
          </w:p>
        </w:tc>
        <w:tc>
          <w:tcPr>
            <w:tcW w:w="2672" w:type="dxa"/>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95.00±0.01</w:t>
            </w:r>
          </w:p>
        </w:tc>
        <w:tc>
          <w:tcPr>
            <w:tcW w:w="3452" w:type="dxa"/>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96.94</w:t>
            </w:r>
          </w:p>
        </w:tc>
      </w:tr>
    </w:tbl>
    <w:p w:rsidR="00B61C04" w:rsidRPr="00570EF0" w:rsidRDefault="00B61C04" w:rsidP="00B61C04">
      <w:pPr>
        <w:rPr>
          <w:rFonts w:ascii="Times New Roman" w:hAnsi="Times New Roman"/>
          <w:sz w:val="20"/>
          <w:szCs w:val="20"/>
        </w:rPr>
      </w:pPr>
    </w:p>
    <w:p w:rsidR="00B61C04" w:rsidRPr="00570EF0" w:rsidRDefault="00B61C04" w:rsidP="00B61C04">
      <w:pPr>
        <w:rPr>
          <w:rFonts w:ascii="Times New Roman" w:hAnsi="Times New Roman"/>
          <w:sz w:val="20"/>
          <w:szCs w:val="20"/>
        </w:rPr>
      </w:pPr>
    </w:p>
    <w:p w:rsidR="00B61C04" w:rsidRPr="00570EF0" w:rsidRDefault="00B61C04" w:rsidP="00124FFC">
      <w:pPr>
        <w:rPr>
          <w:rFonts w:ascii="Times New Roman" w:eastAsiaTheme="minorEastAsia" w:hAnsi="Times New Roman"/>
          <w:sz w:val="20"/>
          <w:szCs w:val="20"/>
        </w:rPr>
      </w:pPr>
      <w:r w:rsidRPr="00570EF0">
        <w:rPr>
          <w:rFonts w:ascii="Times New Roman" w:hAnsi="Times New Roman"/>
          <w:sz w:val="20"/>
          <w:szCs w:val="20"/>
        </w:rPr>
        <w:t xml:space="preserve">cP = </w:t>
      </w:r>
      <m:oMath>
        <m:f>
          <m:fPr>
            <m:ctrlPr>
              <w:rPr>
                <w:rFonts w:ascii="Cambria Math" w:hAnsi="Cambria Math"/>
                <w:i/>
                <w:sz w:val="20"/>
                <w:szCs w:val="20"/>
              </w:rPr>
            </m:ctrlPr>
          </m:fPr>
          <m:num>
            <m:r>
              <w:rPr>
                <w:rFonts w:ascii="Cambria Math" w:hAnsi="Cambria Math"/>
                <w:sz w:val="20"/>
                <w:szCs w:val="20"/>
              </w:rPr>
              <m:t>(USl-LSL)</m:t>
            </m:r>
          </m:num>
          <m:den>
            <m:r>
              <w:rPr>
                <w:rFonts w:ascii="Cambria Math" w:hAnsi="Cambria Math"/>
                <w:sz w:val="20"/>
                <w:szCs w:val="20"/>
              </w:rPr>
              <m:t>6</m:t>
            </m:r>
            <m:sSup>
              <m:sSupPr>
                <m:ctrlPr>
                  <w:rPr>
                    <w:rFonts w:ascii="Cambria Math" w:hAnsi="Cambria Math"/>
                    <w:i/>
                    <w:sz w:val="20"/>
                    <w:szCs w:val="20"/>
                  </w:rPr>
                </m:ctrlPr>
              </m:sSupPr>
              <m:e>
                <m:r>
                  <w:rPr>
                    <w:rFonts w:ascii="Cambria Math" w:hAnsi="Cambria Math"/>
                    <w:sz w:val="20"/>
                    <w:szCs w:val="20"/>
                  </w:rPr>
                  <m:t>σ</m:t>
                </m:r>
              </m:e>
              <m:sup>
                <m:r>
                  <w:rPr>
                    <w:rFonts w:ascii="Cambria Math" w:hAnsi="Cambria Math"/>
                    <w:sz w:val="20"/>
                    <w:szCs w:val="20"/>
                  </w:rPr>
                  <m:t>'</m:t>
                </m:r>
              </m:sup>
            </m:sSup>
          </m:den>
        </m:f>
      </m:oMath>
      <w:r w:rsidRPr="00570EF0">
        <w:rPr>
          <w:rFonts w:ascii="Times New Roman" w:eastAsiaTheme="minorEastAsia" w:hAnsi="Times New Roman"/>
          <w:sz w:val="20"/>
          <w:szCs w:val="20"/>
        </w:rPr>
        <w:t xml:space="preserve"> = </w:t>
      </w:r>
      <m:oMath>
        <m:f>
          <m:fPr>
            <m:ctrlPr>
              <w:rPr>
                <w:rFonts w:ascii="Cambria Math" w:hAnsi="Cambria Math"/>
                <w:i/>
                <w:sz w:val="20"/>
                <w:szCs w:val="20"/>
              </w:rPr>
            </m:ctrlPr>
          </m:fPr>
          <m:num>
            <m:r>
              <w:rPr>
                <w:rFonts w:ascii="Cambria Math" w:hAnsi="Cambria Math"/>
                <w:sz w:val="20"/>
                <w:szCs w:val="20"/>
              </w:rPr>
              <m:t>(96.96-96.94)</m:t>
            </m:r>
          </m:num>
          <m:den>
            <m:r>
              <w:rPr>
                <w:rFonts w:ascii="Cambria Math" w:hAnsi="Cambria Math"/>
                <w:sz w:val="20"/>
                <w:szCs w:val="20"/>
              </w:rPr>
              <m:t>0.05399</m:t>
            </m:r>
          </m:den>
        </m:f>
      </m:oMath>
      <w:r w:rsidRPr="00570EF0">
        <w:rPr>
          <w:rFonts w:ascii="Times New Roman" w:eastAsiaTheme="minorEastAsia" w:hAnsi="Times New Roman"/>
          <w:sz w:val="20"/>
          <w:szCs w:val="20"/>
        </w:rPr>
        <w:t xml:space="preserve"> = 0.3704678  </w:t>
      </w:r>
    </w:p>
    <w:p w:rsidR="00B61C04" w:rsidRPr="00570EF0" w:rsidRDefault="00B61C04" w:rsidP="00124FFC">
      <w:pPr>
        <w:rPr>
          <w:rFonts w:ascii="Times New Roman" w:eastAsiaTheme="minorEastAsia" w:hAnsi="Times New Roman"/>
          <w:sz w:val="20"/>
          <w:szCs w:val="20"/>
        </w:rPr>
      </w:pPr>
      <w:r w:rsidRPr="00570EF0">
        <w:rPr>
          <w:rFonts w:ascii="Times New Roman" w:hAnsi="Times New Roman"/>
          <w:sz w:val="20"/>
          <w:szCs w:val="20"/>
        </w:rPr>
        <w:t xml:space="preserve">CpU = </w:t>
      </w:r>
      <m:oMath>
        <m:f>
          <m:fPr>
            <m:ctrlPr>
              <w:rPr>
                <w:rFonts w:ascii="Cambria Math" w:hAnsi="Cambria Math"/>
                <w:i/>
                <w:sz w:val="20"/>
                <w:szCs w:val="20"/>
              </w:rPr>
            </m:ctrlPr>
          </m:fPr>
          <m:num>
            <m:r>
              <w:rPr>
                <w:rFonts w:ascii="Cambria Math" w:hAnsi="Cambria Math"/>
                <w:sz w:val="20"/>
                <w:szCs w:val="20"/>
              </w:rPr>
              <m:t>(USl-</m:t>
            </m:r>
            <m:acc>
              <m:accPr>
                <m:chr m:val="̿"/>
                <m:ctrlPr>
                  <w:rPr>
                    <w:rFonts w:ascii="Cambria Math" w:hAnsi="Cambria Math"/>
                    <w:i/>
                    <w:sz w:val="20"/>
                    <w:szCs w:val="20"/>
                  </w:rPr>
                </m:ctrlPr>
              </m:accPr>
              <m:e>
                <m:r>
                  <w:rPr>
                    <w:rFonts w:ascii="Cambria Math" w:hAnsi="Cambria Math"/>
                    <w:sz w:val="20"/>
                    <w:szCs w:val="20"/>
                  </w:rPr>
                  <m:t xml:space="preserve">X </m:t>
                </m:r>
              </m:e>
            </m:acc>
            <m:r>
              <w:rPr>
                <w:rFonts w:ascii="Cambria Math" w:hAnsi="Cambria Math"/>
                <w:sz w:val="20"/>
                <w:szCs w:val="20"/>
              </w:rPr>
              <m:t>)</m:t>
            </m:r>
          </m:num>
          <m:den>
            <m:r>
              <w:rPr>
                <w:rFonts w:ascii="Cambria Math" w:hAnsi="Cambria Math"/>
                <w:sz w:val="20"/>
                <w:szCs w:val="20"/>
              </w:rPr>
              <m:t>3</m:t>
            </m:r>
            <m:sSup>
              <m:sSupPr>
                <m:ctrlPr>
                  <w:rPr>
                    <w:rFonts w:ascii="Cambria Math" w:hAnsi="Cambria Math"/>
                    <w:i/>
                    <w:sz w:val="20"/>
                    <w:szCs w:val="20"/>
                  </w:rPr>
                </m:ctrlPr>
              </m:sSupPr>
              <m:e>
                <m:r>
                  <w:rPr>
                    <w:rFonts w:ascii="Cambria Math" w:hAnsi="Cambria Math"/>
                    <w:sz w:val="20"/>
                    <w:szCs w:val="20"/>
                  </w:rPr>
                  <m:t>σ</m:t>
                </m:r>
              </m:e>
              <m:sup>
                <m:r>
                  <w:rPr>
                    <w:rFonts w:ascii="Cambria Math" w:hAnsi="Cambria Math"/>
                    <w:sz w:val="20"/>
                    <w:szCs w:val="20"/>
                  </w:rPr>
                  <m:t>'</m:t>
                </m:r>
              </m:sup>
            </m:sSup>
          </m:den>
        </m:f>
      </m:oMath>
      <w:r w:rsidRPr="00570EF0">
        <w:rPr>
          <w:rFonts w:ascii="Times New Roman" w:eastAsiaTheme="minorEastAsia" w:hAnsi="Times New Roman"/>
          <w:sz w:val="20"/>
          <w:szCs w:val="20"/>
        </w:rPr>
        <w:t xml:space="preserve"> = </w:t>
      </w:r>
      <m:oMath>
        <m:f>
          <m:fPr>
            <m:ctrlPr>
              <w:rPr>
                <w:rFonts w:ascii="Cambria Math" w:hAnsi="Cambria Math"/>
                <w:i/>
                <w:sz w:val="20"/>
                <w:szCs w:val="20"/>
              </w:rPr>
            </m:ctrlPr>
          </m:fPr>
          <m:num>
            <m:r>
              <w:rPr>
                <w:rFonts w:ascii="Cambria Math" w:hAnsi="Cambria Math"/>
                <w:sz w:val="20"/>
                <w:szCs w:val="20"/>
              </w:rPr>
              <m:t>(96.96-96.9498667)</m:t>
            </m:r>
          </m:num>
          <m:den>
            <m:r>
              <w:rPr>
                <w:rFonts w:ascii="Cambria Math" w:hAnsi="Cambria Math"/>
                <w:sz w:val="20"/>
                <w:szCs w:val="20"/>
              </w:rPr>
              <m:t>0.02699</m:t>
            </m:r>
          </m:den>
        </m:f>
      </m:oMath>
      <w:r w:rsidRPr="00570EF0">
        <w:rPr>
          <w:rFonts w:ascii="Times New Roman" w:eastAsiaTheme="minorEastAsia" w:hAnsi="Times New Roman"/>
          <w:sz w:val="20"/>
          <w:szCs w:val="20"/>
        </w:rPr>
        <w:t xml:space="preserve"> = 0.37541</w:t>
      </w:r>
    </w:p>
    <w:p w:rsidR="00B61C04" w:rsidRPr="00570EF0" w:rsidRDefault="00B61C04" w:rsidP="00124FFC">
      <w:pPr>
        <w:rPr>
          <w:rFonts w:ascii="Times New Roman" w:eastAsiaTheme="minorEastAsia" w:hAnsi="Times New Roman"/>
          <w:sz w:val="20"/>
          <w:szCs w:val="20"/>
        </w:rPr>
      </w:pPr>
      <w:r w:rsidRPr="00570EF0">
        <w:rPr>
          <w:rFonts w:ascii="Times New Roman" w:hAnsi="Times New Roman"/>
          <w:sz w:val="20"/>
          <w:szCs w:val="20"/>
        </w:rPr>
        <w:t xml:space="preserve">CpL = </w:t>
      </w:r>
      <m:oMath>
        <m:f>
          <m:fPr>
            <m:ctrlPr>
              <w:rPr>
                <w:rFonts w:ascii="Cambria Math" w:hAnsi="Cambria Math"/>
                <w:i/>
                <w:sz w:val="20"/>
                <w:szCs w:val="20"/>
              </w:rPr>
            </m:ctrlPr>
          </m:fPr>
          <m:num>
            <m:r>
              <w:rPr>
                <w:rFonts w:ascii="Cambria Math" w:hAnsi="Cambria Math"/>
                <w:sz w:val="20"/>
                <w:szCs w:val="20"/>
              </w:rPr>
              <m:t>(</m:t>
            </m:r>
            <m:acc>
              <m:accPr>
                <m:chr m:val="̿"/>
                <m:ctrlPr>
                  <w:rPr>
                    <w:rFonts w:ascii="Cambria Math" w:hAnsi="Cambria Math"/>
                    <w:i/>
                    <w:sz w:val="20"/>
                    <w:szCs w:val="20"/>
                  </w:rPr>
                </m:ctrlPr>
              </m:accPr>
              <m:e>
                <m:r>
                  <w:rPr>
                    <w:rFonts w:ascii="Cambria Math" w:hAnsi="Cambria Math"/>
                    <w:sz w:val="20"/>
                    <w:szCs w:val="20"/>
                  </w:rPr>
                  <m:t>X</m:t>
                </m:r>
              </m:e>
            </m:acc>
            <m:r>
              <w:rPr>
                <w:rFonts w:ascii="Cambria Math" w:hAnsi="Cambria Math"/>
                <w:sz w:val="20"/>
                <w:szCs w:val="20"/>
              </w:rPr>
              <m:t>-LSL)</m:t>
            </m:r>
          </m:num>
          <m:den>
            <m:r>
              <w:rPr>
                <w:rFonts w:ascii="Cambria Math" w:hAnsi="Cambria Math"/>
                <w:sz w:val="20"/>
                <w:szCs w:val="20"/>
              </w:rPr>
              <m:t>3</m:t>
            </m:r>
            <m:sSup>
              <m:sSupPr>
                <m:ctrlPr>
                  <w:rPr>
                    <w:rFonts w:ascii="Cambria Math" w:hAnsi="Cambria Math"/>
                    <w:i/>
                    <w:sz w:val="20"/>
                    <w:szCs w:val="20"/>
                  </w:rPr>
                </m:ctrlPr>
              </m:sSupPr>
              <m:e>
                <m:r>
                  <w:rPr>
                    <w:rFonts w:ascii="Cambria Math" w:hAnsi="Cambria Math"/>
                    <w:sz w:val="20"/>
                    <w:szCs w:val="20"/>
                  </w:rPr>
                  <m:t>σ</m:t>
                </m:r>
              </m:e>
              <m:sup>
                <m:r>
                  <w:rPr>
                    <w:rFonts w:ascii="Cambria Math" w:hAnsi="Cambria Math"/>
                    <w:sz w:val="20"/>
                    <w:szCs w:val="20"/>
                  </w:rPr>
                  <m:t>'</m:t>
                </m:r>
              </m:sup>
            </m:sSup>
          </m:den>
        </m:f>
      </m:oMath>
      <w:r w:rsidRPr="00570EF0">
        <w:rPr>
          <w:rFonts w:ascii="Times New Roman" w:eastAsiaTheme="minorEastAsia" w:hAnsi="Times New Roman"/>
          <w:sz w:val="20"/>
          <w:szCs w:val="20"/>
        </w:rPr>
        <w:t xml:space="preserve"> = </w:t>
      </w:r>
      <m:oMath>
        <m:f>
          <m:fPr>
            <m:ctrlPr>
              <w:rPr>
                <w:rFonts w:ascii="Cambria Math" w:hAnsi="Cambria Math"/>
                <w:i/>
                <w:sz w:val="20"/>
                <w:szCs w:val="20"/>
              </w:rPr>
            </m:ctrlPr>
          </m:fPr>
          <m:num>
            <m:r>
              <w:rPr>
                <w:rFonts w:ascii="Cambria Math" w:hAnsi="Cambria Math"/>
                <w:sz w:val="20"/>
                <w:szCs w:val="20"/>
              </w:rPr>
              <m:t>(96.9498667-96.94)</m:t>
            </m:r>
          </m:num>
          <m:den>
            <m:r>
              <w:rPr>
                <w:rFonts w:ascii="Cambria Math" w:hAnsi="Cambria Math"/>
                <w:sz w:val="20"/>
                <w:szCs w:val="20"/>
              </w:rPr>
              <m:t>0.02699</m:t>
            </m:r>
          </m:den>
        </m:f>
      </m:oMath>
      <w:r w:rsidRPr="00570EF0">
        <w:rPr>
          <w:rFonts w:ascii="Times New Roman" w:eastAsiaTheme="minorEastAsia" w:hAnsi="Times New Roman"/>
          <w:sz w:val="20"/>
          <w:szCs w:val="20"/>
        </w:rPr>
        <w:t xml:space="preserve"> = 0.36553</w:t>
      </w:r>
    </w:p>
    <w:p w:rsidR="00B61C04" w:rsidRPr="00570EF0" w:rsidRDefault="00B61C04" w:rsidP="00124FFC">
      <w:pPr>
        <w:rPr>
          <w:rFonts w:ascii="Times New Roman" w:eastAsiaTheme="minorEastAsia" w:hAnsi="Times New Roman"/>
          <w:sz w:val="20"/>
          <w:szCs w:val="20"/>
        </w:rPr>
      </w:pPr>
      <w:r w:rsidRPr="00570EF0">
        <w:rPr>
          <w:rFonts w:ascii="Times New Roman" w:eastAsiaTheme="minorEastAsia" w:hAnsi="Times New Roman"/>
          <w:sz w:val="20"/>
          <w:szCs w:val="20"/>
        </w:rPr>
        <w:t>CpK = Minimum (CpU,Cpl) = 0.36553</w:t>
      </w:r>
    </w:p>
    <w:p w:rsidR="00B61C04" w:rsidRPr="00570EF0" w:rsidRDefault="00B61C04" w:rsidP="00B61C04">
      <w:pPr>
        <w:rPr>
          <w:rFonts w:ascii="Times New Roman" w:eastAsiaTheme="minorEastAsia" w:hAnsi="Times New Roman"/>
          <w:sz w:val="20"/>
          <w:szCs w:val="20"/>
        </w:rPr>
      </w:pPr>
      <w:r w:rsidRPr="00570EF0">
        <w:rPr>
          <w:rFonts w:ascii="Times New Roman" w:eastAsiaTheme="minorEastAsia" w:hAnsi="Times New Roman"/>
          <w:sz w:val="20"/>
          <w:szCs w:val="20"/>
        </w:rPr>
        <w:t>Where,</w:t>
      </w:r>
    </w:p>
    <w:p w:rsidR="00B61C04" w:rsidRPr="00570EF0" w:rsidRDefault="00B61C04" w:rsidP="00B61C04">
      <w:pPr>
        <w:ind w:left="720"/>
        <w:rPr>
          <w:rFonts w:ascii="Times New Roman" w:eastAsiaTheme="minorEastAsia" w:hAnsi="Times New Roman"/>
          <w:sz w:val="20"/>
          <w:szCs w:val="20"/>
        </w:rPr>
      </w:pPr>
      <w:r w:rsidRPr="00570EF0">
        <w:rPr>
          <w:rFonts w:ascii="Times New Roman" w:eastAsiaTheme="minorEastAsia" w:hAnsi="Times New Roman"/>
          <w:sz w:val="20"/>
          <w:szCs w:val="20"/>
        </w:rPr>
        <w:t>cP is Process Capability.</w:t>
      </w:r>
    </w:p>
    <w:p w:rsidR="00B61C04" w:rsidRPr="00570EF0" w:rsidRDefault="00B61C04" w:rsidP="00B61C04">
      <w:pPr>
        <w:ind w:left="720"/>
        <w:rPr>
          <w:rFonts w:ascii="Times New Roman" w:eastAsiaTheme="minorEastAsia" w:hAnsi="Times New Roman"/>
          <w:sz w:val="20"/>
          <w:szCs w:val="20"/>
        </w:rPr>
      </w:pPr>
      <w:r w:rsidRPr="00570EF0">
        <w:rPr>
          <w:rFonts w:ascii="Times New Roman" w:eastAsiaTheme="minorEastAsia" w:hAnsi="Times New Roman"/>
          <w:sz w:val="20"/>
          <w:szCs w:val="20"/>
        </w:rPr>
        <w:t>CpU is Upper Limit of Process Capability.</w:t>
      </w:r>
    </w:p>
    <w:p w:rsidR="00B61C04" w:rsidRPr="00570EF0" w:rsidRDefault="00B61C04" w:rsidP="00B61C04">
      <w:pPr>
        <w:ind w:left="720"/>
        <w:rPr>
          <w:rFonts w:ascii="Times New Roman" w:eastAsiaTheme="minorEastAsia" w:hAnsi="Times New Roman"/>
          <w:sz w:val="20"/>
          <w:szCs w:val="20"/>
        </w:rPr>
      </w:pPr>
      <w:r w:rsidRPr="00570EF0">
        <w:rPr>
          <w:rFonts w:ascii="Times New Roman" w:eastAsiaTheme="minorEastAsia" w:hAnsi="Times New Roman"/>
          <w:sz w:val="20"/>
          <w:szCs w:val="20"/>
        </w:rPr>
        <w:t xml:space="preserve">CpL is Lower Limit of Process </w:t>
      </w:r>
      <w:r w:rsidR="00124FFC" w:rsidRPr="00570EF0">
        <w:rPr>
          <w:rFonts w:ascii="Times New Roman" w:eastAsiaTheme="minorEastAsia" w:hAnsi="Times New Roman"/>
          <w:sz w:val="20"/>
          <w:szCs w:val="20"/>
        </w:rPr>
        <w:t>Capability</w:t>
      </w:r>
      <w:r w:rsidRPr="00570EF0">
        <w:rPr>
          <w:rFonts w:ascii="Times New Roman" w:eastAsiaTheme="minorEastAsia" w:hAnsi="Times New Roman"/>
          <w:sz w:val="20"/>
          <w:szCs w:val="20"/>
        </w:rPr>
        <w:t xml:space="preserve">. </w:t>
      </w:r>
    </w:p>
    <w:p w:rsidR="00E27FE8" w:rsidRDefault="00B61C04" w:rsidP="007C288D">
      <w:pPr>
        <w:ind w:left="720"/>
        <w:rPr>
          <w:rFonts w:ascii="Times New Roman" w:eastAsiaTheme="minorEastAsia" w:hAnsi="Times New Roman"/>
          <w:sz w:val="20"/>
          <w:szCs w:val="20"/>
        </w:rPr>
        <w:sectPr w:rsidR="00E27FE8" w:rsidSect="00BD0363">
          <w:type w:val="continuous"/>
          <w:pgSz w:w="11907" w:h="16839" w:code="9"/>
          <w:pgMar w:top="1008" w:right="1008" w:bottom="1008" w:left="1008" w:header="720" w:footer="720" w:gutter="0"/>
          <w:cols w:num="2" w:space="720"/>
          <w:docGrid w:linePitch="360"/>
        </w:sectPr>
      </w:pPr>
      <w:r w:rsidRPr="00570EF0">
        <w:rPr>
          <w:rFonts w:ascii="Times New Roman" w:eastAsiaTheme="minorEastAsia" w:hAnsi="Times New Roman"/>
          <w:sz w:val="20"/>
          <w:szCs w:val="20"/>
        </w:rPr>
        <w:t>C</w:t>
      </w:r>
      <w:r w:rsidR="00E27FE8">
        <w:rPr>
          <w:rFonts w:ascii="Times New Roman" w:eastAsiaTheme="minorEastAsia" w:hAnsi="Times New Roman"/>
          <w:sz w:val="20"/>
          <w:szCs w:val="20"/>
        </w:rPr>
        <w:t>pK is Process Capability Index.</w:t>
      </w:r>
    </w:p>
    <w:p w:rsidR="00E27FE8" w:rsidRDefault="00E27FE8" w:rsidP="00E27FE8">
      <w:pPr>
        <w:rPr>
          <w:rFonts w:ascii="Times New Roman" w:eastAsiaTheme="minorEastAsia" w:hAnsi="Times New Roman"/>
          <w:sz w:val="20"/>
          <w:szCs w:val="20"/>
        </w:rPr>
        <w:sectPr w:rsidR="00E27FE8" w:rsidSect="00E27FE8">
          <w:type w:val="continuous"/>
          <w:pgSz w:w="11907" w:h="16839" w:code="9"/>
          <w:pgMar w:top="1008" w:right="1008" w:bottom="1008" w:left="1008" w:header="720" w:footer="720" w:gutter="0"/>
          <w:cols w:space="720"/>
          <w:docGrid w:linePitch="360"/>
        </w:sectPr>
      </w:pPr>
    </w:p>
    <w:p w:rsidR="00E27FE8" w:rsidRPr="00E27FE8" w:rsidRDefault="00E27FE8" w:rsidP="00E27FE8">
      <w:pPr>
        <w:rPr>
          <w:rFonts w:ascii="Times New Roman" w:eastAsiaTheme="minorEastAsia" w:hAnsi="Times New Roman"/>
          <w:sz w:val="20"/>
          <w:szCs w:val="20"/>
        </w:rPr>
        <w:sectPr w:rsidR="00E27FE8" w:rsidRPr="00E27FE8" w:rsidSect="00E27FE8">
          <w:type w:val="continuous"/>
          <w:pgSz w:w="11907" w:h="16839" w:code="9"/>
          <w:pgMar w:top="1008" w:right="1008" w:bottom="1008" w:left="1008" w:header="720" w:footer="720" w:gutter="0"/>
          <w:cols w:space="720"/>
          <w:docGrid w:linePitch="360"/>
        </w:sectPr>
      </w:pPr>
      <w:r>
        <w:rPr>
          <w:rFonts w:ascii="Times New Roman" w:eastAsiaTheme="minorEastAsia" w:hAnsi="Times New Roman"/>
          <w:sz w:val="20"/>
          <w:szCs w:val="20"/>
        </w:rPr>
        <w:lastRenderedPageBreak/>
        <w:t>Table 9 – Second Observation</w:t>
      </w:r>
    </w:p>
    <w:tbl>
      <w:tblPr>
        <w:tblStyle w:val="TableGrid"/>
        <w:tblW w:w="9709" w:type="dxa"/>
        <w:tblInd w:w="-65" w:type="dxa"/>
        <w:tblLook w:val="04A0"/>
      </w:tblPr>
      <w:tblGrid>
        <w:gridCol w:w="546"/>
        <w:gridCol w:w="1269"/>
        <w:gridCol w:w="1045"/>
        <w:gridCol w:w="1045"/>
        <w:gridCol w:w="1013"/>
        <w:gridCol w:w="1076"/>
        <w:gridCol w:w="1083"/>
        <w:gridCol w:w="1400"/>
        <w:gridCol w:w="1232"/>
      </w:tblGrid>
      <w:tr w:rsidR="00B61C04" w:rsidRPr="00570EF0" w:rsidTr="00E27FE8">
        <w:trPr>
          <w:trHeight w:val="823"/>
        </w:trPr>
        <w:tc>
          <w:tcPr>
            <w:tcW w:w="54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lastRenderedPageBreak/>
              <w:t>Job No</w:t>
            </w:r>
          </w:p>
        </w:tc>
        <w:tc>
          <w:tcPr>
            <w:tcW w:w="1269"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Cylinder</w:t>
            </w:r>
          </w:p>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 xml:space="preserve"> 1 (X1)</w:t>
            </w:r>
          </w:p>
        </w:tc>
        <w:tc>
          <w:tcPr>
            <w:tcW w:w="1045"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Cylinder 2 (X2)</w:t>
            </w:r>
          </w:p>
        </w:tc>
        <w:tc>
          <w:tcPr>
            <w:tcW w:w="1045"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Cylinder 3 (X3)</w:t>
            </w:r>
          </w:p>
        </w:tc>
        <w:tc>
          <w:tcPr>
            <w:tcW w:w="1013"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Cylinder 4 (X4)</w:t>
            </w:r>
          </w:p>
        </w:tc>
        <w:tc>
          <w:tcPr>
            <w:tcW w:w="107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Cylinder 5 (X5)</w:t>
            </w:r>
          </w:p>
        </w:tc>
        <w:tc>
          <w:tcPr>
            <w:tcW w:w="1083"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Cylinder 6 (X6)</w:t>
            </w:r>
          </w:p>
        </w:tc>
        <w:tc>
          <w:tcPr>
            <w:tcW w:w="1400" w:type="dxa"/>
            <w:noWrap/>
            <w:vAlign w:val="center"/>
            <w:hideMark/>
          </w:tcPr>
          <w:p w:rsidR="00B61C04" w:rsidRPr="00570EF0" w:rsidRDefault="006E5DC3" w:rsidP="004F7D21">
            <w:pPr>
              <w:rPr>
                <w:rFonts w:ascii="Times New Roman" w:hAnsi="Times New Roman"/>
                <w:color w:val="000000"/>
                <w:sz w:val="20"/>
                <w:szCs w:val="20"/>
              </w:rPr>
            </w:pPr>
            <m:oMathPara>
              <m:oMath>
                <m:bar>
                  <m:barPr>
                    <m:pos m:val="top"/>
                    <m:ctrlPr>
                      <w:rPr>
                        <w:rFonts w:ascii="Cambria Math" w:hAnsi="Cambria Math"/>
                        <w:i/>
                        <w:color w:val="000000"/>
                        <w:sz w:val="20"/>
                        <w:szCs w:val="20"/>
                      </w:rPr>
                    </m:ctrlPr>
                  </m:barPr>
                  <m:e>
                    <m:r>
                      <w:rPr>
                        <w:rFonts w:ascii="Cambria Math" w:hAnsi="Cambria Math"/>
                        <w:color w:val="000000"/>
                        <w:sz w:val="20"/>
                        <w:szCs w:val="20"/>
                      </w:rPr>
                      <m:t>X</m:t>
                    </m:r>
                  </m:e>
                </m:bar>
              </m:oMath>
            </m:oMathPara>
          </w:p>
        </w:tc>
        <w:tc>
          <w:tcPr>
            <w:tcW w:w="1232"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R</w:t>
            </w:r>
          </w:p>
        </w:tc>
      </w:tr>
      <w:tr w:rsidR="00B61C04" w:rsidRPr="00570EF0" w:rsidTr="00E27FE8">
        <w:trPr>
          <w:trHeight w:val="276"/>
        </w:trPr>
        <w:tc>
          <w:tcPr>
            <w:tcW w:w="54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lastRenderedPageBreak/>
              <w:t>1</w:t>
            </w:r>
          </w:p>
        </w:tc>
        <w:tc>
          <w:tcPr>
            <w:tcW w:w="1269"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45"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45"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1013"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76"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1083"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400"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96.95333333</w:t>
            </w:r>
          </w:p>
        </w:tc>
        <w:tc>
          <w:tcPr>
            <w:tcW w:w="1232"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0.01</w:t>
            </w:r>
          </w:p>
        </w:tc>
      </w:tr>
      <w:tr w:rsidR="00B61C04" w:rsidRPr="00570EF0" w:rsidTr="00E27FE8">
        <w:trPr>
          <w:trHeight w:val="276"/>
        </w:trPr>
        <w:tc>
          <w:tcPr>
            <w:tcW w:w="54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2</w:t>
            </w:r>
          </w:p>
        </w:tc>
        <w:tc>
          <w:tcPr>
            <w:tcW w:w="1269"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45"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45"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1013"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1076"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1083"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400"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96.955</w:t>
            </w:r>
          </w:p>
        </w:tc>
        <w:tc>
          <w:tcPr>
            <w:tcW w:w="1232"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0.01</w:t>
            </w:r>
          </w:p>
        </w:tc>
      </w:tr>
      <w:tr w:rsidR="00B61C04" w:rsidRPr="00570EF0" w:rsidTr="00E27FE8">
        <w:trPr>
          <w:trHeight w:val="276"/>
        </w:trPr>
        <w:tc>
          <w:tcPr>
            <w:tcW w:w="54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3</w:t>
            </w:r>
          </w:p>
        </w:tc>
        <w:tc>
          <w:tcPr>
            <w:tcW w:w="1269"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45"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w:t>
            </w:r>
          </w:p>
        </w:tc>
        <w:tc>
          <w:tcPr>
            <w:tcW w:w="1045"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13"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76"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83"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1400"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232"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0.02</w:t>
            </w:r>
          </w:p>
        </w:tc>
      </w:tr>
      <w:tr w:rsidR="00B61C04" w:rsidRPr="00570EF0" w:rsidTr="00E27FE8">
        <w:trPr>
          <w:trHeight w:val="276"/>
        </w:trPr>
        <w:tc>
          <w:tcPr>
            <w:tcW w:w="54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4</w:t>
            </w:r>
          </w:p>
        </w:tc>
        <w:tc>
          <w:tcPr>
            <w:tcW w:w="1269"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45"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45"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1013"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1076"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1083"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400"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96.955</w:t>
            </w:r>
          </w:p>
        </w:tc>
        <w:tc>
          <w:tcPr>
            <w:tcW w:w="1232"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0.01</w:t>
            </w:r>
          </w:p>
        </w:tc>
      </w:tr>
      <w:tr w:rsidR="00B61C04" w:rsidRPr="00570EF0" w:rsidTr="00E27FE8">
        <w:trPr>
          <w:trHeight w:val="276"/>
        </w:trPr>
        <w:tc>
          <w:tcPr>
            <w:tcW w:w="54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5</w:t>
            </w:r>
          </w:p>
        </w:tc>
        <w:tc>
          <w:tcPr>
            <w:tcW w:w="1269"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w:t>
            </w:r>
          </w:p>
        </w:tc>
        <w:tc>
          <w:tcPr>
            <w:tcW w:w="1045"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45"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w:t>
            </w:r>
          </w:p>
        </w:tc>
        <w:tc>
          <w:tcPr>
            <w:tcW w:w="1013"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76"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83"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1400"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96.94833333</w:t>
            </w:r>
          </w:p>
        </w:tc>
        <w:tc>
          <w:tcPr>
            <w:tcW w:w="1232"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0.02</w:t>
            </w:r>
          </w:p>
        </w:tc>
      </w:tr>
      <w:tr w:rsidR="00B61C04" w:rsidRPr="00570EF0" w:rsidTr="00E27FE8">
        <w:trPr>
          <w:trHeight w:val="276"/>
        </w:trPr>
        <w:tc>
          <w:tcPr>
            <w:tcW w:w="54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6</w:t>
            </w:r>
          </w:p>
        </w:tc>
        <w:tc>
          <w:tcPr>
            <w:tcW w:w="1269"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w:t>
            </w:r>
          </w:p>
        </w:tc>
        <w:tc>
          <w:tcPr>
            <w:tcW w:w="1045"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45"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13"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76"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83"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400"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96.94833333</w:t>
            </w:r>
          </w:p>
        </w:tc>
        <w:tc>
          <w:tcPr>
            <w:tcW w:w="1232"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0.01</w:t>
            </w:r>
          </w:p>
        </w:tc>
      </w:tr>
      <w:tr w:rsidR="00B61C04" w:rsidRPr="00570EF0" w:rsidTr="00E27FE8">
        <w:trPr>
          <w:trHeight w:val="276"/>
        </w:trPr>
        <w:tc>
          <w:tcPr>
            <w:tcW w:w="54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7</w:t>
            </w:r>
          </w:p>
        </w:tc>
        <w:tc>
          <w:tcPr>
            <w:tcW w:w="1269"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45"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45"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13"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76"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1083"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1400"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96.95333333</w:t>
            </w:r>
          </w:p>
        </w:tc>
        <w:tc>
          <w:tcPr>
            <w:tcW w:w="1232"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0.01</w:t>
            </w:r>
          </w:p>
        </w:tc>
      </w:tr>
      <w:tr w:rsidR="00B61C04" w:rsidRPr="00570EF0" w:rsidTr="00E27FE8">
        <w:trPr>
          <w:trHeight w:val="276"/>
        </w:trPr>
        <w:tc>
          <w:tcPr>
            <w:tcW w:w="54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8</w:t>
            </w:r>
          </w:p>
        </w:tc>
        <w:tc>
          <w:tcPr>
            <w:tcW w:w="1269"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45"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45"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w:t>
            </w:r>
          </w:p>
        </w:tc>
        <w:tc>
          <w:tcPr>
            <w:tcW w:w="1013"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1076"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83"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400"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232"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0.02</w:t>
            </w:r>
          </w:p>
        </w:tc>
      </w:tr>
      <w:tr w:rsidR="00B61C04" w:rsidRPr="00570EF0" w:rsidTr="00E27FE8">
        <w:trPr>
          <w:trHeight w:val="276"/>
        </w:trPr>
        <w:tc>
          <w:tcPr>
            <w:tcW w:w="54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w:t>
            </w:r>
          </w:p>
        </w:tc>
        <w:tc>
          <w:tcPr>
            <w:tcW w:w="1269"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45"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45"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13"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76"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1083"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1400"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96.95333333</w:t>
            </w:r>
          </w:p>
        </w:tc>
        <w:tc>
          <w:tcPr>
            <w:tcW w:w="1232"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0.01</w:t>
            </w:r>
          </w:p>
        </w:tc>
      </w:tr>
      <w:tr w:rsidR="00B61C04" w:rsidRPr="00570EF0" w:rsidTr="00E27FE8">
        <w:trPr>
          <w:trHeight w:val="276"/>
        </w:trPr>
        <w:tc>
          <w:tcPr>
            <w:tcW w:w="54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10</w:t>
            </w:r>
          </w:p>
        </w:tc>
        <w:tc>
          <w:tcPr>
            <w:tcW w:w="1269"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45"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w:t>
            </w:r>
          </w:p>
        </w:tc>
        <w:tc>
          <w:tcPr>
            <w:tcW w:w="1045"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13"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76"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w:t>
            </w:r>
          </w:p>
        </w:tc>
        <w:tc>
          <w:tcPr>
            <w:tcW w:w="1083"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400"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96.94666667</w:t>
            </w:r>
          </w:p>
        </w:tc>
        <w:tc>
          <w:tcPr>
            <w:tcW w:w="1232"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0.01</w:t>
            </w:r>
          </w:p>
        </w:tc>
      </w:tr>
      <w:tr w:rsidR="00B61C04" w:rsidRPr="00570EF0" w:rsidTr="00E27FE8">
        <w:trPr>
          <w:trHeight w:val="276"/>
        </w:trPr>
        <w:tc>
          <w:tcPr>
            <w:tcW w:w="54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11</w:t>
            </w:r>
          </w:p>
        </w:tc>
        <w:tc>
          <w:tcPr>
            <w:tcW w:w="1269"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45"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w:t>
            </w:r>
          </w:p>
        </w:tc>
        <w:tc>
          <w:tcPr>
            <w:tcW w:w="1045"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1013"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76"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1083"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w:t>
            </w:r>
          </w:p>
        </w:tc>
        <w:tc>
          <w:tcPr>
            <w:tcW w:w="1400"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232"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0.02</w:t>
            </w:r>
          </w:p>
        </w:tc>
      </w:tr>
      <w:tr w:rsidR="00B61C04" w:rsidRPr="00570EF0" w:rsidTr="00E27FE8">
        <w:trPr>
          <w:trHeight w:val="276"/>
        </w:trPr>
        <w:tc>
          <w:tcPr>
            <w:tcW w:w="54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12</w:t>
            </w:r>
          </w:p>
        </w:tc>
        <w:tc>
          <w:tcPr>
            <w:tcW w:w="1269"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1045"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45"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13"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1076"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1083"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400"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96.955</w:t>
            </w:r>
          </w:p>
        </w:tc>
        <w:tc>
          <w:tcPr>
            <w:tcW w:w="1232"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0.01</w:t>
            </w:r>
          </w:p>
        </w:tc>
      </w:tr>
      <w:tr w:rsidR="00B61C04" w:rsidRPr="00570EF0" w:rsidTr="00E27FE8">
        <w:trPr>
          <w:trHeight w:val="276"/>
        </w:trPr>
        <w:tc>
          <w:tcPr>
            <w:tcW w:w="54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13</w:t>
            </w:r>
          </w:p>
        </w:tc>
        <w:tc>
          <w:tcPr>
            <w:tcW w:w="1269"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45"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w:t>
            </w:r>
          </w:p>
        </w:tc>
        <w:tc>
          <w:tcPr>
            <w:tcW w:w="1045"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13"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76"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83"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w:t>
            </w:r>
          </w:p>
        </w:tc>
        <w:tc>
          <w:tcPr>
            <w:tcW w:w="1400"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96.94666667</w:t>
            </w:r>
          </w:p>
        </w:tc>
        <w:tc>
          <w:tcPr>
            <w:tcW w:w="1232"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0.01</w:t>
            </w:r>
          </w:p>
        </w:tc>
      </w:tr>
      <w:tr w:rsidR="00B61C04" w:rsidRPr="00570EF0" w:rsidTr="00E27FE8">
        <w:trPr>
          <w:trHeight w:val="276"/>
        </w:trPr>
        <w:tc>
          <w:tcPr>
            <w:tcW w:w="54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14</w:t>
            </w:r>
          </w:p>
        </w:tc>
        <w:tc>
          <w:tcPr>
            <w:tcW w:w="1269"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45"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w:t>
            </w:r>
          </w:p>
        </w:tc>
        <w:tc>
          <w:tcPr>
            <w:tcW w:w="1045"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13"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76"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83"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w:t>
            </w:r>
          </w:p>
        </w:tc>
        <w:tc>
          <w:tcPr>
            <w:tcW w:w="1400"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96.94666667</w:t>
            </w:r>
          </w:p>
        </w:tc>
        <w:tc>
          <w:tcPr>
            <w:tcW w:w="1232"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0.01</w:t>
            </w:r>
          </w:p>
        </w:tc>
      </w:tr>
      <w:tr w:rsidR="00B61C04" w:rsidRPr="00570EF0" w:rsidTr="00E27FE8">
        <w:trPr>
          <w:trHeight w:val="276"/>
        </w:trPr>
        <w:tc>
          <w:tcPr>
            <w:tcW w:w="54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15</w:t>
            </w:r>
          </w:p>
        </w:tc>
        <w:tc>
          <w:tcPr>
            <w:tcW w:w="1269"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1045"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45"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13"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96.97</w:t>
            </w:r>
          </w:p>
        </w:tc>
        <w:tc>
          <w:tcPr>
            <w:tcW w:w="1076"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83"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400"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96.955</w:t>
            </w:r>
          </w:p>
        </w:tc>
        <w:tc>
          <w:tcPr>
            <w:tcW w:w="1232"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0.02</w:t>
            </w:r>
          </w:p>
        </w:tc>
      </w:tr>
      <w:tr w:rsidR="00B61C04" w:rsidRPr="00570EF0" w:rsidTr="00E27FE8">
        <w:trPr>
          <w:trHeight w:val="276"/>
        </w:trPr>
        <w:tc>
          <w:tcPr>
            <w:tcW w:w="54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16</w:t>
            </w:r>
          </w:p>
        </w:tc>
        <w:tc>
          <w:tcPr>
            <w:tcW w:w="1269"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45"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45"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13"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76"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1083"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400"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96.95166667</w:t>
            </w:r>
          </w:p>
        </w:tc>
        <w:tc>
          <w:tcPr>
            <w:tcW w:w="1232"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0.01</w:t>
            </w:r>
          </w:p>
        </w:tc>
      </w:tr>
      <w:tr w:rsidR="00B61C04" w:rsidRPr="00570EF0" w:rsidTr="00E27FE8">
        <w:trPr>
          <w:trHeight w:val="276"/>
        </w:trPr>
        <w:tc>
          <w:tcPr>
            <w:tcW w:w="54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17</w:t>
            </w:r>
          </w:p>
        </w:tc>
        <w:tc>
          <w:tcPr>
            <w:tcW w:w="1269"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45"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1045"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13"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76"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83"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400"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96.95166667</w:t>
            </w:r>
          </w:p>
        </w:tc>
        <w:tc>
          <w:tcPr>
            <w:tcW w:w="1232"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0.01</w:t>
            </w:r>
          </w:p>
        </w:tc>
      </w:tr>
      <w:tr w:rsidR="00B61C04" w:rsidRPr="00570EF0" w:rsidTr="00E27FE8">
        <w:trPr>
          <w:trHeight w:val="276"/>
        </w:trPr>
        <w:tc>
          <w:tcPr>
            <w:tcW w:w="54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18</w:t>
            </w:r>
          </w:p>
        </w:tc>
        <w:tc>
          <w:tcPr>
            <w:tcW w:w="1269"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1045"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1045"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1013"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w:t>
            </w:r>
          </w:p>
        </w:tc>
        <w:tc>
          <w:tcPr>
            <w:tcW w:w="1076"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83"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1400"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96.955</w:t>
            </w:r>
          </w:p>
        </w:tc>
        <w:tc>
          <w:tcPr>
            <w:tcW w:w="1232"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0.02</w:t>
            </w:r>
          </w:p>
        </w:tc>
      </w:tr>
      <w:tr w:rsidR="00B61C04" w:rsidRPr="00570EF0" w:rsidTr="00E27FE8">
        <w:trPr>
          <w:trHeight w:val="276"/>
        </w:trPr>
        <w:tc>
          <w:tcPr>
            <w:tcW w:w="54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19</w:t>
            </w:r>
          </w:p>
        </w:tc>
        <w:tc>
          <w:tcPr>
            <w:tcW w:w="1269"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45"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45"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w:t>
            </w:r>
          </w:p>
        </w:tc>
        <w:tc>
          <w:tcPr>
            <w:tcW w:w="1013"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w:t>
            </w:r>
          </w:p>
        </w:tc>
        <w:tc>
          <w:tcPr>
            <w:tcW w:w="1076"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83"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400"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96.94666667</w:t>
            </w:r>
          </w:p>
        </w:tc>
        <w:tc>
          <w:tcPr>
            <w:tcW w:w="1232"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0.01</w:t>
            </w:r>
          </w:p>
        </w:tc>
      </w:tr>
      <w:tr w:rsidR="00B61C04" w:rsidRPr="00570EF0" w:rsidTr="00E27FE8">
        <w:trPr>
          <w:trHeight w:val="276"/>
        </w:trPr>
        <w:tc>
          <w:tcPr>
            <w:tcW w:w="54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20</w:t>
            </w:r>
          </w:p>
        </w:tc>
        <w:tc>
          <w:tcPr>
            <w:tcW w:w="1269"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45"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45"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13"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76"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w:t>
            </w:r>
          </w:p>
        </w:tc>
        <w:tc>
          <w:tcPr>
            <w:tcW w:w="1083"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w:t>
            </w:r>
          </w:p>
        </w:tc>
        <w:tc>
          <w:tcPr>
            <w:tcW w:w="1400"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96.94666667</w:t>
            </w:r>
          </w:p>
        </w:tc>
        <w:tc>
          <w:tcPr>
            <w:tcW w:w="1232"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0.01</w:t>
            </w:r>
          </w:p>
        </w:tc>
      </w:tr>
      <w:tr w:rsidR="00B61C04" w:rsidRPr="00570EF0" w:rsidTr="00E27FE8">
        <w:trPr>
          <w:trHeight w:val="276"/>
        </w:trPr>
        <w:tc>
          <w:tcPr>
            <w:tcW w:w="54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21</w:t>
            </w:r>
          </w:p>
        </w:tc>
        <w:tc>
          <w:tcPr>
            <w:tcW w:w="1269"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1045"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w:t>
            </w:r>
          </w:p>
        </w:tc>
        <w:tc>
          <w:tcPr>
            <w:tcW w:w="1045"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1013"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76"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83"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1400"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96.95333333</w:t>
            </w:r>
          </w:p>
        </w:tc>
        <w:tc>
          <w:tcPr>
            <w:tcW w:w="1232"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0.02</w:t>
            </w:r>
          </w:p>
        </w:tc>
      </w:tr>
      <w:tr w:rsidR="00B61C04" w:rsidRPr="00570EF0" w:rsidTr="00E27FE8">
        <w:trPr>
          <w:trHeight w:val="276"/>
        </w:trPr>
        <w:tc>
          <w:tcPr>
            <w:tcW w:w="54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22</w:t>
            </w:r>
          </w:p>
        </w:tc>
        <w:tc>
          <w:tcPr>
            <w:tcW w:w="1269"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45"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45"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13"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76"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1083"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1400"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96.95333333</w:t>
            </w:r>
          </w:p>
        </w:tc>
        <w:tc>
          <w:tcPr>
            <w:tcW w:w="1232"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0.01</w:t>
            </w:r>
          </w:p>
        </w:tc>
      </w:tr>
      <w:tr w:rsidR="00B61C04" w:rsidRPr="00570EF0" w:rsidTr="00E27FE8">
        <w:trPr>
          <w:trHeight w:val="276"/>
        </w:trPr>
        <w:tc>
          <w:tcPr>
            <w:tcW w:w="54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23</w:t>
            </w:r>
          </w:p>
        </w:tc>
        <w:tc>
          <w:tcPr>
            <w:tcW w:w="1269"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45"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45"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13"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76"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w:t>
            </w:r>
          </w:p>
        </w:tc>
        <w:tc>
          <w:tcPr>
            <w:tcW w:w="1083"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w:t>
            </w:r>
          </w:p>
        </w:tc>
        <w:tc>
          <w:tcPr>
            <w:tcW w:w="1400"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96.94666667</w:t>
            </w:r>
          </w:p>
        </w:tc>
        <w:tc>
          <w:tcPr>
            <w:tcW w:w="1232"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0.01</w:t>
            </w:r>
          </w:p>
        </w:tc>
      </w:tr>
      <w:tr w:rsidR="00B61C04" w:rsidRPr="00570EF0" w:rsidTr="00E27FE8">
        <w:trPr>
          <w:trHeight w:val="276"/>
        </w:trPr>
        <w:tc>
          <w:tcPr>
            <w:tcW w:w="54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24</w:t>
            </w:r>
          </w:p>
        </w:tc>
        <w:tc>
          <w:tcPr>
            <w:tcW w:w="1269"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45"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w:t>
            </w:r>
          </w:p>
        </w:tc>
        <w:tc>
          <w:tcPr>
            <w:tcW w:w="1045"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1013"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76"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83"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w:t>
            </w:r>
          </w:p>
        </w:tc>
        <w:tc>
          <w:tcPr>
            <w:tcW w:w="1400"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96.94833333</w:t>
            </w:r>
          </w:p>
        </w:tc>
        <w:tc>
          <w:tcPr>
            <w:tcW w:w="1232"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0.02</w:t>
            </w:r>
          </w:p>
        </w:tc>
      </w:tr>
      <w:tr w:rsidR="00B61C04" w:rsidRPr="00570EF0" w:rsidTr="00E27FE8">
        <w:trPr>
          <w:trHeight w:val="276"/>
        </w:trPr>
        <w:tc>
          <w:tcPr>
            <w:tcW w:w="54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25</w:t>
            </w:r>
          </w:p>
        </w:tc>
        <w:tc>
          <w:tcPr>
            <w:tcW w:w="1269"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45"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45"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13"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076"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1083"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1400"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96.95333333</w:t>
            </w:r>
          </w:p>
        </w:tc>
        <w:tc>
          <w:tcPr>
            <w:tcW w:w="1232"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0.01</w:t>
            </w:r>
          </w:p>
        </w:tc>
      </w:tr>
    </w:tbl>
    <w:p w:rsidR="004F7D21" w:rsidRDefault="004F7D21" w:rsidP="00B61C04">
      <w:pPr>
        <w:rPr>
          <w:rFonts w:ascii="Times New Roman" w:hAnsi="Times New Roman"/>
          <w:sz w:val="20"/>
          <w:szCs w:val="20"/>
        </w:rPr>
        <w:sectPr w:rsidR="004F7D21" w:rsidSect="00E27FE8">
          <w:type w:val="continuous"/>
          <w:pgSz w:w="11907" w:h="16839" w:code="9"/>
          <w:pgMar w:top="1008" w:right="1008" w:bottom="1008" w:left="1008" w:header="720" w:footer="720" w:gutter="0"/>
          <w:cols w:space="720"/>
          <w:docGrid w:linePitch="360"/>
        </w:sectPr>
      </w:pPr>
    </w:p>
    <w:p w:rsidR="00B61C04" w:rsidRPr="00570EF0" w:rsidRDefault="00B61C04" w:rsidP="00B61C04">
      <w:pPr>
        <w:rPr>
          <w:rFonts w:ascii="Times New Roman" w:hAnsi="Times New Roman"/>
          <w:sz w:val="20"/>
          <w:szCs w:val="20"/>
        </w:rPr>
      </w:pPr>
      <w:r w:rsidRPr="00570EF0">
        <w:rPr>
          <w:rFonts w:ascii="Times New Roman" w:hAnsi="Times New Roman"/>
          <w:sz w:val="20"/>
          <w:szCs w:val="20"/>
        </w:rPr>
        <w:lastRenderedPageBreak/>
        <w:t>Formulas:-</w:t>
      </w:r>
    </w:p>
    <w:p w:rsidR="00B61C04" w:rsidRPr="00570EF0" w:rsidRDefault="006E5DC3" w:rsidP="00B61C04">
      <w:pPr>
        <w:jc w:val="center"/>
        <w:rPr>
          <w:rFonts w:ascii="Times New Roman" w:hAnsi="Times New Roman"/>
          <w:sz w:val="20"/>
          <w:szCs w:val="20"/>
        </w:rPr>
      </w:pPr>
      <m:oMath>
        <m:bar>
          <m:barPr>
            <m:pos m:val="top"/>
            <m:ctrlPr>
              <w:rPr>
                <w:rFonts w:ascii="Cambria Math" w:hAnsi="Cambria Math"/>
                <w:i/>
                <w:sz w:val="20"/>
                <w:szCs w:val="20"/>
              </w:rPr>
            </m:ctrlPr>
          </m:barPr>
          <m:e>
            <m:r>
              <w:rPr>
                <w:rFonts w:ascii="Cambria Math" w:hAnsi="Cambria Math"/>
                <w:sz w:val="20"/>
                <w:szCs w:val="20"/>
              </w:rPr>
              <m:t>X</m:t>
            </m:r>
          </m:e>
        </m:bar>
      </m:oMath>
      <w:r w:rsidR="00B61C04" w:rsidRPr="00570EF0">
        <w:rPr>
          <w:rFonts w:ascii="Times New Roman" w:hAnsi="Times New Roman"/>
          <w:sz w:val="20"/>
          <w:szCs w:val="20"/>
        </w:rPr>
        <w:t xml:space="preserve"> =  </w:t>
      </w:r>
      <m:oMath>
        <m:f>
          <m:fPr>
            <m:ctrlPr>
              <w:rPr>
                <w:rFonts w:ascii="Cambria Math" w:hAnsi="Cambria Math"/>
                <w:i/>
                <w:sz w:val="20"/>
                <w:szCs w:val="20"/>
              </w:rPr>
            </m:ctrlPr>
          </m:fPr>
          <m:num>
            <m:r>
              <w:rPr>
                <w:rFonts w:ascii="Cambria Math" w:hAnsi="Cambria Math"/>
                <w:sz w:val="20"/>
                <w:szCs w:val="20"/>
              </w:rPr>
              <m:t xml:space="preserve"> ∑X </m:t>
            </m:r>
          </m:num>
          <m:den>
            <m:r>
              <w:rPr>
                <w:rFonts w:ascii="Cambria Math" w:hAnsi="Cambria Math"/>
                <w:sz w:val="20"/>
                <w:szCs w:val="20"/>
              </w:rPr>
              <m:t>n</m:t>
            </m:r>
          </m:den>
        </m:f>
      </m:oMath>
    </w:p>
    <w:p w:rsidR="00B61C04" w:rsidRPr="00570EF0" w:rsidRDefault="00B61C04" w:rsidP="00E27FE8">
      <w:pPr>
        <w:rPr>
          <w:rFonts w:ascii="Times New Roman" w:hAnsi="Times New Roman"/>
          <w:sz w:val="20"/>
          <w:szCs w:val="20"/>
        </w:rPr>
      </w:pPr>
      <w:r w:rsidRPr="00570EF0">
        <w:rPr>
          <w:rFonts w:ascii="Times New Roman" w:hAnsi="Times New Roman"/>
          <w:sz w:val="20"/>
          <w:szCs w:val="20"/>
        </w:rPr>
        <w:t>Range R = (Max R – Min R)</w:t>
      </w:r>
    </w:p>
    <w:p w:rsidR="00124FFC" w:rsidRDefault="00124FFC" w:rsidP="00B61C04">
      <w:pPr>
        <w:rPr>
          <w:rFonts w:ascii="Times New Roman" w:hAnsi="Times New Roman"/>
          <w:sz w:val="20"/>
          <w:szCs w:val="20"/>
        </w:rPr>
      </w:pPr>
    </w:p>
    <w:p w:rsidR="00B61C04" w:rsidRPr="00570EF0" w:rsidRDefault="00B61C04" w:rsidP="00B61C04">
      <w:pPr>
        <w:rPr>
          <w:rFonts w:ascii="Times New Roman" w:hAnsi="Times New Roman"/>
          <w:sz w:val="20"/>
          <w:szCs w:val="20"/>
        </w:rPr>
      </w:pPr>
      <w:r w:rsidRPr="00570EF0">
        <w:rPr>
          <w:rFonts w:ascii="Times New Roman" w:hAnsi="Times New Roman"/>
          <w:sz w:val="20"/>
          <w:szCs w:val="20"/>
        </w:rPr>
        <w:lastRenderedPageBreak/>
        <w:t>Where,</w:t>
      </w:r>
    </w:p>
    <w:p w:rsidR="00B61C04" w:rsidRPr="00570EF0" w:rsidRDefault="006E5DC3" w:rsidP="00B61C04">
      <w:pPr>
        <w:ind w:left="720"/>
        <w:rPr>
          <w:rFonts w:ascii="Times New Roman" w:eastAsiaTheme="minorEastAsia" w:hAnsi="Times New Roman"/>
          <w:sz w:val="20"/>
          <w:szCs w:val="20"/>
        </w:rPr>
      </w:pPr>
      <m:oMath>
        <m:bar>
          <m:barPr>
            <m:pos m:val="top"/>
            <m:ctrlPr>
              <w:rPr>
                <w:rFonts w:ascii="Cambria Math" w:hAnsi="Cambria Math"/>
                <w:i/>
                <w:sz w:val="20"/>
                <w:szCs w:val="20"/>
              </w:rPr>
            </m:ctrlPr>
          </m:barPr>
          <m:e>
            <m:r>
              <w:rPr>
                <w:rFonts w:ascii="Cambria Math" w:hAnsi="Cambria Math"/>
                <w:sz w:val="20"/>
                <w:szCs w:val="20"/>
              </w:rPr>
              <m:t>X</m:t>
            </m:r>
          </m:e>
        </m:bar>
      </m:oMath>
      <w:r w:rsidR="00B61C04" w:rsidRPr="00570EF0">
        <w:rPr>
          <w:rFonts w:ascii="Times New Roman" w:eastAsiaTheme="minorEastAsia" w:hAnsi="Times New Roman"/>
          <w:sz w:val="20"/>
          <w:szCs w:val="20"/>
        </w:rPr>
        <w:t xml:space="preserve"> is Average of Six cylinder (X).</w:t>
      </w:r>
    </w:p>
    <w:p w:rsidR="00B61C04" w:rsidRPr="00570EF0" w:rsidRDefault="00B61C04" w:rsidP="00B61C04">
      <w:pPr>
        <w:ind w:left="720"/>
        <w:rPr>
          <w:rFonts w:ascii="Times New Roman" w:eastAsiaTheme="minorEastAsia" w:hAnsi="Times New Roman"/>
          <w:sz w:val="20"/>
          <w:szCs w:val="20"/>
        </w:rPr>
      </w:pPr>
      <m:oMath>
        <m:r>
          <w:rPr>
            <w:rFonts w:ascii="Cambria Math" w:hAnsi="Cambria Math"/>
            <w:sz w:val="20"/>
            <w:szCs w:val="20"/>
          </w:rPr>
          <m:t>R</m:t>
        </m:r>
      </m:oMath>
      <w:r w:rsidRPr="00570EF0">
        <w:rPr>
          <w:rFonts w:ascii="Times New Roman" w:eastAsiaTheme="minorEastAsia" w:hAnsi="Times New Roman"/>
          <w:sz w:val="20"/>
          <w:szCs w:val="20"/>
        </w:rPr>
        <w:t xml:space="preserve"> is Range of Six Cylinder (X).</w:t>
      </w:r>
    </w:p>
    <w:p w:rsidR="00E27FE8" w:rsidRDefault="00B61C04" w:rsidP="00124FFC">
      <w:pPr>
        <w:ind w:left="720"/>
        <w:rPr>
          <w:rFonts w:ascii="Times New Roman" w:hAnsi="Times New Roman"/>
          <w:sz w:val="20"/>
          <w:szCs w:val="20"/>
        </w:rPr>
        <w:sectPr w:rsidR="00E27FE8" w:rsidSect="00BD0363">
          <w:type w:val="continuous"/>
          <w:pgSz w:w="11907" w:h="16839" w:code="9"/>
          <w:pgMar w:top="1008" w:right="1008" w:bottom="1008" w:left="1008" w:header="720" w:footer="720" w:gutter="0"/>
          <w:cols w:num="2" w:space="720"/>
          <w:docGrid w:linePitch="360"/>
        </w:sectPr>
      </w:pPr>
      <m:oMath>
        <m:r>
          <w:rPr>
            <w:rFonts w:ascii="Cambria Math" w:hAnsi="Cambria Math"/>
            <w:sz w:val="20"/>
            <w:szCs w:val="20"/>
          </w:rPr>
          <m:t>n</m:t>
        </m:r>
      </m:oMath>
      <w:r w:rsidRPr="00570EF0">
        <w:rPr>
          <w:rFonts w:ascii="Times New Roman" w:eastAsiaTheme="minorEastAsia" w:hAnsi="Times New Roman"/>
          <w:sz w:val="20"/>
          <w:szCs w:val="20"/>
        </w:rPr>
        <w:t>is Subgroup (6).</w:t>
      </w:r>
    </w:p>
    <w:p w:rsidR="007C288D" w:rsidRDefault="007C288D" w:rsidP="00E27FE8">
      <w:pPr>
        <w:rPr>
          <w:rFonts w:ascii="Times New Roman" w:hAnsi="Times New Roman"/>
          <w:sz w:val="20"/>
          <w:szCs w:val="20"/>
        </w:rPr>
      </w:pPr>
    </w:p>
    <w:p w:rsidR="00124FFC" w:rsidRDefault="00124FFC" w:rsidP="00E27FE8">
      <w:pPr>
        <w:rPr>
          <w:rFonts w:ascii="Times New Roman" w:hAnsi="Times New Roman"/>
          <w:sz w:val="20"/>
          <w:szCs w:val="20"/>
        </w:rPr>
      </w:pPr>
    </w:p>
    <w:p w:rsidR="004F7D21" w:rsidRDefault="00E27FE8" w:rsidP="00E27FE8">
      <w:pPr>
        <w:rPr>
          <w:rFonts w:ascii="Times New Roman" w:hAnsi="Times New Roman"/>
          <w:sz w:val="20"/>
          <w:szCs w:val="20"/>
        </w:rPr>
        <w:sectPr w:rsidR="004F7D21" w:rsidSect="00E27FE8">
          <w:type w:val="continuous"/>
          <w:pgSz w:w="11907" w:h="16839" w:code="9"/>
          <w:pgMar w:top="1008" w:right="1008" w:bottom="1008" w:left="1008" w:header="720" w:footer="720" w:gutter="0"/>
          <w:cols w:space="720"/>
          <w:docGrid w:linePitch="360"/>
        </w:sectPr>
      </w:pPr>
      <w:r>
        <w:rPr>
          <w:rFonts w:ascii="Times New Roman" w:hAnsi="Times New Roman"/>
          <w:sz w:val="20"/>
          <w:szCs w:val="20"/>
        </w:rPr>
        <w:lastRenderedPageBreak/>
        <w:t xml:space="preserve">Table 10 - Example </w:t>
      </w:r>
    </w:p>
    <w:tbl>
      <w:tblPr>
        <w:tblStyle w:val="TableGrid"/>
        <w:tblW w:w="7796" w:type="dxa"/>
        <w:jc w:val="center"/>
        <w:tblLook w:val="04A0"/>
      </w:tblPr>
      <w:tblGrid>
        <w:gridCol w:w="573"/>
        <w:gridCol w:w="916"/>
        <w:gridCol w:w="916"/>
        <w:gridCol w:w="916"/>
        <w:gridCol w:w="916"/>
        <w:gridCol w:w="916"/>
        <w:gridCol w:w="1058"/>
        <w:gridCol w:w="1266"/>
        <w:gridCol w:w="566"/>
      </w:tblGrid>
      <w:tr w:rsidR="00B61C04" w:rsidRPr="00570EF0" w:rsidTr="00E27FE8">
        <w:trPr>
          <w:trHeight w:val="273"/>
          <w:jc w:val="center"/>
        </w:trPr>
        <w:tc>
          <w:tcPr>
            <w:tcW w:w="573"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lastRenderedPageBreak/>
              <w:t>Job No</w:t>
            </w:r>
          </w:p>
        </w:tc>
        <w:tc>
          <w:tcPr>
            <w:tcW w:w="891"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Cylinder 1 (X1)</w:t>
            </w:r>
          </w:p>
        </w:tc>
        <w:tc>
          <w:tcPr>
            <w:tcW w:w="891"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Cylinder 2 (X2)</w:t>
            </w:r>
          </w:p>
        </w:tc>
        <w:tc>
          <w:tcPr>
            <w:tcW w:w="891"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Cylinder 3 (X3)</w:t>
            </w:r>
          </w:p>
        </w:tc>
        <w:tc>
          <w:tcPr>
            <w:tcW w:w="891"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Cylinder 4 (X4)</w:t>
            </w:r>
          </w:p>
        </w:tc>
        <w:tc>
          <w:tcPr>
            <w:tcW w:w="891"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Cylinder 5 (X5)</w:t>
            </w:r>
          </w:p>
        </w:tc>
        <w:tc>
          <w:tcPr>
            <w:tcW w:w="1058"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Cylinder 6 (X6)</w:t>
            </w:r>
          </w:p>
        </w:tc>
        <w:tc>
          <w:tcPr>
            <w:tcW w:w="1217" w:type="dxa"/>
            <w:noWrap/>
            <w:vAlign w:val="center"/>
            <w:hideMark/>
          </w:tcPr>
          <w:p w:rsidR="00B61C04" w:rsidRPr="00570EF0" w:rsidRDefault="006E5DC3" w:rsidP="004F7D21">
            <w:pPr>
              <w:rPr>
                <w:rFonts w:ascii="Times New Roman" w:hAnsi="Times New Roman"/>
                <w:color w:val="000000"/>
                <w:sz w:val="20"/>
                <w:szCs w:val="20"/>
              </w:rPr>
            </w:pPr>
            <m:oMathPara>
              <m:oMath>
                <m:bar>
                  <m:barPr>
                    <m:pos m:val="top"/>
                    <m:ctrlPr>
                      <w:rPr>
                        <w:rFonts w:ascii="Cambria Math" w:hAnsi="Cambria Math"/>
                        <w:i/>
                        <w:color w:val="000000"/>
                        <w:sz w:val="20"/>
                        <w:szCs w:val="20"/>
                      </w:rPr>
                    </m:ctrlPr>
                  </m:barPr>
                  <m:e>
                    <m:r>
                      <w:rPr>
                        <w:rFonts w:ascii="Cambria Math" w:hAnsi="Cambria Math"/>
                        <w:color w:val="000000"/>
                        <w:sz w:val="20"/>
                        <w:szCs w:val="20"/>
                      </w:rPr>
                      <m:t>X</m:t>
                    </m:r>
                  </m:e>
                </m:bar>
              </m:oMath>
            </m:oMathPara>
          </w:p>
        </w:tc>
        <w:tc>
          <w:tcPr>
            <w:tcW w:w="493"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R</w:t>
            </w:r>
          </w:p>
        </w:tc>
      </w:tr>
      <w:tr w:rsidR="00B61C04" w:rsidRPr="00570EF0" w:rsidTr="00E27FE8">
        <w:trPr>
          <w:trHeight w:val="273"/>
          <w:jc w:val="center"/>
        </w:trPr>
        <w:tc>
          <w:tcPr>
            <w:tcW w:w="573"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1</w:t>
            </w:r>
          </w:p>
        </w:tc>
        <w:tc>
          <w:tcPr>
            <w:tcW w:w="891"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891"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891"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891"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891"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1058"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217"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96.95333333</w:t>
            </w:r>
          </w:p>
        </w:tc>
        <w:tc>
          <w:tcPr>
            <w:tcW w:w="493"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0.01</w:t>
            </w:r>
          </w:p>
        </w:tc>
      </w:tr>
      <w:tr w:rsidR="00B61C04" w:rsidRPr="00570EF0" w:rsidTr="00E27FE8">
        <w:trPr>
          <w:trHeight w:val="273"/>
          <w:jc w:val="center"/>
        </w:trPr>
        <w:tc>
          <w:tcPr>
            <w:tcW w:w="573"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2</w:t>
            </w:r>
          </w:p>
        </w:tc>
        <w:tc>
          <w:tcPr>
            <w:tcW w:w="891"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891"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891"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891"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891"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96.96</w:t>
            </w:r>
          </w:p>
        </w:tc>
        <w:tc>
          <w:tcPr>
            <w:tcW w:w="1058" w:type="dxa"/>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1217"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96.955</w:t>
            </w:r>
          </w:p>
        </w:tc>
        <w:tc>
          <w:tcPr>
            <w:tcW w:w="493"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0.01</w:t>
            </w:r>
          </w:p>
        </w:tc>
      </w:tr>
    </w:tbl>
    <w:p w:rsidR="004F7D21" w:rsidRDefault="004F7D21" w:rsidP="00B61C04">
      <w:pPr>
        <w:rPr>
          <w:rFonts w:ascii="Times New Roman" w:hAnsi="Times New Roman"/>
          <w:sz w:val="20"/>
          <w:szCs w:val="20"/>
        </w:rPr>
        <w:sectPr w:rsidR="004F7D21" w:rsidSect="00E27FE8">
          <w:type w:val="continuous"/>
          <w:pgSz w:w="11907" w:h="16839" w:code="9"/>
          <w:pgMar w:top="1008" w:right="1008" w:bottom="1008" w:left="1008" w:header="720" w:footer="720" w:gutter="0"/>
          <w:cols w:space="720"/>
          <w:docGrid w:linePitch="360"/>
        </w:sectPr>
      </w:pPr>
    </w:p>
    <w:p w:rsidR="00B61C04" w:rsidRPr="00570EF0" w:rsidRDefault="006E5DC3" w:rsidP="00E27FE8">
      <w:pPr>
        <w:pStyle w:val="NoSpacing"/>
        <w:rPr>
          <w:rFonts w:ascii="Times New Roman" w:eastAsiaTheme="minorEastAsia" w:hAnsi="Times New Roman" w:cs="Times New Roman"/>
          <w:sz w:val="20"/>
        </w:rPr>
      </w:pPr>
      <m:oMath>
        <m:bar>
          <m:barPr>
            <m:pos m:val="top"/>
            <m:ctrlPr>
              <w:rPr>
                <w:rFonts w:ascii="Cambria Math" w:hAnsi="Cambria Math" w:cs="Times New Roman"/>
                <w:i/>
                <w:sz w:val="20"/>
              </w:rPr>
            </m:ctrlPr>
          </m:barPr>
          <m:e>
            <m:r>
              <w:rPr>
                <w:rFonts w:ascii="Cambria Math" w:hAnsi="Cambria Math" w:cs="Times New Roman"/>
                <w:sz w:val="20"/>
              </w:rPr>
              <m:t>X</m:t>
            </m:r>
          </m:e>
        </m:bar>
      </m:oMath>
      <w:r w:rsidR="00B61C04" w:rsidRPr="00570EF0">
        <w:rPr>
          <w:rFonts w:ascii="Times New Roman" w:hAnsi="Times New Roman" w:cs="Times New Roman"/>
          <w:sz w:val="20"/>
        </w:rPr>
        <w:t xml:space="preserve">= </w:t>
      </w:r>
      <m:oMath>
        <m:f>
          <m:fPr>
            <m:ctrlPr>
              <w:rPr>
                <w:rFonts w:ascii="Cambria Math" w:hAnsi="Cambria Math" w:cs="Times New Roman"/>
                <w:sz w:val="20"/>
              </w:rPr>
            </m:ctrlPr>
          </m:fPr>
          <m:num>
            <m:r>
              <m:rPr>
                <m:sty m:val="p"/>
              </m:rPr>
              <w:rPr>
                <w:rFonts w:ascii="Cambria Math" w:hAnsi="Cambria Math" w:cs="Times New Roman"/>
                <w:sz w:val="20"/>
              </w:rPr>
              <m:t>96.95+96.95+96.96+96.94+96.96+96.95</m:t>
            </m:r>
          </m:num>
          <m:den>
            <m:r>
              <m:rPr>
                <m:sty m:val="p"/>
              </m:rPr>
              <w:rPr>
                <w:rFonts w:ascii="Cambria Math" w:hAnsi="Cambria Math" w:cs="Times New Roman"/>
                <w:sz w:val="20"/>
              </w:rPr>
              <m:t>6</m:t>
            </m:r>
          </m:den>
        </m:f>
        <m:r>
          <m:rPr>
            <m:sty m:val="p"/>
          </m:rPr>
          <w:rPr>
            <w:rFonts w:ascii="Cambria Math" w:hAnsi="Cambria Math" w:cs="Times New Roman"/>
            <w:sz w:val="20"/>
          </w:rPr>
          <m:t>=96.9533333</m:t>
        </m:r>
      </m:oMath>
    </w:p>
    <w:p w:rsidR="00B61C04" w:rsidRPr="00570EF0" w:rsidRDefault="00B61C04" w:rsidP="00B61C04">
      <w:pPr>
        <w:pStyle w:val="NoSpacing"/>
        <w:jc w:val="center"/>
        <w:rPr>
          <w:rFonts w:ascii="Times New Roman" w:hAnsi="Times New Roman" w:cs="Times New Roman"/>
          <w:sz w:val="20"/>
        </w:rPr>
      </w:pPr>
    </w:p>
    <w:p w:rsidR="00B61C04" w:rsidRPr="00570EF0" w:rsidRDefault="00B61C04" w:rsidP="00B61C04">
      <w:pPr>
        <w:jc w:val="center"/>
        <w:rPr>
          <w:rFonts w:ascii="Times New Roman" w:hAnsi="Times New Roman"/>
          <w:sz w:val="20"/>
          <w:szCs w:val="20"/>
        </w:rPr>
      </w:pPr>
      <w:r w:rsidRPr="00570EF0">
        <w:rPr>
          <w:rFonts w:ascii="Times New Roman" w:hAnsi="Times New Roman"/>
          <w:sz w:val="20"/>
          <w:szCs w:val="20"/>
        </w:rPr>
        <w:t>R = (96.96-96.95) = 0.01</w:t>
      </w:r>
    </w:p>
    <w:p w:rsidR="00B61C04" w:rsidRPr="00570EF0" w:rsidRDefault="00B61C04" w:rsidP="00B61C04">
      <w:pPr>
        <w:rPr>
          <w:rFonts w:ascii="Times New Roman" w:hAnsi="Times New Roman"/>
          <w:sz w:val="20"/>
          <w:szCs w:val="20"/>
        </w:rPr>
      </w:pPr>
      <w:r w:rsidRPr="00570EF0">
        <w:rPr>
          <w:rFonts w:ascii="Times New Roman" w:hAnsi="Times New Roman"/>
          <w:sz w:val="20"/>
          <w:szCs w:val="20"/>
        </w:rPr>
        <w:t>Formulas:-</w:t>
      </w:r>
    </w:p>
    <w:p w:rsidR="00B61C04" w:rsidRPr="00570EF0" w:rsidRDefault="006E5DC3" w:rsidP="00B61C04">
      <w:pPr>
        <w:pStyle w:val="NoSpacing"/>
        <w:jc w:val="center"/>
        <w:rPr>
          <w:rFonts w:ascii="Times New Roman" w:eastAsiaTheme="minorEastAsia" w:hAnsi="Times New Roman" w:cs="Times New Roman"/>
          <w:sz w:val="20"/>
        </w:rPr>
      </w:pPr>
      <m:oMath>
        <m:acc>
          <m:accPr>
            <m:chr m:val="̿"/>
            <m:ctrlPr>
              <w:rPr>
                <w:rFonts w:ascii="Cambria Math" w:hAnsi="Cambria Math" w:cs="Times New Roman"/>
                <w:i/>
                <w:sz w:val="20"/>
              </w:rPr>
            </m:ctrlPr>
          </m:accPr>
          <m:e>
            <m:r>
              <w:rPr>
                <w:rFonts w:ascii="Cambria Math" w:hAnsi="Cambria Math" w:cs="Times New Roman"/>
                <w:sz w:val="20"/>
              </w:rPr>
              <m:t>X</m:t>
            </m:r>
          </m:e>
        </m:acc>
      </m:oMath>
      <w:r w:rsidR="00B61C04" w:rsidRPr="00570EF0">
        <w:rPr>
          <w:rFonts w:ascii="Times New Roman" w:hAnsi="Times New Roman" w:cs="Times New Roman"/>
          <w:sz w:val="20"/>
        </w:rPr>
        <w:t>=</w:t>
      </w:r>
      <m:oMath>
        <m:f>
          <m:fPr>
            <m:ctrlPr>
              <w:rPr>
                <w:rFonts w:ascii="Cambria Math" w:hAnsi="Cambria Math" w:cs="Times New Roman"/>
                <w:sz w:val="20"/>
              </w:rPr>
            </m:ctrlPr>
          </m:fPr>
          <m:num>
            <m:nary>
              <m:naryPr>
                <m:chr m:val="∑"/>
                <m:subHide m:val="on"/>
                <m:supHide m:val="on"/>
                <m:ctrlPr>
                  <w:rPr>
                    <w:rFonts w:ascii="Cambria Math" w:hAnsi="Cambria Math" w:cs="Times New Roman"/>
                    <w:sz w:val="20"/>
                  </w:rPr>
                </m:ctrlPr>
              </m:naryPr>
              <m:sub/>
              <m:sup/>
              <m:e>
                <m:bar>
                  <m:barPr>
                    <m:pos m:val="top"/>
                    <m:ctrlPr>
                      <w:rPr>
                        <w:rFonts w:ascii="Cambria Math" w:hAnsi="Cambria Math" w:cs="Times New Roman"/>
                        <w:i/>
                        <w:sz w:val="20"/>
                      </w:rPr>
                    </m:ctrlPr>
                  </m:barPr>
                  <m:e>
                    <m:r>
                      <w:rPr>
                        <w:rFonts w:ascii="Cambria Math" w:hAnsi="Cambria Math" w:cs="Times New Roman"/>
                        <w:sz w:val="20"/>
                      </w:rPr>
                      <m:t>X</m:t>
                    </m:r>
                  </m:e>
                </m:bar>
              </m:e>
            </m:nary>
          </m:num>
          <m:den>
            <m:r>
              <w:rPr>
                <w:rFonts w:ascii="Cambria Math" w:hAnsi="Cambria Math" w:cs="Times New Roman"/>
                <w:sz w:val="20"/>
              </w:rPr>
              <m:t>n</m:t>
            </m:r>
          </m:den>
        </m:f>
        <m:r>
          <m:rPr>
            <m:sty m:val="p"/>
          </m:rPr>
          <w:rPr>
            <w:rFonts w:ascii="Cambria Math" w:hAnsi="Cambria Math" w:cs="Times New Roman"/>
            <w:sz w:val="20"/>
          </w:rPr>
          <m:t>=96.95093333</m:t>
        </m:r>
      </m:oMath>
    </w:p>
    <w:p w:rsidR="00B61C04" w:rsidRPr="00570EF0" w:rsidRDefault="00B61C04" w:rsidP="00B61C04">
      <w:pPr>
        <w:pStyle w:val="NoSpacing"/>
        <w:jc w:val="center"/>
        <w:rPr>
          <w:rFonts w:ascii="Times New Roman" w:eastAsiaTheme="minorEastAsia" w:hAnsi="Times New Roman" w:cs="Times New Roman"/>
          <w:sz w:val="20"/>
        </w:rPr>
      </w:pPr>
    </w:p>
    <w:p w:rsidR="00B61C04" w:rsidRPr="00570EF0" w:rsidRDefault="006E5DC3" w:rsidP="00B61C04">
      <w:pPr>
        <w:pStyle w:val="NoSpacing"/>
        <w:jc w:val="center"/>
        <w:rPr>
          <w:rFonts w:ascii="Times New Roman" w:eastAsiaTheme="minorEastAsia" w:hAnsi="Times New Roman" w:cs="Times New Roman"/>
          <w:sz w:val="20"/>
        </w:rPr>
      </w:pPr>
      <m:oMath>
        <m:bar>
          <m:barPr>
            <m:pos m:val="top"/>
            <m:ctrlPr>
              <w:rPr>
                <w:rFonts w:ascii="Cambria Math" w:eastAsiaTheme="minorEastAsia" w:hAnsi="Cambria Math" w:cs="Times New Roman"/>
                <w:i/>
                <w:sz w:val="20"/>
              </w:rPr>
            </m:ctrlPr>
          </m:barPr>
          <m:e>
            <m:r>
              <w:rPr>
                <w:rFonts w:ascii="Cambria Math" w:eastAsiaTheme="minorEastAsia" w:hAnsi="Cambria Math" w:cs="Times New Roman"/>
                <w:sz w:val="20"/>
              </w:rPr>
              <m:t>R</m:t>
            </m:r>
          </m:e>
        </m:bar>
      </m:oMath>
      <w:r w:rsidR="00B61C04" w:rsidRPr="00570EF0">
        <w:rPr>
          <w:rFonts w:ascii="Times New Roman" w:eastAsiaTheme="minorEastAsia" w:hAnsi="Times New Roman" w:cs="Times New Roman"/>
          <w:sz w:val="20"/>
        </w:rPr>
        <w:t xml:space="preserve"> = </w:t>
      </w:r>
      <m:oMath>
        <m:f>
          <m:fPr>
            <m:ctrlPr>
              <w:rPr>
                <w:rFonts w:ascii="Cambria Math" w:hAnsi="Cambria Math" w:cs="Times New Roman"/>
                <w:sz w:val="20"/>
              </w:rPr>
            </m:ctrlPr>
          </m:fPr>
          <m:num>
            <m:nary>
              <m:naryPr>
                <m:chr m:val="∑"/>
                <m:subHide m:val="on"/>
                <m:supHide m:val="on"/>
                <m:ctrlPr>
                  <w:rPr>
                    <w:rFonts w:ascii="Cambria Math" w:hAnsi="Cambria Math" w:cs="Times New Roman"/>
                    <w:sz w:val="20"/>
                  </w:rPr>
                </m:ctrlPr>
              </m:naryPr>
              <m:sub/>
              <m:sup/>
              <m:e>
                <m:r>
                  <w:rPr>
                    <w:rFonts w:ascii="Cambria Math" w:hAnsi="Cambria Math" w:cs="Times New Roman"/>
                    <w:sz w:val="20"/>
                  </w:rPr>
                  <m:t>R</m:t>
                </m:r>
              </m:e>
            </m:nary>
          </m:num>
          <m:den>
            <m:r>
              <w:rPr>
                <w:rFonts w:ascii="Cambria Math" w:hAnsi="Cambria Math" w:cs="Times New Roman"/>
                <w:sz w:val="20"/>
              </w:rPr>
              <m:t>n</m:t>
            </m:r>
          </m:den>
        </m:f>
        <m:r>
          <w:rPr>
            <w:rFonts w:ascii="Cambria Math" w:hAnsi="Cambria Math" w:cs="Times New Roman"/>
            <w:sz w:val="20"/>
          </w:rPr>
          <m:t>=0.0132</m:t>
        </m:r>
      </m:oMath>
    </w:p>
    <w:p w:rsidR="00B61C04" w:rsidRPr="00570EF0" w:rsidRDefault="00B61C04" w:rsidP="00B61C04">
      <w:pPr>
        <w:pStyle w:val="NoSpacing"/>
        <w:rPr>
          <w:rFonts w:ascii="Times New Roman" w:eastAsiaTheme="minorEastAsia" w:hAnsi="Times New Roman" w:cs="Times New Roman"/>
          <w:sz w:val="20"/>
        </w:rPr>
      </w:pPr>
      <w:r w:rsidRPr="00570EF0">
        <w:rPr>
          <w:rFonts w:ascii="Times New Roman" w:eastAsiaTheme="minorEastAsia" w:hAnsi="Times New Roman" w:cs="Times New Roman"/>
          <w:sz w:val="20"/>
        </w:rPr>
        <w:t xml:space="preserve">Where, </w:t>
      </w:r>
    </w:p>
    <w:p w:rsidR="00B61C04" w:rsidRPr="00570EF0" w:rsidRDefault="006E5DC3" w:rsidP="00B61C04">
      <w:pPr>
        <w:pStyle w:val="NoSpacing"/>
        <w:ind w:left="720"/>
        <w:rPr>
          <w:rFonts w:ascii="Times New Roman" w:eastAsiaTheme="minorEastAsia" w:hAnsi="Times New Roman" w:cs="Times New Roman"/>
          <w:sz w:val="20"/>
        </w:rPr>
      </w:pPr>
      <m:oMath>
        <m:acc>
          <m:accPr>
            <m:chr m:val="̿"/>
            <m:ctrlPr>
              <w:rPr>
                <w:rFonts w:ascii="Cambria Math" w:hAnsi="Cambria Math" w:cs="Times New Roman"/>
                <w:i/>
                <w:sz w:val="20"/>
              </w:rPr>
            </m:ctrlPr>
          </m:accPr>
          <m:e>
            <m:r>
              <w:rPr>
                <w:rFonts w:ascii="Cambria Math" w:hAnsi="Cambria Math" w:cs="Times New Roman"/>
                <w:sz w:val="20"/>
              </w:rPr>
              <m:t>X</m:t>
            </m:r>
          </m:e>
        </m:acc>
      </m:oMath>
      <w:r w:rsidR="00124FFC">
        <w:rPr>
          <w:rFonts w:ascii="Times New Roman" w:eastAsiaTheme="minorEastAsia" w:hAnsi="Times New Roman" w:cs="Times New Roman"/>
          <w:sz w:val="20"/>
        </w:rPr>
        <w:t>is Average o</w:t>
      </w:r>
      <w:r w:rsidR="00B61C04" w:rsidRPr="00570EF0">
        <w:rPr>
          <w:rFonts w:ascii="Times New Roman" w:eastAsiaTheme="minorEastAsia" w:hAnsi="Times New Roman" w:cs="Times New Roman"/>
          <w:sz w:val="20"/>
        </w:rPr>
        <w:t>f Average for 25 Jobs.</w:t>
      </w:r>
    </w:p>
    <w:p w:rsidR="00B61C04" w:rsidRPr="00570EF0" w:rsidRDefault="006E5DC3" w:rsidP="00B61C04">
      <w:pPr>
        <w:pStyle w:val="NoSpacing"/>
        <w:ind w:left="720"/>
        <w:rPr>
          <w:rFonts w:ascii="Times New Roman" w:eastAsiaTheme="minorEastAsia" w:hAnsi="Times New Roman" w:cs="Times New Roman"/>
          <w:sz w:val="20"/>
        </w:rPr>
      </w:pPr>
      <m:oMath>
        <m:bar>
          <m:barPr>
            <m:pos m:val="top"/>
            <m:ctrlPr>
              <w:rPr>
                <w:rFonts w:ascii="Cambria Math" w:eastAsiaTheme="minorEastAsia" w:hAnsi="Cambria Math" w:cs="Times New Roman"/>
                <w:i/>
                <w:sz w:val="20"/>
              </w:rPr>
            </m:ctrlPr>
          </m:barPr>
          <m:e>
            <m:r>
              <w:rPr>
                <w:rFonts w:ascii="Cambria Math" w:eastAsiaTheme="minorEastAsia" w:hAnsi="Cambria Math" w:cs="Times New Roman"/>
                <w:sz w:val="20"/>
              </w:rPr>
              <m:t>R</m:t>
            </m:r>
          </m:e>
        </m:bar>
      </m:oMath>
      <w:r w:rsidR="00124FFC">
        <w:rPr>
          <w:rFonts w:ascii="Times New Roman" w:eastAsiaTheme="minorEastAsia" w:hAnsi="Times New Roman" w:cs="Times New Roman"/>
          <w:sz w:val="20"/>
        </w:rPr>
        <w:t xml:space="preserve"> is Average o</w:t>
      </w:r>
      <w:r w:rsidR="00B61C04" w:rsidRPr="00570EF0">
        <w:rPr>
          <w:rFonts w:ascii="Times New Roman" w:eastAsiaTheme="minorEastAsia" w:hAnsi="Times New Roman" w:cs="Times New Roman"/>
          <w:sz w:val="20"/>
        </w:rPr>
        <w:t>f Range for 25 Jobs.</w:t>
      </w:r>
    </w:p>
    <w:p w:rsidR="00B61C04" w:rsidRPr="00570EF0" w:rsidRDefault="00B61C04" w:rsidP="00B61C04">
      <w:pPr>
        <w:pStyle w:val="NoSpacing"/>
        <w:ind w:left="720"/>
        <w:rPr>
          <w:rFonts w:ascii="Times New Roman" w:eastAsiaTheme="minorEastAsia" w:hAnsi="Times New Roman" w:cs="Times New Roman"/>
          <w:sz w:val="20"/>
        </w:rPr>
      </w:pPr>
      <m:oMath>
        <m:r>
          <w:rPr>
            <w:rFonts w:ascii="Cambria Math" w:hAnsi="Cambria Math" w:cs="Times New Roman"/>
            <w:sz w:val="20"/>
          </w:rPr>
          <m:t>n</m:t>
        </m:r>
      </m:oMath>
      <w:r w:rsidRPr="00570EF0">
        <w:rPr>
          <w:rFonts w:ascii="Times New Roman" w:eastAsiaTheme="minorEastAsia" w:hAnsi="Times New Roman" w:cs="Times New Roman"/>
          <w:sz w:val="20"/>
        </w:rPr>
        <w:t xml:space="preserve"> is 25.</w:t>
      </w:r>
    </w:p>
    <w:p w:rsidR="00B61C04" w:rsidRPr="00570EF0" w:rsidRDefault="00B61C04" w:rsidP="00B61C04">
      <w:pPr>
        <w:pStyle w:val="NoSpacing"/>
        <w:jc w:val="center"/>
        <w:rPr>
          <w:rFonts w:ascii="Times New Roman" w:eastAsiaTheme="minorEastAsia" w:hAnsi="Times New Roman" w:cs="Times New Roman"/>
          <w:sz w:val="20"/>
        </w:rPr>
      </w:pPr>
    </w:p>
    <w:p w:rsidR="00B61C04" w:rsidRPr="00570EF0" w:rsidRDefault="00B61C04" w:rsidP="00B61C04">
      <w:pPr>
        <w:pStyle w:val="NoSpacing"/>
        <w:jc w:val="center"/>
        <w:rPr>
          <w:rFonts w:ascii="Times New Roman" w:eastAsiaTheme="minorEastAsia" w:hAnsi="Times New Roman" w:cs="Times New Roman"/>
          <w:sz w:val="20"/>
        </w:rPr>
      </w:pPr>
    </w:p>
    <w:p w:rsidR="00B61C04" w:rsidRPr="00570EF0" w:rsidRDefault="00E27FE8" w:rsidP="00B61C04">
      <w:pPr>
        <w:rPr>
          <w:rFonts w:ascii="Times New Roman" w:hAnsi="Times New Roman"/>
          <w:sz w:val="20"/>
          <w:szCs w:val="20"/>
        </w:rPr>
      </w:pPr>
      <w:r>
        <w:rPr>
          <w:rFonts w:ascii="Times New Roman" w:hAnsi="Times New Roman"/>
          <w:sz w:val="20"/>
          <w:szCs w:val="20"/>
        </w:rPr>
        <w:t>Using Table 3 &amp; 4 we get,</w:t>
      </w:r>
    </w:p>
    <w:p w:rsidR="00B61C04" w:rsidRPr="00570EF0" w:rsidRDefault="00B61C04" w:rsidP="00B61C04">
      <w:pPr>
        <w:rPr>
          <w:rFonts w:ascii="Times New Roman" w:hAnsi="Times New Roman"/>
          <w:sz w:val="20"/>
          <w:szCs w:val="20"/>
        </w:rPr>
      </w:pPr>
      <w:r w:rsidRPr="00570EF0">
        <w:rPr>
          <w:rFonts w:ascii="Times New Roman" w:hAnsi="Times New Roman"/>
          <w:sz w:val="20"/>
          <w:szCs w:val="20"/>
        </w:rPr>
        <w:t>Where,</w:t>
      </w:r>
    </w:p>
    <w:p w:rsidR="00B61C04" w:rsidRPr="00570EF0" w:rsidRDefault="006E5DC3" w:rsidP="00B61C04">
      <w:pPr>
        <w:ind w:left="720"/>
        <w:rPr>
          <w:rFonts w:ascii="Times New Roman" w:eastAsiaTheme="minorEastAsia" w:hAnsi="Times New Roman"/>
          <w:sz w:val="20"/>
          <w:szCs w:val="20"/>
        </w:rPr>
      </w:pPr>
      <m:oMath>
        <m:sSub>
          <m:sSubPr>
            <m:ctrlPr>
              <w:rPr>
                <w:rFonts w:ascii="Cambria Math" w:hAnsi="Cambria Math"/>
                <w:i/>
                <w:sz w:val="20"/>
                <w:szCs w:val="20"/>
              </w:rPr>
            </m:ctrlPr>
          </m:sSubPr>
          <m:e>
            <m:r>
              <w:rPr>
                <w:rFonts w:ascii="Cambria Math" w:hAnsi="Cambria Math"/>
                <w:sz w:val="20"/>
                <w:szCs w:val="20"/>
              </w:rPr>
              <m:t>UCL</m:t>
            </m:r>
          </m:e>
          <m:sub>
            <m:r>
              <w:rPr>
                <w:rFonts w:ascii="Cambria Math" w:hAnsi="Cambria Math"/>
                <w:sz w:val="20"/>
                <w:szCs w:val="20"/>
              </w:rPr>
              <m:t>R</m:t>
            </m:r>
          </m:sub>
        </m:sSub>
      </m:oMath>
      <w:r w:rsidR="00B61C04" w:rsidRPr="00570EF0">
        <w:rPr>
          <w:rFonts w:ascii="Times New Roman" w:eastAsiaTheme="minorEastAsia" w:hAnsi="Times New Roman"/>
          <w:sz w:val="20"/>
          <w:szCs w:val="20"/>
        </w:rPr>
        <w:t xml:space="preserve"> is Upper Control Limit.</w:t>
      </w:r>
    </w:p>
    <w:p w:rsidR="00B61C04" w:rsidRPr="00570EF0" w:rsidRDefault="006E5DC3" w:rsidP="00B61C04">
      <w:pPr>
        <w:ind w:left="720"/>
        <w:rPr>
          <w:rFonts w:ascii="Times New Roman" w:eastAsiaTheme="minorEastAsia" w:hAnsi="Times New Roman"/>
          <w:sz w:val="20"/>
          <w:szCs w:val="20"/>
        </w:rPr>
      </w:pPr>
      <m:oMath>
        <m:sSub>
          <m:sSubPr>
            <m:ctrlPr>
              <w:rPr>
                <w:rFonts w:ascii="Cambria Math" w:hAnsi="Cambria Math"/>
                <w:i/>
                <w:sz w:val="20"/>
                <w:szCs w:val="20"/>
              </w:rPr>
            </m:ctrlPr>
          </m:sSubPr>
          <m:e>
            <m:r>
              <w:rPr>
                <w:rFonts w:ascii="Cambria Math" w:hAnsi="Cambria Math"/>
                <w:sz w:val="20"/>
                <w:szCs w:val="20"/>
              </w:rPr>
              <m:t>CL</m:t>
            </m:r>
          </m:e>
          <m:sub>
            <m:r>
              <w:rPr>
                <w:rFonts w:ascii="Cambria Math" w:hAnsi="Cambria Math"/>
                <w:sz w:val="20"/>
                <w:szCs w:val="20"/>
              </w:rPr>
              <m:t>R</m:t>
            </m:r>
          </m:sub>
        </m:sSub>
      </m:oMath>
      <w:r w:rsidR="00B61C04" w:rsidRPr="00570EF0">
        <w:rPr>
          <w:rFonts w:ascii="Times New Roman" w:eastAsiaTheme="minorEastAsia" w:hAnsi="Times New Roman"/>
          <w:sz w:val="20"/>
          <w:szCs w:val="20"/>
        </w:rPr>
        <w:t xml:space="preserve"> is Control Limit.</w:t>
      </w:r>
    </w:p>
    <w:p w:rsidR="00B61C04" w:rsidRPr="00570EF0" w:rsidRDefault="006E5DC3" w:rsidP="00B61C04">
      <w:pPr>
        <w:ind w:left="720"/>
        <w:rPr>
          <w:rFonts w:ascii="Times New Roman" w:eastAsiaTheme="minorEastAsia" w:hAnsi="Times New Roman"/>
          <w:sz w:val="20"/>
          <w:szCs w:val="20"/>
        </w:rPr>
      </w:pPr>
      <m:oMath>
        <m:sSub>
          <m:sSubPr>
            <m:ctrlPr>
              <w:rPr>
                <w:rFonts w:ascii="Cambria Math" w:hAnsi="Cambria Math"/>
                <w:i/>
                <w:sz w:val="20"/>
                <w:szCs w:val="20"/>
              </w:rPr>
            </m:ctrlPr>
          </m:sSubPr>
          <m:e>
            <m:r>
              <w:rPr>
                <w:rFonts w:ascii="Cambria Math" w:hAnsi="Cambria Math"/>
                <w:sz w:val="20"/>
                <w:szCs w:val="20"/>
              </w:rPr>
              <m:t>LCL</m:t>
            </m:r>
          </m:e>
          <m:sub>
            <m:r>
              <w:rPr>
                <w:rFonts w:ascii="Cambria Math" w:hAnsi="Cambria Math"/>
                <w:sz w:val="20"/>
                <w:szCs w:val="20"/>
              </w:rPr>
              <m:t>R</m:t>
            </m:r>
          </m:sub>
        </m:sSub>
      </m:oMath>
      <w:r w:rsidR="00B61C04" w:rsidRPr="00570EF0">
        <w:rPr>
          <w:rFonts w:ascii="Times New Roman" w:eastAsiaTheme="minorEastAsia" w:hAnsi="Times New Roman"/>
          <w:sz w:val="20"/>
          <w:szCs w:val="20"/>
        </w:rPr>
        <w:t xml:space="preserve"> is lower Control Limit.</w:t>
      </w:r>
    </w:p>
    <w:p w:rsidR="00B61C04" w:rsidRPr="00570EF0" w:rsidRDefault="006E5DC3" w:rsidP="00B61C04">
      <w:pPr>
        <w:ind w:left="720"/>
        <w:rPr>
          <w:rFonts w:ascii="Times New Roman" w:hAnsi="Times New Roman"/>
          <w:sz w:val="20"/>
          <w:szCs w:val="20"/>
        </w:rPr>
      </w:pPr>
      <m:oMath>
        <m:bar>
          <m:barPr>
            <m:pos m:val="top"/>
            <m:ctrlPr>
              <w:rPr>
                <w:rFonts w:ascii="Cambria Math" w:hAnsi="Cambria Math"/>
                <w:i/>
                <w:color w:val="000000"/>
                <w:sz w:val="20"/>
                <w:szCs w:val="20"/>
              </w:rPr>
            </m:ctrlPr>
          </m:barPr>
          <m:e>
            <m:r>
              <w:rPr>
                <w:rFonts w:ascii="Cambria Math" w:hAnsi="Cambria Math"/>
                <w:color w:val="000000"/>
                <w:sz w:val="20"/>
                <w:szCs w:val="20"/>
              </w:rPr>
              <m:t>R</m:t>
            </m:r>
          </m:e>
        </m:bar>
      </m:oMath>
      <w:r w:rsidR="00B61C04" w:rsidRPr="00570EF0">
        <w:rPr>
          <w:rFonts w:ascii="Times New Roman" w:eastAsiaTheme="minorEastAsia" w:hAnsi="Times New Roman"/>
          <w:color w:val="000000"/>
          <w:sz w:val="20"/>
          <w:szCs w:val="20"/>
        </w:rPr>
        <w:t xml:space="preserve"> is Average of Range.</w:t>
      </w:r>
    </w:p>
    <w:p w:rsidR="00B61C04" w:rsidRDefault="00B61C04" w:rsidP="00B61C04">
      <w:pPr>
        <w:rPr>
          <w:rFonts w:ascii="Times New Roman" w:hAnsi="Times New Roman"/>
          <w:sz w:val="20"/>
          <w:szCs w:val="20"/>
        </w:rPr>
      </w:pPr>
    </w:p>
    <w:p w:rsidR="00E27FE8" w:rsidRDefault="00E27FE8" w:rsidP="00B61C04">
      <w:pPr>
        <w:rPr>
          <w:rFonts w:ascii="Times New Roman" w:hAnsi="Times New Roman"/>
          <w:sz w:val="20"/>
          <w:szCs w:val="20"/>
        </w:rPr>
      </w:pPr>
    </w:p>
    <w:p w:rsidR="00E27FE8" w:rsidRPr="00570EF0" w:rsidRDefault="00E27FE8" w:rsidP="00B61C04">
      <w:pPr>
        <w:rPr>
          <w:rFonts w:ascii="Times New Roman" w:hAnsi="Times New Roman"/>
          <w:sz w:val="20"/>
          <w:szCs w:val="20"/>
        </w:rPr>
      </w:pPr>
      <w:r>
        <w:rPr>
          <w:rFonts w:ascii="Times New Roman" w:hAnsi="Times New Roman"/>
          <w:sz w:val="20"/>
          <w:szCs w:val="20"/>
        </w:rPr>
        <w:t>Table 11 - R Chart</w:t>
      </w:r>
    </w:p>
    <w:tbl>
      <w:tblPr>
        <w:tblStyle w:val="TableGrid"/>
        <w:tblW w:w="0" w:type="auto"/>
        <w:jc w:val="center"/>
        <w:tblLook w:val="04A0"/>
      </w:tblPr>
      <w:tblGrid>
        <w:gridCol w:w="1087"/>
        <w:gridCol w:w="709"/>
        <w:gridCol w:w="1375"/>
        <w:gridCol w:w="875"/>
        <w:gridCol w:w="755"/>
      </w:tblGrid>
      <w:tr w:rsidR="00B61C04" w:rsidRPr="00570EF0" w:rsidTr="004F7D21">
        <w:trPr>
          <w:trHeight w:val="300"/>
          <w:jc w:val="center"/>
        </w:trPr>
        <w:tc>
          <w:tcPr>
            <w:tcW w:w="7040" w:type="dxa"/>
            <w:gridSpan w:val="5"/>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R Chart</w:t>
            </w:r>
          </w:p>
        </w:tc>
      </w:tr>
      <w:tr w:rsidR="00B61C04" w:rsidRPr="00570EF0" w:rsidTr="004F7D21">
        <w:trPr>
          <w:trHeight w:val="300"/>
          <w:jc w:val="center"/>
        </w:trPr>
        <w:tc>
          <w:tcPr>
            <w:tcW w:w="1611"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JOB No</w:t>
            </w:r>
          </w:p>
        </w:tc>
        <w:tc>
          <w:tcPr>
            <w:tcW w:w="1006"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R</w:t>
            </w:r>
          </w:p>
        </w:tc>
        <w:tc>
          <w:tcPr>
            <w:tcW w:w="2072" w:type="dxa"/>
            <w:noWrap/>
            <w:hideMark/>
          </w:tcPr>
          <w:p w:rsidR="00B61C04" w:rsidRPr="00570EF0" w:rsidRDefault="006E5DC3" w:rsidP="004F7D21">
            <w:pPr>
              <w:jc w:val="center"/>
              <w:rPr>
                <w:rFonts w:ascii="Times New Roman" w:hAnsi="Times New Roman"/>
                <w:sz w:val="20"/>
                <w:szCs w:val="20"/>
              </w:rPr>
            </w:pPr>
            <m:oMathPara>
              <m:oMath>
                <m:sSub>
                  <m:sSubPr>
                    <m:ctrlPr>
                      <w:rPr>
                        <w:rFonts w:ascii="Cambria Math" w:hAnsi="Cambria Math"/>
                        <w:i/>
                        <w:sz w:val="20"/>
                        <w:szCs w:val="20"/>
                      </w:rPr>
                    </m:ctrlPr>
                  </m:sSubPr>
                  <m:e>
                    <m:r>
                      <w:rPr>
                        <w:rFonts w:ascii="Cambria Math" w:hAnsi="Cambria Math"/>
                        <w:sz w:val="20"/>
                        <w:szCs w:val="20"/>
                      </w:rPr>
                      <m:t>UCL</m:t>
                    </m:r>
                  </m:e>
                  <m:sub>
                    <m:r>
                      <w:rPr>
                        <w:rFonts w:ascii="Cambria Math" w:hAnsi="Cambria Math"/>
                        <w:sz w:val="20"/>
                        <w:szCs w:val="20"/>
                      </w:rPr>
                      <m:t>R</m:t>
                    </m:r>
                  </m:sub>
                </m:sSub>
              </m:oMath>
            </m:oMathPara>
          </w:p>
        </w:tc>
        <w:tc>
          <w:tcPr>
            <w:tcW w:w="1271" w:type="dxa"/>
            <w:noWrap/>
            <w:hideMark/>
          </w:tcPr>
          <w:p w:rsidR="00B61C04" w:rsidRPr="00570EF0" w:rsidRDefault="006E5DC3" w:rsidP="004F7D21">
            <w:pPr>
              <w:jc w:val="center"/>
              <w:rPr>
                <w:rFonts w:ascii="Times New Roman" w:hAnsi="Times New Roman"/>
                <w:sz w:val="20"/>
                <w:szCs w:val="20"/>
              </w:rPr>
            </w:pPr>
            <m:oMathPara>
              <m:oMath>
                <m:sSub>
                  <m:sSubPr>
                    <m:ctrlPr>
                      <w:rPr>
                        <w:rFonts w:ascii="Cambria Math" w:hAnsi="Cambria Math"/>
                        <w:i/>
                        <w:sz w:val="20"/>
                        <w:szCs w:val="20"/>
                      </w:rPr>
                    </m:ctrlPr>
                  </m:sSubPr>
                  <m:e>
                    <m:r>
                      <w:rPr>
                        <w:rFonts w:ascii="Cambria Math" w:hAnsi="Cambria Math"/>
                        <w:sz w:val="20"/>
                        <w:szCs w:val="20"/>
                      </w:rPr>
                      <m:t>CL</m:t>
                    </m:r>
                  </m:e>
                  <m:sub>
                    <m:r>
                      <w:rPr>
                        <w:rFonts w:ascii="Cambria Math" w:hAnsi="Cambria Math"/>
                        <w:sz w:val="20"/>
                        <w:szCs w:val="20"/>
                      </w:rPr>
                      <m:t>R</m:t>
                    </m:r>
                  </m:sub>
                </m:sSub>
              </m:oMath>
            </m:oMathPara>
          </w:p>
        </w:tc>
        <w:tc>
          <w:tcPr>
            <w:tcW w:w="1080" w:type="dxa"/>
            <w:noWrap/>
            <w:hideMark/>
          </w:tcPr>
          <w:p w:rsidR="00B61C04" w:rsidRPr="00570EF0" w:rsidRDefault="006E5DC3" w:rsidP="004F7D21">
            <w:pPr>
              <w:jc w:val="center"/>
              <w:rPr>
                <w:rFonts w:ascii="Times New Roman" w:hAnsi="Times New Roman"/>
                <w:sz w:val="20"/>
                <w:szCs w:val="20"/>
              </w:rPr>
            </w:pPr>
            <m:oMathPara>
              <m:oMath>
                <m:sSub>
                  <m:sSubPr>
                    <m:ctrlPr>
                      <w:rPr>
                        <w:rFonts w:ascii="Cambria Math" w:hAnsi="Cambria Math"/>
                        <w:i/>
                        <w:sz w:val="20"/>
                        <w:szCs w:val="20"/>
                      </w:rPr>
                    </m:ctrlPr>
                  </m:sSubPr>
                  <m:e>
                    <m:r>
                      <w:rPr>
                        <w:rFonts w:ascii="Cambria Math" w:hAnsi="Cambria Math"/>
                        <w:sz w:val="20"/>
                        <w:szCs w:val="20"/>
                      </w:rPr>
                      <m:t>LCL</m:t>
                    </m:r>
                  </m:e>
                  <m:sub>
                    <m:r>
                      <w:rPr>
                        <w:rFonts w:ascii="Cambria Math" w:hAnsi="Cambria Math"/>
                        <w:sz w:val="20"/>
                        <w:szCs w:val="20"/>
                      </w:rPr>
                      <m:t>R</m:t>
                    </m:r>
                  </m:sub>
                </m:sSub>
              </m:oMath>
            </m:oMathPara>
          </w:p>
        </w:tc>
      </w:tr>
      <w:tr w:rsidR="00B61C04" w:rsidRPr="00570EF0" w:rsidTr="004F7D21">
        <w:trPr>
          <w:trHeight w:val="300"/>
          <w:jc w:val="center"/>
        </w:trPr>
        <w:tc>
          <w:tcPr>
            <w:tcW w:w="1611"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1</w:t>
            </w:r>
          </w:p>
        </w:tc>
        <w:tc>
          <w:tcPr>
            <w:tcW w:w="1006"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0.01</w:t>
            </w:r>
          </w:p>
        </w:tc>
        <w:tc>
          <w:tcPr>
            <w:tcW w:w="2072"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0.0264528</w:t>
            </w:r>
          </w:p>
        </w:tc>
        <w:tc>
          <w:tcPr>
            <w:tcW w:w="1271"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0.0132</w:t>
            </w:r>
          </w:p>
        </w:tc>
        <w:tc>
          <w:tcPr>
            <w:tcW w:w="1080"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w:t>
            </w:r>
          </w:p>
        </w:tc>
      </w:tr>
      <w:tr w:rsidR="00B61C04" w:rsidRPr="00570EF0" w:rsidTr="004F7D21">
        <w:trPr>
          <w:trHeight w:val="300"/>
          <w:jc w:val="center"/>
        </w:trPr>
        <w:tc>
          <w:tcPr>
            <w:tcW w:w="1611"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2</w:t>
            </w:r>
          </w:p>
        </w:tc>
        <w:tc>
          <w:tcPr>
            <w:tcW w:w="1006"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0.01</w:t>
            </w:r>
          </w:p>
        </w:tc>
        <w:tc>
          <w:tcPr>
            <w:tcW w:w="2072"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0.0264528</w:t>
            </w:r>
          </w:p>
        </w:tc>
        <w:tc>
          <w:tcPr>
            <w:tcW w:w="1271"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0.0132</w:t>
            </w:r>
          </w:p>
        </w:tc>
        <w:tc>
          <w:tcPr>
            <w:tcW w:w="1080"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w:t>
            </w:r>
          </w:p>
        </w:tc>
      </w:tr>
      <w:tr w:rsidR="00B61C04" w:rsidRPr="00570EF0" w:rsidTr="004F7D21">
        <w:trPr>
          <w:trHeight w:val="300"/>
          <w:jc w:val="center"/>
        </w:trPr>
        <w:tc>
          <w:tcPr>
            <w:tcW w:w="1611"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3</w:t>
            </w:r>
          </w:p>
        </w:tc>
        <w:tc>
          <w:tcPr>
            <w:tcW w:w="1006"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0.02</w:t>
            </w:r>
          </w:p>
        </w:tc>
        <w:tc>
          <w:tcPr>
            <w:tcW w:w="2072"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0.0264528</w:t>
            </w:r>
          </w:p>
        </w:tc>
        <w:tc>
          <w:tcPr>
            <w:tcW w:w="1271"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0.0132</w:t>
            </w:r>
          </w:p>
        </w:tc>
        <w:tc>
          <w:tcPr>
            <w:tcW w:w="1080"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w:t>
            </w:r>
          </w:p>
        </w:tc>
      </w:tr>
      <w:tr w:rsidR="00B61C04" w:rsidRPr="00570EF0" w:rsidTr="004F7D21">
        <w:trPr>
          <w:trHeight w:val="300"/>
          <w:jc w:val="center"/>
        </w:trPr>
        <w:tc>
          <w:tcPr>
            <w:tcW w:w="1611"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4</w:t>
            </w:r>
          </w:p>
        </w:tc>
        <w:tc>
          <w:tcPr>
            <w:tcW w:w="1006"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0.01</w:t>
            </w:r>
          </w:p>
        </w:tc>
        <w:tc>
          <w:tcPr>
            <w:tcW w:w="2072"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0.0264528</w:t>
            </w:r>
          </w:p>
        </w:tc>
        <w:tc>
          <w:tcPr>
            <w:tcW w:w="1271"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0.0132</w:t>
            </w:r>
          </w:p>
        </w:tc>
        <w:tc>
          <w:tcPr>
            <w:tcW w:w="1080"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w:t>
            </w:r>
          </w:p>
        </w:tc>
      </w:tr>
      <w:tr w:rsidR="00B61C04" w:rsidRPr="00570EF0" w:rsidTr="004F7D21">
        <w:trPr>
          <w:trHeight w:val="300"/>
          <w:jc w:val="center"/>
        </w:trPr>
        <w:tc>
          <w:tcPr>
            <w:tcW w:w="1611"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lastRenderedPageBreak/>
              <w:t>5</w:t>
            </w:r>
          </w:p>
        </w:tc>
        <w:tc>
          <w:tcPr>
            <w:tcW w:w="1006"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0.02</w:t>
            </w:r>
          </w:p>
        </w:tc>
        <w:tc>
          <w:tcPr>
            <w:tcW w:w="2072"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0.0264528</w:t>
            </w:r>
          </w:p>
        </w:tc>
        <w:tc>
          <w:tcPr>
            <w:tcW w:w="1271"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0.0132</w:t>
            </w:r>
          </w:p>
        </w:tc>
        <w:tc>
          <w:tcPr>
            <w:tcW w:w="1080"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w:t>
            </w:r>
          </w:p>
        </w:tc>
      </w:tr>
      <w:tr w:rsidR="00B61C04" w:rsidRPr="00570EF0" w:rsidTr="004F7D21">
        <w:trPr>
          <w:trHeight w:val="300"/>
          <w:jc w:val="center"/>
        </w:trPr>
        <w:tc>
          <w:tcPr>
            <w:tcW w:w="1611"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6</w:t>
            </w:r>
          </w:p>
        </w:tc>
        <w:tc>
          <w:tcPr>
            <w:tcW w:w="1006"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0.01</w:t>
            </w:r>
          </w:p>
        </w:tc>
        <w:tc>
          <w:tcPr>
            <w:tcW w:w="2072"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0.0264528</w:t>
            </w:r>
          </w:p>
        </w:tc>
        <w:tc>
          <w:tcPr>
            <w:tcW w:w="1271"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0.0132</w:t>
            </w:r>
          </w:p>
        </w:tc>
        <w:tc>
          <w:tcPr>
            <w:tcW w:w="1080"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w:t>
            </w:r>
          </w:p>
        </w:tc>
      </w:tr>
      <w:tr w:rsidR="00B61C04" w:rsidRPr="00570EF0" w:rsidTr="004F7D21">
        <w:trPr>
          <w:trHeight w:val="300"/>
          <w:jc w:val="center"/>
        </w:trPr>
        <w:tc>
          <w:tcPr>
            <w:tcW w:w="1611"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7</w:t>
            </w:r>
          </w:p>
        </w:tc>
        <w:tc>
          <w:tcPr>
            <w:tcW w:w="1006"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0.01</w:t>
            </w:r>
          </w:p>
        </w:tc>
        <w:tc>
          <w:tcPr>
            <w:tcW w:w="2072"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0.0264528</w:t>
            </w:r>
          </w:p>
        </w:tc>
        <w:tc>
          <w:tcPr>
            <w:tcW w:w="1271"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0.0132</w:t>
            </w:r>
          </w:p>
        </w:tc>
        <w:tc>
          <w:tcPr>
            <w:tcW w:w="1080"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w:t>
            </w:r>
          </w:p>
        </w:tc>
      </w:tr>
      <w:tr w:rsidR="00B61C04" w:rsidRPr="00570EF0" w:rsidTr="004F7D21">
        <w:trPr>
          <w:trHeight w:val="300"/>
          <w:jc w:val="center"/>
        </w:trPr>
        <w:tc>
          <w:tcPr>
            <w:tcW w:w="1611"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8</w:t>
            </w:r>
          </w:p>
        </w:tc>
        <w:tc>
          <w:tcPr>
            <w:tcW w:w="1006"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0.02</w:t>
            </w:r>
          </w:p>
        </w:tc>
        <w:tc>
          <w:tcPr>
            <w:tcW w:w="2072"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0.0264528</w:t>
            </w:r>
          </w:p>
        </w:tc>
        <w:tc>
          <w:tcPr>
            <w:tcW w:w="1271"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0.0132</w:t>
            </w:r>
          </w:p>
        </w:tc>
        <w:tc>
          <w:tcPr>
            <w:tcW w:w="1080"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w:t>
            </w:r>
          </w:p>
        </w:tc>
      </w:tr>
      <w:tr w:rsidR="00B61C04" w:rsidRPr="00570EF0" w:rsidTr="004F7D21">
        <w:trPr>
          <w:trHeight w:val="300"/>
          <w:jc w:val="center"/>
        </w:trPr>
        <w:tc>
          <w:tcPr>
            <w:tcW w:w="1611"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w:t>
            </w:r>
          </w:p>
        </w:tc>
        <w:tc>
          <w:tcPr>
            <w:tcW w:w="1006"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0.01</w:t>
            </w:r>
          </w:p>
        </w:tc>
        <w:tc>
          <w:tcPr>
            <w:tcW w:w="2072"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0.0264528</w:t>
            </w:r>
          </w:p>
        </w:tc>
        <w:tc>
          <w:tcPr>
            <w:tcW w:w="1271"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0.0132</w:t>
            </w:r>
          </w:p>
        </w:tc>
        <w:tc>
          <w:tcPr>
            <w:tcW w:w="1080"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w:t>
            </w:r>
          </w:p>
        </w:tc>
      </w:tr>
      <w:tr w:rsidR="00B61C04" w:rsidRPr="00570EF0" w:rsidTr="004F7D21">
        <w:trPr>
          <w:trHeight w:val="300"/>
          <w:jc w:val="center"/>
        </w:trPr>
        <w:tc>
          <w:tcPr>
            <w:tcW w:w="1611"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10</w:t>
            </w:r>
          </w:p>
        </w:tc>
        <w:tc>
          <w:tcPr>
            <w:tcW w:w="1006"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0.01</w:t>
            </w:r>
          </w:p>
        </w:tc>
        <w:tc>
          <w:tcPr>
            <w:tcW w:w="2072"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0.0264528</w:t>
            </w:r>
          </w:p>
        </w:tc>
        <w:tc>
          <w:tcPr>
            <w:tcW w:w="1271"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0.0132</w:t>
            </w:r>
          </w:p>
        </w:tc>
        <w:tc>
          <w:tcPr>
            <w:tcW w:w="1080"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w:t>
            </w:r>
          </w:p>
        </w:tc>
      </w:tr>
      <w:tr w:rsidR="00B61C04" w:rsidRPr="00570EF0" w:rsidTr="004F7D21">
        <w:trPr>
          <w:trHeight w:val="300"/>
          <w:jc w:val="center"/>
        </w:trPr>
        <w:tc>
          <w:tcPr>
            <w:tcW w:w="1611"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11</w:t>
            </w:r>
          </w:p>
        </w:tc>
        <w:tc>
          <w:tcPr>
            <w:tcW w:w="1006"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0.02</w:t>
            </w:r>
          </w:p>
        </w:tc>
        <w:tc>
          <w:tcPr>
            <w:tcW w:w="2072"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0.0264528</w:t>
            </w:r>
          </w:p>
        </w:tc>
        <w:tc>
          <w:tcPr>
            <w:tcW w:w="1271"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0.0132</w:t>
            </w:r>
          </w:p>
        </w:tc>
        <w:tc>
          <w:tcPr>
            <w:tcW w:w="1080"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w:t>
            </w:r>
          </w:p>
        </w:tc>
      </w:tr>
      <w:tr w:rsidR="00B61C04" w:rsidRPr="00570EF0" w:rsidTr="004F7D21">
        <w:trPr>
          <w:trHeight w:val="300"/>
          <w:jc w:val="center"/>
        </w:trPr>
        <w:tc>
          <w:tcPr>
            <w:tcW w:w="1611"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12</w:t>
            </w:r>
          </w:p>
        </w:tc>
        <w:tc>
          <w:tcPr>
            <w:tcW w:w="1006"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0.01</w:t>
            </w:r>
          </w:p>
        </w:tc>
        <w:tc>
          <w:tcPr>
            <w:tcW w:w="2072"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0.0264528</w:t>
            </w:r>
          </w:p>
        </w:tc>
        <w:tc>
          <w:tcPr>
            <w:tcW w:w="1271"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0.0132</w:t>
            </w:r>
          </w:p>
        </w:tc>
        <w:tc>
          <w:tcPr>
            <w:tcW w:w="1080"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w:t>
            </w:r>
          </w:p>
        </w:tc>
      </w:tr>
      <w:tr w:rsidR="00B61C04" w:rsidRPr="00570EF0" w:rsidTr="004F7D21">
        <w:trPr>
          <w:trHeight w:val="300"/>
          <w:jc w:val="center"/>
        </w:trPr>
        <w:tc>
          <w:tcPr>
            <w:tcW w:w="1611"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13</w:t>
            </w:r>
          </w:p>
        </w:tc>
        <w:tc>
          <w:tcPr>
            <w:tcW w:w="1006"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0.01</w:t>
            </w:r>
          </w:p>
        </w:tc>
        <w:tc>
          <w:tcPr>
            <w:tcW w:w="2072"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0.0264528</w:t>
            </w:r>
          </w:p>
        </w:tc>
        <w:tc>
          <w:tcPr>
            <w:tcW w:w="1271"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0.0132</w:t>
            </w:r>
          </w:p>
        </w:tc>
        <w:tc>
          <w:tcPr>
            <w:tcW w:w="1080"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w:t>
            </w:r>
          </w:p>
        </w:tc>
      </w:tr>
      <w:tr w:rsidR="00B61C04" w:rsidRPr="00570EF0" w:rsidTr="004F7D21">
        <w:trPr>
          <w:trHeight w:val="300"/>
          <w:jc w:val="center"/>
        </w:trPr>
        <w:tc>
          <w:tcPr>
            <w:tcW w:w="1611"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14</w:t>
            </w:r>
          </w:p>
        </w:tc>
        <w:tc>
          <w:tcPr>
            <w:tcW w:w="1006"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0.01</w:t>
            </w:r>
          </w:p>
        </w:tc>
        <w:tc>
          <w:tcPr>
            <w:tcW w:w="2072"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0.0264528</w:t>
            </w:r>
          </w:p>
        </w:tc>
        <w:tc>
          <w:tcPr>
            <w:tcW w:w="1271"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0.0132</w:t>
            </w:r>
          </w:p>
        </w:tc>
        <w:tc>
          <w:tcPr>
            <w:tcW w:w="1080"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w:t>
            </w:r>
          </w:p>
        </w:tc>
      </w:tr>
      <w:tr w:rsidR="00B61C04" w:rsidRPr="00570EF0" w:rsidTr="004F7D21">
        <w:trPr>
          <w:trHeight w:val="300"/>
          <w:jc w:val="center"/>
        </w:trPr>
        <w:tc>
          <w:tcPr>
            <w:tcW w:w="1611"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15</w:t>
            </w:r>
          </w:p>
        </w:tc>
        <w:tc>
          <w:tcPr>
            <w:tcW w:w="1006"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0.02</w:t>
            </w:r>
          </w:p>
        </w:tc>
        <w:tc>
          <w:tcPr>
            <w:tcW w:w="2072"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0.0264528</w:t>
            </w:r>
          </w:p>
        </w:tc>
        <w:tc>
          <w:tcPr>
            <w:tcW w:w="1271"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0.0132</w:t>
            </w:r>
          </w:p>
        </w:tc>
        <w:tc>
          <w:tcPr>
            <w:tcW w:w="1080"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w:t>
            </w:r>
          </w:p>
        </w:tc>
      </w:tr>
      <w:tr w:rsidR="00B61C04" w:rsidRPr="00570EF0" w:rsidTr="004F7D21">
        <w:trPr>
          <w:trHeight w:val="300"/>
          <w:jc w:val="center"/>
        </w:trPr>
        <w:tc>
          <w:tcPr>
            <w:tcW w:w="1611"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16</w:t>
            </w:r>
          </w:p>
        </w:tc>
        <w:tc>
          <w:tcPr>
            <w:tcW w:w="1006"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0.01</w:t>
            </w:r>
          </w:p>
        </w:tc>
        <w:tc>
          <w:tcPr>
            <w:tcW w:w="2072"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0.0264528</w:t>
            </w:r>
          </w:p>
        </w:tc>
        <w:tc>
          <w:tcPr>
            <w:tcW w:w="1271"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0.0132</w:t>
            </w:r>
          </w:p>
        </w:tc>
        <w:tc>
          <w:tcPr>
            <w:tcW w:w="1080"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w:t>
            </w:r>
          </w:p>
        </w:tc>
      </w:tr>
      <w:tr w:rsidR="00B61C04" w:rsidRPr="00570EF0" w:rsidTr="004F7D21">
        <w:trPr>
          <w:trHeight w:val="300"/>
          <w:jc w:val="center"/>
        </w:trPr>
        <w:tc>
          <w:tcPr>
            <w:tcW w:w="1611"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17</w:t>
            </w:r>
          </w:p>
        </w:tc>
        <w:tc>
          <w:tcPr>
            <w:tcW w:w="1006"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0.01</w:t>
            </w:r>
          </w:p>
        </w:tc>
        <w:tc>
          <w:tcPr>
            <w:tcW w:w="2072"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0.0264528</w:t>
            </w:r>
          </w:p>
        </w:tc>
        <w:tc>
          <w:tcPr>
            <w:tcW w:w="1271"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0.0132</w:t>
            </w:r>
          </w:p>
        </w:tc>
        <w:tc>
          <w:tcPr>
            <w:tcW w:w="1080"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w:t>
            </w:r>
          </w:p>
        </w:tc>
      </w:tr>
      <w:tr w:rsidR="00B61C04" w:rsidRPr="00570EF0" w:rsidTr="004F7D21">
        <w:trPr>
          <w:trHeight w:val="300"/>
          <w:jc w:val="center"/>
        </w:trPr>
        <w:tc>
          <w:tcPr>
            <w:tcW w:w="1611"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18</w:t>
            </w:r>
          </w:p>
        </w:tc>
        <w:tc>
          <w:tcPr>
            <w:tcW w:w="1006"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0.02</w:t>
            </w:r>
          </w:p>
        </w:tc>
        <w:tc>
          <w:tcPr>
            <w:tcW w:w="2072"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0.0264528</w:t>
            </w:r>
          </w:p>
        </w:tc>
        <w:tc>
          <w:tcPr>
            <w:tcW w:w="1271"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0.0132</w:t>
            </w:r>
          </w:p>
        </w:tc>
        <w:tc>
          <w:tcPr>
            <w:tcW w:w="1080"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w:t>
            </w:r>
          </w:p>
        </w:tc>
      </w:tr>
      <w:tr w:rsidR="00B61C04" w:rsidRPr="00570EF0" w:rsidTr="004F7D21">
        <w:trPr>
          <w:trHeight w:val="300"/>
          <w:jc w:val="center"/>
        </w:trPr>
        <w:tc>
          <w:tcPr>
            <w:tcW w:w="1611"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19</w:t>
            </w:r>
          </w:p>
        </w:tc>
        <w:tc>
          <w:tcPr>
            <w:tcW w:w="1006"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0.01</w:t>
            </w:r>
          </w:p>
        </w:tc>
        <w:tc>
          <w:tcPr>
            <w:tcW w:w="2072"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0.0264528</w:t>
            </w:r>
          </w:p>
        </w:tc>
        <w:tc>
          <w:tcPr>
            <w:tcW w:w="1271"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0.0132</w:t>
            </w:r>
          </w:p>
        </w:tc>
        <w:tc>
          <w:tcPr>
            <w:tcW w:w="1080"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w:t>
            </w:r>
          </w:p>
        </w:tc>
      </w:tr>
      <w:tr w:rsidR="00B61C04" w:rsidRPr="00570EF0" w:rsidTr="004F7D21">
        <w:trPr>
          <w:trHeight w:val="300"/>
          <w:jc w:val="center"/>
        </w:trPr>
        <w:tc>
          <w:tcPr>
            <w:tcW w:w="1611"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20</w:t>
            </w:r>
          </w:p>
        </w:tc>
        <w:tc>
          <w:tcPr>
            <w:tcW w:w="1006"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0.01</w:t>
            </w:r>
          </w:p>
        </w:tc>
        <w:tc>
          <w:tcPr>
            <w:tcW w:w="2072"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0.0264528</w:t>
            </w:r>
          </w:p>
        </w:tc>
        <w:tc>
          <w:tcPr>
            <w:tcW w:w="1271"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0.0132</w:t>
            </w:r>
          </w:p>
        </w:tc>
        <w:tc>
          <w:tcPr>
            <w:tcW w:w="1080"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w:t>
            </w:r>
          </w:p>
        </w:tc>
      </w:tr>
      <w:tr w:rsidR="00B61C04" w:rsidRPr="00570EF0" w:rsidTr="004F7D21">
        <w:trPr>
          <w:trHeight w:val="300"/>
          <w:jc w:val="center"/>
        </w:trPr>
        <w:tc>
          <w:tcPr>
            <w:tcW w:w="1611"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21</w:t>
            </w:r>
          </w:p>
        </w:tc>
        <w:tc>
          <w:tcPr>
            <w:tcW w:w="1006"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0.02</w:t>
            </w:r>
          </w:p>
        </w:tc>
        <w:tc>
          <w:tcPr>
            <w:tcW w:w="2072"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0.0264528</w:t>
            </w:r>
          </w:p>
        </w:tc>
        <w:tc>
          <w:tcPr>
            <w:tcW w:w="1271"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0.0132</w:t>
            </w:r>
          </w:p>
        </w:tc>
        <w:tc>
          <w:tcPr>
            <w:tcW w:w="1080"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w:t>
            </w:r>
          </w:p>
        </w:tc>
      </w:tr>
      <w:tr w:rsidR="00B61C04" w:rsidRPr="00570EF0" w:rsidTr="004F7D21">
        <w:trPr>
          <w:trHeight w:val="300"/>
          <w:jc w:val="center"/>
        </w:trPr>
        <w:tc>
          <w:tcPr>
            <w:tcW w:w="1611"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22</w:t>
            </w:r>
          </w:p>
        </w:tc>
        <w:tc>
          <w:tcPr>
            <w:tcW w:w="1006"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0.01</w:t>
            </w:r>
          </w:p>
        </w:tc>
        <w:tc>
          <w:tcPr>
            <w:tcW w:w="2072"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0.0264528</w:t>
            </w:r>
          </w:p>
        </w:tc>
        <w:tc>
          <w:tcPr>
            <w:tcW w:w="1271"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0.0132</w:t>
            </w:r>
          </w:p>
        </w:tc>
        <w:tc>
          <w:tcPr>
            <w:tcW w:w="1080"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w:t>
            </w:r>
          </w:p>
        </w:tc>
      </w:tr>
      <w:tr w:rsidR="00B61C04" w:rsidRPr="00570EF0" w:rsidTr="004F7D21">
        <w:trPr>
          <w:trHeight w:val="300"/>
          <w:jc w:val="center"/>
        </w:trPr>
        <w:tc>
          <w:tcPr>
            <w:tcW w:w="1611"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23</w:t>
            </w:r>
          </w:p>
        </w:tc>
        <w:tc>
          <w:tcPr>
            <w:tcW w:w="1006"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0.01</w:t>
            </w:r>
          </w:p>
        </w:tc>
        <w:tc>
          <w:tcPr>
            <w:tcW w:w="2072"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0.0264528</w:t>
            </w:r>
          </w:p>
        </w:tc>
        <w:tc>
          <w:tcPr>
            <w:tcW w:w="1271"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0.0132</w:t>
            </w:r>
          </w:p>
        </w:tc>
        <w:tc>
          <w:tcPr>
            <w:tcW w:w="1080"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w:t>
            </w:r>
          </w:p>
        </w:tc>
      </w:tr>
      <w:tr w:rsidR="00B61C04" w:rsidRPr="00570EF0" w:rsidTr="004F7D21">
        <w:trPr>
          <w:trHeight w:val="300"/>
          <w:jc w:val="center"/>
        </w:trPr>
        <w:tc>
          <w:tcPr>
            <w:tcW w:w="1611"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24</w:t>
            </w:r>
          </w:p>
        </w:tc>
        <w:tc>
          <w:tcPr>
            <w:tcW w:w="1006"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0.02</w:t>
            </w:r>
          </w:p>
        </w:tc>
        <w:tc>
          <w:tcPr>
            <w:tcW w:w="2072"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0.0264528</w:t>
            </w:r>
          </w:p>
        </w:tc>
        <w:tc>
          <w:tcPr>
            <w:tcW w:w="1271"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0.0132</w:t>
            </w:r>
          </w:p>
        </w:tc>
        <w:tc>
          <w:tcPr>
            <w:tcW w:w="1080"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w:t>
            </w:r>
          </w:p>
        </w:tc>
      </w:tr>
      <w:tr w:rsidR="00B61C04" w:rsidRPr="00570EF0" w:rsidTr="004F7D21">
        <w:trPr>
          <w:trHeight w:val="300"/>
          <w:jc w:val="center"/>
        </w:trPr>
        <w:tc>
          <w:tcPr>
            <w:tcW w:w="1611"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25</w:t>
            </w:r>
          </w:p>
        </w:tc>
        <w:tc>
          <w:tcPr>
            <w:tcW w:w="1006"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0.01</w:t>
            </w:r>
          </w:p>
        </w:tc>
        <w:tc>
          <w:tcPr>
            <w:tcW w:w="2072"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0.0264528</w:t>
            </w:r>
          </w:p>
        </w:tc>
        <w:tc>
          <w:tcPr>
            <w:tcW w:w="1271"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0.0132</w:t>
            </w:r>
          </w:p>
        </w:tc>
        <w:tc>
          <w:tcPr>
            <w:tcW w:w="1080" w:type="dxa"/>
            <w:noWrap/>
            <w:vAlign w:val="bottom"/>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0</w:t>
            </w:r>
          </w:p>
        </w:tc>
      </w:tr>
    </w:tbl>
    <w:p w:rsidR="00B61C04" w:rsidRPr="00570EF0" w:rsidRDefault="00B61C04" w:rsidP="00B61C04">
      <w:pPr>
        <w:rPr>
          <w:rFonts w:ascii="Times New Roman" w:hAnsi="Times New Roman"/>
          <w:sz w:val="20"/>
          <w:szCs w:val="20"/>
        </w:rPr>
      </w:pPr>
    </w:p>
    <w:p w:rsidR="00B61C04" w:rsidRPr="00570EF0" w:rsidRDefault="00B61C04" w:rsidP="00B61C04">
      <w:pPr>
        <w:rPr>
          <w:rFonts w:ascii="Times New Roman" w:hAnsi="Times New Roman"/>
          <w:sz w:val="20"/>
          <w:szCs w:val="20"/>
        </w:rPr>
      </w:pPr>
    </w:p>
    <w:p w:rsidR="00B61C04" w:rsidRPr="00570EF0" w:rsidRDefault="00B61C04" w:rsidP="00B61C04">
      <w:pPr>
        <w:rPr>
          <w:rFonts w:ascii="Times New Roman" w:hAnsi="Times New Roman"/>
          <w:sz w:val="20"/>
          <w:szCs w:val="20"/>
        </w:rPr>
      </w:pPr>
    </w:p>
    <w:p w:rsidR="004F7D21" w:rsidRDefault="004F7D21" w:rsidP="00B61C04">
      <w:pPr>
        <w:jc w:val="center"/>
        <w:rPr>
          <w:rFonts w:ascii="Times New Roman" w:hAnsi="Times New Roman"/>
          <w:sz w:val="20"/>
          <w:szCs w:val="20"/>
        </w:rPr>
        <w:sectPr w:rsidR="004F7D21" w:rsidSect="00BD0363">
          <w:type w:val="continuous"/>
          <w:pgSz w:w="11907" w:h="16839" w:code="9"/>
          <w:pgMar w:top="1008" w:right="1008" w:bottom="1008" w:left="1008" w:header="720" w:footer="720" w:gutter="0"/>
          <w:cols w:num="2" w:space="720"/>
          <w:docGrid w:linePitch="360"/>
        </w:sectPr>
      </w:pPr>
    </w:p>
    <w:p w:rsidR="004F7D21" w:rsidRDefault="00B61C04" w:rsidP="00B61C04">
      <w:pPr>
        <w:jc w:val="center"/>
        <w:rPr>
          <w:rFonts w:ascii="Times New Roman" w:hAnsi="Times New Roman"/>
          <w:sz w:val="20"/>
          <w:szCs w:val="20"/>
        </w:rPr>
        <w:sectPr w:rsidR="004F7D21" w:rsidSect="00161A25">
          <w:type w:val="continuous"/>
          <w:pgSz w:w="11907" w:h="16839" w:code="9"/>
          <w:pgMar w:top="1008" w:right="1008" w:bottom="1008" w:left="1008" w:header="720" w:footer="720" w:gutter="0"/>
          <w:cols w:space="720"/>
          <w:docGrid w:linePitch="360"/>
        </w:sectPr>
      </w:pPr>
      <w:r w:rsidRPr="00570EF0">
        <w:rPr>
          <w:rFonts w:ascii="Times New Roman" w:hAnsi="Times New Roman"/>
          <w:noProof/>
          <w:sz w:val="20"/>
          <w:szCs w:val="20"/>
        </w:rPr>
        <w:lastRenderedPageBreak/>
        <w:drawing>
          <wp:inline distT="0" distB="0" distL="0" distR="0">
            <wp:extent cx="5784111" cy="3168502"/>
            <wp:effectExtent l="0" t="0" r="26670" b="1333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61A25" w:rsidRDefault="00161A25" w:rsidP="007C288D">
      <w:pPr>
        <w:jc w:val="center"/>
        <w:rPr>
          <w:rFonts w:ascii="Times New Roman" w:hAnsi="Times New Roman"/>
          <w:sz w:val="20"/>
          <w:szCs w:val="20"/>
        </w:rPr>
        <w:sectPr w:rsidR="00161A25" w:rsidSect="00161A25">
          <w:type w:val="continuous"/>
          <w:pgSz w:w="11907" w:h="16839" w:code="9"/>
          <w:pgMar w:top="1008" w:right="1008" w:bottom="1008" w:left="1008" w:header="720" w:footer="720" w:gutter="0"/>
          <w:cols w:space="720"/>
          <w:docGrid w:linePitch="360"/>
        </w:sectPr>
      </w:pPr>
      <w:r>
        <w:rPr>
          <w:rFonts w:ascii="Times New Roman" w:hAnsi="Times New Roman"/>
          <w:sz w:val="20"/>
          <w:szCs w:val="20"/>
        </w:rPr>
        <w:lastRenderedPageBreak/>
        <w:t>Fig. 3 R Chart</w:t>
      </w:r>
    </w:p>
    <w:p w:rsidR="00B61C04" w:rsidRPr="00570EF0" w:rsidRDefault="00161A25" w:rsidP="00B61C04">
      <w:pPr>
        <w:rPr>
          <w:rFonts w:ascii="Times New Roman" w:hAnsi="Times New Roman"/>
          <w:sz w:val="20"/>
          <w:szCs w:val="20"/>
        </w:rPr>
      </w:pPr>
      <w:r>
        <w:rPr>
          <w:rFonts w:ascii="Times New Roman" w:hAnsi="Times New Roman"/>
          <w:sz w:val="20"/>
          <w:szCs w:val="20"/>
        </w:rPr>
        <w:lastRenderedPageBreak/>
        <w:t>Using Table 4 &amp; 6 we get,</w:t>
      </w:r>
    </w:p>
    <w:p w:rsidR="00B61C04" w:rsidRPr="00570EF0" w:rsidRDefault="00B61C04" w:rsidP="00B61C04">
      <w:pPr>
        <w:rPr>
          <w:rFonts w:ascii="Times New Roman" w:hAnsi="Times New Roman"/>
          <w:sz w:val="20"/>
          <w:szCs w:val="20"/>
        </w:rPr>
      </w:pPr>
      <w:r w:rsidRPr="00570EF0">
        <w:rPr>
          <w:rFonts w:ascii="Times New Roman" w:hAnsi="Times New Roman"/>
          <w:sz w:val="20"/>
          <w:szCs w:val="20"/>
        </w:rPr>
        <w:t>Where,</w:t>
      </w:r>
    </w:p>
    <w:p w:rsidR="00B61C04" w:rsidRPr="00570EF0" w:rsidRDefault="006E5DC3" w:rsidP="00B61C04">
      <w:pPr>
        <w:ind w:left="720"/>
        <w:rPr>
          <w:rFonts w:ascii="Times New Roman" w:eastAsiaTheme="minorEastAsia" w:hAnsi="Times New Roman"/>
          <w:sz w:val="20"/>
          <w:szCs w:val="20"/>
        </w:rPr>
      </w:pPr>
      <m:oMath>
        <m:sSub>
          <m:sSubPr>
            <m:ctrlPr>
              <w:rPr>
                <w:rFonts w:ascii="Cambria Math" w:hAnsi="Cambria Math"/>
                <w:i/>
                <w:sz w:val="20"/>
                <w:szCs w:val="20"/>
              </w:rPr>
            </m:ctrlPr>
          </m:sSubPr>
          <m:e>
            <m:r>
              <w:rPr>
                <w:rFonts w:ascii="Cambria Math" w:hAnsi="Cambria Math"/>
                <w:sz w:val="20"/>
                <w:szCs w:val="20"/>
              </w:rPr>
              <m:t>UCL</m:t>
            </m:r>
          </m:e>
          <m:sub>
            <m:r>
              <w:rPr>
                <w:rFonts w:ascii="Cambria Math" w:hAnsi="Cambria Math"/>
                <w:sz w:val="20"/>
                <w:szCs w:val="20"/>
              </w:rPr>
              <m:t>X</m:t>
            </m:r>
          </m:sub>
        </m:sSub>
      </m:oMath>
      <w:r w:rsidR="00B61C04" w:rsidRPr="00570EF0">
        <w:rPr>
          <w:rFonts w:ascii="Times New Roman" w:eastAsiaTheme="minorEastAsia" w:hAnsi="Times New Roman"/>
          <w:sz w:val="20"/>
          <w:szCs w:val="20"/>
        </w:rPr>
        <w:t xml:space="preserve"> is Upper Control Limit.</w:t>
      </w:r>
    </w:p>
    <w:p w:rsidR="00B61C04" w:rsidRPr="00570EF0" w:rsidRDefault="006E5DC3" w:rsidP="00B61C04">
      <w:pPr>
        <w:ind w:left="720"/>
        <w:rPr>
          <w:rFonts w:ascii="Times New Roman" w:eastAsiaTheme="minorEastAsia" w:hAnsi="Times New Roman"/>
          <w:sz w:val="20"/>
          <w:szCs w:val="20"/>
        </w:rPr>
      </w:pPr>
      <m:oMath>
        <m:sSub>
          <m:sSubPr>
            <m:ctrlPr>
              <w:rPr>
                <w:rFonts w:ascii="Cambria Math" w:hAnsi="Cambria Math"/>
                <w:i/>
                <w:sz w:val="20"/>
                <w:szCs w:val="20"/>
              </w:rPr>
            </m:ctrlPr>
          </m:sSubPr>
          <m:e>
            <m:r>
              <w:rPr>
                <w:rFonts w:ascii="Cambria Math" w:hAnsi="Cambria Math"/>
                <w:sz w:val="20"/>
                <w:szCs w:val="20"/>
              </w:rPr>
              <m:t>CL</m:t>
            </m:r>
          </m:e>
          <m:sub>
            <m:r>
              <w:rPr>
                <w:rFonts w:ascii="Cambria Math" w:hAnsi="Cambria Math"/>
                <w:sz w:val="20"/>
                <w:szCs w:val="20"/>
              </w:rPr>
              <m:t>X</m:t>
            </m:r>
          </m:sub>
        </m:sSub>
      </m:oMath>
      <w:r w:rsidR="00B61C04" w:rsidRPr="00570EF0">
        <w:rPr>
          <w:rFonts w:ascii="Times New Roman" w:eastAsiaTheme="minorEastAsia" w:hAnsi="Times New Roman"/>
          <w:sz w:val="20"/>
          <w:szCs w:val="20"/>
        </w:rPr>
        <w:t xml:space="preserve"> is Control Limit.</w:t>
      </w:r>
    </w:p>
    <w:p w:rsidR="00B61C04" w:rsidRPr="00570EF0" w:rsidRDefault="006E5DC3" w:rsidP="00B61C04">
      <w:pPr>
        <w:ind w:left="720"/>
        <w:rPr>
          <w:rFonts w:ascii="Times New Roman" w:eastAsiaTheme="minorEastAsia" w:hAnsi="Times New Roman"/>
          <w:sz w:val="20"/>
          <w:szCs w:val="20"/>
        </w:rPr>
      </w:pPr>
      <m:oMath>
        <m:sSub>
          <m:sSubPr>
            <m:ctrlPr>
              <w:rPr>
                <w:rFonts w:ascii="Cambria Math" w:hAnsi="Cambria Math"/>
                <w:i/>
                <w:sz w:val="20"/>
                <w:szCs w:val="20"/>
              </w:rPr>
            </m:ctrlPr>
          </m:sSubPr>
          <m:e>
            <m:r>
              <w:rPr>
                <w:rFonts w:ascii="Cambria Math" w:hAnsi="Cambria Math"/>
                <w:sz w:val="20"/>
                <w:szCs w:val="20"/>
              </w:rPr>
              <m:t>LCL</m:t>
            </m:r>
          </m:e>
          <m:sub>
            <m:r>
              <w:rPr>
                <w:rFonts w:ascii="Cambria Math" w:hAnsi="Cambria Math"/>
                <w:sz w:val="20"/>
                <w:szCs w:val="20"/>
              </w:rPr>
              <m:t>X</m:t>
            </m:r>
          </m:sub>
        </m:sSub>
      </m:oMath>
      <w:r w:rsidR="00B61C04" w:rsidRPr="00570EF0">
        <w:rPr>
          <w:rFonts w:ascii="Times New Roman" w:eastAsiaTheme="minorEastAsia" w:hAnsi="Times New Roman"/>
          <w:sz w:val="20"/>
          <w:szCs w:val="20"/>
        </w:rPr>
        <w:t xml:space="preserve"> is lower Control Limit.</w:t>
      </w:r>
    </w:p>
    <w:p w:rsidR="00B61C04" w:rsidRPr="00570EF0" w:rsidRDefault="006E5DC3" w:rsidP="00161A25">
      <w:pPr>
        <w:ind w:left="720"/>
        <w:rPr>
          <w:rFonts w:ascii="Times New Roman" w:hAnsi="Times New Roman"/>
          <w:sz w:val="20"/>
          <w:szCs w:val="20"/>
        </w:rPr>
      </w:pPr>
      <m:oMath>
        <m:acc>
          <m:accPr>
            <m:chr m:val="̿"/>
            <m:ctrlPr>
              <w:rPr>
                <w:rFonts w:ascii="Cambria Math" w:hAnsi="Cambria Math"/>
                <w:i/>
                <w:color w:val="000000"/>
                <w:sz w:val="20"/>
                <w:szCs w:val="20"/>
              </w:rPr>
            </m:ctrlPr>
          </m:accPr>
          <m:e>
            <m:r>
              <w:rPr>
                <w:rFonts w:ascii="Cambria Math" w:hAnsi="Cambria Math"/>
                <w:color w:val="000000"/>
                <w:sz w:val="20"/>
                <w:szCs w:val="20"/>
              </w:rPr>
              <m:t>X</m:t>
            </m:r>
          </m:e>
        </m:acc>
      </m:oMath>
      <w:r w:rsidR="00B61C04" w:rsidRPr="00570EF0">
        <w:rPr>
          <w:rFonts w:ascii="Times New Roman" w:eastAsiaTheme="minorEastAsia" w:hAnsi="Times New Roman"/>
          <w:color w:val="000000"/>
          <w:sz w:val="20"/>
          <w:szCs w:val="20"/>
        </w:rPr>
        <w:t xml:space="preserve"> is Average of Average.</w:t>
      </w:r>
    </w:p>
    <w:p w:rsidR="00B61C04" w:rsidRPr="00570EF0" w:rsidRDefault="00161A25" w:rsidP="00B61C04">
      <w:pPr>
        <w:rPr>
          <w:rFonts w:ascii="Times New Roman" w:hAnsi="Times New Roman"/>
          <w:sz w:val="20"/>
          <w:szCs w:val="20"/>
        </w:rPr>
      </w:pPr>
      <w:r>
        <w:rPr>
          <w:rFonts w:ascii="Times New Roman" w:hAnsi="Times New Roman"/>
          <w:sz w:val="20"/>
          <w:szCs w:val="20"/>
        </w:rPr>
        <w:t>Table 12 – X Chart</w:t>
      </w:r>
    </w:p>
    <w:tbl>
      <w:tblPr>
        <w:tblStyle w:val="TableGrid"/>
        <w:tblW w:w="0" w:type="auto"/>
        <w:jc w:val="center"/>
        <w:tblLook w:val="04A0"/>
      </w:tblPr>
      <w:tblGrid>
        <w:gridCol w:w="506"/>
        <w:gridCol w:w="1073"/>
        <w:gridCol w:w="1074"/>
        <w:gridCol w:w="1074"/>
        <w:gridCol w:w="1074"/>
      </w:tblGrid>
      <w:tr w:rsidR="00B61C04" w:rsidRPr="00570EF0" w:rsidTr="00161A25">
        <w:trPr>
          <w:trHeight w:val="273"/>
          <w:jc w:val="center"/>
        </w:trPr>
        <w:tc>
          <w:tcPr>
            <w:tcW w:w="4491" w:type="dxa"/>
            <w:gridSpan w:val="5"/>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X Chart</w:t>
            </w:r>
          </w:p>
        </w:tc>
      </w:tr>
      <w:tr w:rsidR="00B61C04" w:rsidRPr="00570EF0" w:rsidTr="00161A25">
        <w:trPr>
          <w:trHeight w:val="273"/>
          <w:jc w:val="center"/>
        </w:trPr>
        <w:tc>
          <w:tcPr>
            <w:tcW w:w="514"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JOB No</w:t>
            </w:r>
          </w:p>
        </w:tc>
        <w:tc>
          <w:tcPr>
            <w:tcW w:w="993" w:type="dxa"/>
            <w:noWrap/>
            <w:hideMark/>
          </w:tcPr>
          <w:p w:rsidR="00B61C04" w:rsidRPr="00570EF0" w:rsidRDefault="006E5DC3" w:rsidP="004F7D21">
            <w:pPr>
              <w:jc w:val="center"/>
              <w:rPr>
                <w:rFonts w:ascii="Times New Roman" w:hAnsi="Times New Roman"/>
                <w:sz w:val="20"/>
                <w:szCs w:val="20"/>
              </w:rPr>
            </w:pPr>
            <m:oMathPara>
              <m:oMath>
                <m:bar>
                  <m:barPr>
                    <m:pos m:val="top"/>
                    <m:ctrlPr>
                      <w:rPr>
                        <w:rFonts w:ascii="Cambria Math" w:hAnsi="Cambria Math"/>
                        <w:i/>
                        <w:sz w:val="20"/>
                        <w:szCs w:val="20"/>
                      </w:rPr>
                    </m:ctrlPr>
                  </m:barPr>
                  <m:e>
                    <m:r>
                      <w:rPr>
                        <w:rFonts w:ascii="Cambria Math" w:hAnsi="Cambria Math"/>
                        <w:sz w:val="20"/>
                        <w:szCs w:val="20"/>
                      </w:rPr>
                      <m:t>X</m:t>
                    </m:r>
                  </m:e>
                </m:bar>
              </m:oMath>
            </m:oMathPara>
          </w:p>
        </w:tc>
        <w:tc>
          <w:tcPr>
            <w:tcW w:w="994" w:type="dxa"/>
            <w:noWrap/>
            <w:hideMark/>
          </w:tcPr>
          <w:p w:rsidR="00B61C04" w:rsidRPr="00570EF0" w:rsidRDefault="006E5DC3" w:rsidP="004F7D21">
            <w:pPr>
              <w:jc w:val="center"/>
              <w:rPr>
                <w:rFonts w:ascii="Times New Roman" w:hAnsi="Times New Roman"/>
                <w:sz w:val="20"/>
                <w:szCs w:val="20"/>
              </w:rPr>
            </w:pPr>
            <m:oMathPara>
              <m:oMath>
                <m:sSub>
                  <m:sSubPr>
                    <m:ctrlPr>
                      <w:rPr>
                        <w:rFonts w:ascii="Cambria Math" w:hAnsi="Cambria Math"/>
                        <w:i/>
                        <w:sz w:val="20"/>
                        <w:szCs w:val="20"/>
                      </w:rPr>
                    </m:ctrlPr>
                  </m:sSubPr>
                  <m:e>
                    <m:r>
                      <w:rPr>
                        <w:rFonts w:ascii="Cambria Math" w:hAnsi="Cambria Math"/>
                        <w:sz w:val="20"/>
                        <w:szCs w:val="20"/>
                      </w:rPr>
                      <m:t>UCL</m:t>
                    </m:r>
                  </m:e>
                  <m:sub>
                    <m:r>
                      <w:rPr>
                        <w:rFonts w:ascii="Cambria Math" w:hAnsi="Cambria Math"/>
                        <w:sz w:val="20"/>
                        <w:szCs w:val="20"/>
                      </w:rPr>
                      <m:t>X</m:t>
                    </m:r>
                  </m:sub>
                </m:sSub>
              </m:oMath>
            </m:oMathPara>
          </w:p>
        </w:tc>
        <w:tc>
          <w:tcPr>
            <w:tcW w:w="994" w:type="dxa"/>
            <w:noWrap/>
            <w:hideMark/>
          </w:tcPr>
          <w:p w:rsidR="00B61C04" w:rsidRPr="00570EF0" w:rsidRDefault="006E5DC3" w:rsidP="004F7D21">
            <w:pPr>
              <w:jc w:val="center"/>
              <w:rPr>
                <w:rFonts w:ascii="Times New Roman" w:hAnsi="Times New Roman"/>
                <w:sz w:val="20"/>
                <w:szCs w:val="20"/>
              </w:rPr>
            </w:pPr>
            <m:oMathPara>
              <m:oMath>
                <m:sSub>
                  <m:sSubPr>
                    <m:ctrlPr>
                      <w:rPr>
                        <w:rFonts w:ascii="Cambria Math" w:hAnsi="Cambria Math"/>
                        <w:i/>
                        <w:sz w:val="20"/>
                        <w:szCs w:val="20"/>
                      </w:rPr>
                    </m:ctrlPr>
                  </m:sSubPr>
                  <m:e>
                    <m:r>
                      <w:rPr>
                        <w:rFonts w:ascii="Cambria Math" w:hAnsi="Cambria Math"/>
                        <w:sz w:val="20"/>
                        <w:szCs w:val="20"/>
                      </w:rPr>
                      <m:t>CL</m:t>
                    </m:r>
                  </m:e>
                  <m:sub>
                    <m:r>
                      <w:rPr>
                        <w:rFonts w:ascii="Cambria Math" w:hAnsi="Cambria Math"/>
                        <w:sz w:val="20"/>
                        <w:szCs w:val="20"/>
                      </w:rPr>
                      <m:t>X</m:t>
                    </m:r>
                  </m:sub>
                </m:sSub>
              </m:oMath>
            </m:oMathPara>
          </w:p>
        </w:tc>
        <w:tc>
          <w:tcPr>
            <w:tcW w:w="994" w:type="dxa"/>
            <w:noWrap/>
            <w:hideMark/>
          </w:tcPr>
          <w:p w:rsidR="00B61C04" w:rsidRPr="00570EF0" w:rsidRDefault="006E5DC3" w:rsidP="004F7D21">
            <w:pPr>
              <w:jc w:val="center"/>
              <w:rPr>
                <w:rFonts w:ascii="Times New Roman" w:hAnsi="Times New Roman"/>
                <w:sz w:val="20"/>
                <w:szCs w:val="20"/>
              </w:rPr>
            </w:pPr>
            <m:oMathPara>
              <m:oMath>
                <m:sSub>
                  <m:sSubPr>
                    <m:ctrlPr>
                      <w:rPr>
                        <w:rFonts w:ascii="Cambria Math" w:hAnsi="Cambria Math"/>
                        <w:i/>
                        <w:sz w:val="20"/>
                        <w:szCs w:val="20"/>
                      </w:rPr>
                    </m:ctrlPr>
                  </m:sSubPr>
                  <m:e>
                    <m:r>
                      <w:rPr>
                        <w:rFonts w:ascii="Cambria Math" w:hAnsi="Cambria Math"/>
                        <w:sz w:val="20"/>
                        <w:szCs w:val="20"/>
                      </w:rPr>
                      <m:t>LCL</m:t>
                    </m:r>
                  </m:e>
                  <m:sub>
                    <m:r>
                      <w:rPr>
                        <w:rFonts w:ascii="Cambria Math" w:hAnsi="Cambria Math"/>
                        <w:sz w:val="20"/>
                        <w:szCs w:val="20"/>
                      </w:rPr>
                      <m:t>X</m:t>
                    </m:r>
                  </m:sub>
                </m:sSub>
              </m:oMath>
            </m:oMathPara>
          </w:p>
        </w:tc>
      </w:tr>
      <w:tr w:rsidR="00B61C04" w:rsidRPr="00570EF0" w:rsidTr="00161A25">
        <w:trPr>
          <w:trHeight w:val="273"/>
          <w:jc w:val="center"/>
        </w:trPr>
        <w:tc>
          <w:tcPr>
            <w:tcW w:w="514"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1</w:t>
            </w:r>
          </w:p>
        </w:tc>
        <w:tc>
          <w:tcPr>
            <w:tcW w:w="993"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96.95333333</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96.95730893</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96.95093333</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96.94455773</w:t>
            </w:r>
          </w:p>
        </w:tc>
      </w:tr>
      <w:tr w:rsidR="00B61C04" w:rsidRPr="00570EF0" w:rsidTr="00161A25">
        <w:trPr>
          <w:trHeight w:val="273"/>
          <w:jc w:val="center"/>
        </w:trPr>
        <w:tc>
          <w:tcPr>
            <w:tcW w:w="514"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2</w:t>
            </w:r>
          </w:p>
        </w:tc>
        <w:tc>
          <w:tcPr>
            <w:tcW w:w="993"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96.955</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96.95730893</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96.95093333</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96.94455773</w:t>
            </w:r>
          </w:p>
        </w:tc>
      </w:tr>
      <w:tr w:rsidR="00B61C04" w:rsidRPr="00570EF0" w:rsidTr="00161A25">
        <w:trPr>
          <w:trHeight w:val="273"/>
          <w:jc w:val="center"/>
        </w:trPr>
        <w:tc>
          <w:tcPr>
            <w:tcW w:w="514"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3</w:t>
            </w:r>
          </w:p>
        </w:tc>
        <w:tc>
          <w:tcPr>
            <w:tcW w:w="993"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96.95730893</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96.95093333</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96.94455773</w:t>
            </w:r>
          </w:p>
        </w:tc>
      </w:tr>
      <w:tr w:rsidR="00B61C04" w:rsidRPr="00570EF0" w:rsidTr="00161A25">
        <w:trPr>
          <w:trHeight w:val="273"/>
          <w:jc w:val="center"/>
        </w:trPr>
        <w:tc>
          <w:tcPr>
            <w:tcW w:w="514"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4</w:t>
            </w:r>
          </w:p>
        </w:tc>
        <w:tc>
          <w:tcPr>
            <w:tcW w:w="993"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96.955</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96.95730893</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96.95093333</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96.94455773</w:t>
            </w:r>
          </w:p>
        </w:tc>
      </w:tr>
      <w:tr w:rsidR="00B61C04" w:rsidRPr="00570EF0" w:rsidTr="00161A25">
        <w:trPr>
          <w:trHeight w:val="273"/>
          <w:jc w:val="center"/>
        </w:trPr>
        <w:tc>
          <w:tcPr>
            <w:tcW w:w="514"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5</w:t>
            </w:r>
          </w:p>
        </w:tc>
        <w:tc>
          <w:tcPr>
            <w:tcW w:w="993"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96.94833333</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96.95730893</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96.95093333</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96.94455773</w:t>
            </w:r>
          </w:p>
        </w:tc>
      </w:tr>
      <w:tr w:rsidR="00B61C04" w:rsidRPr="00570EF0" w:rsidTr="00161A25">
        <w:trPr>
          <w:trHeight w:val="273"/>
          <w:jc w:val="center"/>
        </w:trPr>
        <w:tc>
          <w:tcPr>
            <w:tcW w:w="514"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6</w:t>
            </w:r>
          </w:p>
        </w:tc>
        <w:tc>
          <w:tcPr>
            <w:tcW w:w="993"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96.94833333</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96.95730893</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96.95093333</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96.94455773</w:t>
            </w:r>
          </w:p>
        </w:tc>
      </w:tr>
      <w:tr w:rsidR="00B61C04" w:rsidRPr="00570EF0" w:rsidTr="00161A25">
        <w:trPr>
          <w:trHeight w:val="273"/>
          <w:jc w:val="center"/>
        </w:trPr>
        <w:tc>
          <w:tcPr>
            <w:tcW w:w="514"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7</w:t>
            </w:r>
          </w:p>
        </w:tc>
        <w:tc>
          <w:tcPr>
            <w:tcW w:w="993"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96.95333333</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96.95730893</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96.95093333</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96.94455773</w:t>
            </w:r>
          </w:p>
        </w:tc>
      </w:tr>
      <w:tr w:rsidR="00B61C04" w:rsidRPr="00570EF0" w:rsidTr="00161A25">
        <w:trPr>
          <w:trHeight w:val="273"/>
          <w:jc w:val="center"/>
        </w:trPr>
        <w:tc>
          <w:tcPr>
            <w:tcW w:w="514"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8</w:t>
            </w:r>
          </w:p>
        </w:tc>
        <w:tc>
          <w:tcPr>
            <w:tcW w:w="993"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96.95730893</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96.95093333</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96.94455773</w:t>
            </w:r>
          </w:p>
        </w:tc>
      </w:tr>
      <w:tr w:rsidR="00B61C04" w:rsidRPr="00570EF0" w:rsidTr="00161A25">
        <w:trPr>
          <w:trHeight w:val="273"/>
          <w:jc w:val="center"/>
        </w:trPr>
        <w:tc>
          <w:tcPr>
            <w:tcW w:w="514"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lastRenderedPageBreak/>
              <w:t>9</w:t>
            </w:r>
          </w:p>
        </w:tc>
        <w:tc>
          <w:tcPr>
            <w:tcW w:w="993"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96.95333333</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96.95730893</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96.95093333</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96.94455773</w:t>
            </w:r>
          </w:p>
        </w:tc>
      </w:tr>
      <w:tr w:rsidR="00B61C04" w:rsidRPr="00570EF0" w:rsidTr="00161A25">
        <w:trPr>
          <w:trHeight w:val="273"/>
          <w:jc w:val="center"/>
        </w:trPr>
        <w:tc>
          <w:tcPr>
            <w:tcW w:w="514"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10</w:t>
            </w:r>
          </w:p>
        </w:tc>
        <w:tc>
          <w:tcPr>
            <w:tcW w:w="993"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96.94666667</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96.95730893</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96.95093333</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96.94455773</w:t>
            </w:r>
          </w:p>
        </w:tc>
      </w:tr>
      <w:tr w:rsidR="00B61C04" w:rsidRPr="00570EF0" w:rsidTr="00161A25">
        <w:trPr>
          <w:trHeight w:val="273"/>
          <w:jc w:val="center"/>
        </w:trPr>
        <w:tc>
          <w:tcPr>
            <w:tcW w:w="514"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11</w:t>
            </w:r>
          </w:p>
        </w:tc>
        <w:tc>
          <w:tcPr>
            <w:tcW w:w="993"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96.95730893</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96.95093333</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96.94455773</w:t>
            </w:r>
          </w:p>
        </w:tc>
      </w:tr>
      <w:tr w:rsidR="00B61C04" w:rsidRPr="00570EF0" w:rsidTr="00161A25">
        <w:trPr>
          <w:trHeight w:val="273"/>
          <w:jc w:val="center"/>
        </w:trPr>
        <w:tc>
          <w:tcPr>
            <w:tcW w:w="514"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12</w:t>
            </w:r>
          </w:p>
        </w:tc>
        <w:tc>
          <w:tcPr>
            <w:tcW w:w="993"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96.955</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96.95730893</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96.95093333</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96.94455773</w:t>
            </w:r>
          </w:p>
        </w:tc>
      </w:tr>
      <w:tr w:rsidR="00B61C04" w:rsidRPr="00570EF0" w:rsidTr="00161A25">
        <w:trPr>
          <w:trHeight w:val="273"/>
          <w:jc w:val="center"/>
        </w:trPr>
        <w:tc>
          <w:tcPr>
            <w:tcW w:w="514"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13</w:t>
            </w:r>
          </w:p>
        </w:tc>
        <w:tc>
          <w:tcPr>
            <w:tcW w:w="993"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96.94666667</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96.95730893</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96.95093333</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96.94455773</w:t>
            </w:r>
          </w:p>
        </w:tc>
      </w:tr>
      <w:tr w:rsidR="00B61C04" w:rsidRPr="00570EF0" w:rsidTr="00161A25">
        <w:trPr>
          <w:trHeight w:val="273"/>
          <w:jc w:val="center"/>
        </w:trPr>
        <w:tc>
          <w:tcPr>
            <w:tcW w:w="514"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14</w:t>
            </w:r>
          </w:p>
        </w:tc>
        <w:tc>
          <w:tcPr>
            <w:tcW w:w="993"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96.94666667</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96.95730893</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96.95093333</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96.94455773</w:t>
            </w:r>
          </w:p>
        </w:tc>
      </w:tr>
      <w:tr w:rsidR="00B61C04" w:rsidRPr="00570EF0" w:rsidTr="00161A25">
        <w:trPr>
          <w:trHeight w:val="273"/>
          <w:jc w:val="center"/>
        </w:trPr>
        <w:tc>
          <w:tcPr>
            <w:tcW w:w="514"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15</w:t>
            </w:r>
          </w:p>
        </w:tc>
        <w:tc>
          <w:tcPr>
            <w:tcW w:w="993"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96.955</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96.95730893</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96.95093333</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96.94455773</w:t>
            </w:r>
          </w:p>
        </w:tc>
      </w:tr>
      <w:tr w:rsidR="00B61C04" w:rsidRPr="00570EF0" w:rsidTr="00161A25">
        <w:trPr>
          <w:trHeight w:val="273"/>
          <w:jc w:val="center"/>
        </w:trPr>
        <w:tc>
          <w:tcPr>
            <w:tcW w:w="514"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16</w:t>
            </w:r>
          </w:p>
        </w:tc>
        <w:tc>
          <w:tcPr>
            <w:tcW w:w="993"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96.95166667</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96.95730893</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96.95093333</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96.94455773</w:t>
            </w:r>
          </w:p>
        </w:tc>
      </w:tr>
      <w:tr w:rsidR="00B61C04" w:rsidRPr="00570EF0" w:rsidTr="00161A25">
        <w:trPr>
          <w:trHeight w:val="273"/>
          <w:jc w:val="center"/>
        </w:trPr>
        <w:tc>
          <w:tcPr>
            <w:tcW w:w="514"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17</w:t>
            </w:r>
          </w:p>
        </w:tc>
        <w:tc>
          <w:tcPr>
            <w:tcW w:w="993"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96.95166667</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96.95730893</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96.95093333</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96.94455773</w:t>
            </w:r>
          </w:p>
        </w:tc>
      </w:tr>
      <w:tr w:rsidR="00B61C04" w:rsidRPr="00570EF0" w:rsidTr="00161A25">
        <w:trPr>
          <w:trHeight w:val="273"/>
          <w:jc w:val="center"/>
        </w:trPr>
        <w:tc>
          <w:tcPr>
            <w:tcW w:w="514"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18</w:t>
            </w:r>
          </w:p>
        </w:tc>
        <w:tc>
          <w:tcPr>
            <w:tcW w:w="993"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96.955</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96.95730893</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96.95093333</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96.94455773</w:t>
            </w:r>
          </w:p>
        </w:tc>
      </w:tr>
      <w:tr w:rsidR="00B61C04" w:rsidRPr="00570EF0" w:rsidTr="00161A25">
        <w:trPr>
          <w:trHeight w:val="273"/>
          <w:jc w:val="center"/>
        </w:trPr>
        <w:tc>
          <w:tcPr>
            <w:tcW w:w="514"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19</w:t>
            </w:r>
          </w:p>
        </w:tc>
        <w:tc>
          <w:tcPr>
            <w:tcW w:w="993"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96.94666667</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96.95730893</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96.95093333</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96.94455773</w:t>
            </w:r>
          </w:p>
        </w:tc>
      </w:tr>
      <w:tr w:rsidR="00B61C04" w:rsidRPr="00570EF0" w:rsidTr="00161A25">
        <w:trPr>
          <w:trHeight w:val="273"/>
          <w:jc w:val="center"/>
        </w:trPr>
        <w:tc>
          <w:tcPr>
            <w:tcW w:w="514"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20</w:t>
            </w:r>
          </w:p>
        </w:tc>
        <w:tc>
          <w:tcPr>
            <w:tcW w:w="993"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96.94666667</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96.95730893</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96.95093333</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96.94455773</w:t>
            </w:r>
          </w:p>
        </w:tc>
      </w:tr>
      <w:tr w:rsidR="00B61C04" w:rsidRPr="00570EF0" w:rsidTr="00161A25">
        <w:trPr>
          <w:trHeight w:val="273"/>
          <w:jc w:val="center"/>
        </w:trPr>
        <w:tc>
          <w:tcPr>
            <w:tcW w:w="514"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21</w:t>
            </w:r>
          </w:p>
        </w:tc>
        <w:tc>
          <w:tcPr>
            <w:tcW w:w="993"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96.95333333</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96.95730893</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96.95093333</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96.94455773</w:t>
            </w:r>
          </w:p>
        </w:tc>
      </w:tr>
      <w:tr w:rsidR="00B61C04" w:rsidRPr="00570EF0" w:rsidTr="00161A25">
        <w:trPr>
          <w:trHeight w:val="273"/>
          <w:jc w:val="center"/>
        </w:trPr>
        <w:tc>
          <w:tcPr>
            <w:tcW w:w="514"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22</w:t>
            </w:r>
          </w:p>
        </w:tc>
        <w:tc>
          <w:tcPr>
            <w:tcW w:w="993"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96.95333333</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96.95730893</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96.95093333</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96.94455773</w:t>
            </w:r>
          </w:p>
        </w:tc>
      </w:tr>
      <w:tr w:rsidR="00B61C04" w:rsidRPr="00570EF0" w:rsidTr="00161A25">
        <w:trPr>
          <w:trHeight w:val="273"/>
          <w:jc w:val="center"/>
        </w:trPr>
        <w:tc>
          <w:tcPr>
            <w:tcW w:w="514"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23</w:t>
            </w:r>
          </w:p>
        </w:tc>
        <w:tc>
          <w:tcPr>
            <w:tcW w:w="993"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96.94666667</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96.95730893</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96.95093333</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96.94455773</w:t>
            </w:r>
          </w:p>
        </w:tc>
      </w:tr>
      <w:tr w:rsidR="00B61C04" w:rsidRPr="00570EF0" w:rsidTr="00161A25">
        <w:trPr>
          <w:trHeight w:val="273"/>
          <w:jc w:val="center"/>
        </w:trPr>
        <w:tc>
          <w:tcPr>
            <w:tcW w:w="514"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24</w:t>
            </w:r>
          </w:p>
        </w:tc>
        <w:tc>
          <w:tcPr>
            <w:tcW w:w="993"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96.94833333</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96.95730893</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96.95093333</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96.94455773</w:t>
            </w:r>
          </w:p>
        </w:tc>
      </w:tr>
      <w:tr w:rsidR="00B61C04" w:rsidRPr="00570EF0" w:rsidTr="00161A25">
        <w:trPr>
          <w:trHeight w:val="273"/>
          <w:jc w:val="center"/>
        </w:trPr>
        <w:tc>
          <w:tcPr>
            <w:tcW w:w="514" w:type="dxa"/>
            <w:noWrap/>
            <w:hideMark/>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25</w:t>
            </w:r>
          </w:p>
        </w:tc>
        <w:tc>
          <w:tcPr>
            <w:tcW w:w="993"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96.95333333</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96.95730893</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96.95093333</w:t>
            </w:r>
          </w:p>
        </w:tc>
        <w:tc>
          <w:tcPr>
            <w:tcW w:w="994" w:type="dxa"/>
            <w:noWrap/>
            <w:hideMark/>
          </w:tcPr>
          <w:p w:rsidR="00B61C04" w:rsidRPr="00570EF0" w:rsidRDefault="00B61C04" w:rsidP="004F7D21">
            <w:pPr>
              <w:pStyle w:val="NoSpacing"/>
              <w:jc w:val="center"/>
              <w:rPr>
                <w:rFonts w:ascii="Times New Roman" w:hAnsi="Times New Roman" w:cs="Times New Roman"/>
                <w:sz w:val="20"/>
              </w:rPr>
            </w:pPr>
            <w:r w:rsidRPr="00570EF0">
              <w:rPr>
                <w:rFonts w:ascii="Times New Roman" w:hAnsi="Times New Roman" w:cs="Times New Roman"/>
                <w:sz w:val="20"/>
              </w:rPr>
              <w:t>96.94455773</w:t>
            </w:r>
          </w:p>
        </w:tc>
      </w:tr>
    </w:tbl>
    <w:p w:rsidR="00B61C04" w:rsidRPr="00570EF0" w:rsidRDefault="00B61C04" w:rsidP="00B61C04">
      <w:pPr>
        <w:rPr>
          <w:rFonts w:ascii="Times New Roman" w:hAnsi="Times New Roman"/>
          <w:sz w:val="20"/>
          <w:szCs w:val="20"/>
        </w:rPr>
      </w:pPr>
    </w:p>
    <w:p w:rsidR="00B61C04" w:rsidRPr="00570EF0" w:rsidRDefault="00B61C04" w:rsidP="00B61C04">
      <w:pPr>
        <w:rPr>
          <w:rFonts w:ascii="Times New Roman" w:hAnsi="Times New Roman"/>
          <w:sz w:val="20"/>
          <w:szCs w:val="20"/>
        </w:rPr>
      </w:pPr>
    </w:p>
    <w:p w:rsidR="00B61C04" w:rsidRPr="00570EF0" w:rsidRDefault="00B61C04" w:rsidP="00B61C04">
      <w:pPr>
        <w:rPr>
          <w:rFonts w:ascii="Times New Roman" w:hAnsi="Times New Roman"/>
          <w:sz w:val="20"/>
          <w:szCs w:val="20"/>
        </w:rPr>
      </w:pPr>
    </w:p>
    <w:p w:rsidR="00B61C04" w:rsidRPr="00570EF0" w:rsidRDefault="00B61C04" w:rsidP="00B61C04">
      <w:pPr>
        <w:rPr>
          <w:rFonts w:ascii="Times New Roman" w:hAnsi="Times New Roman"/>
          <w:sz w:val="20"/>
          <w:szCs w:val="20"/>
        </w:rPr>
      </w:pPr>
    </w:p>
    <w:p w:rsidR="004F7D21" w:rsidRDefault="004F7D21" w:rsidP="00B61C04">
      <w:pPr>
        <w:jc w:val="center"/>
        <w:rPr>
          <w:rFonts w:ascii="Times New Roman" w:hAnsi="Times New Roman"/>
          <w:sz w:val="20"/>
          <w:szCs w:val="20"/>
        </w:rPr>
        <w:sectPr w:rsidR="004F7D21" w:rsidSect="00BD0363">
          <w:type w:val="continuous"/>
          <w:pgSz w:w="11907" w:h="16839" w:code="9"/>
          <w:pgMar w:top="1008" w:right="1008" w:bottom="1008" w:left="1008" w:header="720" w:footer="720" w:gutter="0"/>
          <w:cols w:num="2" w:space="720"/>
          <w:docGrid w:linePitch="360"/>
        </w:sectPr>
      </w:pPr>
    </w:p>
    <w:p w:rsidR="004F7D21" w:rsidRDefault="00B61C04" w:rsidP="00B61C04">
      <w:pPr>
        <w:jc w:val="center"/>
        <w:rPr>
          <w:rFonts w:ascii="Times New Roman" w:hAnsi="Times New Roman"/>
          <w:sz w:val="20"/>
          <w:szCs w:val="20"/>
        </w:rPr>
        <w:sectPr w:rsidR="004F7D21" w:rsidSect="00161A25">
          <w:type w:val="continuous"/>
          <w:pgSz w:w="11907" w:h="16839" w:code="9"/>
          <w:pgMar w:top="1008" w:right="1008" w:bottom="1008" w:left="1008" w:header="720" w:footer="720" w:gutter="0"/>
          <w:cols w:space="720"/>
          <w:docGrid w:linePitch="360"/>
        </w:sectPr>
      </w:pPr>
      <w:r w:rsidRPr="00570EF0">
        <w:rPr>
          <w:rFonts w:ascii="Times New Roman" w:hAnsi="Times New Roman"/>
          <w:noProof/>
          <w:sz w:val="20"/>
          <w:szCs w:val="20"/>
        </w:rPr>
        <w:lastRenderedPageBreak/>
        <w:drawing>
          <wp:inline distT="0" distB="0" distL="0" distR="0">
            <wp:extent cx="5901070" cy="3359888"/>
            <wp:effectExtent l="0" t="0" r="4445" b="1206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B61C04" w:rsidRPr="00570EF0" w:rsidRDefault="00B61C04" w:rsidP="00B61C04">
      <w:pPr>
        <w:jc w:val="center"/>
        <w:rPr>
          <w:rFonts w:ascii="Times New Roman" w:hAnsi="Times New Roman"/>
          <w:sz w:val="20"/>
          <w:szCs w:val="20"/>
        </w:rPr>
      </w:pPr>
    </w:p>
    <w:p w:rsidR="00161A25" w:rsidRPr="00161A25" w:rsidRDefault="00161A25" w:rsidP="00B61C04">
      <w:pPr>
        <w:jc w:val="center"/>
        <w:rPr>
          <w:rFonts w:ascii="Times New Roman" w:hAnsi="Times New Roman"/>
          <w:sz w:val="20"/>
          <w:szCs w:val="20"/>
        </w:rPr>
        <w:sectPr w:rsidR="00161A25" w:rsidRPr="00161A25" w:rsidSect="00161A25">
          <w:type w:val="continuous"/>
          <w:pgSz w:w="11907" w:h="16839" w:code="9"/>
          <w:pgMar w:top="1008" w:right="1008" w:bottom="1008" w:left="1008" w:header="720" w:footer="720" w:gutter="0"/>
          <w:cols w:space="720"/>
          <w:docGrid w:linePitch="360"/>
        </w:sectPr>
      </w:pPr>
      <w:r w:rsidRPr="00161A25">
        <w:rPr>
          <w:rFonts w:ascii="Times New Roman" w:hAnsi="Times New Roman"/>
          <w:sz w:val="20"/>
          <w:szCs w:val="20"/>
        </w:rPr>
        <w:t>Fig. 4 X Bar Chart</w:t>
      </w:r>
    </w:p>
    <w:p w:rsidR="00B61C04" w:rsidRPr="00161A25" w:rsidRDefault="00B61C04" w:rsidP="00161A25">
      <w:pPr>
        <w:rPr>
          <w:rFonts w:ascii="Times New Roman" w:hAnsi="Times New Roman"/>
          <w:sz w:val="20"/>
          <w:szCs w:val="20"/>
        </w:rPr>
      </w:pPr>
      <w:r w:rsidRPr="00161A25">
        <w:rPr>
          <w:rFonts w:ascii="Times New Roman" w:hAnsi="Times New Roman"/>
          <w:sz w:val="20"/>
          <w:szCs w:val="20"/>
        </w:rPr>
        <w:lastRenderedPageBreak/>
        <w:t xml:space="preserve">Process Capability </w:t>
      </w:r>
    </w:p>
    <w:p w:rsidR="00B61C04" w:rsidRPr="00570EF0" w:rsidRDefault="00B61C04" w:rsidP="00B61C04">
      <w:pPr>
        <w:rPr>
          <w:rFonts w:ascii="Times New Roman" w:hAnsi="Times New Roman"/>
          <w:sz w:val="20"/>
          <w:szCs w:val="20"/>
        </w:rPr>
      </w:pPr>
      <w:r w:rsidRPr="00570EF0">
        <w:rPr>
          <w:rFonts w:ascii="Times New Roman" w:hAnsi="Times New Roman"/>
          <w:sz w:val="20"/>
          <w:szCs w:val="20"/>
        </w:rPr>
        <w:t>Formulas:-</w:t>
      </w:r>
    </w:p>
    <w:p w:rsidR="00B61C04" w:rsidRPr="00570EF0" w:rsidRDefault="006E5DC3" w:rsidP="00B61C04">
      <w:pPr>
        <w:jc w:val="center"/>
        <w:rPr>
          <w:rFonts w:ascii="Times New Roman" w:eastAsiaTheme="minorEastAsia" w:hAnsi="Times New Roman"/>
          <w:sz w:val="20"/>
          <w:szCs w:val="20"/>
        </w:rPr>
      </w:pPr>
      <m:oMath>
        <m:sSup>
          <m:sSupPr>
            <m:ctrlPr>
              <w:rPr>
                <w:rFonts w:ascii="Cambria Math" w:hAnsi="Cambria Math"/>
                <w:i/>
                <w:sz w:val="20"/>
                <w:szCs w:val="20"/>
              </w:rPr>
            </m:ctrlPr>
          </m:sSupPr>
          <m:e>
            <m:r>
              <w:rPr>
                <w:rFonts w:ascii="Cambria Math" w:hAnsi="Cambria Math"/>
                <w:sz w:val="20"/>
                <w:szCs w:val="20"/>
              </w:rPr>
              <m:t>σ</m:t>
            </m:r>
          </m:e>
          <m:sup>
            <m:r>
              <w:rPr>
                <w:rFonts w:ascii="Cambria Math" w:hAnsi="Cambria Math"/>
                <w:sz w:val="20"/>
                <w:szCs w:val="20"/>
              </w:rPr>
              <m:t>'</m:t>
            </m:r>
          </m:sup>
        </m:sSup>
      </m:oMath>
      <w:r w:rsidR="00B61C04" w:rsidRPr="00570EF0">
        <w:rPr>
          <w:rFonts w:ascii="Times New Roman" w:eastAsiaTheme="minorEastAsia" w:hAnsi="Times New Roman"/>
          <w:sz w:val="20"/>
          <w:szCs w:val="20"/>
        </w:rPr>
        <w:t>=</w:t>
      </w:r>
      <m:oMath>
        <m:f>
          <m:fPr>
            <m:ctrlPr>
              <w:rPr>
                <w:rFonts w:ascii="Cambria Math" w:eastAsiaTheme="minorEastAsia" w:hAnsi="Cambria Math"/>
                <w:i/>
                <w:sz w:val="20"/>
                <w:szCs w:val="20"/>
              </w:rPr>
            </m:ctrlPr>
          </m:fPr>
          <m:num>
            <m:bar>
              <m:barPr>
                <m:pos m:val="top"/>
                <m:ctrlPr>
                  <w:rPr>
                    <w:rFonts w:ascii="Cambria Math" w:eastAsiaTheme="minorEastAsia" w:hAnsi="Cambria Math"/>
                    <w:i/>
                    <w:sz w:val="20"/>
                    <w:szCs w:val="20"/>
                  </w:rPr>
                </m:ctrlPr>
              </m:barPr>
              <m:e>
                <m:r>
                  <w:rPr>
                    <w:rFonts w:ascii="Cambria Math" w:eastAsiaTheme="minorEastAsia" w:hAnsi="Cambria Math"/>
                    <w:sz w:val="20"/>
                    <w:szCs w:val="20"/>
                  </w:rPr>
                  <m:t>R</m:t>
                </m:r>
              </m:e>
            </m:bar>
          </m:num>
          <m:den>
            <m:r>
              <w:rPr>
                <w:rFonts w:ascii="Cambria Math" w:eastAsiaTheme="minorEastAsia" w:hAnsi="Cambria Math"/>
                <w:sz w:val="20"/>
                <w:szCs w:val="20"/>
              </w:rPr>
              <m:t>D2</m:t>
            </m:r>
          </m:den>
        </m:f>
      </m:oMath>
      <w:r w:rsidR="00B61C04" w:rsidRPr="00570EF0">
        <w:rPr>
          <w:rFonts w:ascii="Times New Roman" w:eastAsiaTheme="minorEastAsia" w:hAnsi="Times New Roman"/>
          <w:sz w:val="20"/>
          <w:szCs w:val="20"/>
        </w:rPr>
        <w:t xml:space="preserve"> =</w:t>
      </w:r>
      <m:oMath>
        <m:f>
          <m:fPr>
            <m:ctrlPr>
              <w:rPr>
                <w:rFonts w:ascii="Cambria Math" w:eastAsiaTheme="minorEastAsia" w:hAnsi="Cambria Math"/>
                <w:i/>
                <w:sz w:val="20"/>
                <w:szCs w:val="20"/>
              </w:rPr>
            </m:ctrlPr>
          </m:fPr>
          <m:num>
            <m:r>
              <w:rPr>
                <w:rFonts w:ascii="Cambria Math" w:eastAsiaTheme="minorEastAsia" w:hAnsi="Cambria Math"/>
                <w:sz w:val="20"/>
                <w:szCs w:val="20"/>
              </w:rPr>
              <m:t>0.0132</m:t>
            </m:r>
          </m:num>
          <m:den>
            <m:r>
              <w:rPr>
                <w:rFonts w:ascii="Cambria Math" w:eastAsiaTheme="minorEastAsia" w:hAnsi="Cambria Math"/>
                <w:sz w:val="20"/>
                <w:szCs w:val="20"/>
              </w:rPr>
              <m:t>2.534</m:t>
            </m:r>
          </m:den>
        </m:f>
      </m:oMath>
      <w:r w:rsidR="00B61C04" w:rsidRPr="00570EF0">
        <w:rPr>
          <w:rFonts w:ascii="Times New Roman" w:eastAsiaTheme="minorEastAsia" w:hAnsi="Times New Roman"/>
          <w:sz w:val="20"/>
          <w:szCs w:val="20"/>
        </w:rPr>
        <w:t xml:space="preserve"> = 0.0052</w:t>
      </w:r>
    </w:p>
    <w:p w:rsidR="00B61C04" w:rsidRPr="00570EF0" w:rsidRDefault="00B61C04" w:rsidP="00B61C04">
      <w:pPr>
        <w:jc w:val="center"/>
        <w:rPr>
          <w:rFonts w:ascii="Times New Roman" w:eastAsiaTheme="minorEastAsia" w:hAnsi="Times New Roman"/>
          <w:sz w:val="20"/>
          <w:szCs w:val="20"/>
        </w:rPr>
      </w:pPr>
      <w:r w:rsidRPr="00570EF0">
        <w:rPr>
          <w:rFonts w:ascii="Times New Roman" w:eastAsiaTheme="minorEastAsia" w:hAnsi="Times New Roman"/>
          <w:sz w:val="20"/>
          <w:szCs w:val="20"/>
        </w:rPr>
        <w:t>3</w:t>
      </w:r>
      <m:oMath>
        <m:sSup>
          <m:sSupPr>
            <m:ctrlPr>
              <w:rPr>
                <w:rFonts w:ascii="Cambria Math" w:eastAsiaTheme="minorEastAsia" w:hAnsi="Cambria Math"/>
                <w:i/>
                <w:sz w:val="20"/>
                <w:szCs w:val="20"/>
              </w:rPr>
            </m:ctrlPr>
          </m:sSupPr>
          <m:e>
            <m:r>
              <w:rPr>
                <w:rFonts w:ascii="Cambria Math" w:eastAsiaTheme="minorEastAsia" w:hAnsi="Cambria Math"/>
                <w:sz w:val="20"/>
                <w:szCs w:val="20"/>
              </w:rPr>
              <m:t>σ</m:t>
            </m:r>
          </m:e>
          <m:sup>
            <m:r>
              <w:rPr>
                <w:rFonts w:ascii="Cambria Math" w:eastAsiaTheme="minorEastAsia" w:hAnsi="Cambria Math"/>
                <w:sz w:val="20"/>
                <w:szCs w:val="20"/>
              </w:rPr>
              <m:t>'</m:t>
            </m:r>
          </m:sup>
        </m:sSup>
      </m:oMath>
      <w:r w:rsidRPr="00570EF0">
        <w:rPr>
          <w:rFonts w:ascii="Times New Roman" w:eastAsiaTheme="minorEastAsia" w:hAnsi="Times New Roman"/>
          <w:sz w:val="20"/>
          <w:szCs w:val="20"/>
        </w:rPr>
        <w:t>= 3*0.0052= 0.0156</w:t>
      </w:r>
    </w:p>
    <w:p w:rsidR="00B61C04" w:rsidRPr="00570EF0" w:rsidRDefault="00B61C04" w:rsidP="00B61C04">
      <w:pPr>
        <w:jc w:val="center"/>
        <w:rPr>
          <w:rFonts w:ascii="Times New Roman" w:eastAsiaTheme="minorEastAsia" w:hAnsi="Times New Roman"/>
          <w:sz w:val="20"/>
          <w:szCs w:val="20"/>
        </w:rPr>
      </w:pPr>
      <w:r w:rsidRPr="00570EF0">
        <w:rPr>
          <w:rFonts w:ascii="Times New Roman" w:eastAsiaTheme="minorEastAsia" w:hAnsi="Times New Roman"/>
          <w:sz w:val="20"/>
          <w:szCs w:val="20"/>
        </w:rPr>
        <w:t>6</w:t>
      </w:r>
      <m:oMath>
        <m:sSup>
          <m:sSupPr>
            <m:ctrlPr>
              <w:rPr>
                <w:rFonts w:ascii="Cambria Math" w:eastAsiaTheme="minorEastAsia" w:hAnsi="Cambria Math"/>
                <w:i/>
                <w:sz w:val="20"/>
                <w:szCs w:val="20"/>
              </w:rPr>
            </m:ctrlPr>
          </m:sSupPr>
          <m:e>
            <m:r>
              <w:rPr>
                <w:rFonts w:ascii="Cambria Math" w:eastAsiaTheme="minorEastAsia" w:hAnsi="Cambria Math"/>
                <w:sz w:val="20"/>
                <w:szCs w:val="20"/>
              </w:rPr>
              <m:t>σ</m:t>
            </m:r>
          </m:e>
          <m:sup>
            <m:r>
              <w:rPr>
                <w:rFonts w:ascii="Cambria Math" w:eastAsiaTheme="minorEastAsia" w:hAnsi="Cambria Math"/>
                <w:sz w:val="20"/>
                <w:szCs w:val="20"/>
              </w:rPr>
              <m:t>'</m:t>
            </m:r>
          </m:sup>
        </m:sSup>
      </m:oMath>
      <w:r w:rsidRPr="00570EF0">
        <w:rPr>
          <w:rFonts w:ascii="Times New Roman" w:eastAsiaTheme="minorEastAsia" w:hAnsi="Times New Roman"/>
          <w:sz w:val="20"/>
          <w:szCs w:val="20"/>
        </w:rPr>
        <w:t>= 6*0.0052= 0.0313</w:t>
      </w:r>
    </w:p>
    <w:p w:rsidR="00B61C04" w:rsidRPr="00570EF0" w:rsidRDefault="00B61C04" w:rsidP="00B61C04">
      <w:pPr>
        <w:rPr>
          <w:rFonts w:ascii="Times New Roman" w:eastAsiaTheme="minorEastAsia" w:hAnsi="Times New Roman"/>
          <w:sz w:val="20"/>
          <w:szCs w:val="20"/>
        </w:rPr>
      </w:pPr>
      <w:r w:rsidRPr="00570EF0">
        <w:rPr>
          <w:rFonts w:ascii="Times New Roman" w:eastAsiaTheme="minorEastAsia" w:hAnsi="Times New Roman"/>
          <w:sz w:val="20"/>
          <w:szCs w:val="20"/>
        </w:rPr>
        <w:t>Where,</w:t>
      </w:r>
    </w:p>
    <w:p w:rsidR="00B61C04" w:rsidRPr="00570EF0" w:rsidRDefault="006E5DC3" w:rsidP="00B61C04">
      <w:pPr>
        <w:ind w:left="720"/>
        <w:rPr>
          <w:rFonts w:ascii="Times New Roman" w:eastAsiaTheme="minorEastAsia" w:hAnsi="Times New Roman"/>
          <w:sz w:val="20"/>
          <w:szCs w:val="20"/>
        </w:rPr>
      </w:pPr>
      <m:oMath>
        <m:sSup>
          <m:sSupPr>
            <m:ctrlPr>
              <w:rPr>
                <w:rFonts w:ascii="Cambria Math" w:hAnsi="Cambria Math"/>
                <w:i/>
                <w:sz w:val="20"/>
                <w:szCs w:val="20"/>
              </w:rPr>
            </m:ctrlPr>
          </m:sSupPr>
          <m:e>
            <m:r>
              <w:rPr>
                <w:rFonts w:ascii="Cambria Math" w:hAnsi="Cambria Math"/>
                <w:sz w:val="20"/>
                <w:szCs w:val="20"/>
              </w:rPr>
              <m:t>σ</m:t>
            </m:r>
          </m:e>
          <m:sup>
            <m:r>
              <w:rPr>
                <w:rFonts w:ascii="Cambria Math" w:hAnsi="Cambria Math"/>
                <w:sz w:val="20"/>
                <w:szCs w:val="20"/>
              </w:rPr>
              <m:t>'</m:t>
            </m:r>
          </m:sup>
        </m:sSup>
      </m:oMath>
      <w:r w:rsidR="00B61C04" w:rsidRPr="00570EF0">
        <w:rPr>
          <w:rFonts w:ascii="Times New Roman" w:eastAsiaTheme="minorEastAsia" w:hAnsi="Times New Roman"/>
          <w:sz w:val="20"/>
          <w:szCs w:val="20"/>
        </w:rPr>
        <w:t xml:space="preserve"> is standard Deviation.</w:t>
      </w:r>
    </w:p>
    <w:p w:rsidR="00B61C04" w:rsidRPr="00570EF0" w:rsidRDefault="00161A25" w:rsidP="00161A25">
      <w:pPr>
        <w:rPr>
          <w:rFonts w:ascii="Times New Roman" w:eastAsiaTheme="minorEastAsia" w:hAnsi="Times New Roman"/>
          <w:sz w:val="20"/>
          <w:szCs w:val="20"/>
        </w:rPr>
      </w:pPr>
      <w:r>
        <w:rPr>
          <w:rFonts w:ascii="Times New Roman" w:eastAsiaTheme="minorEastAsia" w:hAnsi="Times New Roman"/>
          <w:sz w:val="20"/>
          <w:szCs w:val="20"/>
        </w:rPr>
        <w:t>Table 13 – Limit Table</w:t>
      </w:r>
    </w:p>
    <w:tbl>
      <w:tblPr>
        <w:tblStyle w:val="TableGrid"/>
        <w:tblW w:w="0" w:type="auto"/>
        <w:tblLook w:val="04A0"/>
      </w:tblPr>
      <w:tblGrid>
        <w:gridCol w:w="1645"/>
        <w:gridCol w:w="1511"/>
        <w:gridCol w:w="1645"/>
      </w:tblGrid>
      <w:tr w:rsidR="00B61C04" w:rsidRPr="00570EF0" w:rsidTr="004F7D21">
        <w:tc>
          <w:tcPr>
            <w:tcW w:w="3452" w:type="dxa"/>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USL (Upper Specification Limit)</w:t>
            </w:r>
          </w:p>
        </w:tc>
        <w:tc>
          <w:tcPr>
            <w:tcW w:w="2672" w:type="dxa"/>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Specification Limit</w:t>
            </w:r>
          </w:p>
        </w:tc>
        <w:tc>
          <w:tcPr>
            <w:tcW w:w="3452" w:type="dxa"/>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LSL (Lower Specification Limit)</w:t>
            </w:r>
          </w:p>
        </w:tc>
      </w:tr>
      <w:tr w:rsidR="00B61C04" w:rsidRPr="00570EF0" w:rsidTr="004F7D21">
        <w:tc>
          <w:tcPr>
            <w:tcW w:w="3452" w:type="dxa"/>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96.96</w:t>
            </w:r>
          </w:p>
        </w:tc>
        <w:tc>
          <w:tcPr>
            <w:tcW w:w="2672" w:type="dxa"/>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95.00±0.01</w:t>
            </w:r>
          </w:p>
        </w:tc>
        <w:tc>
          <w:tcPr>
            <w:tcW w:w="3452" w:type="dxa"/>
          </w:tcPr>
          <w:p w:rsidR="00B61C04" w:rsidRPr="00570EF0" w:rsidRDefault="00B61C04" w:rsidP="004F7D21">
            <w:pPr>
              <w:jc w:val="center"/>
              <w:rPr>
                <w:rFonts w:ascii="Times New Roman" w:hAnsi="Times New Roman"/>
                <w:sz w:val="20"/>
                <w:szCs w:val="20"/>
              </w:rPr>
            </w:pPr>
            <w:r w:rsidRPr="00570EF0">
              <w:rPr>
                <w:rFonts w:ascii="Times New Roman" w:hAnsi="Times New Roman"/>
                <w:sz w:val="20"/>
                <w:szCs w:val="20"/>
              </w:rPr>
              <w:t>96.94</w:t>
            </w:r>
          </w:p>
        </w:tc>
      </w:tr>
    </w:tbl>
    <w:p w:rsidR="00B61C04" w:rsidRPr="00570EF0" w:rsidRDefault="00B61C04" w:rsidP="00161A25">
      <w:pPr>
        <w:rPr>
          <w:rFonts w:ascii="Times New Roman" w:eastAsiaTheme="minorEastAsia" w:hAnsi="Times New Roman"/>
          <w:sz w:val="20"/>
          <w:szCs w:val="20"/>
        </w:rPr>
      </w:pPr>
      <w:r w:rsidRPr="00570EF0">
        <w:rPr>
          <w:rFonts w:ascii="Times New Roman" w:hAnsi="Times New Roman"/>
          <w:sz w:val="20"/>
          <w:szCs w:val="20"/>
        </w:rPr>
        <w:t xml:space="preserve">cP = </w:t>
      </w:r>
      <m:oMath>
        <m:f>
          <m:fPr>
            <m:ctrlPr>
              <w:rPr>
                <w:rFonts w:ascii="Cambria Math" w:hAnsi="Cambria Math"/>
                <w:i/>
                <w:sz w:val="20"/>
                <w:szCs w:val="20"/>
              </w:rPr>
            </m:ctrlPr>
          </m:fPr>
          <m:num>
            <m:r>
              <w:rPr>
                <w:rFonts w:ascii="Cambria Math" w:hAnsi="Cambria Math"/>
                <w:sz w:val="20"/>
                <w:szCs w:val="20"/>
              </w:rPr>
              <m:t>(USl-LSL)</m:t>
            </m:r>
          </m:num>
          <m:den>
            <m:r>
              <w:rPr>
                <w:rFonts w:ascii="Cambria Math" w:hAnsi="Cambria Math"/>
                <w:sz w:val="20"/>
                <w:szCs w:val="20"/>
              </w:rPr>
              <m:t>6</m:t>
            </m:r>
            <m:sSup>
              <m:sSupPr>
                <m:ctrlPr>
                  <w:rPr>
                    <w:rFonts w:ascii="Cambria Math" w:hAnsi="Cambria Math"/>
                    <w:i/>
                    <w:sz w:val="20"/>
                    <w:szCs w:val="20"/>
                  </w:rPr>
                </m:ctrlPr>
              </m:sSupPr>
              <m:e>
                <m:r>
                  <w:rPr>
                    <w:rFonts w:ascii="Cambria Math" w:hAnsi="Cambria Math"/>
                    <w:sz w:val="20"/>
                    <w:szCs w:val="20"/>
                  </w:rPr>
                  <m:t>σ</m:t>
                </m:r>
              </m:e>
              <m:sup>
                <m:r>
                  <w:rPr>
                    <w:rFonts w:ascii="Cambria Math" w:hAnsi="Cambria Math"/>
                    <w:sz w:val="20"/>
                    <w:szCs w:val="20"/>
                  </w:rPr>
                  <m:t>'</m:t>
                </m:r>
              </m:sup>
            </m:sSup>
          </m:den>
        </m:f>
      </m:oMath>
      <w:r w:rsidRPr="00570EF0">
        <w:rPr>
          <w:rFonts w:ascii="Times New Roman" w:eastAsiaTheme="minorEastAsia" w:hAnsi="Times New Roman"/>
          <w:sz w:val="20"/>
          <w:szCs w:val="20"/>
        </w:rPr>
        <w:t xml:space="preserve"> = </w:t>
      </w:r>
      <m:oMath>
        <m:f>
          <m:fPr>
            <m:ctrlPr>
              <w:rPr>
                <w:rFonts w:ascii="Cambria Math" w:hAnsi="Cambria Math"/>
                <w:i/>
                <w:sz w:val="20"/>
                <w:szCs w:val="20"/>
              </w:rPr>
            </m:ctrlPr>
          </m:fPr>
          <m:num>
            <m:r>
              <w:rPr>
                <w:rFonts w:ascii="Cambria Math" w:hAnsi="Cambria Math"/>
                <w:sz w:val="20"/>
                <w:szCs w:val="20"/>
              </w:rPr>
              <m:t>(96.96-96.94)</m:t>
            </m:r>
          </m:num>
          <m:den>
            <m:r>
              <w:rPr>
                <w:rFonts w:ascii="Cambria Math" w:hAnsi="Cambria Math"/>
                <w:sz w:val="20"/>
                <w:szCs w:val="20"/>
              </w:rPr>
              <m:t>0.0312</m:t>
            </m:r>
          </m:den>
        </m:f>
      </m:oMath>
      <w:r w:rsidRPr="00570EF0">
        <w:rPr>
          <w:rFonts w:ascii="Times New Roman" w:eastAsiaTheme="minorEastAsia" w:hAnsi="Times New Roman"/>
          <w:sz w:val="20"/>
          <w:szCs w:val="20"/>
        </w:rPr>
        <w:t xml:space="preserve"> = 0.6398</w:t>
      </w:r>
    </w:p>
    <w:p w:rsidR="00B61C04" w:rsidRPr="00570EF0" w:rsidRDefault="00B61C04" w:rsidP="00161A25">
      <w:pPr>
        <w:rPr>
          <w:rFonts w:ascii="Times New Roman" w:eastAsiaTheme="minorEastAsia" w:hAnsi="Times New Roman"/>
          <w:sz w:val="20"/>
          <w:szCs w:val="20"/>
        </w:rPr>
      </w:pPr>
      <w:r w:rsidRPr="00570EF0">
        <w:rPr>
          <w:rFonts w:ascii="Times New Roman" w:hAnsi="Times New Roman"/>
          <w:sz w:val="20"/>
          <w:szCs w:val="20"/>
        </w:rPr>
        <w:t xml:space="preserve">CpU = </w:t>
      </w:r>
      <m:oMath>
        <m:f>
          <m:fPr>
            <m:ctrlPr>
              <w:rPr>
                <w:rFonts w:ascii="Cambria Math" w:hAnsi="Cambria Math"/>
                <w:i/>
                <w:sz w:val="20"/>
                <w:szCs w:val="20"/>
              </w:rPr>
            </m:ctrlPr>
          </m:fPr>
          <m:num>
            <m:r>
              <w:rPr>
                <w:rFonts w:ascii="Cambria Math" w:hAnsi="Cambria Math"/>
                <w:sz w:val="20"/>
                <w:szCs w:val="20"/>
              </w:rPr>
              <m:t>(USl-</m:t>
            </m:r>
            <m:acc>
              <m:accPr>
                <m:chr m:val="̿"/>
                <m:ctrlPr>
                  <w:rPr>
                    <w:rFonts w:ascii="Cambria Math" w:hAnsi="Cambria Math"/>
                    <w:i/>
                    <w:sz w:val="20"/>
                    <w:szCs w:val="20"/>
                  </w:rPr>
                </m:ctrlPr>
              </m:accPr>
              <m:e>
                <m:r>
                  <w:rPr>
                    <w:rFonts w:ascii="Cambria Math" w:hAnsi="Cambria Math"/>
                    <w:sz w:val="20"/>
                    <w:szCs w:val="20"/>
                  </w:rPr>
                  <m:t xml:space="preserve">X </m:t>
                </m:r>
              </m:e>
            </m:acc>
            <m:r>
              <w:rPr>
                <w:rFonts w:ascii="Cambria Math" w:hAnsi="Cambria Math"/>
                <w:sz w:val="20"/>
                <w:szCs w:val="20"/>
              </w:rPr>
              <m:t>)</m:t>
            </m:r>
          </m:num>
          <m:den>
            <m:r>
              <w:rPr>
                <w:rFonts w:ascii="Cambria Math" w:hAnsi="Cambria Math"/>
                <w:sz w:val="20"/>
                <w:szCs w:val="20"/>
              </w:rPr>
              <m:t>3</m:t>
            </m:r>
            <m:sSup>
              <m:sSupPr>
                <m:ctrlPr>
                  <w:rPr>
                    <w:rFonts w:ascii="Cambria Math" w:hAnsi="Cambria Math"/>
                    <w:i/>
                    <w:sz w:val="20"/>
                    <w:szCs w:val="20"/>
                  </w:rPr>
                </m:ctrlPr>
              </m:sSupPr>
              <m:e>
                <m:r>
                  <w:rPr>
                    <w:rFonts w:ascii="Cambria Math" w:hAnsi="Cambria Math"/>
                    <w:sz w:val="20"/>
                    <w:szCs w:val="20"/>
                  </w:rPr>
                  <m:t>σ</m:t>
                </m:r>
              </m:e>
              <m:sup>
                <m:r>
                  <w:rPr>
                    <w:rFonts w:ascii="Cambria Math" w:hAnsi="Cambria Math"/>
                    <w:sz w:val="20"/>
                    <w:szCs w:val="20"/>
                  </w:rPr>
                  <m:t>'</m:t>
                </m:r>
              </m:sup>
            </m:sSup>
          </m:den>
        </m:f>
      </m:oMath>
      <w:r w:rsidRPr="00570EF0">
        <w:rPr>
          <w:rFonts w:ascii="Times New Roman" w:eastAsiaTheme="minorEastAsia" w:hAnsi="Times New Roman"/>
          <w:sz w:val="20"/>
          <w:szCs w:val="20"/>
        </w:rPr>
        <w:t xml:space="preserve"> = </w:t>
      </w:r>
      <m:oMath>
        <m:f>
          <m:fPr>
            <m:ctrlPr>
              <w:rPr>
                <w:rFonts w:ascii="Cambria Math" w:hAnsi="Cambria Math"/>
                <w:i/>
                <w:sz w:val="20"/>
                <w:szCs w:val="20"/>
              </w:rPr>
            </m:ctrlPr>
          </m:fPr>
          <m:num>
            <m:r>
              <w:rPr>
                <w:rFonts w:ascii="Cambria Math" w:hAnsi="Cambria Math"/>
                <w:sz w:val="20"/>
                <w:szCs w:val="20"/>
              </w:rPr>
              <m:t>(96.96-96.95093333)</m:t>
            </m:r>
          </m:num>
          <m:den>
            <m:r>
              <w:rPr>
                <w:rFonts w:ascii="Cambria Math" w:hAnsi="Cambria Math"/>
                <w:sz w:val="20"/>
                <w:szCs w:val="20"/>
              </w:rPr>
              <m:t>0.0156</m:t>
            </m:r>
          </m:den>
        </m:f>
      </m:oMath>
      <w:r w:rsidRPr="00570EF0">
        <w:rPr>
          <w:rFonts w:ascii="Times New Roman" w:eastAsiaTheme="minorEastAsia" w:hAnsi="Times New Roman"/>
          <w:sz w:val="20"/>
          <w:szCs w:val="20"/>
        </w:rPr>
        <w:t xml:space="preserve"> = 0.5802</w:t>
      </w:r>
    </w:p>
    <w:p w:rsidR="00B61C04" w:rsidRPr="00570EF0" w:rsidRDefault="00B61C04" w:rsidP="00161A25">
      <w:pPr>
        <w:rPr>
          <w:rFonts w:ascii="Times New Roman" w:eastAsiaTheme="minorEastAsia" w:hAnsi="Times New Roman"/>
          <w:sz w:val="20"/>
          <w:szCs w:val="20"/>
        </w:rPr>
      </w:pPr>
      <w:r w:rsidRPr="00570EF0">
        <w:rPr>
          <w:rFonts w:ascii="Times New Roman" w:hAnsi="Times New Roman"/>
          <w:sz w:val="20"/>
          <w:szCs w:val="20"/>
        </w:rPr>
        <w:t xml:space="preserve">CpL = </w:t>
      </w:r>
      <m:oMath>
        <m:f>
          <m:fPr>
            <m:ctrlPr>
              <w:rPr>
                <w:rFonts w:ascii="Cambria Math" w:hAnsi="Cambria Math"/>
                <w:i/>
                <w:sz w:val="20"/>
                <w:szCs w:val="20"/>
              </w:rPr>
            </m:ctrlPr>
          </m:fPr>
          <m:num>
            <m:r>
              <w:rPr>
                <w:rFonts w:ascii="Cambria Math" w:hAnsi="Cambria Math"/>
                <w:sz w:val="20"/>
                <w:szCs w:val="20"/>
              </w:rPr>
              <m:t>(</m:t>
            </m:r>
            <m:acc>
              <m:accPr>
                <m:chr m:val="̿"/>
                <m:ctrlPr>
                  <w:rPr>
                    <w:rFonts w:ascii="Cambria Math" w:hAnsi="Cambria Math"/>
                    <w:i/>
                    <w:sz w:val="20"/>
                    <w:szCs w:val="20"/>
                  </w:rPr>
                </m:ctrlPr>
              </m:accPr>
              <m:e>
                <m:r>
                  <w:rPr>
                    <w:rFonts w:ascii="Cambria Math" w:hAnsi="Cambria Math"/>
                    <w:sz w:val="20"/>
                    <w:szCs w:val="20"/>
                  </w:rPr>
                  <m:t>X</m:t>
                </m:r>
              </m:e>
            </m:acc>
            <m:r>
              <w:rPr>
                <w:rFonts w:ascii="Cambria Math" w:hAnsi="Cambria Math"/>
                <w:sz w:val="20"/>
                <w:szCs w:val="20"/>
              </w:rPr>
              <m:t>-LSL)</m:t>
            </m:r>
          </m:num>
          <m:den>
            <m:r>
              <w:rPr>
                <w:rFonts w:ascii="Cambria Math" w:hAnsi="Cambria Math"/>
                <w:sz w:val="20"/>
                <w:szCs w:val="20"/>
              </w:rPr>
              <m:t>3</m:t>
            </m:r>
            <m:sSup>
              <m:sSupPr>
                <m:ctrlPr>
                  <w:rPr>
                    <w:rFonts w:ascii="Cambria Math" w:hAnsi="Cambria Math"/>
                    <w:i/>
                    <w:sz w:val="20"/>
                    <w:szCs w:val="20"/>
                  </w:rPr>
                </m:ctrlPr>
              </m:sSupPr>
              <m:e>
                <m:r>
                  <w:rPr>
                    <w:rFonts w:ascii="Cambria Math" w:hAnsi="Cambria Math"/>
                    <w:sz w:val="20"/>
                    <w:szCs w:val="20"/>
                  </w:rPr>
                  <m:t>σ</m:t>
                </m:r>
              </m:e>
              <m:sup>
                <m:r>
                  <w:rPr>
                    <w:rFonts w:ascii="Cambria Math" w:hAnsi="Cambria Math"/>
                    <w:sz w:val="20"/>
                    <w:szCs w:val="20"/>
                  </w:rPr>
                  <m:t>'</m:t>
                </m:r>
              </m:sup>
            </m:sSup>
          </m:den>
        </m:f>
      </m:oMath>
      <w:r w:rsidRPr="00570EF0">
        <w:rPr>
          <w:rFonts w:ascii="Times New Roman" w:eastAsiaTheme="minorEastAsia" w:hAnsi="Times New Roman"/>
          <w:sz w:val="20"/>
          <w:szCs w:val="20"/>
        </w:rPr>
        <w:t xml:space="preserve"> = </w:t>
      </w:r>
      <m:oMath>
        <m:f>
          <m:fPr>
            <m:ctrlPr>
              <w:rPr>
                <w:rFonts w:ascii="Cambria Math" w:hAnsi="Cambria Math"/>
                <w:i/>
                <w:sz w:val="20"/>
                <w:szCs w:val="20"/>
              </w:rPr>
            </m:ctrlPr>
          </m:fPr>
          <m:num>
            <m:r>
              <w:rPr>
                <w:rFonts w:ascii="Cambria Math" w:hAnsi="Cambria Math"/>
                <w:sz w:val="20"/>
                <w:szCs w:val="20"/>
              </w:rPr>
              <m:t>(96.95093333-96.94)</m:t>
            </m:r>
          </m:num>
          <m:den>
            <m:r>
              <w:rPr>
                <w:rFonts w:ascii="Cambria Math" w:hAnsi="Cambria Math"/>
                <w:sz w:val="20"/>
                <w:szCs w:val="20"/>
              </w:rPr>
              <m:t>0.0156</m:t>
            </m:r>
          </m:den>
        </m:f>
      </m:oMath>
      <w:r w:rsidRPr="00570EF0">
        <w:rPr>
          <w:rFonts w:ascii="Times New Roman" w:eastAsiaTheme="minorEastAsia" w:hAnsi="Times New Roman"/>
          <w:sz w:val="20"/>
          <w:szCs w:val="20"/>
        </w:rPr>
        <w:t xml:space="preserve"> = 0.6996</w:t>
      </w:r>
    </w:p>
    <w:p w:rsidR="00B61C04" w:rsidRPr="00570EF0" w:rsidRDefault="00B61C04" w:rsidP="00161A25">
      <w:pPr>
        <w:rPr>
          <w:rFonts w:ascii="Times New Roman" w:eastAsiaTheme="minorEastAsia" w:hAnsi="Times New Roman"/>
          <w:sz w:val="20"/>
          <w:szCs w:val="20"/>
        </w:rPr>
      </w:pPr>
      <w:r w:rsidRPr="00570EF0">
        <w:rPr>
          <w:rFonts w:ascii="Times New Roman" w:eastAsiaTheme="minorEastAsia" w:hAnsi="Times New Roman"/>
          <w:sz w:val="20"/>
          <w:szCs w:val="20"/>
        </w:rPr>
        <w:t>CpK = Minimum (CpU,Cpl) = 0.5802</w:t>
      </w:r>
    </w:p>
    <w:p w:rsidR="00161A25" w:rsidRDefault="00161A25" w:rsidP="00B61C04">
      <w:pPr>
        <w:rPr>
          <w:rFonts w:ascii="Times New Roman" w:eastAsiaTheme="minorEastAsia" w:hAnsi="Times New Roman"/>
          <w:sz w:val="20"/>
          <w:szCs w:val="20"/>
        </w:rPr>
      </w:pPr>
    </w:p>
    <w:p w:rsidR="00B61C04" w:rsidRPr="00570EF0" w:rsidRDefault="00B61C04" w:rsidP="00B61C04">
      <w:pPr>
        <w:rPr>
          <w:rFonts w:ascii="Times New Roman" w:eastAsiaTheme="minorEastAsia" w:hAnsi="Times New Roman"/>
          <w:sz w:val="20"/>
          <w:szCs w:val="20"/>
        </w:rPr>
      </w:pPr>
      <w:r w:rsidRPr="00570EF0">
        <w:rPr>
          <w:rFonts w:ascii="Times New Roman" w:eastAsiaTheme="minorEastAsia" w:hAnsi="Times New Roman"/>
          <w:sz w:val="20"/>
          <w:szCs w:val="20"/>
        </w:rPr>
        <w:t>Where,</w:t>
      </w:r>
    </w:p>
    <w:p w:rsidR="00B61C04" w:rsidRPr="00570EF0" w:rsidRDefault="00B61C04" w:rsidP="00B61C04">
      <w:pPr>
        <w:ind w:left="720"/>
        <w:rPr>
          <w:rFonts w:ascii="Times New Roman" w:eastAsiaTheme="minorEastAsia" w:hAnsi="Times New Roman"/>
          <w:sz w:val="20"/>
          <w:szCs w:val="20"/>
        </w:rPr>
      </w:pPr>
      <w:r w:rsidRPr="00570EF0">
        <w:rPr>
          <w:rFonts w:ascii="Times New Roman" w:eastAsiaTheme="minorEastAsia" w:hAnsi="Times New Roman"/>
          <w:sz w:val="20"/>
          <w:szCs w:val="20"/>
        </w:rPr>
        <w:t>cP is Process Capability.</w:t>
      </w:r>
    </w:p>
    <w:p w:rsidR="00B61C04" w:rsidRPr="00570EF0" w:rsidRDefault="00B61C04" w:rsidP="00B61C04">
      <w:pPr>
        <w:ind w:left="720"/>
        <w:rPr>
          <w:rFonts w:ascii="Times New Roman" w:eastAsiaTheme="minorEastAsia" w:hAnsi="Times New Roman"/>
          <w:sz w:val="20"/>
          <w:szCs w:val="20"/>
        </w:rPr>
      </w:pPr>
      <w:r w:rsidRPr="00570EF0">
        <w:rPr>
          <w:rFonts w:ascii="Times New Roman" w:eastAsiaTheme="minorEastAsia" w:hAnsi="Times New Roman"/>
          <w:sz w:val="20"/>
          <w:szCs w:val="20"/>
        </w:rPr>
        <w:t>CpU is Upper Limit of Process Capability.</w:t>
      </w:r>
    </w:p>
    <w:p w:rsidR="00B61C04" w:rsidRPr="00570EF0" w:rsidRDefault="00B61C04" w:rsidP="00B61C04">
      <w:pPr>
        <w:ind w:left="720"/>
        <w:rPr>
          <w:rFonts w:ascii="Times New Roman" w:eastAsiaTheme="minorEastAsia" w:hAnsi="Times New Roman"/>
          <w:sz w:val="20"/>
          <w:szCs w:val="20"/>
        </w:rPr>
      </w:pPr>
      <w:r w:rsidRPr="00570EF0">
        <w:rPr>
          <w:rFonts w:ascii="Times New Roman" w:eastAsiaTheme="minorEastAsia" w:hAnsi="Times New Roman"/>
          <w:sz w:val="20"/>
          <w:szCs w:val="20"/>
        </w:rPr>
        <w:t xml:space="preserve">CpL is Lower Limit of Process Capability. </w:t>
      </w:r>
    </w:p>
    <w:p w:rsidR="00BD0363" w:rsidRPr="00B61C04" w:rsidRDefault="00B61C04" w:rsidP="00B61C04">
      <w:pPr>
        <w:ind w:left="720"/>
        <w:rPr>
          <w:rFonts w:ascii="Times New Roman" w:eastAsiaTheme="minorEastAsia" w:hAnsi="Times New Roman"/>
          <w:sz w:val="20"/>
          <w:szCs w:val="20"/>
        </w:rPr>
      </w:pPr>
      <w:r w:rsidRPr="00570EF0">
        <w:rPr>
          <w:rFonts w:ascii="Times New Roman" w:eastAsiaTheme="minorEastAsia" w:hAnsi="Times New Roman"/>
          <w:sz w:val="20"/>
          <w:szCs w:val="20"/>
        </w:rPr>
        <w:t>CpK is Process Capability Index.</w:t>
      </w:r>
    </w:p>
    <w:p w:rsidR="00BD0363" w:rsidRPr="00BD0363" w:rsidRDefault="007C288D" w:rsidP="00BD0363">
      <w:pPr>
        <w:rPr>
          <w:rFonts w:ascii="Times New Roman" w:hAnsi="Times New Roman"/>
          <w:sz w:val="20"/>
          <w:szCs w:val="20"/>
        </w:rPr>
      </w:pPr>
      <w:r>
        <w:rPr>
          <w:rFonts w:ascii="Times New Roman" w:hAnsi="Times New Roman"/>
          <w:sz w:val="20"/>
          <w:szCs w:val="20"/>
        </w:rPr>
        <w:t>Conclusion</w:t>
      </w:r>
    </w:p>
    <w:p w:rsidR="002B3C2D" w:rsidRPr="007C288D" w:rsidRDefault="00BD0363" w:rsidP="007C288D">
      <w:pPr>
        <w:rPr>
          <w:b/>
          <w:bCs/>
          <w:sz w:val="20"/>
          <w:szCs w:val="20"/>
        </w:rPr>
      </w:pPr>
      <w:r w:rsidRPr="007C288D">
        <w:rPr>
          <w:rFonts w:ascii="Times New Roman" w:hAnsi="Times New Roman"/>
          <w:sz w:val="20"/>
          <w:szCs w:val="20"/>
        </w:rPr>
        <w:t xml:space="preserve">With any position, </w:t>
      </w:r>
      <w:r w:rsidR="00B61C04" w:rsidRPr="007C288D">
        <w:rPr>
          <w:rFonts w:ascii="Times New Roman" w:hAnsi="Times New Roman"/>
          <w:sz w:val="20"/>
          <w:szCs w:val="20"/>
        </w:rPr>
        <w:t>practically</w:t>
      </w:r>
      <w:r w:rsidRPr="007C288D">
        <w:rPr>
          <w:rFonts w:ascii="Times New Roman" w:hAnsi="Times New Roman"/>
          <w:sz w:val="20"/>
          <w:szCs w:val="20"/>
        </w:rPr>
        <w:t xml:space="preserve"> all the products manufactured will meet specification as long s the process stays in control</w:t>
      </w:r>
      <w:r w:rsidRPr="007C288D">
        <w:rPr>
          <w:rFonts w:ascii="Times New Roman" w:hAnsi="Times New Roman"/>
          <w:sz w:val="32"/>
        </w:rPr>
        <w:t>.</w:t>
      </w:r>
    </w:p>
    <w:p w:rsidR="002F3BF9" w:rsidRPr="00DC354D" w:rsidRDefault="002F3BF9" w:rsidP="002F3BF9">
      <w:pPr>
        <w:pStyle w:val="Default"/>
        <w:numPr>
          <w:ilvl w:val="0"/>
          <w:numId w:val="4"/>
        </w:numPr>
        <w:spacing w:after="200" w:line="23" w:lineRule="atLeast"/>
        <w:ind w:left="426" w:hanging="426"/>
        <w:jc w:val="center"/>
        <w:rPr>
          <w:sz w:val="20"/>
          <w:szCs w:val="20"/>
        </w:rPr>
      </w:pPr>
      <w:r w:rsidRPr="00DC354D">
        <w:rPr>
          <w:b/>
          <w:bCs/>
          <w:sz w:val="20"/>
          <w:szCs w:val="20"/>
        </w:rPr>
        <w:t>GAPS IN LITERATURE RESEARCH</w:t>
      </w:r>
    </w:p>
    <w:p w:rsidR="002F3BF9" w:rsidRPr="00DC354D" w:rsidRDefault="002F3BF9" w:rsidP="002F3BF9">
      <w:pPr>
        <w:pStyle w:val="Default"/>
        <w:spacing w:after="200" w:line="23" w:lineRule="atLeast"/>
        <w:jc w:val="both"/>
        <w:rPr>
          <w:sz w:val="20"/>
          <w:szCs w:val="20"/>
        </w:rPr>
      </w:pPr>
      <w:r w:rsidRPr="00DC354D">
        <w:rPr>
          <w:sz w:val="20"/>
          <w:szCs w:val="20"/>
        </w:rPr>
        <w:t xml:space="preserve">The following are few research gaps in the </w:t>
      </w:r>
      <w:r w:rsidR="007C288D">
        <w:rPr>
          <w:sz w:val="20"/>
          <w:szCs w:val="20"/>
        </w:rPr>
        <w:t>research</w:t>
      </w:r>
    </w:p>
    <w:p w:rsidR="007C288D" w:rsidRPr="00DC354D" w:rsidRDefault="007C288D" w:rsidP="007C288D">
      <w:pPr>
        <w:pStyle w:val="Default"/>
        <w:numPr>
          <w:ilvl w:val="0"/>
          <w:numId w:val="8"/>
        </w:numPr>
        <w:spacing w:after="200" w:line="23" w:lineRule="atLeast"/>
        <w:jc w:val="both"/>
        <w:rPr>
          <w:sz w:val="20"/>
          <w:szCs w:val="20"/>
        </w:rPr>
      </w:pPr>
      <w:r w:rsidRPr="00DC354D">
        <w:rPr>
          <w:sz w:val="20"/>
          <w:szCs w:val="20"/>
        </w:rPr>
        <w:t>The methodologies used by different authors are difficult to understand and to apply.</w:t>
      </w:r>
    </w:p>
    <w:p w:rsidR="007C288D" w:rsidRDefault="007C288D" w:rsidP="007C288D">
      <w:pPr>
        <w:pStyle w:val="Default"/>
        <w:numPr>
          <w:ilvl w:val="0"/>
          <w:numId w:val="8"/>
        </w:numPr>
        <w:spacing w:after="200" w:line="23" w:lineRule="atLeast"/>
        <w:jc w:val="both"/>
        <w:rPr>
          <w:sz w:val="20"/>
          <w:szCs w:val="20"/>
        </w:rPr>
      </w:pPr>
      <w:r w:rsidRPr="00DC354D">
        <w:rPr>
          <w:sz w:val="20"/>
          <w:szCs w:val="20"/>
        </w:rPr>
        <w:t xml:space="preserve">The simplified and precise methodology for training and application purpose was not available. </w:t>
      </w:r>
    </w:p>
    <w:p w:rsidR="007C288D" w:rsidRDefault="007C288D" w:rsidP="007C288D">
      <w:pPr>
        <w:pStyle w:val="Default"/>
        <w:numPr>
          <w:ilvl w:val="0"/>
          <w:numId w:val="8"/>
        </w:numPr>
        <w:spacing w:after="200" w:line="23" w:lineRule="atLeast"/>
        <w:jc w:val="both"/>
        <w:rPr>
          <w:sz w:val="20"/>
          <w:szCs w:val="20"/>
        </w:rPr>
      </w:pPr>
      <w:r>
        <w:rPr>
          <w:sz w:val="20"/>
          <w:szCs w:val="20"/>
        </w:rPr>
        <w:t xml:space="preserve">There are many papers available in the field of six sigma but very few papers are </w:t>
      </w:r>
      <w:r>
        <w:rPr>
          <w:sz w:val="20"/>
          <w:szCs w:val="20"/>
        </w:rPr>
        <w:lastRenderedPageBreak/>
        <w:t xml:space="preserve">available in the field of boring machine or </w:t>
      </w:r>
      <w:r w:rsidR="00124FFC">
        <w:rPr>
          <w:sz w:val="20"/>
          <w:szCs w:val="20"/>
        </w:rPr>
        <w:t xml:space="preserve">boring </w:t>
      </w:r>
      <w:r>
        <w:rPr>
          <w:sz w:val="20"/>
          <w:szCs w:val="20"/>
        </w:rPr>
        <w:t>operation &amp; even based onX chart &amp; R Charts.</w:t>
      </w:r>
    </w:p>
    <w:p w:rsidR="007C288D" w:rsidRDefault="007C288D" w:rsidP="007C288D">
      <w:pPr>
        <w:pStyle w:val="Default"/>
        <w:numPr>
          <w:ilvl w:val="0"/>
          <w:numId w:val="8"/>
        </w:numPr>
        <w:spacing w:after="200" w:line="23" w:lineRule="atLeast"/>
        <w:jc w:val="both"/>
        <w:rPr>
          <w:sz w:val="20"/>
          <w:szCs w:val="20"/>
        </w:rPr>
      </w:pPr>
      <w:r>
        <w:rPr>
          <w:sz w:val="20"/>
          <w:szCs w:val="20"/>
        </w:rPr>
        <w:t>Very few papers explain basic application of six sigma.</w:t>
      </w:r>
    </w:p>
    <w:p w:rsidR="007C288D" w:rsidRPr="00DC354D" w:rsidRDefault="007C288D" w:rsidP="007C288D">
      <w:pPr>
        <w:pStyle w:val="Default"/>
        <w:numPr>
          <w:ilvl w:val="0"/>
          <w:numId w:val="8"/>
        </w:numPr>
        <w:spacing w:after="200" w:line="23" w:lineRule="atLeast"/>
        <w:jc w:val="both"/>
        <w:rPr>
          <w:sz w:val="20"/>
          <w:szCs w:val="20"/>
        </w:rPr>
      </w:pPr>
      <w:r>
        <w:rPr>
          <w:sz w:val="20"/>
          <w:szCs w:val="20"/>
        </w:rPr>
        <w:t>Comparative analysis is not done in most of the papers.</w:t>
      </w:r>
    </w:p>
    <w:p w:rsidR="007C288D" w:rsidRPr="00E86BD7" w:rsidRDefault="007C288D" w:rsidP="007C288D">
      <w:pPr>
        <w:pStyle w:val="Default"/>
        <w:numPr>
          <w:ilvl w:val="0"/>
          <w:numId w:val="8"/>
        </w:numPr>
        <w:spacing w:after="200" w:line="23" w:lineRule="atLeast"/>
        <w:jc w:val="both"/>
        <w:rPr>
          <w:sz w:val="20"/>
          <w:szCs w:val="20"/>
        </w:rPr>
      </w:pPr>
      <w:r w:rsidRPr="00DC354D">
        <w:rPr>
          <w:sz w:val="20"/>
          <w:szCs w:val="20"/>
        </w:rPr>
        <w:t xml:space="preserve">The areas for </w:t>
      </w:r>
      <w:r>
        <w:rPr>
          <w:sz w:val="20"/>
          <w:szCs w:val="20"/>
        </w:rPr>
        <w:t>future</w:t>
      </w:r>
      <w:r w:rsidRPr="00DC354D">
        <w:rPr>
          <w:sz w:val="20"/>
          <w:szCs w:val="20"/>
        </w:rPr>
        <w:t xml:space="preserve"> research can be summarized as Applications of Six Sigma in manufacturing &amp; service sectors areas which are not explored yet with full potential, areas of Six Sigma enhancement and integration of Six Sigma with other quality initiatives, critical success factors for successful deployment of Six Sigma and Six </w:t>
      </w:r>
      <w:r>
        <w:rPr>
          <w:sz w:val="20"/>
          <w:szCs w:val="20"/>
        </w:rPr>
        <w:t>Sigma implementation strategies</w:t>
      </w:r>
      <w:r w:rsidRPr="00E86BD7">
        <w:rPr>
          <w:sz w:val="20"/>
          <w:szCs w:val="20"/>
        </w:rPr>
        <w:t xml:space="preserve">. </w:t>
      </w:r>
    </w:p>
    <w:p w:rsidR="007C288D" w:rsidRPr="00DC354D" w:rsidRDefault="007C288D" w:rsidP="007C288D">
      <w:pPr>
        <w:pStyle w:val="Default"/>
        <w:numPr>
          <w:ilvl w:val="0"/>
          <w:numId w:val="8"/>
        </w:numPr>
        <w:spacing w:after="200" w:line="23" w:lineRule="atLeast"/>
        <w:jc w:val="both"/>
        <w:rPr>
          <w:sz w:val="20"/>
          <w:szCs w:val="20"/>
        </w:rPr>
      </w:pPr>
      <w:r w:rsidRPr="00DC354D">
        <w:rPr>
          <w:sz w:val="20"/>
          <w:szCs w:val="20"/>
        </w:rPr>
        <w:t xml:space="preserve">The areas for </w:t>
      </w:r>
      <w:r>
        <w:rPr>
          <w:sz w:val="20"/>
          <w:szCs w:val="20"/>
        </w:rPr>
        <w:t>future</w:t>
      </w:r>
      <w:r w:rsidRPr="00DC354D">
        <w:rPr>
          <w:sz w:val="20"/>
          <w:szCs w:val="20"/>
        </w:rPr>
        <w:t xml:space="preserve"> research can be summarized as Applications of Six Sigma in manufacturing &amp; service sectors areas which are not explored yet with full potential, areas of Six Sigma enhancement and integration of Six Sigma with other quality initiatives, critical success factors for successful deployment of Six Sigma and Six Sigma implementation strategies.</w:t>
      </w:r>
    </w:p>
    <w:p w:rsidR="002F3BF9" w:rsidRDefault="002F3BF9" w:rsidP="002F3BF9">
      <w:pPr>
        <w:pStyle w:val="Default"/>
        <w:numPr>
          <w:ilvl w:val="0"/>
          <w:numId w:val="4"/>
        </w:numPr>
        <w:spacing w:after="200" w:line="23" w:lineRule="atLeast"/>
        <w:ind w:left="426" w:hanging="426"/>
        <w:jc w:val="center"/>
        <w:rPr>
          <w:b/>
          <w:bCs/>
        </w:rPr>
      </w:pPr>
      <w:r>
        <w:rPr>
          <w:b/>
          <w:bCs/>
        </w:rPr>
        <w:t>OBJECTIVE OF RESEARCH PAPER</w:t>
      </w:r>
    </w:p>
    <w:p w:rsidR="007C288D" w:rsidRDefault="007C288D" w:rsidP="007C288D">
      <w:pPr>
        <w:pStyle w:val="Default"/>
        <w:numPr>
          <w:ilvl w:val="0"/>
          <w:numId w:val="9"/>
        </w:numPr>
        <w:spacing w:after="200" w:line="23" w:lineRule="atLeast"/>
        <w:jc w:val="both"/>
        <w:rPr>
          <w:sz w:val="20"/>
          <w:szCs w:val="20"/>
        </w:rPr>
      </w:pPr>
      <w:r>
        <w:rPr>
          <w:sz w:val="20"/>
          <w:szCs w:val="20"/>
        </w:rPr>
        <w:t>To study the concept of six sigma.</w:t>
      </w:r>
    </w:p>
    <w:p w:rsidR="007C288D" w:rsidRDefault="007C288D" w:rsidP="007C288D">
      <w:pPr>
        <w:pStyle w:val="Default"/>
        <w:numPr>
          <w:ilvl w:val="0"/>
          <w:numId w:val="9"/>
        </w:numPr>
        <w:spacing w:after="200" w:line="23" w:lineRule="atLeast"/>
        <w:jc w:val="both"/>
        <w:rPr>
          <w:sz w:val="20"/>
          <w:szCs w:val="20"/>
        </w:rPr>
      </w:pPr>
      <w:r>
        <w:rPr>
          <w:sz w:val="20"/>
          <w:szCs w:val="20"/>
        </w:rPr>
        <w:t>To present simplified way of application of six sigma.</w:t>
      </w:r>
    </w:p>
    <w:p w:rsidR="007C288D" w:rsidRDefault="007C288D" w:rsidP="007C288D">
      <w:pPr>
        <w:pStyle w:val="Default"/>
        <w:numPr>
          <w:ilvl w:val="0"/>
          <w:numId w:val="9"/>
        </w:numPr>
        <w:spacing w:after="200" w:line="23" w:lineRule="atLeast"/>
        <w:jc w:val="both"/>
        <w:rPr>
          <w:sz w:val="20"/>
          <w:szCs w:val="20"/>
        </w:rPr>
      </w:pPr>
      <w:r>
        <w:rPr>
          <w:sz w:val="20"/>
          <w:szCs w:val="20"/>
        </w:rPr>
        <w:t xml:space="preserve">To prepare a research paper on </w:t>
      </w:r>
      <w:r w:rsidR="00BA6B9D">
        <w:rPr>
          <w:sz w:val="20"/>
          <w:szCs w:val="20"/>
        </w:rPr>
        <w:t xml:space="preserve">boring </w:t>
      </w:r>
      <w:r>
        <w:rPr>
          <w:sz w:val="20"/>
          <w:szCs w:val="20"/>
        </w:rPr>
        <w:t xml:space="preserve">machine or </w:t>
      </w:r>
      <w:r w:rsidR="00124FFC">
        <w:rPr>
          <w:sz w:val="20"/>
          <w:szCs w:val="20"/>
        </w:rPr>
        <w:t>boring</w:t>
      </w:r>
      <w:r>
        <w:rPr>
          <w:sz w:val="20"/>
          <w:szCs w:val="20"/>
        </w:rPr>
        <w:t xml:space="preserve"> operation.</w:t>
      </w:r>
    </w:p>
    <w:p w:rsidR="007C288D" w:rsidRDefault="007C288D" w:rsidP="007C288D">
      <w:pPr>
        <w:pStyle w:val="Default"/>
        <w:numPr>
          <w:ilvl w:val="0"/>
          <w:numId w:val="9"/>
        </w:numPr>
        <w:spacing w:after="200" w:line="23" w:lineRule="atLeast"/>
        <w:jc w:val="both"/>
        <w:rPr>
          <w:sz w:val="20"/>
          <w:szCs w:val="20"/>
        </w:rPr>
      </w:pPr>
      <w:r>
        <w:rPr>
          <w:sz w:val="20"/>
          <w:szCs w:val="20"/>
        </w:rPr>
        <w:t>To prepare a paper in which X chart &amp; R Charts application is explained</w:t>
      </w:r>
    </w:p>
    <w:p w:rsidR="007C288D" w:rsidRPr="00E86BD7" w:rsidRDefault="007C288D" w:rsidP="007C288D">
      <w:pPr>
        <w:pStyle w:val="Default"/>
        <w:numPr>
          <w:ilvl w:val="0"/>
          <w:numId w:val="9"/>
        </w:numPr>
        <w:spacing w:after="200" w:line="23" w:lineRule="atLeast"/>
        <w:jc w:val="both"/>
        <w:rPr>
          <w:b/>
          <w:bCs/>
        </w:rPr>
      </w:pPr>
      <w:r>
        <w:rPr>
          <w:sz w:val="20"/>
          <w:szCs w:val="20"/>
        </w:rPr>
        <w:t>To apply the concept of six sigma in case of automated assembly. Example, TATA Motor bus assembly.</w:t>
      </w:r>
    </w:p>
    <w:p w:rsidR="002F3BF9" w:rsidRPr="006C4274" w:rsidRDefault="002F3BF9" w:rsidP="002F3BF9">
      <w:pPr>
        <w:autoSpaceDE w:val="0"/>
        <w:autoSpaceDN w:val="0"/>
        <w:adjustRightInd w:val="0"/>
        <w:spacing w:line="23" w:lineRule="atLeast"/>
        <w:jc w:val="both"/>
        <w:rPr>
          <w:rFonts w:ascii="Times New Roman" w:hAnsi="Times New Roman"/>
          <w:b/>
          <w:bCs/>
          <w:color w:val="000000"/>
          <w:sz w:val="24"/>
          <w:szCs w:val="24"/>
        </w:rPr>
      </w:pPr>
      <w:r w:rsidRPr="00D77DD5">
        <w:rPr>
          <w:rFonts w:ascii="Times New Roman" w:hAnsi="Times New Roman"/>
          <w:b/>
          <w:bCs/>
          <w:color w:val="000000"/>
          <w:sz w:val="24"/>
          <w:szCs w:val="24"/>
        </w:rPr>
        <w:t>REFERENCES</w:t>
      </w:r>
    </w:p>
    <w:p w:rsidR="002F3BF9" w:rsidRPr="001639E7" w:rsidRDefault="002F3BF9" w:rsidP="002F3BF9">
      <w:pPr>
        <w:numPr>
          <w:ilvl w:val="0"/>
          <w:numId w:val="3"/>
        </w:numPr>
        <w:autoSpaceDE w:val="0"/>
        <w:autoSpaceDN w:val="0"/>
        <w:adjustRightInd w:val="0"/>
        <w:spacing w:after="0" w:line="240" w:lineRule="auto"/>
        <w:ind w:left="426" w:hanging="426"/>
        <w:jc w:val="both"/>
        <w:rPr>
          <w:rFonts w:ascii="Times New Roman" w:hAnsi="Times New Roman"/>
          <w:i/>
          <w:color w:val="000000"/>
          <w:sz w:val="16"/>
          <w:szCs w:val="16"/>
        </w:rPr>
      </w:pPr>
      <w:r w:rsidRPr="001639E7">
        <w:rPr>
          <w:rFonts w:ascii="Times New Roman" w:hAnsi="Times New Roman"/>
          <w:i/>
          <w:color w:val="000000"/>
          <w:sz w:val="16"/>
          <w:szCs w:val="16"/>
        </w:rPr>
        <w:t>Mandavgade N.K. et al (2015), “Uncertainty of measurement: Literature review”</w:t>
      </w:r>
    </w:p>
    <w:p w:rsidR="002F3BF9" w:rsidRPr="001639E7" w:rsidRDefault="002F3BF9" w:rsidP="002F3BF9">
      <w:pPr>
        <w:numPr>
          <w:ilvl w:val="0"/>
          <w:numId w:val="3"/>
        </w:numPr>
        <w:autoSpaceDE w:val="0"/>
        <w:autoSpaceDN w:val="0"/>
        <w:adjustRightInd w:val="0"/>
        <w:spacing w:after="0" w:line="240" w:lineRule="auto"/>
        <w:ind w:left="426" w:hanging="426"/>
        <w:jc w:val="both"/>
        <w:rPr>
          <w:rFonts w:ascii="Times New Roman" w:hAnsi="Times New Roman"/>
          <w:i/>
          <w:color w:val="000000"/>
          <w:sz w:val="16"/>
          <w:szCs w:val="16"/>
        </w:rPr>
      </w:pPr>
      <w:r w:rsidRPr="001639E7">
        <w:rPr>
          <w:rFonts w:ascii="Times New Roman" w:hAnsi="Times New Roman"/>
          <w:i/>
          <w:color w:val="000000"/>
          <w:sz w:val="16"/>
          <w:szCs w:val="16"/>
        </w:rPr>
        <w:t>Hsiang-Chin Hung et al (2011), “Applying Six Sigma to manufacturing processes in the food industry to reduce quality cost”, pp 11.</w:t>
      </w:r>
    </w:p>
    <w:p w:rsidR="002F3BF9" w:rsidRPr="001639E7" w:rsidRDefault="002F3BF9" w:rsidP="002F3BF9">
      <w:pPr>
        <w:numPr>
          <w:ilvl w:val="0"/>
          <w:numId w:val="3"/>
        </w:numPr>
        <w:autoSpaceDE w:val="0"/>
        <w:autoSpaceDN w:val="0"/>
        <w:adjustRightInd w:val="0"/>
        <w:spacing w:after="0" w:line="240" w:lineRule="auto"/>
        <w:ind w:left="426" w:hanging="426"/>
        <w:jc w:val="both"/>
        <w:rPr>
          <w:rFonts w:ascii="Times New Roman" w:hAnsi="Times New Roman"/>
          <w:i/>
          <w:color w:val="000000"/>
          <w:sz w:val="16"/>
          <w:szCs w:val="16"/>
        </w:rPr>
      </w:pPr>
      <w:r w:rsidRPr="001639E7">
        <w:rPr>
          <w:rFonts w:ascii="Times New Roman" w:hAnsi="Times New Roman"/>
          <w:i/>
          <w:color w:val="000000"/>
          <w:sz w:val="16"/>
          <w:szCs w:val="16"/>
        </w:rPr>
        <w:t>Miroslav RUSKO et al (2011), “Application of Six Sigma Method to EMS Design”.</w:t>
      </w:r>
    </w:p>
    <w:p w:rsidR="002F3BF9" w:rsidRPr="001639E7" w:rsidRDefault="002F3BF9" w:rsidP="002F3BF9">
      <w:pPr>
        <w:numPr>
          <w:ilvl w:val="0"/>
          <w:numId w:val="3"/>
        </w:numPr>
        <w:autoSpaceDE w:val="0"/>
        <w:autoSpaceDN w:val="0"/>
        <w:adjustRightInd w:val="0"/>
        <w:spacing w:after="0" w:line="240" w:lineRule="auto"/>
        <w:ind w:left="426" w:hanging="426"/>
        <w:jc w:val="both"/>
        <w:rPr>
          <w:rFonts w:ascii="Times New Roman" w:hAnsi="Times New Roman"/>
          <w:i/>
          <w:color w:val="000000"/>
          <w:sz w:val="16"/>
          <w:szCs w:val="16"/>
        </w:rPr>
      </w:pPr>
      <w:r w:rsidRPr="001639E7">
        <w:rPr>
          <w:rFonts w:ascii="Times New Roman" w:hAnsi="Times New Roman"/>
          <w:i/>
          <w:color w:val="000000"/>
          <w:sz w:val="16"/>
          <w:szCs w:val="16"/>
        </w:rPr>
        <w:t>Riddhish Thakore et al (2014), “A review Six Sigma implementation practice in manufacturing industries”</w:t>
      </w:r>
    </w:p>
    <w:p w:rsidR="002F3BF9" w:rsidRPr="001639E7" w:rsidRDefault="002F3BF9" w:rsidP="002F3BF9">
      <w:pPr>
        <w:numPr>
          <w:ilvl w:val="0"/>
          <w:numId w:val="3"/>
        </w:numPr>
        <w:autoSpaceDE w:val="0"/>
        <w:autoSpaceDN w:val="0"/>
        <w:adjustRightInd w:val="0"/>
        <w:spacing w:after="0" w:line="240" w:lineRule="auto"/>
        <w:ind w:left="426" w:hanging="426"/>
        <w:jc w:val="both"/>
        <w:rPr>
          <w:rFonts w:ascii="Times New Roman" w:hAnsi="Times New Roman"/>
          <w:i/>
          <w:color w:val="000000"/>
          <w:sz w:val="16"/>
          <w:szCs w:val="16"/>
        </w:rPr>
      </w:pPr>
      <w:r w:rsidRPr="001639E7">
        <w:rPr>
          <w:rFonts w:ascii="Times New Roman" w:hAnsi="Times New Roman"/>
          <w:bCs/>
          <w:i/>
          <w:sz w:val="16"/>
          <w:szCs w:val="16"/>
        </w:rPr>
        <w:t>Virender Narula</w:t>
      </w:r>
      <w:r w:rsidRPr="001639E7">
        <w:rPr>
          <w:rFonts w:ascii="Times New Roman" w:hAnsi="Times New Roman"/>
          <w:i/>
          <w:color w:val="000000"/>
          <w:sz w:val="16"/>
          <w:szCs w:val="16"/>
        </w:rPr>
        <w:t xml:space="preserve"> et al (2015), “</w:t>
      </w:r>
      <w:r w:rsidRPr="001639E7">
        <w:rPr>
          <w:rFonts w:ascii="Times New Roman" w:hAnsi="Times New Roman"/>
          <w:bCs/>
          <w:i/>
          <w:sz w:val="16"/>
          <w:szCs w:val="16"/>
        </w:rPr>
        <w:t>Six Sigma: Literature Review andImplications for Future Research”.</w:t>
      </w:r>
    </w:p>
    <w:p w:rsidR="002F3BF9" w:rsidRPr="001639E7" w:rsidRDefault="002F3BF9" w:rsidP="002F3BF9">
      <w:pPr>
        <w:numPr>
          <w:ilvl w:val="0"/>
          <w:numId w:val="3"/>
        </w:numPr>
        <w:autoSpaceDE w:val="0"/>
        <w:autoSpaceDN w:val="0"/>
        <w:adjustRightInd w:val="0"/>
        <w:spacing w:after="0" w:line="240" w:lineRule="auto"/>
        <w:ind w:left="426" w:hanging="426"/>
        <w:jc w:val="both"/>
        <w:rPr>
          <w:rFonts w:ascii="Times New Roman" w:hAnsi="Times New Roman"/>
          <w:i/>
          <w:color w:val="000000"/>
          <w:sz w:val="16"/>
          <w:szCs w:val="16"/>
        </w:rPr>
      </w:pPr>
      <w:r w:rsidRPr="001639E7">
        <w:rPr>
          <w:rFonts w:ascii="Times New Roman" w:hAnsi="Times New Roman"/>
          <w:i/>
          <w:sz w:val="16"/>
          <w:szCs w:val="16"/>
        </w:rPr>
        <w:t>LUCA CAGNAZZO</w:t>
      </w:r>
      <w:r w:rsidRPr="001639E7">
        <w:rPr>
          <w:rFonts w:ascii="Times New Roman" w:hAnsi="Times New Roman"/>
          <w:i/>
          <w:color w:val="000000"/>
          <w:sz w:val="16"/>
          <w:szCs w:val="16"/>
        </w:rPr>
        <w:t xml:space="preserve"> et al (2009), “</w:t>
      </w:r>
      <w:r w:rsidRPr="001639E7">
        <w:rPr>
          <w:rFonts w:ascii="Times New Roman" w:hAnsi="Times New Roman"/>
          <w:bCs/>
          <w:i/>
          <w:sz w:val="16"/>
          <w:szCs w:val="16"/>
        </w:rPr>
        <w:t>Six Sigma: a literature review analysis”.</w:t>
      </w:r>
    </w:p>
    <w:p w:rsidR="002F3BF9" w:rsidRPr="001639E7" w:rsidRDefault="002F3BF9" w:rsidP="002F3BF9">
      <w:pPr>
        <w:numPr>
          <w:ilvl w:val="0"/>
          <w:numId w:val="3"/>
        </w:numPr>
        <w:autoSpaceDE w:val="0"/>
        <w:autoSpaceDN w:val="0"/>
        <w:adjustRightInd w:val="0"/>
        <w:spacing w:after="0" w:line="240" w:lineRule="auto"/>
        <w:ind w:left="426" w:hanging="426"/>
        <w:jc w:val="both"/>
        <w:rPr>
          <w:rFonts w:ascii="Times New Roman" w:hAnsi="Times New Roman"/>
          <w:i/>
          <w:color w:val="000000"/>
          <w:sz w:val="16"/>
          <w:szCs w:val="16"/>
        </w:rPr>
      </w:pPr>
      <w:r w:rsidRPr="001639E7">
        <w:rPr>
          <w:rFonts w:ascii="Times New Roman" w:hAnsi="Times New Roman"/>
          <w:i/>
          <w:sz w:val="16"/>
          <w:szCs w:val="16"/>
        </w:rPr>
        <w:t>Saad A.Shaikh et al (2015), “A</w:t>
      </w:r>
      <w:r w:rsidRPr="001639E7">
        <w:rPr>
          <w:rFonts w:ascii="Times New Roman" w:hAnsi="Times New Roman"/>
          <w:bCs/>
          <w:i/>
          <w:sz w:val="16"/>
          <w:szCs w:val="16"/>
        </w:rPr>
        <w:t xml:space="preserve"> Review on Six Sigma (DMAIC) Methodology”.</w:t>
      </w:r>
    </w:p>
    <w:p w:rsidR="002F3BF9" w:rsidRPr="001639E7" w:rsidRDefault="002F3BF9" w:rsidP="002F3BF9">
      <w:pPr>
        <w:numPr>
          <w:ilvl w:val="0"/>
          <w:numId w:val="3"/>
        </w:numPr>
        <w:autoSpaceDE w:val="0"/>
        <w:autoSpaceDN w:val="0"/>
        <w:adjustRightInd w:val="0"/>
        <w:spacing w:after="0" w:line="240" w:lineRule="auto"/>
        <w:ind w:left="426" w:hanging="426"/>
        <w:jc w:val="both"/>
        <w:rPr>
          <w:rFonts w:ascii="Times New Roman" w:hAnsi="Times New Roman"/>
          <w:i/>
          <w:color w:val="000000"/>
          <w:sz w:val="16"/>
          <w:szCs w:val="16"/>
        </w:rPr>
      </w:pPr>
      <w:r w:rsidRPr="001639E7">
        <w:rPr>
          <w:rFonts w:ascii="Times New Roman" w:hAnsi="Times New Roman"/>
          <w:i/>
          <w:sz w:val="16"/>
          <w:szCs w:val="16"/>
        </w:rPr>
        <w:lastRenderedPageBreak/>
        <w:t xml:space="preserve">Hongbo Wang </w:t>
      </w:r>
      <w:r w:rsidRPr="001639E7">
        <w:rPr>
          <w:rFonts w:ascii="Times New Roman" w:hAnsi="Times New Roman"/>
          <w:i/>
          <w:color w:val="000000"/>
          <w:sz w:val="16"/>
          <w:szCs w:val="16"/>
        </w:rPr>
        <w:t>et al (</w:t>
      </w:r>
      <w:r w:rsidRPr="001639E7">
        <w:rPr>
          <w:rFonts w:ascii="Times New Roman" w:hAnsi="Times New Roman"/>
          <w:i/>
          <w:sz w:val="16"/>
          <w:szCs w:val="16"/>
        </w:rPr>
        <w:t>2008</w:t>
      </w:r>
      <w:r w:rsidRPr="001639E7">
        <w:rPr>
          <w:rFonts w:ascii="Times New Roman" w:hAnsi="Times New Roman"/>
          <w:i/>
          <w:color w:val="000000"/>
          <w:sz w:val="16"/>
          <w:szCs w:val="16"/>
        </w:rPr>
        <w:t>),</w:t>
      </w:r>
      <w:r w:rsidRPr="001639E7">
        <w:rPr>
          <w:rFonts w:ascii="Times New Roman" w:hAnsi="Times New Roman"/>
          <w:i/>
          <w:sz w:val="16"/>
          <w:szCs w:val="16"/>
        </w:rPr>
        <w:t xml:space="preserve"> “A Review of Six Sigma Approach: Methodology, Implementation and Future Research”.</w:t>
      </w:r>
    </w:p>
    <w:p w:rsidR="002F3BF9" w:rsidRPr="001639E7" w:rsidRDefault="002F3BF9" w:rsidP="002F3BF9">
      <w:pPr>
        <w:numPr>
          <w:ilvl w:val="0"/>
          <w:numId w:val="3"/>
        </w:numPr>
        <w:autoSpaceDE w:val="0"/>
        <w:autoSpaceDN w:val="0"/>
        <w:adjustRightInd w:val="0"/>
        <w:spacing w:after="0" w:line="240" w:lineRule="auto"/>
        <w:ind w:left="426" w:hanging="426"/>
        <w:jc w:val="both"/>
        <w:rPr>
          <w:rFonts w:ascii="Times New Roman" w:hAnsi="Times New Roman"/>
          <w:i/>
          <w:color w:val="000000"/>
          <w:sz w:val="16"/>
          <w:szCs w:val="16"/>
        </w:rPr>
      </w:pPr>
      <w:r w:rsidRPr="001639E7">
        <w:rPr>
          <w:rFonts w:ascii="Times New Roman" w:hAnsi="Times New Roman"/>
          <w:bCs/>
          <w:i/>
          <w:sz w:val="16"/>
          <w:szCs w:val="16"/>
        </w:rPr>
        <w:t>Matthew McCarthy</w:t>
      </w:r>
      <w:r w:rsidRPr="001639E7">
        <w:rPr>
          <w:rFonts w:ascii="Times New Roman" w:hAnsi="Times New Roman"/>
          <w:i/>
          <w:color w:val="000000"/>
          <w:sz w:val="16"/>
          <w:szCs w:val="16"/>
        </w:rPr>
        <w:t>et al (</w:t>
      </w:r>
      <w:r w:rsidRPr="001639E7">
        <w:rPr>
          <w:rFonts w:ascii="Times New Roman" w:hAnsi="Times New Roman"/>
          <w:i/>
          <w:sz w:val="16"/>
          <w:szCs w:val="16"/>
        </w:rPr>
        <w:t>2008</w:t>
      </w:r>
      <w:r w:rsidRPr="001639E7">
        <w:rPr>
          <w:rFonts w:ascii="Times New Roman" w:hAnsi="Times New Roman"/>
          <w:i/>
          <w:color w:val="000000"/>
          <w:sz w:val="16"/>
          <w:szCs w:val="16"/>
        </w:rPr>
        <w:t>),</w:t>
      </w:r>
      <w:r w:rsidRPr="001639E7">
        <w:rPr>
          <w:rFonts w:ascii="Times New Roman" w:hAnsi="Times New Roman"/>
          <w:i/>
          <w:sz w:val="16"/>
          <w:szCs w:val="16"/>
        </w:rPr>
        <w:t xml:space="preserve"> “</w:t>
      </w:r>
      <w:r w:rsidRPr="001639E7">
        <w:rPr>
          <w:rFonts w:ascii="Times New Roman" w:hAnsi="Times New Roman"/>
          <w:bCs/>
          <w:i/>
          <w:sz w:val="16"/>
          <w:szCs w:val="16"/>
        </w:rPr>
        <w:t>Six Sigma Analysis: The Design and Implementation”.</w:t>
      </w:r>
    </w:p>
    <w:p w:rsidR="002F3BF9" w:rsidRPr="000E4BE7" w:rsidRDefault="002F3BF9" w:rsidP="002F3BF9">
      <w:pPr>
        <w:numPr>
          <w:ilvl w:val="0"/>
          <w:numId w:val="3"/>
        </w:numPr>
        <w:autoSpaceDE w:val="0"/>
        <w:autoSpaceDN w:val="0"/>
        <w:adjustRightInd w:val="0"/>
        <w:spacing w:after="0" w:line="240" w:lineRule="auto"/>
        <w:ind w:left="426" w:hanging="426"/>
        <w:jc w:val="both"/>
        <w:rPr>
          <w:rFonts w:ascii="Times New Roman" w:hAnsi="Times New Roman"/>
          <w:i/>
          <w:color w:val="000000"/>
          <w:sz w:val="16"/>
          <w:szCs w:val="16"/>
        </w:rPr>
      </w:pPr>
      <w:r w:rsidRPr="001639E7">
        <w:rPr>
          <w:rFonts w:ascii="Times New Roman" w:hAnsi="Times New Roman"/>
          <w:bCs/>
          <w:i/>
          <w:sz w:val="16"/>
          <w:szCs w:val="16"/>
        </w:rPr>
        <w:t>Ana Mijajlevski</w:t>
      </w:r>
      <w:r w:rsidRPr="001639E7">
        <w:rPr>
          <w:rFonts w:ascii="Times New Roman" w:hAnsi="Times New Roman"/>
          <w:i/>
          <w:color w:val="000000"/>
          <w:sz w:val="16"/>
          <w:szCs w:val="16"/>
        </w:rPr>
        <w:t xml:space="preserve"> et al (</w:t>
      </w:r>
      <w:r w:rsidRPr="001639E7">
        <w:rPr>
          <w:rFonts w:ascii="Times New Roman" w:hAnsi="Times New Roman"/>
          <w:i/>
          <w:sz w:val="16"/>
          <w:szCs w:val="16"/>
        </w:rPr>
        <w:t>2013</w:t>
      </w:r>
      <w:r w:rsidRPr="001639E7">
        <w:rPr>
          <w:rFonts w:ascii="Times New Roman" w:hAnsi="Times New Roman"/>
          <w:i/>
          <w:color w:val="000000"/>
          <w:sz w:val="16"/>
          <w:szCs w:val="16"/>
        </w:rPr>
        <w:t>),</w:t>
      </w:r>
      <w:r w:rsidRPr="001639E7">
        <w:rPr>
          <w:rFonts w:ascii="Times New Roman" w:hAnsi="Times New Roman"/>
          <w:i/>
          <w:sz w:val="16"/>
          <w:szCs w:val="16"/>
        </w:rPr>
        <w:t xml:space="preserve"> “</w:t>
      </w:r>
      <w:r w:rsidRPr="001639E7">
        <w:rPr>
          <w:rFonts w:ascii="Times New Roman" w:hAnsi="Times New Roman"/>
          <w:bCs/>
          <w:i/>
          <w:sz w:val="16"/>
          <w:szCs w:val="16"/>
        </w:rPr>
        <w:t>THE SIX SIGMA DMAIC METHODOLOGY IN LOGISTICS”.</w:t>
      </w:r>
    </w:p>
    <w:p w:rsidR="002F3BF9" w:rsidRDefault="002F3BF9" w:rsidP="002F3BF9">
      <w:pPr>
        <w:autoSpaceDE w:val="0"/>
        <w:autoSpaceDN w:val="0"/>
        <w:adjustRightInd w:val="0"/>
        <w:spacing w:after="0" w:line="240" w:lineRule="auto"/>
        <w:jc w:val="both"/>
        <w:rPr>
          <w:rFonts w:ascii="Times New Roman" w:hAnsi="Times New Roman"/>
          <w:bCs/>
          <w:i/>
          <w:sz w:val="16"/>
          <w:szCs w:val="16"/>
        </w:rPr>
      </w:pPr>
    </w:p>
    <w:p w:rsidR="002F3BF9" w:rsidRDefault="002F3BF9" w:rsidP="002F3BF9">
      <w:pPr>
        <w:autoSpaceDE w:val="0"/>
        <w:autoSpaceDN w:val="0"/>
        <w:adjustRightInd w:val="0"/>
        <w:spacing w:after="0" w:line="240" w:lineRule="auto"/>
        <w:jc w:val="both"/>
        <w:rPr>
          <w:rFonts w:ascii="Times New Roman" w:hAnsi="Times New Roman"/>
          <w:bCs/>
          <w:i/>
          <w:sz w:val="16"/>
          <w:szCs w:val="16"/>
        </w:rPr>
      </w:pPr>
    </w:p>
    <w:p w:rsidR="002F3BF9" w:rsidRDefault="002F3BF9" w:rsidP="002F3BF9">
      <w:pPr>
        <w:autoSpaceDE w:val="0"/>
        <w:autoSpaceDN w:val="0"/>
        <w:adjustRightInd w:val="0"/>
        <w:spacing w:after="0" w:line="240" w:lineRule="auto"/>
        <w:jc w:val="both"/>
        <w:rPr>
          <w:rFonts w:ascii="Times New Roman" w:hAnsi="Times New Roman"/>
          <w:bCs/>
          <w:i/>
          <w:sz w:val="16"/>
          <w:szCs w:val="16"/>
        </w:rPr>
      </w:pPr>
    </w:p>
    <w:p w:rsidR="002F3BF9" w:rsidRDefault="002F3BF9" w:rsidP="002F3BF9">
      <w:pPr>
        <w:autoSpaceDE w:val="0"/>
        <w:autoSpaceDN w:val="0"/>
        <w:adjustRightInd w:val="0"/>
        <w:spacing w:after="0" w:line="240" w:lineRule="auto"/>
        <w:jc w:val="both"/>
        <w:rPr>
          <w:rFonts w:ascii="Times New Roman" w:hAnsi="Times New Roman"/>
          <w:bCs/>
          <w:i/>
          <w:sz w:val="16"/>
          <w:szCs w:val="16"/>
        </w:rPr>
      </w:pPr>
    </w:p>
    <w:p w:rsidR="002F3BF9" w:rsidRDefault="002F3BF9" w:rsidP="002F3BF9">
      <w:pPr>
        <w:autoSpaceDE w:val="0"/>
        <w:autoSpaceDN w:val="0"/>
        <w:adjustRightInd w:val="0"/>
        <w:spacing w:after="0" w:line="240" w:lineRule="auto"/>
        <w:jc w:val="both"/>
        <w:rPr>
          <w:rFonts w:ascii="Times New Roman" w:hAnsi="Times New Roman"/>
          <w:bCs/>
          <w:i/>
          <w:sz w:val="16"/>
          <w:szCs w:val="16"/>
        </w:rPr>
      </w:pPr>
    </w:p>
    <w:p w:rsidR="002F3BF9" w:rsidRDefault="002F3BF9" w:rsidP="002F3BF9">
      <w:pPr>
        <w:autoSpaceDE w:val="0"/>
        <w:autoSpaceDN w:val="0"/>
        <w:adjustRightInd w:val="0"/>
        <w:spacing w:after="0" w:line="240" w:lineRule="auto"/>
        <w:jc w:val="both"/>
        <w:rPr>
          <w:rFonts w:ascii="Times New Roman" w:hAnsi="Times New Roman"/>
          <w:bCs/>
          <w:i/>
          <w:sz w:val="16"/>
          <w:szCs w:val="16"/>
        </w:rPr>
      </w:pPr>
    </w:p>
    <w:p w:rsidR="002F3BF9" w:rsidRDefault="002F3BF9" w:rsidP="002F3BF9">
      <w:pPr>
        <w:autoSpaceDE w:val="0"/>
        <w:autoSpaceDN w:val="0"/>
        <w:adjustRightInd w:val="0"/>
        <w:spacing w:after="0" w:line="240" w:lineRule="auto"/>
        <w:jc w:val="both"/>
        <w:rPr>
          <w:rFonts w:ascii="Times New Roman" w:hAnsi="Times New Roman"/>
          <w:bCs/>
          <w:i/>
          <w:sz w:val="16"/>
          <w:szCs w:val="16"/>
        </w:rPr>
      </w:pPr>
    </w:p>
    <w:p w:rsidR="002F3BF9" w:rsidRDefault="002F3BF9" w:rsidP="002F3BF9">
      <w:pPr>
        <w:autoSpaceDE w:val="0"/>
        <w:autoSpaceDN w:val="0"/>
        <w:adjustRightInd w:val="0"/>
        <w:spacing w:after="0" w:line="240" w:lineRule="auto"/>
        <w:jc w:val="both"/>
        <w:rPr>
          <w:rFonts w:ascii="Times New Roman" w:hAnsi="Times New Roman"/>
          <w:bCs/>
          <w:i/>
          <w:sz w:val="16"/>
          <w:szCs w:val="16"/>
        </w:rPr>
      </w:pPr>
    </w:p>
    <w:p w:rsidR="002F3BF9" w:rsidRDefault="002F3BF9" w:rsidP="002F3BF9">
      <w:pPr>
        <w:autoSpaceDE w:val="0"/>
        <w:autoSpaceDN w:val="0"/>
        <w:adjustRightInd w:val="0"/>
        <w:spacing w:after="0" w:line="240" w:lineRule="auto"/>
        <w:jc w:val="both"/>
        <w:rPr>
          <w:rFonts w:ascii="Times New Roman" w:hAnsi="Times New Roman"/>
          <w:bCs/>
          <w:i/>
          <w:sz w:val="16"/>
          <w:szCs w:val="16"/>
        </w:rPr>
      </w:pPr>
    </w:p>
    <w:p w:rsidR="002F3BF9" w:rsidRDefault="002F3BF9" w:rsidP="002F3BF9">
      <w:pPr>
        <w:autoSpaceDE w:val="0"/>
        <w:autoSpaceDN w:val="0"/>
        <w:adjustRightInd w:val="0"/>
        <w:spacing w:after="0" w:line="240" w:lineRule="auto"/>
        <w:jc w:val="both"/>
        <w:rPr>
          <w:rFonts w:ascii="Times New Roman" w:hAnsi="Times New Roman"/>
          <w:bCs/>
          <w:i/>
          <w:sz w:val="16"/>
          <w:szCs w:val="16"/>
        </w:rPr>
      </w:pPr>
    </w:p>
    <w:p w:rsidR="002F3BF9" w:rsidRDefault="002F3BF9" w:rsidP="002F3BF9">
      <w:pPr>
        <w:autoSpaceDE w:val="0"/>
        <w:autoSpaceDN w:val="0"/>
        <w:adjustRightInd w:val="0"/>
        <w:spacing w:after="0" w:line="240" w:lineRule="auto"/>
        <w:jc w:val="both"/>
        <w:rPr>
          <w:rFonts w:ascii="Times New Roman" w:hAnsi="Times New Roman"/>
          <w:bCs/>
          <w:i/>
          <w:sz w:val="16"/>
          <w:szCs w:val="16"/>
        </w:rPr>
      </w:pPr>
    </w:p>
    <w:p w:rsidR="002F3BF9" w:rsidRDefault="002F3BF9" w:rsidP="002F3BF9">
      <w:pPr>
        <w:autoSpaceDE w:val="0"/>
        <w:autoSpaceDN w:val="0"/>
        <w:adjustRightInd w:val="0"/>
        <w:spacing w:after="0" w:line="240" w:lineRule="auto"/>
        <w:jc w:val="both"/>
        <w:rPr>
          <w:rFonts w:ascii="Times New Roman" w:hAnsi="Times New Roman"/>
          <w:bCs/>
          <w:i/>
          <w:sz w:val="16"/>
          <w:szCs w:val="16"/>
        </w:rPr>
      </w:pPr>
    </w:p>
    <w:p w:rsidR="002F3BF9" w:rsidRDefault="002F3BF9" w:rsidP="002F3BF9">
      <w:pPr>
        <w:autoSpaceDE w:val="0"/>
        <w:autoSpaceDN w:val="0"/>
        <w:adjustRightInd w:val="0"/>
        <w:spacing w:after="0" w:line="240" w:lineRule="auto"/>
        <w:jc w:val="both"/>
        <w:rPr>
          <w:rFonts w:ascii="Times New Roman" w:hAnsi="Times New Roman"/>
          <w:bCs/>
          <w:i/>
          <w:sz w:val="16"/>
          <w:szCs w:val="16"/>
        </w:rPr>
      </w:pPr>
    </w:p>
    <w:p w:rsidR="002F3BF9" w:rsidRDefault="002F3BF9" w:rsidP="002F3BF9">
      <w:pPr>
        <w:autoSpaceDE w:val="0"/>
        <w:autoSpaceDN w:val="0"/>
        <w:adjustRightInd w:val="0"/>
        <w:spacing w:after="0" w:line="240" w:lineRule="auto"/>
        <w:jc w:val="both"/>
        <w:rPr>
          <w:rFonts w:ascii="Times New Roman" w:hAnsi="Times New Roman"/>
          <w:bCs/>
          <w:i/>
          <w:sz w:val="16"/>
          <w:szCs w:val="16"/>
        </w:rPr>
      </w:pPr>
    </w:p>
    <w:p w:rsidR="002F3BF9" w:rsidRDefault="002F3BF9" w:rsidP="002F3BF9">
      <w:pPr>
        <w:autoSpaceDE w:val="0"/>
        <w:autoSpaceDN w:val="0"/>
        <w:adjustRightInd w:val="0"/>
        <w:spacing w:after="0" w:line="240" w:lineRule="auto"/>
        <w:jc w:val="both"/>
        <w:rPr>
          <w:rFonts w:ascii="Times New Roman" w:hAnsi="Times New Roman"/>
          <w:bCs/>
          <w:i/>
          <w:sz w:val="16"/>
          <w:szCs w:val="16"/>
        </w:rPr>
      </w:pPr>
    </w:p>
    <w:p w:rsidR="002F3BF9" w:rsidRDefault="002F3BF9" w:rsidP="002F3BF9">
      <w:pPr>
        <w:autoSpaceDE w:val="0"/>
        <w:autoSpaceDN w:val="0"/>
        <w:adjustRightInd w:val="0"/>
        <w:spacing w:after="0" w:line="240" w:lineRule="auto"/>
        <w:jc w:val="both"/>
        <w:rPr>
          <w:rFonts w:ascii="Times New Roman" w:hAnsi="Times New Roman"/>
          <w:bCs/>
          <w:i/>
          <w:sz w:val="16"/>
          <w:szCs w:val="16"/>
        </w:rPr>
      </w:pPr>
    </w:p>
    <w:p w:rsidR="002F3BF9" w:rsidRDefault="002F3BF9" w:rsidP="002F3BF9">
      <w:pPr>
        <w:autoSpaceDE w:val="0"/>
        <w:autoSpaceDN w:val="0"/>
        <w:adjustRightInd w:val="0"/>
        <w:spacing w:after="0" w:line="240" w:lineRule="auto"/>
        <w:jc w:val="both"/>
        <w:rPr>
          <w:rFonts w:ascii="Times New Roman" w:hAnsi="Times New Roman"/>
          <w:bCs/>
          <w:i/>
          <w:sz w:val="16"/>
          <w:szCs w:val="16"/>
        </w:rPr>
      </w:pPr>
    </w:p>
    <w:p w:rsidR="002F3BF9" w:rsidRDefault="002F3BF9" w:rsidP="002F3BF9">
      <w:pPr>
        <w:autoSpaceDE w:val="0"/>
        <w:autoSpaceDN w:val="0"/>
        <w:adjustRightInd w:val="0"/>
        <w:spacing w:after="0" w:line="240" w:lineRule="auto"/>
        <w:jc w:val="both"/>
        <w:rPr>
          <w:rFonts w:ascii="Times New Roman" w:hAnsi="Times New Roman"/>
          <w:bCs/>
          <w:i/>
          <w:sz w:val="16"/>
          <w:szCs w:val="16"/>
        </w:rPr>
      </w:pPr>
    </w:p>
    <w:p w:rsidR="002F3BF9" w:rsidRDefault="002F3BF9" w:rsidP="002F3BF9">
      <w:pPr>
        <w:autoSpaceDE w:val="0"/>
        <w:autoSpaceDN w:val="0"/>
        <w:adjustRightInd w:val="0"/>
        <w:spacing w:after="0" w:line="240" w:lineRule="auto"/>
        <w:jc w:val="both"/>
        <w:rPr>
          <w:rFonts w:ascii="Times New Roman" w:hAnsi="Times New Roman"/>
          <w:bCs/>
          <w:i/>
          <w:sz w:val="16"/>
          <w:szCs w:val="16"/>
        </w:rPr>
      </w:pPr>
    </w:p>
    <w:p w:rsidR="002F3BF9" w:rsidRDefault="002F3BF9" w:rsidP="002F3BF9">
      <w:pPr>
        <w:autoSpaceDE w:val="0"/>
        <w:autoSpaceDN w:val="0"/>
        <w:adjustRightInd w:val="0"/>
        <w:spacing w:after="0" w:line="240" w:lineRule="auto"/>
        <w:jc w:val="both"/>
        <w:rPr>
          <w:rFonts w:ascii="Times New Roman" w:hAnsi="Times New Roman"/>
          <w:bCs/>
          <w:i/>
          <w:sz w:val="16"/>
          <w:szCs w:val="16"/>
        </w:rPr>
      </w:pPr>
    </w:p>
    <w:p w:rsidR="002F3BF9" w:rsidRDefault="002F3BF9" w:rsidP="002F3BF9">
      <w:pPr>
        <w:autoSpaceDE w:val="0"/>
        <w:autoSpaceDN w:val="0"/>
        <w:adjustRightInd w:val="0"/>
        <w:spacing w:after="0" w:line="240" w:lineRule="auto"/>
        <w:jc w:val="both"/>
        <w:rPr>
          <w:rFonts w:ascii="Times New Roman" w:hAnsi="Times New Roman"/>
          <w:bCs/>
          <w:i/>
          <w:sz w:val="16"/>
          <w:szCs w:val="16"/>
        </w:rPr>
      </w:pPr>
    </w:p>
    <w:p w:rsidR="002F3BF9" w:rsidRDefault="002F3BF9" w:rsidP="002F3BF9">
      <w:pPr>
        <w:autoSpaceDE w:val="0"/>
        <w:autoSpaceDN w:val="0"/>
        <w:adjustRightInd w:val="0"/>
        <w:spacing w:after="0" w:line="240" w:lineRule="auto"/>
        <w:jc w:val="both"/>
        <w:rPr>
          <w:rFonts w:ascii="Times New Roman" w:hAnsi="Times New Roman"/>
          <w:bCs/>
          <w:i/>
          <w:sz w:val="16"/>
          <w:szCs w:val="16"/>
        </w:rPr>
      </w:pPr>
    </w:p>
    <w:p w:rsidR="002F3BF9" w:rsidRDefault="002F3BF9" w:rsidP="002F3BF9">
      <w:pPr>
        <w:autoSpaceDE w:val="0"/>
        <w:autoSpaceDN w:val="0"/>
        <w:adjustRightInd w:val="0"/>
        <w:spacing w:after="0" w:line="240" w:lineRule="auto"/>
        <w:jc w:val="both"/>
        <w:rPr>
          <w:rFonts w:ascii="Times New Roman" w:hAnsi="Times New Roman"/>
          <w:bCs/>
          <w:i/>
          <w:sz w:val="16"/>
          <w:szCs w:val="16"/>
        </w:rPr>
      </w:pPr>
    </w:p>
    <w:p w:rsidR="002F3BF9" w:rsidRDefault="002F3BF9" w:rsidP="002F3BF9">
      <w:pPr>
        <w:autoSpaceDE w:val="0"/>
        <w:autoSpaceDN w:val="0"/>
        <w:adjustRightInd w:val="0"/>
        <w:spacing w:after="0" w:line="240" w:lineRule="auto"/>
        <w:jc w:val="both"/>
        <w:rPr>
          <w:rFonts w:ascii="Times New Roman" w:hAnsi="Times New Roman"/>
          <w:bCs/>
          <w:i/>
          <w:sz w:val="16"/>
          <w:szCs w:val="16"/>
        </w:rPr>
      </w:pPr>
    </w:p>
    <w:p w:rsidR="002F3BF9" w:rsidRDefault="002F3BF9" w:rsidP="002F3BF9">
      <w:pPr>
        <w:autoSpaceDE w:val="0"/>
        <w:autoSpaceDN w:val="0"/>
        <w:adjustRightInd w:val="0"/>
        <w:spacing w:after="0" w:line="240" w:lineRule="auto"/>
        <w:jc w:val="both"/>
        <w:rPr>
          <w:rFonts w:ascii="Times New Roman" w:hAnsi="Times New Roman"/>
          <w:bCs/>
          <w:i/>
          <w:sz w:val="16"/>
          <w:szCs w:val="16"/>
        </w:rPr>
      </w:pPr>
    </w:p>
    <w:p w:rsidR="002F3BF9" w:rsidRDefault="002F3BF9" w:rsidP="002F3BF9">
      <w:pPr>
        <w:autoSpaceDE w:val="0"/>
        <w:autoSpaceDN w:val="0"/>
        <w:adjustRightInd w:val="0"/>
        <w:spacing w:after="0" w:line="240" w:lineRule="auto"/>
        <w:jc w:val="both"/>
        <w:rPr>
          <w:rFonts w:ascii="Times New Roman" w:hAnsi="Times New Roman"/>
          <w:bCs/>
          <w:i/>
          <w:sz w:val="16"/>
          <w:szCs w:val="16"/>
        </w:rPr>
      </w:pPr>
    </w:p>
    <w:p w:rsidR="002F3BF9" w:rsidRDefault="002F3BF9" w:rsidP="002F3BF9">
      <w:pPr>
        <w:autoSpaceDE w:val="0"/>
        <w:autoSpaceDN w:val="0"/>
        <w:adjustRightInd w:val="0"/>
        <w:spacing w:after="0" w:line="240" w:lineRule="auto"/>
        <w:jc w:val="both"/>
        <w:rPr>
          <w:rFonts w:ascii="Times New Roman" w:hAnsi="Times New Roman"/>
          <w:bCs/>
          <w:i/>
          <w:sz w:val="16"/>
          <w:szCs w:val="16"/>
        </w:rPr>
      </w:pPr>
    </w:p>
    <w:p w:rsidR="002F3BF9" w:rsidRDefault="002F3BF9" w:rsidP="002F3BF9">
      <w:pPr>
        <w:autoSpaceDE w:val="0"/>
        <w:autoSpaceDN w:val="0"/>
        <w:adjustRightInd w:val="0"/>
        <w:spacing w:after="0" w:line="240" w:lineRule="auto"/>
        <w:jc w:val="both"/>
        <w:rPr>
          <w:rFonts w:ascii="Times New Roman" w:hAnsi="Times New Roman"/>
          <w:bCs/>
          <w:i/>
          <w:sz w:val="16"/>
          <w:szCs w:val="16"/>
        </w:rPr>
      </w:pPr>
    </w:p>
    <w:p w:rsidR="002F3BF9" w:rsidRDefault="002F3BF9" w:rsidP="002F3BF9">
      <w:pPr>
        <w:autoSpaceDE w:val="0"/>
        <w:autoSpaceDN w:val="0"/>
        <w:adjustRightInd w:val="0"/>
        <w:spacing w:after="0" w:line="240" w:lineRule="auto"/>
        <w:jc w:val="both"/>
        <w:rPr>
          <w:rFonts w:ascii="Times New Roman" w:hAnsi="Times New Roman"/>
          <w:bCs/>
          <w:i/>
          <w:sz w:val="16"/>
          <w:szCs w:val="16"/>
        </w:rPr>
      </w:pPr>
    </w:p>
    <w:p w:rsidR="002F3BF9" w:rsidRDefault="002F3BF9" w:rsidP="002F3BF9">
      <w:pPr>
        <w:autoSpaceDE w:val="0"/>
        <w:autoSpaceDN w:val="0"/>
        <w:adjustRightInd w:val="0"/>
        <w:spacing w:after="0" w:line="240" w:lineRule="auto"/>
        <w:jc w:val="both"/>
        <w:rPr>
          <w:rFonts w:ascii="Times New Roman" w:hAnsi="Times New Roman"/>
          <w:bCs/>
          <w:i/>
          <w:sz w:val="16"/>
          <w:szCs w:val="16"/>
        </w:rPr>
      </w:pPr>
    </w:p>
    <w:p w:rsidR="002F3BF9" w:rsidRDefault="002F3BF9" w:rsidP="002F3BF9">
      <w:pPr>
        <w:autoSpaceDE w:val="0"/>
        <w:autoSpaceDN w:val="0"/>
        <w:adjustRightInd w:val="0"/>
        <w:spacing w:after="0" w:line="240" w:lineRule="auto"/>
        <w:jc w:val="both"/>
        <w:rPr>
          <w:rFonts w:ascii="Times New Roman" w:hAnsi="Times New Roman"/>
          <w:bCs/>
          <w:i/>
          <w:sz w:val="16"/>
          <w:szCs w:val="16"/>
        </w:rPr>
      </w:pPr>
    </w:p>
    <w:p w:rsidR="002F3BF9" w:rsidRDefault="002F3BF9" w:rsidP="002F3BF9">
      <w:pPr>
        <w:autoSpaceDE w:val="0"/>
        <w:autoSpaceDN w:val="0"/>
        <w:adjustRightInd w:val="0"/>
        <w:spacing w:after="0" w:line="240" w:lineRule="auto"/>
        <w:jc w:val="both"/>
        <w:rPr>
          <w:rFonts w:ascii="Times New Roman" w:hAnsi="Times New Roman"/>
          <w:bCs/>
          <w:i/>
          <w:sz w:val="16"/>
          <w:szCs w:val="16"/>
        </w:rPr>
      </w:pPr>
    </w:p>
    <w:p w:rsidR="002F3BF9" w:rsidRDefault="002F3BF9" w:rsidP="002F3BF9">
      <w:pPr>
        <w:autoSpaceDE w:val="0"/>
        <w:autoSpaceDN w:val="0"/>
        <w:adjustRightInd w:val="0"/>
        <w:spacing w:after="0" w:line="240" w:lineRule="auto"/>
        <w:jc w:val="both"/>
        <w:rPr>
          <w:rFonts w:ascii="Times New Roman" w:hAnsi="Times New Roman"/>
          <w:bCs/>
          <w:i/>
          <w:sz w:val="16"/>
          <w:szCs w:val="16"/>
        </w:rPr>
      </w:pPr>
    </w:p>
    <w:p w:rsidR="002F3BF9" w:rsidRDefault="002F3BF9" w:rsidP="002F3BF9">
      <w:pPr>
        <w:autoSpaceDE w:val="0"/>
        <w:autoSpaceDN w:val="0"/>
        <w:adjustRightInd w:val="0"/>
        <w:spacing w:after="0" w:line="240" w:lineRule="auto"/>
        <w:jc w:val="both"/>
        <w:rPr>
          <w:rFonts w:ascii="Times New Roman" w:hAnsi="Times New Roman"/>
          <w:bCs/>
          <w:i/>
          <w:sz w:val="16"/>
          <w:szCs w:val="16"/>
        </w:rPr>
      </w:pPr>
    </w:p>
    <w:p w:rsidR="002F3BF9" w:rsidRDefault="002F3BF9" w:rsidP="002F3BF9">
      <w:pPr>
        <w:autoSpaceDE w:val="0"/>
        <w:autoSpaceDN w:val="0"/>
        <w:adjustRightInd w:val="0"/>
        <w:spacing w:after="0" w:line="240" w:lineRule="auto"/>
        <w:jc w:val="both"/>
        <w:rPr>
          <w:rFonts w:ascii="Times New Roman" w:hAnsi="Times New Roman"/>
          <w:bCs/>
          <w:i/>
          <w:sz w:val="16"/>
          <w:szCs w:val="16"/>
        </w:rPr>
      </w:pPr>
    </w:p>
    <w:p w:rsidR="00E73CB8" w:rsidRDefault="00E73CB8" w:rsidP="002F3BF9">
      <w:pPr>
        <w:autoSpaceDE w:val="0"/>
        <w:autoSpaceDN w:val="0"/>
        <w:adjustRightInd w:val="0"/>
        <w:spacing w:after="0" w:line="240" w:lineRule="auto"/>
        <w:jc w:val="both"/>
        <w:rPr>
          <w:rFonts w:ascii="Times New Roman" w:hAnsi="Times New Roman"/>
          <w:bCs/>
          <w:i/>
          <w:sz w:val="16"/>
          <w:szCs w:val="16"/>
        </w:rPr>
      </w:pPr>
    </w:p>
    <w:p w:rsidR="00E73CB8" w:rsidRDefault="00E73CB8" w:rsidP="002F3BF9">
      <w:pPr>
        <w:autoSpaceDE w:val="0"/>
        <w:autoSpaceDN w:val="0"/>
        <w:adjustRightInd w:val="0"/>
        <w:spacing w:after="0" w:line="240" w:lineRule="auto"/>
        <w:jc w:val="both"/>
        <w:rPr>
          <w:rFonts w:ascii="Times New Roman" w:hAnsi="Times New Roman"/>
          <w:bCs/>
          <w:i/>
          <w:sz w:val="16"/>
          <w:szCs w:val="16"/>
        </w:rPr>
      </w:pPr>
    </w:p>
    <w:p w:rsidR="00E73CB8" w:rsidRDefault="00E73CB8" w:rsidP="002F3BF9">
      <w:pPr>
        <w:autoSpaceDE w:val="0"/>
        <w:autoSpaceDN w:val="0"/>
        <w:adjustRightInd w:val="0"/>
        <w:spacing w:after="0" w:line="240" w:lineRule="auto"/>
        <w:jc w:val="both"/>
        <w:rPr>
          <w:rFonts w:ascii="Times New Roman" w:hAnsi="Times New Roman"/>
          <w:bCs/>
          <w:i/>
          <w:sz w:val="16"/>
          <w:szCs w:val="16"/>
        </w:rPr>
      </w:pPr>
    </w:p>
    <w:p w:rsidR="00E73CB8" w:rsidRDefault="00E73CB8" w:rsidP="002F3BF9">
      <w:pPr>
        <w:autoSpaceDE w:val="0"/>
        <w:autoSpaceDN w:val="0"/>
        <w:adjustRightInd w:val="0"/>
        <w:spacing w:after="0" w:line="240" w:lineRule="auto"/>
        <w:jc w:val="both"/>
        <w:rPr>
          <w:rFonts w:ascii="Times New Roman" w:hAnsi="Times New Roman"/>
          <w:bCs/>
          <w:i/>
          <w:sz w:val="16"/>
          <w:szCs w:val="16"/>
        </w:rPr>
      </w:pPr>
    </w:p>
    <w:p w:rsidR="00E73CB8" w:rsidRDefault="00E73CB8" w:rsidP="002F3BF9">
      <w:pPr>
        <w:autoSpaceDE w:val="0"/>
        <w:autoSpaceDN w:val="0"/>
        <w:adjustRightInd w:val="0"/>
        <w:spacing w:after="0" w:line="240" w:lineRule="auto"/>
        <w:jc w:val="both"/>
        <w:rPr>
          <w:rFonts w:ascii="Times New Roman" w:hAnsi="Times New Roman"/>
          <w:bCs/>
          <w:i/>
          <w:sz w:val="16"/>
          <w:szCs w:val="16"/>
        </w:rPr>
      </w:pPr>
    </w:p>
    <w:p w:rsidR="00E73CB8" w:rsidRDefault="00E73CB8" w:rsidP="002F3BF9">
      <w:pPr>
        <w:autoSpaceDE w:val="0"/>
        <w:autoSpaceDN w:val="0"/>
        <w:adjustRightInd w:val="0"/>
        <w:spacing w:after="0" w:line="240" w:lineRule="auto"/>
        <w:jc w:val="both"/>
        <w:rPr>
          <w:rFonts w:ascii="Times New Roman" w:hAnsi="Times New Roman"/>
          <w:bCs/>
          <w:i/>
          <w:sz w:val="16"/>
          <w:szCs w:val="16"/>
        </w:rPr>
      </w:pPr>
    </w:p>
    <w:p w:rsidR="00E73CB8" w:rsidRDefault="00E73CB8" w:rsidP="002F3BF9">
      <w:pPr>
        <w:autoSpaceDE w:val="0"/>
        <w:autoSpaceDN w:val="0"/>
        <w:adjustRightInd w:val="0"/>
        <w:spacing w:after="0" w:line="240" w:lineRule="auto"/>
        <w:jc w:val="both"/>
        <w:rPr>
          <w:rFonts w:ascii="Times New Roman" w:hAnsi="Times New Roman"/>
          <w:bCs/>
          <w:i/>
          <w:sz w:val="16"/>
          <w:szCs w:val="16"/>
        </w:rPr>
      </w:pPr>
    </w:p>
    <w:p w:rsidR="00E73CB8" w:rsidRDefault="00E73CB8" w:rsidP="002F3BF9">
      <w:pPr>
        <w:autoSpaceDE w:val="0"/>
        <w:autoSpaceDN w:val="0"/>
        <w:adjustRightInd w:val="0"/>
        <w:spacing w:after="0" w:line="240" w:lineRule="auto"/>
        <w:jc w:val="both"/>
        <w:rPr>
          <w:rFonts w:ascii="Times New Roman" w:hAnsi="Times New Roman"/>
          <w:bCs/>
          <w:i/>
          <w:sz w:val="16"/>
          <w:szCs w:val="16"/>
        </w:rPr>
      </w:pPr>
    </w:p>
    <w:p w:rsidR="00E73CB8" w:rsidRDefault="00E73CB8" w:rsidP="002F3BF9">
      <w:pPr>
        <w:autoSpaceDE w:val="0"/>
        <w:autoSpaceDN w:val="0"/>
        <w:adjustRightInd w:val="0"/>
        <w:spacing w:after="0" w:line="240" w:lineRule="auto"/>
        <w:jc w:val="both"/>
        <w:rPr>
          <w:rFonts w:ascii="Times New Roman" w:hAnsi="Times New Roman"/>
          <w:bCs/>
          <w:i/>
          <w:sz w:val="16"/>
          <w:szCs w:val="16"/>
        </w:rPr>
      </w:pPr>
    </w:p>
    <w:p w:rsidR="00E73CB8" w:rsidRDefault="00E73CB8" w:rsidP="002F3BF9">
      <w:pPr>
        <w:autoSpaceDE w:val="0"/>
        <w:autoSpaceDN w:val="0"/>
        <w:adjustRightInd w:val="0"/>
        <w:spacing w:after="0" w:line="240" w:lineRule="auto"/>
        <w:jc w:val="both"/>
        <w:rPr>
          <w:rFonts w:ascii="Times New Roman" w:hAnsi="Times New Roman"/>
          <w:bCs/>
          <w:i/>
          <w:sz w:val="16"/>
          <w:szCs w:val="16"/>
        </w:rPr>
      </w:pPr>
    </w:p>
    <w:p w:rsidR="00E73CB8" w:rsidRDefault="00E73CB8" w:rsidP="002F3BF9">
      <w:pPr>
        <w:autoSpaceDE w:val="0"/>
        <w:autoSpaceDN w:val="0"/>
        <w:adjustRightInd w:val="0"/>
        <w:spacing w:after="0" w:line="240" w:lineRule="auto"/>
        <w:jc w:val="both"/>
        <w:rPr>
          <w:rFonts w:ascii="Times New Roman" w:hAnsi="Times New Roman"/>
          <w:bCs/>
          <w:i/>
          <w:sz w:val="16"/>
          <w:szCs w:val="16"/>
        </w:rPr>
      </w:pPr>
    </w:p>
    <w:p w:rsidR="00E73CB8" w:rsidRDefault="00E73CB8" w:rsidP="002F3BF9">
      <w:pPr>
        <w:autoSpaceDE w:val="0"/>
        <w:autoSpaceDN w:val="0"/>
        <w:adjustRightInd w:val="0"/>
        <w:spacing w:after="0" w:line="240" w:lineRule="auto"/>
        <w:jc w:val="both"/>
        <w:rPr>
          <w:rFonts w:ascii="Times New Roman" w:hAnsi="Times New Roman"/>
          <w:bCs/>
          <w:i/>
          <w:sz w:val="16"/>
          <w:szCs w:val="16"/>
        </w:rPr>
      </w:pPr>
    </w:p>
    <w:p w:rsidR="00E73CB8" w:rsidRDefault="00E73CB8" w:rsidP="002F3BF9">
      <w:pPr>
        <w:autoSpaceDE w:val="0"/>
        <w:autoSpaceDN w:val="0"/>
        <w:adjustRightInd w:val="0"/>
        <w:spacing w:after="0" w:line="240" w:lineRule="auto"/>
        <w:jc w:val="both"/>
        <w:rPr>
          <w:rFonts w:ascii="Times New Roman" w:hAnsi="Times New Roman"/>
          <w:bCs/>
          <w:i/>
          <w:sz w:val="16"/>
          <w:szCs w:val="16"/>
        </w:rPr>
      </w:pPr>
    </w:p>
    <w:p w:rsidR="00E73CB8" w:rsidRDefault="00E73CB8" w:rsidP="002F3BF9">
      <w:pPr>
        <w:autoSpaceDE w:val="0"/>
        <w:autoSpaceDN w:val="0"/>
        <w:adjustRightInd w:val="0"/>
        <w:spacing w:after="0" w:line="240" w:lineRule="auto"/>
        <w:jc w:val="both"/>
        <w:rPr>
          <w:rFonts w:ascii="Times New Roman" w:hAnsi="Times New Roman"/>
          <w:bCs/>
          <w:i/>
          <w:sz w:val="16"/>
          <w:szCs w:val="16"/>
        </w:rPr>
      </w:pPr>
    </w:p>
    <w:p w:rsidR="00E73CB8" w:rsidRDefault="00E73CB8" w:rsidP="002F3BF9">
      <w:pPr>
        <w:autoSpaceDE w:val="0"/>
        <w:autoSpaceDN w:val="0"/>
        <w:adjustRightInd w:val="0"/>
        <w:spacing w:after="0" w:line="240" w:lineRule="auto"/>
        <w:jc w:val="both"/>
        <w:rPr>
          <w:rFonts w:ascii="Times New Roman" w:hAnsi="Times New Roman"/>
          <w:bCs/>
          <w:i/>
          <w:sz w:val="16"/>
          <w:szCs w:val="16"/>
        </w:rPr>
      </w:pPr>
    </w:p>
    <w:p w:rsidR="00E73CB8" w:rsidRDefault="00E73CB8" w:rsidP="002F3BF9">
      <w:pPr>
        <w:autoSpaceDE w:val="0"/>
        <w:autoSpaceDN w:val="0"/>
        <w:adjustRightInd w:val="0"/>
        <w:spacing w:after="0" w:line="240" w:lineRule="auto"/>
        <w:jc w:val="both"/>
        <w:rPr>
          <w:rFonts w:ascii="Times New Roman" w:hAnsi="Times New Roman"/>
          <w:bCs/>
          <w:i/>
          <w:sz w:val="16"/>
          <w:szCs w:val="16"/>
        </w:rPr>
      </w:pPr>
    </w:p>
    <w:p w:rsidR="00E73CB8" w:rsidRDefault="00E73CB8" w:rsidP="002F3BF9">
      <w:pPr>
        <w:autoSpaceDE w:val="0"/>
        <w:autoSpaceDN w:val="0"/>
        <w:adjustRightInd w:val="0"/>
        <w:spacing w:after="0" w:line="240" w:lineRule="auto"/>
        <w:jc w:val="both"/>
        <w:rPr>
          <w:rFonts w:ascii="Times New Roman" w:hAnsi="Times New Roman"/>
          <w:bCs/>
          <w:i/>
          <w:sz w:val="16"/>
          <w:szCs w:val="16"/>
        </w:rPr>
      </w:pPr>
    </w:p>
    <w:p w:rsidR="00E73CB8" w:rsidRDefault="00E73CB8" w:rsidP="002F3BF9">
      <w:pPr>
        <w:autoSpaceDE w:val="0"/>
        <w:autoSpaceDN w:val="0"/>
        <w:adjustRightInd w:val="0"/>
        <w:spacing w:after="0" w:line="240" w:lineRule="auto"/>
        <w:jc w:val="both"/>
        <w:rPr>
          <w:rFonts w:ascii="Times New Roman" w:hAnsi="Times New Roman"/>
          <w:bCs/>
          <w:i/>
          <w:sz w:val="16"/>
          <w:szCs w:val="16"/>
        </w:rPr>
      </w:pPr>
    </w:p>
    <w:p w:rsidR="00E73CB8" w:rsidRDefault="00E73CB8" w:rsidP="002F3BF9">
      <w:pPr>
        <w:autoSpaceDE w:val="0"/>
        <w:autoSpaceDN w:val="0"/>
        <w:adjustRightInd w:val="0"/>
        <w:spacing w:after="0" w:line="240" w:lineRule="auto"/>
        <w:jc w:val="both"/>
        <w:rPr>
          <w:rFonts w:ascii="Times New Roman" w:hAnsi="Times New Roman"/>
          <w:bCs/>
          <w:i/>
          <w:sz w:val="16"/>
          <w:szCs w:val="16"/>
        </w:rPr>
      </w:pPr>
    </w:p>
    <w:p w:rsidR="00E73CB8" w:rsidRDefault="00E73CB8" w:rsidP="002F3BF9">
      <w:pPr>
        <w:autoSpaceDE w:val="0"/>
        <w:autoSpaceDN w:val="0"/>
        <w:adjustRightInd w:val="0"/>
        <w:spacing w:after="0" w:line="240" w:lineRule="auto"/>
        <w:jc w:val="both"/>
        <w:rPr>
          <w:rFonts w:ascii="Times New Roman" w:hAnsi="Times New Roman"/>
          <w:bCs/>
          <w:i/>
          <w:sz w:val="16"/>
          <w:szCs w:val="16"/>
        </w:rPr>
      </w:pPr>
    </w:p>
    <w:p w:rsidR="00E73CB8" w:rsidRDefault="00E73CB8" w:rsidP="002F3BF9">
      <w:pPr>
        <w:autoSpaceDE w:val="0"/>
        <w:autoSpaceDN w:val="0"/>
        <w:adjustRightInd w:val="0"/>
        <w:spacing w:after="0" w:line="240" w:lineRule="auto"/>
        <w:jc w:val="both"/>
        <w:rPr>
          <w:rFonts w:ascii="Times New Roman" w:hAnsi="Times New Roman"/>
          <w:bCs/>
          <w:i/>
          <w:sz w:val="16"/>
          <w:szCs w:val="16"/>
        </w:rPr>
      </w:pPr>
    </w:p>
    <w:p w:rsidR="00E73CB8" w:rsidRDefault="00E73CB8" w:rsidP="002F3BF9">
      <w:pPr>
        <w:autoSpaceDE w:val="0"/>
        <w:autoSpaceDN w:val="0"/>
        <w:adjustRightInd w:val="0"/>
        <w:spacing w:after="0" w:line="240" w:lineRule="auto"/>
        <w:jc w:val="both"/>
        <w:rPr>
          <w:rFonts w:ascii="Times New Roman" w:hAnsi="Times New Roman"/>
          <w:bCs/>
          <w:i/>
          <w:sz w:val="16"/>
          <w:szCs w:val="16"/>
        </w:rPr>
      </w:pPr>
    </w:p>
    <w:p w:rsidR="00E73CB8" w:rsidRDefault="00E73CB8" w:rsidP="002F3BF9">
      <w:pPr>
        <w:autoSpaceDE w:val="0"/>
        <w:autoSpaceDN w:val="0"/>
        <w:adjustRightInd w:val="0"/>
        <w:spacing w:after="0" w:line="240" w:lineRule="auto"/>
        <w:jc w:val="both"/>
        <w:rPr>
          <w:rFonts w:ascii="Times New Roman" w:hAnsi="Times New Roman"/>
          <w:bCs/>
          <w:i/>
          <w:sz w:val="16"/>
          <w:szCs w:val="16"/>
        </w:rPr>
      </w:pPr>
    </w:p>
    <w:p w:rsidR="00E73CB8" w:rsidRDefault="00E73CB8" w:rsidP="002F3BF9">
      <w:pPr>
        <w:autoSpaceDE w:val="0"/>
        <w:autoSpaceDN w:val="0"/>
        <w:adjustRightInd w:val="0"/>
        <w:spacing w:after="0" w:line="240" w:lineRule="auto"/>
        <w:jc w:val="both"/>
        <w:rPr>
          <w:rFonts w:ascii="Times New Roman" w:hAnsi="Times New Roman"/>
          <w:bCs/>
          <w:i/>
          <w:sz w:val="16"/>
          <w:szCs w:val="16"/>
        </w:rPr>
      </w:pPr>
    </w:p>
    <w:p w:rsidR="00E73CB8" w:rsidRDefault="00E73CB8" w:rsidP="002F3BF9">
      <w:pPr>
        <w:autoSpaceDE w:val="0"/>
        <w:autoSpaceDN w:val="0"/>
        <w:adjustRightInd w:val="0"/>
        <w:spacing w:after="0" w:line="240" w:lineRule="auto"/>
        <w:jc w:val="both"/>
        <w:rPr>
          <w:rFonts w:ascii="Times New Roman" w:hAnsi="Times New Roman"/>
          <w:bCs/>
          <w:i/>
          <w:sz w:val="16"/>
          <w:szCs w:val="16"/>
        </w:rPr>
      </w:pPr>
    </w:p>
    <w:p w:rsidR="00E73CB8" w:rsidRDefault="00E73CB8" w:rsidP="002F3BF9">
      <w:pPr>
        <w:autoSpaceDE w:val="0"/>
        <w:autoSpaceDN w:val="0"/>
        <w:adjustRightInd w:val="0"/>
        <w:spacing w:after="0" w:line="240" w:lineRule="auto"/>
        <w:jc w:val="both"/>
        <w:rPr>
          <w:rFonts w:ascii="Times New Roman" w:hAnsi="Times New Roman"/>
          <w:bCs/>
          <w:i/>
          <w:sz w:val="16"/>
          <w:szCs w:val="16"/>
        </w:rPr>
      </w:pPr>
    </w:p>
    <w:p w:rsidR="00E73CB8" w:rsidRDefault="00E73CB8" w:rsidP="002F3BF9">
      <w:pPr>
        <w:autoSpaceDE w:val="0"/>
        <w:autoSpaceDN w:val="0"/>
        <w:adjustRightInd w:val="0"/>
        <w:spacing w:after="0" w:line="240" w:lineRule="auto"/>
        <w:jc w:val="both"/>
        <w:rPr>
          <w:rFonts w:ascii="Times New Roman" w:hAnsi="Times New Roman"/>
          <w:bCs/>
          <w:i/>
          <w:sz w:val="16"/>
          <w:szCs w:val="16"/>
        </w:rPr>
      </w:pPr>
    </w:p>
    <w:p w:rsidR="00E73CB8" w:rsidRDefault="00E73CB8" w:rsidP="002F3BF9">
      <w:pPr>
        <w:autoSpaceDE w:val="0"/>
        <w:autoSpaceDN w:val="0"/>
        <w:adjustRightInd w:val="0"/>
        <w:spacing w:after="0" w:line="240" w:lineRule="auto"/>
        <w:jc w:val="both"/>
        <w:rPr>
          <w:rFonts w:ascii="Times New Roman" w:hAnsi="Times New Roman"/>
          <w:bCs/>
          <w:i/>
          <w:sz w:val="16"/>
          <w:szCs w:val="16"/>
        </w:rPr>
      </w:pPr>
    </w:p>
    <w:p w:rsidR="00E73CB8" w:rsidRDefault="00E73CB8" w:rsidP="002F3BF9">
      <w:pPr>
        <w:autoSpaceDE w:val="0"/>
        <w:autoSpaceDN w:val="0"/>
        <w:adjustRightInd w:val="0"/>
        <w:spacing w:after="0" w:line="240" w:lineRule="auto"/>
        <w:jc w:val="both"/>
        <w:rPr>
          <w:rFonts w:ascii="Times New Roman" w:hAnsi="Times New Roman"/>
          <w:bCs/>
          <w:i/>
          <w:sz w:val="16"/>
          <w:szCs w:val="16"/>
        </w:rPr>
      </w:pPr>
    </w:p>
    <w:p w:rsidR="00E73CB8" w:rsidRDefault="00E73CB8" w:rsidP="002F3BF9">
      <w:pPr>
        <w:autoSpaceDE w:val="0"/>
        <w:autoSpaceDN w:val="0"/>
        <w:adjustRightInd w:val="0"/>
        <w:spacing w:after="0" w:line="240" w:lineRule="auto"/>
        <w:jc w:val="both"/>
        <w:rPr>
          <w:rFonts w:ascii="Times New Roman" w:hAnsi="Times New Roman"/>
          <w:bCs/>
          <w:i/>
          <w:sz w:val="16"/>
          <w:szCs w:val="16"/>
        </w:rPr>
      </w:pPr>
    </w:p>
    <w:p w:rsidR="00E73CB8" w:rsidRDefault="00E73CB8" w:rsidP="002F3BF9">
      <w:pPr>
        <w:autoSpaceDE w:val="0"/>
        <w:autoSpaceDN w:val="0"/>
        <w:adjustRightInd w:val="0"/>
        <w:spacing w:after="0" w:line="240" w:lineRule="auto"/>
        <w:jc w:val="both"/>
        <w:rPr>
          <w:rFonts w:ascii="Times New Roman" w:hAnsi="Times New Roman"/>
          <w:bCs/>
          <w:i/>
          <w:sz w:val="16"/>
          <w:szCs w:val="16"/>
        </w:rPr>
      </w:pPr>
    </w:p>
    <w:p w:rsidR="00E73CB8" w:rsidRDefault="00E73CB8" w:rsidP="002F3BF9">
      <w:pPr>
        <w:autoSpaceDE w:val="0"/>
        <w:autoSpaceDN w:val="0"/>
        <w:adjustRightInd w:val="0"/>
        <w:spacing w:after="0" w:line="240" w:lineRule="auto"/>
        <w:jc w:val="both"/>
        <w:rPr>
          <w:rFonts w:ascii="Times New Roman" w:hAnsi="Times New Roman"/>
          <w:bCs/>
          <w:i/>
          <w:sz w:val="16"/>
          <w:szCs w:val="16"/>
        </w:rPr>
      </w:pPr>
    </w:p>
    <w:p w:rsidR="00E73CB8" w:rsidRDefault="00E73CB8" w:rsidP="002F3BF9">
      <w:pPr>
        <w:autoSpaceDE w:val="0"/>
        <w:autoSpaceDN w:val="0"/>
        <w:adjustRightInd w:val="0"/>
        <w:spacing w:after="0" w:line="240" w:lineRule="auto"/>
        <w:jc w:val="both"/>
        <w:rPr>
          <w:rFonts w:ascii="Times New Roman" w:hAnsi="Times New Roman"/>
          <w:bCs/>
          <w:i/>
          <w:sz w:val="16"/>
          <w:szCs w:val="16"/>
        </w:rPr>
      </w:pPr>
    </w:p>
    <w:p w:rsidR="00E73CB8" w:rsidRDefault="00E73CB8" w:rsidP="002F3BF9">
      <w:pPr>
        <w:autoSpaceDE w:val="0"/>
        <w:autoSpaceDN w:val="0"/>
        <w:adjustRightInd w:val="0"/>
        <w:spacing w:after="0" w:line="240" w:lineRule="auto"/>
        <w:jc w:val="both"/>
        <w:rPr>
          <w:rFonts w:ascii="Times New Roman" w:hAnsi="Times New Roman"/>
          <w:bCs/>
          <w:i/>
          <w:sz w:val="16"/>
          <w:szCs w:val="16"/>
        </w:rPr>
      </w:pPr>
    </w:p>
    <w:p w:rsidR="00E73CB8" w:rsidRDefault="00E73CB8" w:rsidP="002F3BF9">
      <w:pPr>
        <w:autoSpaceDE w:val="0"/>
        <w:autoSpaceDN w:val="0"/>
        <w:adjustRightInd w:val="0"/>
        <w:spacing w:after="0" w:line="240" w:lineRule="auto"/>
        <w:jc w:val="both"/>
        <w:rPr>
          <w:rFonts w:ascii="Times New Roman" w:hAnsi="Times New Roman"/>
          <w:bCs/>
          <w:i/>
          <w:sz w:val="16"/>
          <w:szCs w:val="16"/>
        </w:rPr>
      </w:pPr>
    </w:p>
    <w:p w:rsidR="002F3BF9" w:rsidRDefault="002F3BF9" w:rsidP="002F3BF9">
      <w:pPr>
        <w:autoSpaceDE w:val="0"/>
        <w:autoSpaceDN w:val="0"/>
        <w:adjustRightInd w:val="0"/>
        <w:spacing w:after="0" w:line="240" w:lineRule="auto"/>
        <w:jc w:val="both"/>
        <w:rPr>
          <w:rFonts w:ascii="Times New Roman" w:hAnsi="Times New Roman"/>
          <w:color w:val="000000"/>
          <w:sz w:val="24"/>
          <w:szCs w:val="24"/>
        </w:rPr>
      </w:pPr>
    </w:p>
    <w:tbl>
      <w:tblPr>
        <w:tblW w:w="48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8"/>
        <w:gridCol w:w="1727"/>
        <w:gridCol w:w="2455"/>
      </w:tblGrid>
      <w:tr w:rsidR="00A74A80" w:rsidTr="00A74A80">
        <w:trPr>
          <w:trHeight w:val="39"/>
        </w:trPr>
        <w:tc>
          <w:tcPr>
            <w:tcW w:w="709" w:type="dxa"/>
            <w:tcBorders>
              <w:top w:val="single" w:sz="4" w:space="0" w:color="000000"/>
              <w:left w:val="single" w:sz="4" w:space="0" w:color="000000"/>
              <w:bottom w:val="single" w:sz="4" w:space="0" w:color="000000"/>
              <w:right w:val="single" w:sz="4" w:space="0" w:color="000000"/>
            </w:tcBorders>
            <w:hideMark/>
          </w:tcPr>
          <w:p w:rsidR="00A74A80" w:rsidRDefault="00A74A80">
            <w:pPr>
              <w:spacing w:after="0"/>
              <w:jc w:val="center"/>
              <w:rPr>
                <w:rFonts w:ascii="Times New Roman" w:hAnsi="Times New Roman"/>
                <w:color w:val="000000"/>
                <w:sz w:val="20"/>
                <w:szCs w:val="20"/>
              </w:rPr>
            </w:pPr>
            <w:r>
              <w:rPr>
                <w:rFonts w:ascii="Times New Roman" w:hAnsi="Times New Roman"/>
                <w:color w:val="000000"/>
                <w:sz w:val="20"/>
                <w:szCs w:val="20"/>
              </w:rPr>
              <w:lastRenderedPageBreak/>
              <w:t>Sr. No.</w:t>
            </w:r>
          </w:p>
        </w:tc>
        <w:tc>
          <w:tcPr>
            <w:tcW w:w="1728" w:type="dxa"/>
            <w:tcBorders>
              <w:top w:val="single" w:sz="4" w:space="0" w:color="000000"/>
              <w:left w:val="single" w:sz="4" w:space="0" w:color="000000"/>
              <w:bottom w:val="single" w:sz="4" w:space="0" w:color="000000"/>
              <w:right w:val="single" w:sz="4" w:space="0" w:color="000000"/>
            </w:tcBorders>
            <w:hideMark/>
          </w:tcPr>
          <w:p w:rsidR="00A74A80" w:rsidRDefault="00A74A80">
            <w:pPr>
              <w:spacing w:after="0"/>
              <w:jc w:val="center"/>
              <w:rPr>
                <w:rFonts w:ascii="Times New Roman" w:hAnsi="Times New Roman"/>
                <w:color w:val="000000"/>
                <w:sz w:val="20"/>
                <w:szCs w:val="20"/>
              </w:rPr>
            </w:pPr>
            <w:r>
              <w:rPr>
                <w:rFonts w:ascii="Times New Roman" w:hAnsi="Times New Roman"/>
                <w:color w:val="000000"/>
                <w:sz w:val="20"/>
                <w:szCs w:val="20"/>
              </w:rPr>
              <w:t>Photo</w:t>
            </w:r>
          </w:p>
        </w:tc>
        <w:tc>
          <w:tcPr>
            <w:tcW w:w="2457" w:type="dxa"/>
            <w:tcBorders>
              <w:top w:val="single" w:sz="4" w:space="0" w:color="000000"/>
              <w:left w:val="single" w:sz="4" w:space="0" w:color="000000"/>
              <w:bottom w:val="single" w:sz="4" w:space="0" w:color="000000"/>
              <w:right w:val="single" w:sz="4" w:space="0" w:color="000000"/>
            </w:tcBorders>
            <w:hideMark/>
          </w:tcPr>
          <w:p w:rsidR="00A74A80" w:rsidRDefault="00A74A80">
            <w:pPr>
              <w:spacing w:after="0"/>
              <w:jc w:val="center"/>
              <w:rPr>
                <w:rFonts w:ascii="Times New Roman" w:hAnsi="Times New Roman"/>
                <w:color w:val="000000"/>
                <w:sz w:val="20"/>
                <w:szCs w:val="20"/>
              </w:rPr>
            </w:pPr>
            <w:r>
              <w:rPr>
                <w:rFonts w:ascii="Times New Roman" w:hAnsi="Times New Roman"/>
                <w:color w:val="000000"/>
                <w:sz w:val="20"/>
                <w:szCs w:val="20"/>
              </w:rPr>
              <w:t>Details</w:t>
            </w:r>
          </w:p>
        </w:tc>
      </w:tr>
      <w:tr w:rsidR="00A74A80" w:rsidTr="00A74A80">
        <w:trPr>
          <w:trHeight w:val="334"/>
        </w:trPr>
        <w:tc>
          <w:tcPr>
            <w:tcW w:w="709" w:type="dxa"/>
            <w:tcBorders>
              <w:top w:val="single" w:sz="4" w:space="0" w:color="000000"/>
              <w:left w:val="single" w:sz="4" w:space="0" w:color="000000"/>
              <w:bottom w:val="single" w:sz="4" w:space="0" w:color="000000"/>
              <w:right w:val="single" w:sz="4" w:space="0" w:color="000000"/>
            </w:tcBorders>
          </w:tcPr>
          <w:p w:rsidR="00A74A80" w:rsidRDefault="00A74A80" w:rsidP="00A74A80">
            <w:pPr>
              <w:pStyle w:val="ListParagraph"/>
              <w:numPr>
                <w:ilvl w:val="0"/>
                <w:numId w:val="10"/>
              </w:numPr>
              <w:spacing w:after="0"/>
              <w:ind w:left="752"/>
              <w:rPr>
                <w:rFonts w:ascii="Times New Roman" w:hAnsi="Times New Roman"/>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hideMark/>
          </w:tcPr>
          <w:p w:rsidR="00A74A80" w:rsidRDefault="00A74A80">
            <w:pPr>
              <w:spacing w:after="0"/>
              <w:jc w:val="both"/>
              <w:rPr>
                <w:rFonts w:ascii="Times New Roman" w:hAnsi="Times New Roman"/>
                <w:color w:val="000000"/>
                <w:sz w:val="20"/>
                <w:szCs w:val="20"/>
              </w:rPr>
            </w:pPr>
            <w:r>
              <w:rPr>
                <w:rFonts w:ascii="Times New Roman" w:hAnsi="Times New Roman"/>
                <w:noProof/>
                <w:sz w:val="20"/>
                <w:szCs w:val="20"/>
              </w:rPr>
              <w:drawing>
                <wp:inline distT="0" distB="0" distL="0" distR="0">
                  <wp:extent cx="1076325" cy="1352550"/>
                  <wp:effectExtent l="0" t="0" r="9525" b="0"/>
                  <wp:docPr id="21" name="Picture 21" descr="DSC_5654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SC_5654 copy"/>
                          <pic:cNvPicPr>
                            <a:picLocks noChangeAspect="1" noChangeArrowheads="1"/>
                          </pic:cNvPicPr>
                        </pic:nvPicPr>
                        <pic:blipFill>
                          <a:blip r:embed="rId2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76325" cy="1352550"/>
                          </a:xfrm>
                          <a:prstGeom prst="rect">
                            <a:avLst/>
                          </a:prstGeom>
                          <a:noFill/>
                          <a:ln>
                            <a:noFill/>
                          </a:ln>
                        </pic:spPr>
                      </pic:pic>
                    </a:graphicData>
                  </a:graphic>
                </wp:inline>
              </w:drawing>
            </w:r>
          </w:p>
        </w:tc>
        <w:tc>
          <w:tcPr>
            <w:tcW w:w="2457" w:type="dxa"/>
            <w:tcBorders>
              <w:top w:val="single" w:sz="4" w:space="0" w:color="000000"/>
              <w:left w:val="single" w:sz="4" w:space="0" w:color="000000"/>
              <w:bottom w:val="single" w:sz="4" w:space="0" w:color="000000"/>
              <w:right w:val="single" w:sz="4" w:space="0" w:color="000000"/>
            </w:tcBorders>
            <w:hideMark/>
          </w:tcPr>
          <w:p w:rsidR="00A74A80" w:rsidRDefault="00A74A80">
            <w:pPr>
              <w:autoSpaceDE w:val="0"/>
              <w:autoSpaceDN w:val="0"/>
              <w:adjustRightInd w:val="0"/>
              <w:spacing w:after="0" w:line="240" w:lineRule="auto"/>
              <w:rPr>
                <w:rFonts w:ascii="Times New Roman" w:hAnsi="Times New Roman"/>
                <w:sz w:val="20"/>
                <w:szCs w:val="20"/>
              </w:rPr>
            </w:pPr>
            <w:r>
              <w:rPr>
                <w:rFonts w:ascii="Times New Roman" w:hAnsi="Times New Roman"/>
                <w:color w:val="000000"/>
                <w:sz w:val="20"/>
                <w:szCs w:val="20"/>
              </w:rPr>
              <w:t xml:space="preserve">Name – </w:t>
            </w:r>
            <w:r>
              <w:rPr>
                <w:rFonts w:ascii="Times New Roman" w:hAnsi="Times New Roman"/>
                <w:sz w:val="20"/>
                <w:szCs w:val="20"/>
              </w:rPr>
              <w:t xml:space="preserve">Jibin J. Mathew </w:t>
            </w:r>
          </w:p>
          <w:p w:rsidR="00A74A80" w:rsidRDefault="00A74A80">
            <w:pPr>
              <w:spacing w:after="0"/>
              <w:ind w:right="1026"/>
              <w:jc w:val="both"/>
              <w:rPr>
                <w:rFonts w:ascii="Times New Roman" w:hAnsi="Times New Roman"/>
                <w:color w:val="000000"/>
                <w:sz w:val="20"/>
                <w:szCs w:val="20"/>
              </w:rPr>
            </w:pPr>
            <w:r>
              <w:rPr>
                <w:rFonts w:ascii="Times New Roman" w:hAnsi="Times New Roman"/>
                <w:color w:val="000000"/>
                <w:sz w:val="20"/>
                <w:szCs w:val="20"/>
              </w:rPr>
              <w:t>Branch – Mechanical</w:t>
            </w:r>
          </w:p>
          <w:p w:rsidR="00A74A80" w:rsidRDefault="00A74A80">
            <w:pPr>
              <w:spacing w:after="0"/>
              <w:jc w:val="both"/>
              <w:rPr>
                <w:rFonts w:ascii="Times New Roman" w:hAnsi="Times New Roman"/>
                <w:color w:val="000000"/>
                <w:sz w:val="20"/>
                <w:szCs w:val="20"/>
              </w:rPr>
            </w:pPr>
            <w:r>
              <w:rPr>
                <w:rFonts w:ascii="Times New Roman" w:hAnsi="Times New Roman"/>
                <w:color w:val="000000"/>
                <w:sz w:val="20"/>
                <w:szCs w:val="20"/>
              </w:rPr>
              <w:t xml:space="preserve">College - </w:t>
            </w:r>
            <w:r>
              <w:rPr>
                <w:rFonts w:ascii="Times New Roman" w:hAnsi="Times New Roman"/>
                <w:sz w:val="20"/>
                <w:szCs w:val="20"/>
              </w:rPr>
              <w:t>Priyadarshini College of Engineering, Nagpur</w:t>
            </w:r>
          </w:p>
        </w:tc>
      </w:tr>
      <w:tr w:rsidR="00A74A80" w:rsidTr="00A74A80">
        <w:trPr>
          <w:trHeight w:val="313"/>
        </w:trPr>
        <w:tc>
          <w:tcPr>
            <w:tcW w:w="709" w:type="dxa"/>
            <w:tcBorders>
              <w:top w:val="single" w:sz="4" w:space="0" w:color="000000"/>
              <w:left w:val="single" w:sz="4" w:space="0" w:color="000000"/>
              <w:bottom w:val="single" w:sz="4" w:space="0" w:color="000000"/>
              <w:right w:val="single" w:sz="4" w:space="0" w:color="000000"/>
            </w:tcBorders>
          </w:tcPr>
          <w:p w:rsidR="00A74A80" w:rsidRDefault="00A74A80" w:rsidP="00A74A80">
            <w:pPr>
              <w:pStyle w:val="ListParagraph"/>
              <w:numPr>
                <w:ilvl w:val="0"/>
                <w:numId w:val="10"/>
              </w:numPr>
              <w:spacing w:after="0"/>
              <w:ind w:left="752"/>
              <w:rPr>
                <w:rFonts w:ascii="Times New Roman" w:hAnsi="Times New Roman"/>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hideMark/>
          </w:tcPr>
          <w:p w:rsidR="00A74A80" w:rsidRDefault="00A74A80">
            <w:pPr>
              <w:spacing w:after="0"/>
              <w:jc w:val="both"/>
              <w:rPr>
                <w:rFonts w:ascii="Times New Roman" w:hAnsi="Times New Roman"/>
                <w:color w:val="000000"/>
                <w:sz w:val="20"/>
                <w:szCs w:val="20"/>
              </w:rPr>
            </w:pPr>
            <w:r>
              <w:rPr>
                <w:rFonts w:ascii="Times New Roman" w:hAnsi="Times New Roman"/>
                <w:noProof/>
                <w:sz w:val="20"/>
                <w:szCs w:val="20"/>
              </w:rPr>
              <w:drawing>
                <wp:inline distT="0" distB="0" distL="0" distR="0">
                  <wp:extent cx="1257300" cy="1047750"/>
                  <wp:effectExtent l="0" t="9525" r="9525" b="9525"/>
                  <wp:docPr id="20" name="Picture 20" descr="New Do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w Doc 4"/>
                          <pic:cNvPicPr>
                            <a:picLocks noChangeAspect="1" noChangeArrowheads="1"/>
                          </pic:cNvPicPr>
                        </pic:nvPicPr>
                        <pic:blipFill>
                          <a:blip r:embed="rId2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0249" t="3912" r="7664" b="5109"/>
                          <a:stretch>
                            <a:fillRect/>
                          </a:stretch>
                        </pic:blipFill>
                        <pic:spPr bwMode="auto">
                          <a:xfrm rot="-5400000">
                            <a:off x="0" y="0"/>
                            <a:ext cx="1257300" cy="1047750"/>
                          </a:xfrm>
                          <a:prstGeom prst="rect">
                            <a:avLst/>
                          </a:prstGeom>
                          <a:noFill/>
                          <a:ln>
                            <a:noFill/>
                          </a:ln>
                        </pic:spPr>
                      </pic:pic>
                    </a:graphicData>
                  </a:graphic>
                </wp:inline>
              </w:drawing>
            </w:r>
          </w:p>
        </w:tc>
        <w:tc>
          <w:tcPr>
            <w:tcW w:w="2457" w:type="dxa"/>
            <w:tcBorders>
              <w:top w:val="single" w:sz="4" w:space="0" w:color="000000"/>
              <w:left w:val="single" w:sz="4" w:space="0" w:color="000000"/>
              <w:bottom w:val="single" w:sz="4" w:space="0" w:color="000000"/>
              <w:right w:val="single" w:sz="4" w:space="0" w:color="000000"/>
            </w:tcBorders>
            <w:hideMark/>
          </w:tcPr>
          <w:p w:rsidR="00A74A80" w:rsidRDefault="00A74A80">
            <w:pPr>
              <w:spacing w:after="0"/>
              <w:jc w:val="both"/>
              <w:rPr>
                <w:rFonts w:ascii="Times New Roman" w:hAnsi="Times New Roman"/>
                <w:sz w:val="20"/>
                <w:szCs w:val="20"/>
              </w:rPr>
            </w:pPr>
            <w:r>
              <w:rPr>
                <w:rFonts w:ascii="Times New Roman" w:hAnsi="Times New Roman"/>
                <w:color w:val="000000"/>
                <w:sz w:val="20"/>
                <w:szCs w:val="20"/>
              </w:rPr>
              <w:t xml:space="preserve">Name – </w:t>
            </w:r>
            <w:r>
              <w:rPr>
                <w:rFonts w:ascii="Times New Roman" w:hAnsi="Times New Roman"/>
                <w:sz w:val="20"/>
                <w:szCs w:val="20"/>
              </w:rPr>
              <w:t>Akshay P. Kurudkar</w:t>
            </w:r>
          </w:p>
          <w:p w:rsidR="00A74A80" w:rsidRDefault="00A74A80">
            <w:pPr>
              <w:spacing w:after="0"/>
              <w:jc w:val="both"/>
              <w:rPr>
                <w:rFonts w:ascii="Times New Roman" w:hAnsi="Times New Roman"/>
                <w:color w:val="000000"/>
                <w:sz w:val="20"/>
                <w:szCs w:val="20"/>
              </w:rPr>
            </w:pPr>
            <w:r>
              <w:rPr>
                <w:rFonts w:ascii="Times New Roman" w:hAnsi="Times New Roman"/>
                <w:color w:val="000000"/>
                <w:sz w:val="20"/>
                <w:szCs w:val="20"/>
              </w:rPr>
              <w:t>Branch – Mechanical</w:t>
            </w:r>
          </w:p>
          <w:p w:rsidR="00A74A80" w:rsidRDefault="00A74A80">
            <w:pPr>
              <w:spacing w:after="0"/>
              <w:jc w:val="both"/>
              <w:rPr>
                <w:rFonts w:ascii="Times New Roman" w:hAnsi="Times New Roman"/>
                <w:color w:val="000000"/>
                <w:sz w:val="20"/>
                <w:szCs w:val="20"/>
              </w:rPr>
            </w:pPr>
            <w:r>
              <w:rPr>
                <w:rFonts w:ascii="Times New Roman" w:hAnsi="Times New Roman"/>
                <w:color w:val="000000"/>
                <w:sz w:val="20"/>
                <w:szCs w:val="20"/>
              </w:rPr>
              <w:t xml:space="preserve">College - </w:t>
            </w:r>
            <w:r>
              <w:rPr>
                <w:rFonts w:ascii="Times New Roman" w:hAnsi="Times New Roman"/>
                <w:sz w:val="20"/>
                <w:szCs w:val="20"/>
              </w:rPr>
              <w:t>Priyadarshini College of Engineering, Nagpur</w:t>
            </w:r>
          </w:p>
        </w:tc>
      </w:tr>
      <w:tr w:rsidR="00A74A80" w:rsidTr="00A74A80">
        <w:trPr>
          <w:trHeight w:val="332"/>
        </w:trPr>
        <w:tc>
          <w:tcPr>
            <w:tcW w:w="709" w:type="dxa"/>
            <w:tcBorders>
              <w:top w:val="single" w:sz="4" w:space="0" w:color="000000"/>
              <w:left w:val="single" w:sz="4" w:space="0" w:color="000000"/>
              <w:bottom w:val="single" w:sz="4" w:space="0" w:color="000000"/>
              <w:right w:val="single" w:sz="4" w:space="0" w:color="000000"/>
            </w:tcBorders>
          </w:tcPr>
          <w:p w:rsidR="00A74A80" w:rsidRDefault="00A74A80" w:rsidP="00A74A80">
            <w:pPr>
              <w:pStyle w:val="ListParagraph"/>
              <w:numPr>
                <w:ilvl w:val="0"/>
                <w:numId w:val="10"/>
              </w:numPr>
              <w:spacing w:after="0"/>
              <w:ind w:left="752"/>
              <w:rPr>
                <w:rFonts w:ascii="Times New Roman" w:hAnsi="Times New Roman"/>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hideMark/>
          </w:tcPr>
          <w:p w:rsidR="00A74A80" w:rsidRDefault="00A74A80">
            <w:pPr>
              <w:spacing w:after="0"/>
              <w:jc w:val="both"/>
              <w:rPr>
                <w:rFonts w:ascii="Times New Roman" w:hAnsi="Times New Roman"/>
                <w:color w:val="000000"/>
                <w:sz w:val="20"/>
                <w:szCs w:val="20"/>
              </w:rPr>
            </w:pPr>
            <w:r>
              <w:rPr>
                <w:rFonts w:ascii="Times New Roman" w:hAnsi="Times New Roman"/>
                <w:noProof/>
                <w:sz w:val="20"/>
                <w:szCs w:val="20"/>
              </w:rPr>
              <w:drawing>
                <wp:inline distT="0" distB="0" distL="0" distR="0">
                  <wp:extent cx="1076325" cy="1343025"/>
                  <wp:effectExtent l="0" t="0" r="9525" b="9525"/>
                  <wp:docPr id="19" name="Picture 19"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oto"/>
                          <pic:cNvPicPr>
                            <a:picLocks noChangeAspect="1" noChangeArrowheads="1"/>
                          </pic:cNvPicPr>
                        </pic:nvPicPr>
                        <pic:blipFill>
                          <a:blip r:embed="rId2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76325" cy="1343025"/>
                          </a:xfrm>
                          <a:prstGeom prst="rect">
                            <a:avLst/>
                          </a:prstGeom>
                          <a:noFill/>
                          <a:ln>
                            <a:noFill/>
                          </a:ln>
                        </pic:spPr>
                      </pic:pic>
                    </a:graphicData>
                  </a:graphic>
                </wp:inline>
              </w:drawing>
            </w:r>
          </w:p>
        </w:tc>
        <w:tc>
          <w:tcPr>
            <w:tcW w:w="2457" w:type="dxa"/>
            <w:tcBorders>
              <w:top w:val="single" w:sz="4" w:space="0" w:color="000000"/>
              <w:left w:val="single" w:sz="4" w:space="0" w:color="000000"/>
              <w:bottom w:val="single" w:sz="4" w:space="0" w:color="000000"/>
              <w:right w:val="single" w:sz="4" w:space="0" w:color="000000"/>
            </w:tcBorders>
            <w:hideMark/>
          </w:tcPr>
          <w:p w:rsidR="00A74A80" w:rsidRDefault="00A74A80">
            <w:pPr>
              <w:spacing w:after="0"/>
              <w:jc w:val="both"/>
              <w:rPr>
                <w:rFonts w:ascii="Times New Roman" w:hAnsi="Times New Roman"/>
                <w:sz w:val="20"/>
                <w:szCs w:val="20"/>
              </w:rPr>
            </w:pPr>
            <w:r>
              <w:rPr>
                <w:rFonts w:ascii="Times New Roman" w:hAnsi="Times New Roman"/>
                <w:color w:val="000000"/>
                <w:sz w:val="20"/>
                <w:szCs w:val="20"/>
              </w:rPr>
              <w:t xml:space="preserve">Name – </w:t>
            </w:r>
            <w:r>
              <w:rPr>
                <w:rFonts w:ascii="Times New Roman" w:hAnsi="Times New Roman"/>
                <w:sz w:val="20"/>
                <w:szCs w:val="20"/>
              </w:rPr>
              <w:t>Shivam Singh</w:t>
            </w:r>
          </w:p>
          <w:p w:rsidR="00A74A80" w:rsidRDefault="00A74A80">
            <w:pPr>
              <w:spacing w:after="0"/>
              <w:jc w:val="both"/>
              <w:rPr>
                <w:rFonts w:ascii="Times New Roman" w:hAnsi="Times New Roman"/>
                <w:color w:val="000000"/>
                <w:sz w:val="20"/>
                <w:szCs w:val="20"/>
              </w:rPr>
            </w:pPr>
            <w:r>
              <w:rPr>
                <w:rFonts w:ascii="Times New Roman" w:hAnsi="Times New Roman"/>
                <w:color w:val="000000"/>
                <w:sz w:val="20"/>
                <w:szCs w:val="20"/>
              </w:rPr>
              <w:t>Branch – Mechanical</w:t>
            </w:r>
          </w:p>
          <w:p w:rsidR="00A74A80" w:rsidRDefault="00A74A80">
            <w:pPr>
              <w:spacing w:after="0"/>
              <w:jc w:val="both"/>
              <w:rPr>
                <w:rFonts w:ascii="Times New Roman" w:hAnsi="Times New Roman"/>
                <w:color w:val="000000"/>
                <w:sz w:val="20"/>
                <w:szCs w:val="20"/>
              </w:rPr>
            </w:pPr>
            <w:r>
              <w:rPr>
                <w:rFonts w:ascii="Times New Roman" w:hAnsi="Times New Roman"/>
                <w:color w:val="000000"/>
                <w:sz w:val="20"/>
                <w:szCs w:val="20"/>
              </w:rPr>
              <w:t xml:space="preserve">College - </w:t>
            </w:r>
            <w:r>
              <w:rPr>
                <w:rFonts w:ascii="Times New Roman" w:hAnsi="Times New Roman"/>
                <w:sz w:val="20"/>
                <w:szCs w:val="20"/>
              </w:rPr>
              <w:t>Priyadarshini College of Engineering, Nagpur</w:t>
            </w:r>
          </w:p>
        </w:tc>
      </w:tr>
      <w:tr w:rsidR="00A74A80" w:rsidTr="00A74A80">
        <w:trPr>
          <w:trHeight w:val="332"/>
        </w:trPr>
        <w:tc>
          <w:tcPr>
            <w:tcW w:w="709" w:type="dxa"/>
            <w:tcBorders>
              <w:top w:val="single" w:sz="4" w:space="0" w:color="000000"/>
              <w:left w:val="single" w:sz="4" w:space="0" w:color="000000"/>
              <w:bottom w:val="single" w:sz="4" w:space="0" w:color="000000"/>
              <w:right w:val="single" w:sz="4" w:space="0" w:color="000000"/>
            </w:tcBorders>
          </w:tcPr>
          <w:p w:rsidR="00A74A80" w:rsidRDefault="00A74A80" w:rsidP="00A74A80">
            <w:pPr>
              <w:pStyle w:val="ListParagraph"/>
              <w:numPr>
                <w:ilvl w:val="0"/>
                <w:numId w:val="10"/>
              </w:numPr>
              <w:spacing w:after="0"/>
              <w:ind w:left="752"/>
              <w:rPr>
                <w:rFonts w:ascii="Times New Roman" w:hAnsi="Times New Roman"/>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hideMark/>
          </w:tcPr>
          <w:p w:rsidR="00A74A80" w:rsidRDefault="00A74A80">
            <w:pPr>
              <w:spacing w:after="0"/>
              <w:jc w:val="both"/>
              <w:rPr>
                <w:rFonts w:ascii="Times New Roman" w:hAnsi="Times New Roman"/>
                <w:color w:val="000000"/>
                <w:sz w:val="20"/>
                <w:szCs w:val="20"/>
              </w:rPr>
            </w:pPr>
            <w:r>
              <w:rPr>
                <w:rFonts w:ascii="Times New Roman" w:hAnsi="Times New Roman"/>
                <w:noProof/>
                <w:sz w:val="20"/>
                <w:szCs w:val="20"/>
              </w:rPr>
              <w:drawing>
                <wp:inline distT="0" distB="0" distL="0" distR="0">
                  <wp:extent cx="1076325" cy="1343025"/>
                  <wp:effectExtent l="0" t="0" r="9525" b="9525"/>
                  <wp:docPr id="18" name="Picture 18" descr="latest 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test pic"/>
                          <pic:cNvPicPr>
                            <a:picLocks noChangeAspect="1" noChangeArrowheads="1"/>
                          </pic:cNvPicPr>
                        </pic:nvPicPr>
                        <pic:blipFill>
                          <a:blip r:embed="rId3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76325" cy="1343025"/>
                          </a:xfrm>
                          <a:prstGeom prst="rect">
                            <a:avLst/>
                          </a:prstGeom>
                          <a:noFill/>
                          <a:ln>
                            <a:noFill/>
                          </a:ln>
                        </pic:spPr>
                      </pic:pic>
                    </a:graphicData>
                  </a:graphic>
                </wp:inline>
              </w:drawing>
            </w:r>
          </w:p>
        </w:tc>
        <w:tc>
          <w:tcPr>
            <w:tcW w:w="2457" w:type="dxa"/>
            <w:tcBorders>
              <w:top w:val="single" w:sz="4" w:space="0" w:color="000000"/>
              <w:left w:val="single" w:sz="4" w:space="0" w:color="000000"/>
              <w:bottom w:val="single" w:sz="4" w:space="0" w:color="000000"/>
              <w:right w:val="single" w:sz="4" w:space="0" w:color="000000"/>
            </w:tcBorders>
            <w:hideMark/>
          </w:tcPr>
          <w:p w:rsidR="00A74A80" w:rsidRDefault="00A74A80">
            <w:pPr>
              <w:spacing w:after="0"/>
              <w:jc w:val="both"/>
              <w:rPr>
                <w:rFonts w:ascii="Times New Roman" w:hAnsi="Times New Roman"/>
                <w:sz w:val="20"/>
                <w:szCs w:val="20"/>
              </w:rPr>
            </w:pPr>
            <w:r>
              <w:rPr>
                <w:rFonts w:ascii="Times New Roman" w:hAnsi="Times New Roman"/>
                <w:color w:val="000000"/>
                <w:sz w:val="20"/>
                <w:szCs w:val="20"/>
              </w:rPr>
              <w:t xml:space="preserve">Name – </w:t>
            </w:r>
            <w:r>
              <w:rPr>
                <w:rFonts w:ascii="Times New Roman" w:hAnsi="Times New Roman"/>
                <w:sz w:val="20"/>
                <w:szCs w:val="20"/>
              </w:rPr>
              <w:t>Kuldeep K. Prasad</w:t>
            </w:r>
          </w:p>
          <w:p w:rsidR="00A74A80" w:rsidRDefault="00A74A80">
            <w:pPr>
              <w:spacing w:after="0"/>
              <w:jc w:val="both"/>
              <w:rPr>
                <w:rFonts w:ascii="Times New Roman" w:hAnsi="Times New Roman"/>
                <w:color w:val="000000"/>
                <w:sz w:val="20"/>
                <w:szCs w:val="20"/>
              </w:rPr>
            </w:pPr>
            <w:r>
              <w:rPr>
                <w:rFonts w:ascii="Times New Roman" w:hAnsi="Times New Roman"/>
                <w:color w:val="000000"/>
                <w:sz w:val="20"/>
                <w:szCs w:val="20"/>
              </w:rPr>
              <w:t>Branch – Mechanical</w:t>
            </w:r>
          </w:p>
          <w:p w:rsidR="00A74A80" w:rsidRDefault="00A74A80">
            <w:pPr>
              <w:spacing w:after="0"/>
              <w:jc w:val="both"/>
              <w:rPr>
                <w:rFonts w:ascii="Times New Roman" w:hAnsi="Times New Roman"/>
                <w:color w:val="000000"/>
                <w:sz w:val="20"/>
                <w:szCs w:val="20"/>
              </w:rPr>
            </w:pPr>
            <w:r>
              <w:rPr>
                <w:rFonts w:ascii="Times New Roman" w:hAnsi="Times New Roman"/>
                <w:color w:val="000000"/>
                <w:sz w:val="20"/>
                <w:szCs w:val="20"/>
              </w:rPr>
              <w:t xml:space="preserve">College - </w:t>
            </w:r>
            <w:r>
              <w:rPr>
                <w:rFonts w:ascii="Times New Roman" w:hAnsi="Times New Roman"/>
                <w:sz w:val="20"/>
                <w:szCs w:val="20"/>
              </w:rPr>
              <w:t>Priyadarshini College of Engineering, Nagpur</w:t>
            </w:r>
          </w:p>
        </w:tc>
      </w:tr>
      <w:tr w:rsidR="00A74A80" w:rsidTr="00A74A80">
        <w:trPr>
          <w:trHeight w:val="348"/>
        </w:trPr>
        <w:tc>
          <w:tcPr>
            <w:tcW w:w="709" w:type="dxa"/>
            <w:tcBorders>
              <w:top w:val="single" w:sz="4" w:space="0" w:color="000000"/>
              <w:left w:val="single" w:sz="4" w:space="0" w:color="000000"/>
              <w:bottom w:val="single" w:sz="4" w:space="0" w:color="000000"/>
              <w:right w:val="single" w:sz="4" w:space="0" w:color="000000"/>
            </w:tcBorders>
          </w:tcPr>
          <w:p w:rsidR="00A74A80" w:rsidRDefault="00A74A80" w:rsidP="00A74A80">
            <w:pPr>
              <w:pStyle w:val="ListParagraph"/>
              <w:numPr>
                <w:ilvl w:val="0"/>
                <w:numId w:val="10"/>
              </w:numPr>
              <w:spacing w:after="0"/>
              <w:ind w:left="752"/>
              <w:rPr>
                <w:rFonts w:ascii="Times New Roman" w:hAnsi="Times New Roman"/>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hideMark/>
          </w:tcPr>
          <w:p w:rsidR="00A74A80" w:rsidRDefault="00A74A80">
            <w:pPr>
              <w:spacing w:after="0"/>
              <w:jc w:val="both"/>
              <w:rPr>
                <w:rFonts w:ascii="Times New Roman" w:hAnsi="Times New Roman"/>
                <w:color w:val="000000"/>
                <w:sz w:val="20"/>
                <w:szCs w:val="20"/>
              </w:rPr>
            </w:pPr>
            <w:r>
              <w:rPr>
                <w:rFonts w:ascii="Times New Roman" w:hAnsi="Times New Roman"/>
                <w:noProof/>
                <w:sz w:val="20"/>
                <w:szCs w:val="20"/>
              </w:rPr>
              <w:drawing>
                <wp:inline distT="0" distB="0" distL="0" distR="0">
                  <wp:extent cx="1076325" cy="1409700"/>
                  <wp:effectExtent l="0" t="0" r="9525" b="0"/>
                  <wp:docPr id="17" name="Picture 17" descr="Chetan HAtnap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etan HAtnapure"/>
                          <pic:cNvPicPr>
                            <a:picLocks noChangeAspect="1" noChangeArrowheads="1"/>
                          </pic:cNvPicPr>
                        </pic:nvPicPr>
                        <pic:blipFill>
                          <a:blip r:embed="rId3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76325" cy="1409700"/>
                          </a:xfrm>
                          <a:prstGeom prst="rect">
                            <a:avLst/>
                          </a:prstGeom>
                          <a:noFill/>
                          <a:ln>
                            <a:noFill/>
                          </a:ln>
                        </pic:spPr>
                      </pic:pic>
                    </a:graphicData>
                  </a:graphic>
                </wp:inline>
              </w:drawing>
            </w:r>
          </w:p>
        </w:tc>
        <w:tc>
          <w:tcPr>
            <w:tcW w:w="2457" w:type="dxa"/>
            <w:tcBorders>
              <w:top w:val="single" w:sz="4" w:space="0" w:color="000000"/>
              <w:left w:val="single" w:sz="4" w:space="0" w:color="000000"/>
              <w:bottom w:val="single" w:sz="4" w:space="0" w:color="000000"/>
              <w:right w:val="single" w:sz="4" w:space="0" w:color="000000"/>
            </w:tcBorders>
            <w:hideMark/>
          </w:tcPr>
          <w:p w:rsidR="00A74A80" w:rsidRDefault="00A74A80">
            <w:pPr>
              <w:spacing w:after="0"/>
              <w:jc w:val="both"/>
              <w:rPr>
                <w:rFonts w:ascii="Times New Roman" w:hAnsi="Times New Roman"/>
                <w:sz w:val="20"/>
                <w:szCs w:val="20"/>
              </w:rPr>
            </w:pPr>
            <w:r>
              <w:rPr>
                <w:rFonts w:ascii="Times New Roman" w:hAnsi="Times New Roman"/>
                <w:color w:val="000000"/>
                <w:sz w:val="20"/>
                <w:szCs w:val="20"/>
              </w:rPr>
              <w:t xml:space="preserve">Name – </w:t>
            </w:r>
            <w:r>
              <w:rPr>
                <w:rFonts w:ascii="Times New Roman" w:hAnsi="Times New Roman"/>
                <w:sz w:val="20"/>
                <w:szCs w:val="20"/>
              </w:rPr>
              <w:t>Chetan B. Hatnapure</w:t>
            </w:r>
          </w:p>
          <w:p w:rsidR="00A74A80" w:rsidRDefault="00A74A80">
            <w:pPr>
              <w:spacing w:after="0"/>
              <w:jc w:val="both"/>
              <w:rPr>
                <w:rFonts w:ascii="Times New Roman" w:hAnsi="Times New Roman"/>
                <w:color w:val="000000"/>
                <w:sz w:val="20"/>
                <w:szCs w:val="20"/>
              </w:rPr>
            </w:pPr>
            <w:r>
              <w:rPr>
                <w:rFonts w:ascii="Times New Roman" w:hAnsi="Times New Roman"/>
                <w:color w:val="000000"/>
                <w:sz w:val="20"/>
                <w:szCs w:val="20"/>
              </w:rPr>
              <w:t>Branch – Mechanical</w:t>
            </w:r>
          </w:p>
          <w:p w:rsidR="00A74A80" w:rsidRDefault="00A74A80">
            <w:pPr>
              <w:spacing w:after="0"/>
              <w:jc w:val="both"/>
              <w:rPr>
                <w:rFonts w:ascii="Times New Roman" w:hAnsi="Times New Roman"/>
                <w:color w:val="000000"/>
                <w:sz w:val="20"/>
                <w:szCs w:val="20"/>
              </w:rPr>
            </w:pPr>
            <w:r>
              <w:rPr>
                <w:rFonts w:ascii="Times New Roman" w:hAnsi="Times New Roman"/>
                <w:color w:val="000000"/>
                <w:sz w:val="20"/>
                <w:szCs w:val="20"/>
              </w:rPr>
              <w:t xml:space="preserve">College - </w:t>
            </w:r>
            <w:r>
              <w:rPr>
                <w:rFonts w:ascii="Times New Roman" w:hAnsi="Times New Roman"/>
                <w:sz w:val="20"/>
                <w:szCs w:val="20"/>
              </w:rPr>
              <w:t>Priyadarshini College of Engineering, Nagpur</w:t>
            </w:r>
          </w:p>
        </w:tc>
      </w:tr>
      <w:tr w:rsidR="00A74A80" w:rsidTr="00A74A80">
        <w:trPr>
          <w:trHeight w:val="337"/>
        </w:trPr>
        <w:tc>
          <w:tcPr>
            <w:tcW w:w="709" w:type="dxa"/>
            <w:tcBorders>
              <w:top w:val="single" w:sz="4" w:space="0" w:color="000000"/>
              <w:left w:val="single" w:sz="4" w:space="0" w:color="000000"/>
              <w:bottom w:val="single" w:sz="4" w:space="0" w:color="000000"/>
              <w:right w:val="single" w:sz="4" w:space="0" w:color="000000"/>
            </w:tcBorders>
          </w:tcPr>
          <w:p w:rsidR="00A74A80" w:rsidRDefault="00A74A80" w:rsidP="00A74A80">
            <w:pPr>
              <w:pStyle w:val="ListParagraph"/>
              <w:numPr>
                <w:ilvl w:val="0"/>
                <w:numId w:val="10"/>
              </w:numPr>
              <w:spacing w:after="0"/>
              <w:ind w:left="752"/>
              <w:rPr>
                <w:rFonts w:ascii="Times New Roman" w:hAnsi="Times New Roman"/>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hideMark/>
          </w:tcPr>
          <w:p w:rsidR="00A74A80" w:rsidRDefault="00A74A80">
            <w:pPr>
              <w:spacing w:after="0"/>
              <w:jc w:val="both"/>
              <w:rPr>
                <w:rFonts w:ascii="Times New Roman" w:hAnsi="Times New Roman"/>
                <w:color w:val="000000"/>
                <w:sz w:val="20"/>
                <w:szCs w:val="20"/>
              </w:rPr>
            </w:pPr>
            <w:r>
              <w:rPr>
                <w:rFonts w:ascii="Times New Roman" w:hAnsi="Times New Roman"/>
                <w:noProof/>
                <w:sz w:val="20"/>
                <w:szCs w:val="20"/>
              </w:rPr>
              <w:drawing>
                <wp:inline distT="0" distB="0" distL="0" distR="0">
                  <wp:extent cx="1076325" cy="1352550"/>
                  <wp:effectExtent l="0" t="0" r="9525" b="0"/>
                  <wp:docPr id="16" name="Picture 16" descr="DSC_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C_0015"/>
                          <pic:cNvPicPr>
                            <a:picLocks noChangeAspect="1" noChangeArrowheads="1"/>
                          </pic:cNvPicPr>
                        </pic:nvPicPr>
                        <pic:blipFill>
                          <a:blip r:embed="rId3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76325" cy="1352550"/>
                          </a:xfrm>
                          <a:prstGeom prst="rect">
                            <a:avLst/>
                          </a:prstGeom>
                          <a:noFill/>
                          <a:ln>
                            <a:noFill/>
                          </a:ln>
                        </pic:spPr>
                      </pic:pic>
                    </a:graphicData>
                  </a:graphic>
                </wp:inline>
              </w:drawing>
            </w:r>
          </w:p>
        </w:tc>
        <w:tc>
          <w:tcPr>
            <w:tcW w:w="2457" w:type="dxa"/>
            <w:tcBorders>
              <w:top w:val="single" w:sz="4" w:space="0" w:color="000000"/>
              <w:left w:val="single" w:sz="4" w:space="0" w:color="000000"/>
              <w:bottom w:val="single" w:sz="4" w:space="0" w:color="000000"/>
              <w:right w:val="single" w:sz="4" w:space="0" w:color="000000"/>
            </w:tcBorders>
            <w:hideMark/>
          </w:tcPr>
          <w:p w:rsidR="00A74A80" w:rsidRDefault="00A74A80">
            <w:pPr>
              <w:spacing w:after="0"/>
              <w:jc w:val="both"/>
              <w:rPr>
                <w:rFonts w:ascii="Times New Roman" w:hAnsi="Times New Roman"/>
                <w:sz w:val="20"/>
                <w:szCs w:val="20"/>
              </w:rPr>
            </w:pPr>
            <w:r>
              <w:rPr>
                <w:rFonts w:ascii="Times New Roman" w:hAnsi="Times New Roman"/>
                <w:color w:val="000000"/>
                <w:sz w:val="20"/>
                <w:szCs w:val="20"/>
              </w:rPr>
              <w:t xml:space="preserve">Name – </w:t>
            </w:r>
            <w:r>
              <w:rPr>
                <w:rFonts w:ascii="Times New Roman" w:hAnsi="Times New Roman"/>
                <w:sz w:val="20"/>
                <w:szCs w:val="20"/>
              </w:rPr>
              <w:t>Akshay S. Mahajan</w:t>
            </w:r>
          </w:p>
          <w:p w:rsidR="00A74A80" w:rsidRDefault="00A74A80">
            <w:pPr>
              <w:spacing w:after="0"/>
              <w:jc w:val="both"/>
              <w:rPr>
                <w:rFonts w:ascii="Times New Roman" w:hAnsi="Times New Roman"/>
                <w:color w:val="000000"/>
                <w:sz w:val="20"/>
                <w:szCs w:val="20"/>
              </w:rPr>
            </w:pPr>
            <w:r>
              <w:rPr>
                <w:rFonts w:ascii="Times New Roman" w:hAnsi="Times New Roman"/>
                <w:color w:val="000000"/>
                <w:sz w:val="20"/>
                <w:szCs w:val="20"/>
              </w:rPr>
              <w:t>Branch – Mechanical</w:t>
            </w:r>
          </w:p>
          <w:p w:rsidR="00A74A80" w:rsidRDefault="00A74A80">
            <w:pPr>
              <w:spacing w:after="0"/>
              <w:jc w:val="both"/>
              <w:rPr>
                <w:rFonts w:ascii="Times New Roman" w:hAnsi="Times New Roman"/>
                <w:color w:val="000000"/>
                <w:sz w:val="20"/>
                <w:szCs w:val="20"/>
              </w:rPr>
            </w:pPr>
            <w:r>
              <w:rPr>
                <w:rFonts w:ascii="Times New Roman" w:hAnsi="Times New Roman"/>
                <w:color w:val="000000"/>
                <w:sz w:val="20"/>
                <w:szCs w:val="20"/>
              </w:rPr>
              <w:t xml:space="preserve">College - </w:t>
            </w:r>
            <w:r>
              <w:rPr>
                <w:rFonts w:ascii="Times New Roman" w:hAnsi="Times New Roman"/>
                <w:sz w:val="20"/>
                <w:szCs w:val="20"/>
              </w:rPr>
              <w:t>Priyadarshini College of Engineering, Nagpur</w:t>
            </w:r>
          </w:p>
        </w:tc>
      </w:tr>
      <w:tr w:rsidR="00A74A80" w:rsidTr="00A74A80">
        <w:trPr>
          <w:trHeight w:val="337"/>
        </w:trPr>
        <w:tc>
          <w:tcPr>
            <w:tcW w:w="709" w:type="dxa"/>
            <w:tcBorders>
              <w:top w:val="single" w:sz="4" w:space="0" w:color="000000"/>
              <w:left w:val="single" w:sz="4" w:space="0" w:color="000000"/>
              <w:bottom w:val="single" w:sz="4" w:space="0" w:color="000000"/>
              <w:right w:val="single" w:sz="4" w:space="0" w:color="000000"/>
            </w:tcBorders>
          </w:tcPr>
          <w:p w:rsidR="00A74A80" w:rsidRDefault="00A74A80" w:rsidP="00A74A80">
            <w:pPr>
              <w:pStyle w:val="ListParagraph"/>
              <w:numPr>
                <w:ilvl w:val="0"/>
                <w:numId w:val="10"/>
              </w:numPr>
              <w:spacing w:after="0"/>
              <w:ind w:left="752"/>
              <w:rPr>
                <w:rFonts w:ascii="Times New Roman" w:hAnsi="Times New Roman"/>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hideMark/>
          </w:tcPr>
          <w:p w:rsidR="00A74A80" w:rsidRDefault="00A74A80">
            <w:pPr>
              <w:spacing w:after="0"/>
              <w:jc w:val="both"/>
              <w:rPr>
                <w:rFonts w:ascii="Times New Roman" w:hAnsi="Times New Roman"/>
                <w:noProof/>
                <w:sz w:val="20"/>
                <w:szCs w:val="20"/>
                <w:lang w:val="en-IN" w:eastAsia="en-IN"/>
              </w:rPr>
            </w:pPr>
            <w:bookmarkStart w:id="0" w:name="_GoBack"/>
            <w:r>
              <w:rPr>
                <w:rFonts w:ascii="Times New Roman" w:hAnsi="Times New Roman"/>
                <w:noProof/>
                <w:sz w:val="20"/>
                <w:szCs w:val="20"/>
              </w:rPr>
              <w:drawing>
                <wp:inline distT="0" distB="0" distL="0" distR="0">
                  <wp:extent cx="996100" cy="1285875"/>
                  <wp:effectExtent l="0" t="0" r="0" b="0"/>
                  <wp:docPr id="15" name="Picture 15" descr="FB_IMG_1489333216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B_IMG_1489333216801"/>
                          <pic:cNvPicPr>
                            <a:picLocks noChangeAspect="1" noChangeArrowheads="1"/>
                          </pic:cNvPicPr>
                        </pic:nvPicPr>
                        <pic:blipFill>
                          <a:blip r:embed="rId3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8879" r="-4681"/>
                          <a:stretch>
                            <a:fillRect/>
                          </a:stretch>
                        </pic:blipFill>
                        <pic:spPr bwMode="auto">
                          <a:xfrm>
                            <a:off x="0" y="0"/>
                            <a:ext cx="998404" cy="1288849"/>
                          </a:xfrm>
                          <a:prstGeom prst="rect">
                            <a:avLst/>
                          </a:prstGeom>
                          <a:noFill/>
                          <a:ln>
                            <a:noFill/>
                          </a:ln>
                        </pic:spPr>
                      </pic:pic>
                    </a:graphicData>
                  </a:graphic>
                </wp:inline>
              </w:drawing>
            </w:r>
            <w:bookmarkEnd w:id="0"/>
          </w:p>
        </w:tc>
        <w:tc>
          <w:tcPr>
            <w:tcW w:w="2457" w:type="dxa"/>
            <w:tcBorders>
              <w:top w:val="single" w:sz="4" w:space="0" w:color="000000"/>
              <w:left w:val="single" w:sz="4" w:space="0" w:color="000000"/>
              <w:bottom w:val="single" w:sz="4" w:space="0" w:color="000000"/>
              <w:right w:val="single" w:sz="4" w:space="0" w:color="000000"/>
            </w:tcBorders>
            <w:hideMark/>
          </w:tcPr>
          <w:p w:rsidR="00A74A80" w:rsidRDefault="00A74A80">
            <w:pPr>
              <w:spacing w:after="0"/>
              <w:jc w:val="both"/>
              <w:rPr>
                <w:rFonts w:ascii="Times New Roman" w:hAnsi="Times New Roman"/>
                <w:sz w:val="20"/>
                <w:szCs w:val="20"/>
              </w:rPr>
            </w:pPr>
            <w:r>
              <w:rPr>
                <w:rFonts w:ascii="Times New Roman" w:hAnsi="Times New Roman"/>
                <w:color w:val="000000"/>
                <w:sz w:val="20"/>
                <w:szCs w:val="20"/>
              </w:rPr>
              <w:t xml:space="preserve">Name – </w:t>
            </w:r>
            <w:r>
              <w:rPr>
                <w:rFonts w:ascii="Times New Roman" w:hAnsi="Times New Roman"/>
                <w:sz w:val="20"/>
                <w:szCs w:val="20"/>
              </w:rPr>
              <w:t>Amit S. Singh</w:t>
            </w:r>
          </w:p>
          <w:p w:rsidR="00A74A80" w:rsidRDefault="00A74A80">
            <w:pPr>
              <w:spacing w:after="0"/>
              <w:jc w:val="both"/>
              <w:rPr>
                <w:rFonts w:ascii="Times New Roman" w:hAnsi="Times New Roman"/>
                <w:color w:val="000000"/>
                <w:sz w:val="20"/>
                <w:szCs w:val="20"/>
              </w:rPr>
            </w:pPr>
            <w:r>
              <w:rPr>
                <w:rFonts w:ascii="Times New Roman" w:hAnsi="Times New Roman"/>
                <w:color w:val="000000"/>
                <w:sz w:val="20"/>
                <w:szCs w:val="20"/>
              </w:rPr>
              <w:t>Branch – Mechanical</w:t>
            </w:r>
          </w:p>
          <w:p w:rsidR="00A74A80" w:rsidRDefault="00A74A80">
            <w:pPr>
              <w:spacing w:after="0"/>
              <w:jc w:val="both"/>
              <w:rPr>
                <w:rFonts w:ascii="Times New Roman" w:hAnsi="Times New Roman"/>
                <w:color w:val="000000"/>
                <w:sz w:val="20"/>
                <w:szCs w:val="20"/>
              </w:rPr>
            </w:pPr>
            <w:r>
              <w:rPr>
                <w:rFonts w:ascii="Times New Roman" w:hAnsi="Times New Roman"/>
                <w:color w:val="000000"/>
                <w:sz w:val="20"/>
                <w:szCs w:val="20"/>
              </w:rPr>
              <w:t xml:space="preserve">College - </w:t>
            </w:r>
            <w:r>
              <w:rPr>
                <w:rFonts w:ascii="Times New Roman" w:hAnsi="Times New Roman"/>
                <w:sz w:val="20"/>
                <w:szCs w:val="20"/>
              </w:rPr>
              <w:t>Priyadarshini College of Engineering, Nagpur</w:t>
            </w:r>
          </w:p>
        </w:tc>
      </w:tr>
      <w:tr w:rsidR="00A74A80" w:rsidTr="00A74A80">
        <w:trPr>
          <w:trHeight w:val="330"/>
        </w:trPr>
        <w:tc>
          <w:tcPr>
            <w:tcW w:w="709" w:type="dxa"/>
            <w:tcBorders>
              <w:top w:val="single" w:sz="4" w:space="0" w:color="000000"/>
              <w:left w:val="single" w:sz="4" w:space="0" w:color="000000"/>
              <w:bottom w:val="single" w:sz="4" w:space="0" w:color="000000"/>
              <w:right w:val="single" w:sz="4" w:space="0" w:color="000000"/>
            </w:tcBorders>
          </w:tcPr>
          <w:p w:rsidR="00A74A80" w:rsidRDefault="00A74A80" w:rsidP="00A74A80">
            <w:pPr>
              <w:pStyle w:val="ListParagraph"/>
              <w:numPr>
                <w:ilvl w:val="0"/>
                <w:numId w:val="10"/>
              </w:numPr>
              <w:spacing w:after="0"/>
              <w:ind w:left="752"/>
              <w:rPr>
                <w:rFonts w:ascii="Times New Roman" w:hAnsi="Times New Roman"/>
                <w:color w:val="000000"/>
                <w:sz w:val="20"/>
              </w:rPr>
            </w:pPr>
          </w:p>
        </w:tc>
        <w:tc>
          <w:tcPr>
            <w:tcW w:w="1728" w:type="dxa"/>
            <w:tcBorders>
              <w:top w:val="single" w:sz="4" w:space="0" w:color="000000"/>
              <w:left w:val="single" w:sz="4" w:space="0" w:color="000000"/>
              <w:bottom w:val="single" w:sz="4" w:space="0" w:color="000000"/>
              <w:right w:val="single" w:sz="4" w:space="0" w:color="000000"/>
            </w:tcBorders>
            <w:hideMark/>
          </w:tcPr>
          <w:p w:rsidR="00A74A80" w:rsidRDefault="00A74A80">
            <w:pPr>
              <w:spacing w:after="0"/>
              <w:jc w:val="both"/>
              <w:rPr>
                <w:rFonts w:ascii="Times New Roman" w:hAnsi="Times New Roman"/>
                <w:noProof/>
                <w:sz w:val="20"/>
                <w:szCs w:val="20"/>
                <w:lang w:eastAsia="en-IN"/>
              </w:rPr>
            </w:pPr>
            <w:r>
              <w:rPr>
                <w:rFonts w:ascii="Times New Roman" w:hAnsi="Times New Roman"/>
                <w:noProof/>
                <w:color w:val="000000"/>
                <w:sz w:val="20"/>
              </w:rPr>
              <w:drawing>
                <wp:inline distT="0" distB="0" distL="0" distR="0">
                  <wp:extent cx="1047750" cy="1333500"/>
                  <wp:effectExtent l="0" t="0" r="0" b="0"/>
                  <wp:docPr id="10" name="Picture 10" descr="phot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to1"/>
                          <pic:cNvPicPr>
                            <a:picLocks noChangeAspect="1" noChangeArrowheads="1"/>
                          </pic:cNvPicPr>
                        </pic:nvPicPr>
                        <pic:blipFill>
                          <a:blip r:embed="rId3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0" cy="1333500"/>
                          </a:xfrm>
                          <a:prstGeom prst="rect">
                            <a:avLst/>
                          </a:prstGeom>
                          <a:noFill/>
                          <a:ln>
                            <a:noFill/>
                          </a:ln>
                        </pic:spPr>
                      </pic:pic>
                    </a:graphicData>
                  </a:graphic>
                </wp:inline>
              </w:drawing>
            </w:r>
          </w:p>
        </w:tc>
        <w:tc>
          <w:tcPr>
            <w:tcW w:w="2457" w:type="dxa"/>
            <w:tcBorders>
              <w:top w:val="single" w:sz="4" w:space="0" w:color="000000"/>
              <w:left w:val="single" w:sz="4" w:space="0" w:color="000000"/>
              <w:bottom w:val="single" w:sz="4" w:space="0" w:color="000000"/>
              <w:right w:val="single" w:sz="4" w:space="0" w:color="000000"/>
            </w:tcBorders>
            <w:hideMark/>
          </w:tcPr>
          <w:p w:rsidR="00A74A80" w:rsidRDefault="00A74A80">
            <w:pPr>
              <w:spacing w:after="0"/>
              <w:jc w:val="both"/>
              <w:rPr>
                <w:rFonts w:ascii="Times New Roman" w:hAnsi="Times New Roman"/>
                <w:sz w:val="20"/>
                <w:szCs w:val="20"/>
              </w:rPr>
            </w:pPr>
            <w:r>
              <w:rPr>
                <w:rFonts w:ascii="Times New Roman" w:hAnsi="Times New Roman"/>
                <w:color w:val="000000"/>
                <w:sz w:val="20"/>
              </w:rPr>
              <w:t xml:space="preserve">Faculty </w:t>
            </w:r>
            <w:r>
              <w:rPr>
                <w:rFonts w:ascii="Times New Roman" w:hAnsi="Times New Roman"/>
                <w:color w:val="000000"/>
                <w:sz w:val="20"/>
                <w:szCs w:val="20"/>
              </w:rPr>
              <w:t xml:space="preserve">Name – </w:t>
            </w:r>
            <w:r>
              <w:rPr>
                <w:rFonts w:ascii="Times New Roman" w:hAnsi="Times New Roman"/>
                <w:sz w:val="20"/>
                <w:szCs w:val="20"/>
              </w:rPr>
              <w:t>Dr. N. K. Mandavgade</w:t>
            </w:r>
          </w:p>
          <w:p w:rsidR="00A74A80" w:rsidRDefault="00A74A80">
            <w:pPr>
              <w:spacing w:after="0"/>
              <w:jc w:val="both"/>
              <w:rPr>
                <w:rFonts w:ascii="Times New Roman" w:hAnsi="Times New Roman"/>
                <w:color w:val="000000"/>
                <w:sz w:val="20"/>
                <w:szCs w:val="20"/>
              </w:rPr>
            </w:pPr>
            <w:r>
              <w:rPr>
                <w:rFonts w:ascii="Times New Roman" w:hAnsi="Times New Roman"/>
                <w:color w:val="000000"/>
                <w:sz w:val="20"/>
              </w:rPr>
              <w:t>Department</w:t>
            </w:r>
            <w:r>
              <w:rPr>
                <w:rFonts w:ascii="Times New Roman" w:hAnsi="Times New Roman"/>
                <w:color w:val="000000"/>
                <w:sz w:val="20"/>
                <w:szCs w:val="20"/>
              </w:rPr>
              <w:t xml:space="preserve"> – Mechanical</w:t>
            </w:r>
          </w:p>
          <w:p w:rsidR="00A74A80" w:rsidRDefault="00A74A80">
            <w:pPr>
              <w:spacing w:after="0"/>
              <w:jc w:val="both"/>
              <w:rPr>
                <w:rFonts w:ascii="Times New Roman" w:hAnsi="Times New Roman"/>
                <w:color w:val="000000"/>
                <w:sz w:val="20"/>
                <w:szCs w:val="20"/>
              </w:rPr>
            </w:pPr>
            <w:r>
              <w:rPr>
                <w:rFonts w:ascii="Times New Roman" w:hAnsi="Times New Roman"/>
                <w:color w:val="000000"/>
                <w:sz w:val="20"/>
                <w:szCs w:val="20"/>
              </w:rPr>
              <w:t xml:space="preserve">College - </w:t>
            </w:r>
            <w:r>
              <w:rPr>
                <w:rFonts w:ascii="Times New Roman" w:hAnsi="Times New Roman"/>
                <w:sz w:val="20"/>
                <w:szCs w:val="20"/>
              </w:rPr>
              <w:t>Priyadarshini College of Engineering, Nagpur</w:t>
            </w:r>
          </w:p>
        </w:tc>
      </w:tr>
      <w:tr w:rsidR="00A74A80" w:rsidTr="00A74A80">
        <w:trPr>
          <w:trHeight w:val="339"/>
        </w:trPr>
        <w:tc>
          <w:tcPr>
            <w:tcW w:w="709" w:type="dxa"/>
            <w:tcBorders>
              <w:top w:val="single" w:sz="4" w:space="0" w:color="000000"/>
              <w:left w:val="single" w:sz="4" w:space="0" w:color="000000"/>
              <w:bottom w:val="single" w:sz="4" w:space="0" w:color="000000"/>
              <w:right w:val="single" w:sz="4" w:space="0" w:color="000000"/>
            </w:tcBorders>
          </w:tcPr>
          <w:p w:rsidR="00A74A80" w:rsidRDefault="00A74A80" w:rsidP="00A74A80">
            <w:pPr>
              <w:pStyle w:val="ListParagraph"/>
              <w:numPr>
                <w:ilvl w:val="0"/>
                <w:numId w:val="10"/>
              </w:numPr>
              <w:spacing w:after="0"/>
              <w:ind w:left="752"/>
              <w:rPr>
                <w:rFonts w:ascii="Times New Roman" w:hAnsi="Times New Roman"/>
                <w:color w:val="000000"/>
                <w:sz w:val="20"/>
              </w:rPr>
            </w:pPr>
          </w:p>
        </w:tc>
        <w:tc>
          <w:tcPr>
            <w:tcW w:w="1728" w:type="dxa"/>
            <w:tcBorders>
              <w:top w:val="single" w:sz="4" w:space="0" w:color="000000"/>
              <w:left w:val="single" w:sz="4" w:space="0" w:color="000000"/>
              <w:bottom w:val="single" w:sz="4" w:space="0" w:color="000000"/>
              <w:right w:val="single" w:sz="4" w:space="0" w:color="000000"/>
            </w:tcBorders>
            <w:hideMark/>
          </w:tcPr>
          <w:p w:rsidR="00A74A80" w:rsidRDefault="00A74A80">
            <w:pPr>
              <w:spacing w:after="0"/>
              <w:jc w:val="both"/>
              <w:rPr>
                <w:rFonts w:ascii="Times New Roman" w:hAnsi="Times New Roman"/>
                <w:noProof/>
                <w:sz w:val="20"/>
                <w:szCs w:val="20"/>
                <w:lang w:eastAsia="en-IN"/>
              </w:rPr>
            </w:pPr>
            <w:r>
              <w:rPr>
                <w:rFonts w:ascii="Times New Roman" w:hAnsi="Times New Roman"/>
                <w:noProof/>
                <w:color w:val="000000"/>
                <w:sz w:val="20"/>
              </w:rPr>
              <w:drawing>
                <wp:inline distT="0" distB="0" distL="0" distR="0">
                  <wp:extent cx="1057275" cy="1362075"/>
                  <wp:effectExtent l="0" t="0" r="9525" b="9525"/>
                  <wp:docPr id="9" name="Picture 9" descr="FB_IMG_148472880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_IMG_1484728802050"/>
                          <pic:cNvPicPr>
                            <a:picLocks noChangeAspect="1" noChangeArrowheads="1"/>
                          </pic:cNvPicPr>
                        </pic:nvPicPr>
                        <pic:blipFill>
                          <a:blip r:embed="rId3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57275" cy="1362075"/>
                          </a:xfrm>
                          <a:prstGeom prst="rect">
                            <a:avLst/>
                          </a:prstGeom>
                          <a:noFill/>
                          <a:ln>
                            <a:noFill/>
                          </a:ln>
                        </pic:spPr>
                      </pic:pic>
                    </a:graphicData>
                  </a:graphic>
                </wp:inline>
              </w:drawing>
            </w:r>
          </w:p>
        </w:tc>
        <w:tc>
          <w:tcPr>
            <w:tcW w:w="2457" w:type="dxa"/>
            <w:tcBorders>
              <w:top w:val="single" w:sz="4" w:space="0" w:color="000000"/>
              <w:left w:val="single" w:sz="4" w:space="0" w:color="000000"/>
              <w:bottom w:val="single" w:sz="4" w:space="0" w:color="000000"/>
              <w:right w:val="single" w:sz="4" w:space="0" w:color="000000"/>
            </w:tcBorders>
            <w:hideMark/>
          </w:tcPr>
          <w:p w:rsidR="00A74A80" w:rsidRDefault="00A74A80">
            <w:pPr>
              <w:spacing w:after="0"/>
              <w:jc w:val="both"/>
              <w:rPr>
                <w:rFonts w:ascii="Times New Roman" w:hAnsi="Times New Roman"/>
                <w:sz w:val="20"/>
                <w:szCs w:val="20"/>
              </w:rPr>
            </w:pPr>
            <w:r>
              <w:rPr>
                <w:rFonts w:ascii="Times New Roman" w:hAnsi="Times New Roman"/>
                <w:color w:val="000000"/>
                <w:sz w:val="20"/>
              </w:rPr>
              <w:t xml:space="preserve">Faculty </w:t>
            </w:r>
            <w:r>
              <w:rPr>
                <w:rFonts w:ascii="Times New Roman" w:hAnsi="Times New Roman"/>
                <w:color w:val="000000"/>
                <w:sz w:val="20"/>
                <w:szCs w:val="20"/>
              </w:rPr>
              <w:t xml:space="preserve">Name – </w:t>
            </w:r>
            <w:r>
              <w:rPr>
                <w:rFonts w:ascii="Times New Roman" w:hAnsi="Times New Roman"/>
                <w:sz w:val="20"/>
                <w:szCs w:val="20"/>
              </w:rPr>
              <w:t>Dr. C. N. Sakhale</w:t>
            </w:r>
          </w:p>
          <w:p w:rsidR="00A74A80" w:rsidRDefault="00A74A80">
            <w:pPr>
              <w:spacing w:after="0"/>
              <w:jc w:val="both"/>
              <w:rPr>
                <w:rFonts w:ascii="Times New Roman" w:hAnsi="Times New Roman"/>
                <w:color w:val="000000"/>
                <w:sz w:val="20"/>
                <w:szCs w:val="20"/>
              </w:rPr>
            </w:pPr>
            <w:r>
              <w:rPr>
                <w:rFonts w:ascii="Times New Roman" w:hAnsi="Times New Roman"/>
                <w:color w:val="000000"/>
                <w:sz w:val="20"/>
              </w:rPr>
              <w:t>Department</w:t>
            </w:r>
            <w:r>
              <w:rPr>
                <w:rFonts w:ascii="Times New Roman" w:hAnsi="Times New Roman"/>
                <w:color w:val="000000"/>
                <w:sz w:val="20"/>
                <w:szCs w:val="20"/>
              </w:rPr>
              <w:t xml:space="preserve"> – Mechanical</w:t>
            </w:r>
          </w:p>
          <w:p w:rsidR="00A74A80" w:rsidRDefault="00A74A80">
            <w:pPr>
              <w:spacing w:after="0"/>
              <w:jc w:val="both"/>
              <w:rPr>
                <w:rFonts w:ascii="Times New Roman" w:hAnsi="Times New Roman"/>
                <w:color w:val="000000"/>
                <w:sz w:val="20"/>
                <w:szCs w:val="20"/>
              </w:rPr>
            </w:pPr>
            <w:r>
              <w:rPr>
                <w:rFonts w:ascii="Times New Roman" w:hAnsi="Times New Roman"/>
                <w:color w:val="000000"/>
                <w:sz w:val="20"/>
                <w:szCs w:val="20"/>
              </w:rPr>
              <w:t xml:space="preserve">College - </w:t>
            </w:r>
            <w:r>
              <w:rPr>
                <w:rFonts w:ascii="Times New Roman" w:hAnsi="Times New Roman"/>
                <w:sz w:val="20"/>
                <w:szCs w:val="20"/>
              </w:rPr>
              <w:t>Priyadarshini College of Engineering, Nagpur</w:t>
            </w:r>
          </w:p>
        </w:tc>
      </w:tr>
    </w:tbl>
    <w:p w:rsidR="002F3BF9" w:rsidRDefault="002F3BF9" w:rsidP="002F3BF9">
      <w:pPr>
        <w:rPr>
          <w:rFonts w:ascii="Times New Roman" w:hAnsi="Times New Roman"/>
          <w:sz w:val="20"/>
          <w:szCs w:val="20"/>
        </w:rPr>
      </w:pPr>
    </w:p>
    <w:p w:rsidR="002F3BF9" w:rsidRDefault="002F3BF9" w:rsidP="002F3BF9">
      <w:pPr>
        <w:rPr>
          <w:rFonts w:ascii="Times New Roman" w:hAnsi="Times New Roman"/>
          <w:sz w:val="20"/>
          <w:szCs w:val="20"/>
        </w:rPr>
      </w:pPr>
    </w:p>
    <w:p w:rsidR="002F3BF9" w:rsidRPr="002242A9" w:rsidRDefault="002F3BF9" w:rsidP="002F3BF9">
      <w:pPr>
        <w:jc w:val="center"/>
        <w:rPr>
          <w:rFonts w:ascii="Times New Roman" w:hAnsi="Times New Roman"/>
          <w:sz w:val="20"/>
          <w:szCs w:val="20"/>
        </w:rPr>
      </w:pPr>
    </w:p>
    <w:p w:rsidR="002F3BF9" w:rsidRPr="00E14DFF" w:rsidRDefault="002F3BF9" w:rsidP="002F3BF9">
      <w:pPr>
        <w:jc w:val="both"/>
        <w:rPr>
          <w:rFonts w:ascii="Times New Roman" w:hAnsi="Times New Roman"/>
          <w:sz w:val="28"/>
          <w:szCs w:val="28"/>
        </w:rPr>
      </w:pPr>
    </w:p>
    <w:p w:rsidR="002F3BF9" w:rsidRPr="00E14DFF" w:rsidRDefault="002F3BF9" w:rsidP="002F3BF9">
      <w:pPr>
        <w:jc w:val="both"/>
        <w:rPr>
          <w:rFonts w:ascii="Times New Roman" w:hAnsi="Times New Roman"/>
          <w:sz w:val="28"/>
          <w:szCs w:val="28"/>
        </w:rPr>
      </w:pPr>
    </w:p>
    <w:p w:rsidR="002F3BF9" w:rsidRPr="00E14DFF" w:rsidRDefault="002F3BF9" w:rsidP="002F3BF9">
      <w:pPr>
        <w:jc w:val="both"/>
        <w:rPr>
          <w:rFonts w:ascii="Times New Roman" w:hAnsi="Times New Roman"/>
          <w:sz w:val="28"/>
          <w:szCs w:val="28"/>
        </w:rPr>
      </w:pPr>
    </w:p>
    <w:p w:rsidR="004E3256" w:rsidRDefault="004E3256"/>
    <w:sectPr w:rsidR="004E3256" w:rsidSect="00BD0363">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7A9F" w:rsidRDefault="00727A9F">
      <w:pPr>
        <w:spacing w:after="0" w:line="240" w:lineRule="auto"/>
      </w:pPr>
      <w:r>
        <w:separator/>
      </w:r>
    </w:p>
  </w:endnote>
  <w:endnote w:type="continuationSeparator" w:id="1">
    <w:p w:rsidR="00727A9F" w:rsidRDefault="00727A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A80" w:rsidRDefault="006E5DC3">
    <w:pPr>
      <w:pStyle w:val="Footer"/>
      <w:jc w:val="center"/>
    </w:pPr>
    <w:r>
      <w:fldChar w:fldCharType="begin"/>
    </w:r>
    <w:r w:rsidR="00A74A80">
      <w:instrText xml:space="preserve"> PAGE   \* MERGEFORMAT </w:instrText>
    </w:r>
    <w:r>
      <w:fldChar w:fldCharType="separate"/>
    </w:r>
    <w:r w:rsidR="006A0DBC">
      <w:rPr>
        <w:noProof/>
      </w:rPr>
      <w:t>14</w:t>
    </w:r>
    <w:r>
      <w:fldChar w:fldCharType="end"/>
    </w:r>
  </w:p>
  <w:p w:rsidR="00A74A80" w:rsidRDefault="00A74A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7A9F" w:rsidRDefault="00727A9F">
      <w:pPr>
        <w:spacing w:after="0" w:line="240" w:lineRule="auto"/>
      </w:pPr>
      <w:r>
        <w:separator/>
      </w:r>
    </w:p>
  </w:footnote>
  <w:footnote w:type="continuationSeparator" w:id="1">
    <w:p w:rsidR="00727A9F" w:rsidRDefault="00727A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91500"/>
    <w:multiLevelType w:val="hybridMultilevel"/>
    <w:tmpl w:val="8DA80622"/>
    <w:lvl w:ilvl="0" w:tplc="9C7A6A98">
      <w:start w:val="1"/>
      <w:numFmt w:val="decimal"/>
      <w:lvlText w:val="[%1]"/>
      <w:lvlJc w:val="left"/>
      <w:pPr>
        <w:ind w:left="720" w:hanging="360"/>
      </w:pPr>
      <w:rPr>
        <w:rFonts w:ascii="Times New Roman" w:hAnsi="Times New Roman" w:cs="Times New Roman" w:hint="default"/>
        <w:b w:val="0"/>
        <w:i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3832B50"/>
    <w:multiLevelType w:val="hybridMultilevel"/>
    <w:tmpl w:val="92FEAAF8"/>
    <w:lvl w:ilvl="0" w:tplc="E7B460B8">
      <w:start w:val="2"/>
      <w:numFmt w:val="bullet"/>
      <w:lvlText w:val=""/>
      <w:lvlJc w:val="left"/>
      <w:pPr>
        <w:ind w:left="720" w:hanging="360"/>
      </w:pPr>
      <w:rPr>
        <w:rFonts w:ascii="Symbol" w:eastAsia="Calibr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E8E5447"/>
    <w:multiLevelType w:val="hybridMultilevel"/>
    <w:tmpl w:val="D69CA068"/>
    <w:lvl w:ilvl="0" w:tplc="99F4D33A">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A595681"/>
    <w:multiLevelType w:val="hybridMultilevel"/>
    <w:tmpl w:val="E8A0E820"/>
    <w:lvl w:ilvl="0" w:tplc="E7B460B8">
      <w:start w:val="2"/>
      <w:numFmt w:val="bullet"/>
      <w:lvlText w:val=""/>
      <w:lvlJc w:val="left"/>
      <w:pPr>
        <w:ind w:left="720" w:hanging="360"/>
      </w:pPr>
      <w:rPr>
        <w:rFonts w:ascii="Symbol" w:eastAsia="Calibr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372A7368"/>
    <w:multiLevelType w:val="hybridMultilevel"/>
    <w:tmpl w:val="FF10CE74"/>
    <w:lvl w:ilvl="0" w:tplc="28A239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447618"/>
    <w:multiLevelType w:val="hybridMultilevel"/>
    <w:tmpl w:val="A98E5A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78E61A2"/>
    <w:multiLevelType w:val="hybridMultilevel"/>
    <w:tmpl w:val="9E7C7B20"/>
    <w:lvl w:ilvl="0" w:tplc="40090001">
      <w:start w:val="1"/>
      <w:numFmt w:val="bullet"/>
      <w:lvlText w:val=""/>
      <w:lvlJc w:val="left"/>
      <w:pPr>
        <w:ind w:left="1080" w:hanging="72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52EA333C"/>
    <w:multiLevelType w:val="hybridMultilevel"/>
    <w:tmpl w:val="71266332"/>
    <w:lvl w:ilvl="0" w:tplc="40090001">
      <w:start w:val="1"/>
      <w:numFmt w:val="bullet"/>
      <w:lvlText w:val=""/>
      <w:lvlJc w:val="left"/>
      <w:pPr>
        <w:ind w:left="1080" w:hanging="72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554E5807"/>
    <w:multiLevelType w:val="hybridMultilevel"/>
    <w:tmpl w:val="552A8498"/>
    <w:lvl w:ilvl="0" w:tplc="9FBEDA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8"/>
  </w:num>
  <w:num w:numId="6">
    <w:abstractNumId w:val="5"/>
  </w:num>
  <w:num w:numId="7">
    <w:abstractNumId w:val="4"/>
  </w:num>
  <w:num w:numId="8">
    <w:abstractNumId w:val="7"/>
  </w:num>
  <w:num w:numId="9">
    <w:abstractNumId w:val="6"/>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E2100"/>
    <w:rsid w:val="000D52A5"/>
    <w:rsid w:val="00124FFC"/>
    <w:rsid w:val="00161A25"/>
    <w:rsid w:val="002B3C2D"/>
    <w:rsid w:val="002F3BF9"/>
    <w:rsid w:val="0041435D"/>
    <w:rsid w:val="004B44AC"/>
    <w:rsid w:val="004E3256"/>
    <w:rsid w:val="004F7D21"/>
    <w:rsid w:val="00570311"/>
    <w:rsid w:val="005E6DBA"/>
    <w:rsid w:val="00620210"/>
    <w:rsid w:val="006A0DBC"/>
    <w:rsid w:val="006E5DC3"/>
    <w:rsid w:val="00727A9F"/>
    <w:rsid w:val="007C288D"/>
    <w:rsid w:val="00885C65"/>
    <w:rsid w:val="008E2100"/>
    <w:rsid w:val="0092010A"/>
    <w:rsid w:val="0099314E"/>
    <w:rsid w:val="009E65F6"/>
    <w:rsid w:val="00A724F4"/>
    <w:rsid w:val="00A74A80"/>
    <w:rsid w:val="00AD0DE5"/>
    <w:rsid w:val="00B236B2"/>
    <w:rsid w:val="00B61C04"/>
    <w:rsid w:val="00BA6B9D"/>
    <w:rsid w:val="00BB21B8"/>
    <w:rsid w:val="00BD0363"/>
    <w:rsid w:val="00BD5141"/>
    <w:rsid w:val="00BE6C99"/>
    <w:rsid w:val="00C71EBA"/>
    <w:rsid w:val="00D32A41"/>
    <w:rsid w:val="00E27FE8"/>
    <w:rsid w:val="00E73CB8"/>
    <w:rsid w:val="00EE23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BF9"/>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F3B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BF9"/>
    <w:rPr>
      <w:rFonts w:ascii="Calibri" w:eastAsia="Times New Roman" w:hAnsi="Calibri" w:cs="Times New Roman"/>
      <w:lang w:val="en-US"/>
    </w:rPr>
  </w:style>
  <w:style w:type="paragraph" w:styleId="ListParagraph">
    <w:name w:val="List Paragraph"/>
    <w:basedOn w:val="Normal"/>
    <w:uiPriority w:val="34"/>
    <w:qFormat/>
    <w:rsid w:val="002F3BF9"/>
    <w:pPr>
      <w:ind w:left="720"/>
      <w:contextualSpacing/>
    </w:pPr>
    <w:rPr>
      <w:rFonts w:eastAsia="Calibri"/>
    </w:rPr>
  </w:style>
  <w:style w:type="paragraph" w:customStyle="1" w:styleId="Default">
    <w:name w:val="Default"/>
    <w:rsid w:val="002F3BF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2F3BF9"/>
    <w:pPr>
      <w:spacing w:after="0" w:line="240" w:lineRule="auto"/>
    </w:pPr>
    <w:rPr>
      <w:rFonts w:ascii="Calibri" w:eastAsia="Calibri" w:hAnsi="Calibri" w:cs="Mangal"/>
      <w:szCs w:val="20"/>
      <w:lang w:val="en-US" w:bidi="hi-IN"/>
    </w:rPr>
  </w:style>
  <w:style w:type="character" w:customStyle="1" w:styleId="apple-converted-space">
    <w:name w:val="apple-converted-space"/>
    <w:rsid w:val="002F3BF9"/>
  </w:style>
  <w:style w:type="character" w:styleId="Hyperlink">
    <w:name w:val="Hyperlink"/>
    <w:uiPriority w:val="99"/>
    <w:semiHidden/>
    <w:unhideWhenUsed/>
    <w:rsid w:val="002F3BF9"/>
    <w:rPr>
      <w:color w:val="0000FF"/>
      <w:u w:val="single"/>
    </w:rPr>
  </w:style>
  <w:style w:type="character" w:styleId="FollowedHyperlink">
    <w:name w:val="FollowedHyperlink"/>
    <w:basedOn w:val="DefaultParagraphFont"/>
    <w:uiPriority w:val="99"/>
    <w:semiHidden/>
    <w:unhideWhenUsed/>
    <w:rsid w:val="00620210"/>
    <w:rPr>
      <w:color w:val="954F72" w:themeColor="followedHyperlink"/>
      <w:u w:val="single"/>
    </w:rPr>
  </w:style>
  <w:style w:type="character" w:customStyle="1" w:styleId="BalloonTextChar">
    <w:name w:val="Balloon Text Char"/>
    <w:basedOn w:val="DefaultParagraphFont"/>
    <w:link w:val="BalloonText"/>
    <w:uiPriority w:val="99"/>
    <w:semiHidden/>
    <w:rsid w:val="00BD0363"/>
    <w:rPr>
      <w:rFonts w:ascii="Tahoma" w:hAnsi="Tahoma" w:cs="Tahoma"/>
      <w:sz w:val="16"/>
      <w:szCs w:val="16"/>
      <w:lang w:val="en-US"/>
    </w:rPr>
  </w:style>
  <w:style w:type="paragraph" w:styleId="BalloonText">
    <w:name w:val="Balloon Text"/>
    <w:basedOn w:val="Normal"/>
    <w:link w:val="BalloonTextChar"/>
    <w:uiPriority w:val="99"/>
    <w:semiHidden/>
    <w:unhideWhenUsed/>
    <w:rsid w:val="00BD0363"/>
    <w:pPr>
      <w:spacing w:after="0" w:line="240" w:lineRule="auto"/>
    </w:pPr>
    <w:rPr>
      <w:rFonts w:ascii="Tahoma" w:eastAsiaTheme="minorHAnsi" w:hAnsi="Tahoma" w:cs="Tahoma"/>
      <w:sz w:val="16"/>
      <w:szCs w:val="16"/>
    </w:rPr>
  </w:style>
  <w:style w:type="table" w:styleId="TableGrid">
    <w:name w:val="Table Grid"/>
    <w:basedOn w:val="TableNormal"/>
    <w:uiPriority w:val="59"/>
    <w:rsid w:val="00BD036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B61C04"/>
    <w:rPr>
      <w:lang w:val="en-US"/>
    </w:rPr>
  </w:style>
  <w:style w:type="paragraph" w:styleId="Header">
    <w:name w:val="header"/>
    <w:basedOn w:val="Normal"/>
    <w:link w:val="HeaderChar"/>
    <w:uiPriority w:val="99"/>
    <w:unhideWhenUsed/>
    <w:rsid w:val="00B61C04"/>
    <w:pPr>
      <w:tabs>
        <w:tab w:val="center" w:pos="4680"/>
        <w:tab w:val="right" w:pos="9360"/>
      </w:tabs>
      <w:spacing w:after="0" w:line="240" w:lineRule="auto"/>
    </w:pPr>
    <w:rPr>
      <w:rFonts w:asciiTheme="minorHAnsi" w:eastAsiaTheme="minorHAnsi" w:hAnsiTheme="minorHAnsi" w:cstheme="minorBidi"/>
    </w:rPr>
  </w:style>
  <w:style w:type="paragraph" w:styleId="NormalWeb">
    <w:name w:val="Normal (Web)"/>
    <w:basedOn w:val="Normal"/>
    <w:uiPriority w:val="99"/>
    <w:semiHidden/>
    <w:unhideWhenUsed/>
    <w:rsid w:val="007C288D"/>
    <w:pPr>
      <w:spacing w:before="100" w:beforeAutospacing="1" w:after="100" w:afterAutospacing="1" w:line="240" w:lineRule="auto"/>
    </w:pPr>
    <w:rPr>
      <w:rFonts w:ascii="Times New Roman" w:hAnsi="Times New Roman"/>
      <w:sz w:val="24"/>
      <w:szCs w:val="24"/>
      <w:lang w:val="en-IN" w:eastAsia="en-IN"/>
    </w:rPr>
  </w:style>
</w:styles>
</file>

<file path=word/webSettings.xml><?xml version="1.0" encoding="utf-8"?>
<w:webSettings xmlns:r="http://schemas.openxmlformats.org/officeDocument/2006/relationships" xmlns:w="http://schemas.openxmlformats.org/wordprocessingml/2006/main">
  <w:divs>
    <w:div w:id="706636115">
      <w:bodyDiv w:val="1"/>
      <w:marLeft w:val="0"/>
      <w:marRight w:val="0"/>
      <w:marTop w:val="0"/>
      <w:marBottom w:val="0"/>
      <w:divBdr>
        <w:top w:val="none" w:sz="0" w:space="0" w:color="auto"/>
        <w:left w:val="none" w:sz="0" w:space="0" w:color="auto"/>
        <w:bottom w:val="none" w:sz="0" w:space="0" w:color="auto"/>
        <w:right w:val="none" w:sz="0" w:space="0" w:color="auto"/>
      </w:divBdr>
    </w:div>
    <w:div w:id="83704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n.wikipedia.org/wiki/Casting" TargetMode="External"/><Relationship Id="rId18" Type="http://schemas.openxmlformats.org/officeDocument/2006/relationships/hyperlink" Target="https://en.wikipedia.org/wiki/Blind_hole" TargetMode="External"/><Relationship Id="rId26"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hyperlink" Target="https://en.wikipedia.org/wiki/John_Wilkinson_(industrialist)" TargetMode="External"/><Relationship Id="rId34"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yperlink" Target="https://en.wikipedia.org/wiki/Drill" TargetMode="External"/><Relationship Id="rId17" Type="http://schemas.openxmlformats.org/officeDocument/2006/relationships/hyperlink" Target="https://en.wikipedia.org/wiki/Turning" TargetMode="External"/><Relationship Id="rId25" Type="http://schemas.openxmlformats.org/officeDocument/2006/relationships/chart" Target="charts/chart3.xml"/><Relationship Id="rId33"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hyperlink" Target="https://en.wikipedia.org/wiki/Cylinder_(engine)" TargetMode="External"/><Relationship Id="rId20" Type="http://schemas.openxmlformats.org/officeDocument/2006/relationships/hyperlink" Target="https://en.wikipedia.org/wiki/Machine_tool" TargetMode="External"/><Relationship Id="rId29"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Machining" TargetMode="External"/><Relationship Id="rId24" Type="http://schemas.openxmlformats.org/officeDocument/2006/relationships/chart" Target="charts/chart2.xml"/><Relationship Id="rId32" Type="http://schemas.openxmlformats.org/officeDocument/2006/relationships/image" Target="media/image6.jpe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n.wikipedia.org/wiki/Gun_barrel" TargetMode="External"/><Relationship Id="rId23" Type="http://schemas.openxmlformats.org/officeDocument/2006/relationships/chart" Target="charts/chart1.xml"/><Relationship Id="rId28" Type="http://schemas.openxmlformats.org/officeDocument/2006/relationships/image" Target="media/image2.jpeg"/><Relationship Id="rId36" Type="http://schemas.openxmlformats.org/officeDocument/2006/relationships/fontTable" Target="fontTable.xml"/><Relationship Id="rId10" Type="http://schemas.openxmlformats.org/officeDocument/2006/relationships/hyperlink" Target="https://en.wikipedia.org/wiki/Factors_of_production" TargetMode="External"/><Relationship Id="rId19" Type="http://schemas.openxmlformats.org/officeDocument/2006/relationships/hyperlink" Target="https://en.wikipedia.org/wiki/Surface_roughness" TargetMode="External"/><Relationship Id="rId31"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https://en.wikipedia.org/wiki/Production_(economics)" TargetMode="External"/><Relationship Id="rId14" Type="http://schemas.openxmlformats.org/officeDocument/2006/relationships/hyperlink" Target="https://en.wikipedia.org/wiki/Tool_bit" TargetMode="External"/><Relationship Id="rId22" Type="http://schemas.openxmlformats.org/officeDocument/2006/relationships/hyperlink" Target="https://en.wikipedia.org/wiki/Cylindrical_grinder" TargetMode="External"/><Relationship Id="rId27" Type="http://schemas.openxmlformats.org/officeDocument/2006/relationships/image" Target="media/image1.jpeg"/><Relationship Id="rId30" Type="http://schemas.openxmlformats.org/officeDocument/2006/relationships/image" Target="media/image4.jpeg"/><Relationship Id="rId35" Type="http://schemas.openxmlformats.org/officeDocument/2006/relationships/image" Target="media/image9.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chetan\Desktop\histrogram\Boring\Boring%20XmR%20chart%201-25%20Cp%20Fin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chetan\Desktop\histrogram\Boring\Boring%20XmR%20chart%201-25%20Cp%20Fin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chetan\Desktop\histrogram\Honing%20XmR%20chart%201-25%20Cp%20improv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chetan\Desktop\histrogram\Honing%20XmR%20chart%201-25%20Cp%20improv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R</a:t>
            </a:r>
            <a:r>
              <a:rPr lang="en-US" baseline="0"/>
              <a:t> chart</a:t>
            </a:r>
            <a:endParaRPr lang="en-US"/>
          </a:p>
        </c:rich>
      </c:tx>
    </c:title>
    <c:plotArea>
      <c:layout/>
      <c:lineChart>
        <c:grouping val="standard"/>
        <c:ser>
          <c:idx val="0"/>
          <c:order val="0"/>
          <c:tx>
            <c:strRef>
              <c:f>Sheet1!$I$1</c:f>
              <c:strCache>
                <c:ptCount val="1"/>
                <c:pt idx="0">
                  <c:v>R</c:v>
                </c:pt>
              </c:strCache>
            </c:strRef>
          </c:tx>
          <c:marker>
            <c:symbol val="circle"/>
            <c:size val="5"/>
            <c:spPr>
              <a:solidFill>
                <a:srgbClr val="FFFF00"/>
              </a:solidFill>
            </c:spPr>
          </c:marker>
          <c:val>
            <c:numRef>
              <c:f>Sheet1!$I$2:$I$26</c:f>
              <c:numCache>
                <c:formatCode>General</c:formatCode>
                <c:ptCount val="25"/>
                <c:pt idx="0">
                  <c:v>1.9999999999996021E-2</c:v>
                </c:pt>
                <c:pt idx="1">
                  <c:v>1.9999999999996021E-2</c:v>
                </c:pt>
                <c:pt idx="2">
                  <c:v>1.0000000000005123E-2</c:v>
                </c:pt>
                <c:pt idx="3">
                  <c:v>1.9999999999996021E-2</c:v>
                </c:pt>
                <c:pt idx="4">
                  <c:v>2.9999999999986926E-2</c:v>
                </c:pt>
                <c:pt idx="5">
                  <c:v>9.9999999999909189E-3</c:v>
                </c:pt>
                <c:pt idx="6">
                  <c:v>1.9999999999996021E-2</c:v>
                </c:pt>
                <c:pt idx="7">
                  <c:v>2.9999999999986926E-2</c:v>
                </c:pt>
                <c:pt idx="8">
                  <c:v>1.0000000000005123E-2</c:v>
                </c:pt>
                <c:pt idx="9">
                  <c:v>1.9999999999996021E-2</c:v>
                </c:pt>
                <c:pt idx="10">
                  <c:v>3.0000000000001168E-2</c:v>
                </c:pt>
                <c:pt idx="11">
                  <c:v>1.9999999999996021E-2</c:v>
                </c:pt>
                <c:pt idx="12">
                  <c:v>9.9999999999909189E-3</c:v>
                </c:pt>
                <c:pt idx="13">
                  <c:v>3.0000000000001168E-2</c:v>
                </c:pt>
                <c:pt idx="14">
                  <c:v>1.9999999999996021E-2</c:v>
                </c:pt>
                <c:pt idx="15">
                  <c:v>3.0000000000001168E-2</c:v>
                </c:pt>
                <c:pt idx="16">
                  <c:v>2.9999999999986926E-2</c:v>
                </c:pt>
                <c:pt idx="17">
                  <c:v>3.9999999999992035E-2</c:v>
                </c:pt>
                <c:pt idx="18">
                  <c:v>1.9999999999996021E-2</c:v>
                </c:pt>
                <c:pt idx="19">
                  <c:v>2.9999999999986926E-2</c:v>
                </c:pt>
                <c:pt idx="20">
                  <c:v>1.9999999999996021E-2</c:v>
                </c:pt>
                <c:pt idx="21">
                  <c:v>2.9999999999986926E-2</c:v>
                </c:pt>
                <c:pt idx="22">
                  <c:v>1.9999999999996021E-2</c:v>
                </c:pt>
                <c:pt idx="23">
                  <c:v>1.9999999999996021E-2</c:v>
                </c:pt>
                <c:pt idx="24">
                  <c:v>3.0000000000001168E-2</c:v>
                </c:pt>
              </c:numCache>
            </c:numRef>
          </c:val>
        </c:ser>
        <c:ser>
          <c:idx val="1"/>
          <c:order val="1"/>
          <c:tx>
            <c:strRef>
              <c:f>Sheet1!$T$1</c:f>
              <c:strCache>
                <c:ptCount val="1"/>
                <c:pt idx="0">
                  <c:v>UCLR</c:v>
                </c:pt>
              </c:strCache>
            </c:strRef>
          </c:tx>
          <c:marker>
            <c:symbol val="none"/>
          </c:marker>
          <c:val>
            <c:numRef>
              <c:f>Sheet1!$T$2:$T$26</c:f>
              <c:numCache>
                <c:formatCode>General</c:formatCode>
                <c:ptCount val="25"/>
                <c:pt idx="0">
                  <c:v>4.569119999999037E-2</c:v>
                </c:pt>
                <c:pt idx="1">
                  <c:v>4.569119999999037E-2</c:v>
                </c:pt>
                <c:pt idx="2">
                  <c:v>4.569119999999037E-2</c:v>
                </c:pt>
                <c:pt idx="3">
                  <c:v>4.569119999999037E-2</c:v>
                </c:pt>
                <c:pt idx="4">
                  <c:v>4.569119999999037E-2</c:v>
                </c:pt>
                <c:pt idx="5">
                  <c:v>4.569119999999037E-2</c:v>
                </c:pt>
                <c:pt idx="6">
                  <c:v>4.569119999999037E-2</c:v>
                </c:pt>
                <c:pt idx="7">
                  <c:v>4.569119999999037E-2</c:v>
                </c:pt>
                <c:pt idx="8">
                  <c:v>4.569119999999037E-2</c:v>
                </c:pt>
                <c:pt idx="9">
                  <c:v>4.569119999999037E-2</c:v>
                </c:pt>
                <c:pt idx="10">
                  <c:v>4.569119999999037E-2</c:v>
                </c:pt>
                <c:pt idx="11">
                  <c:v>4.569119999999037E-2</c:v>
                </c:pt>
                <c:pt idx="12">
                  <c:v>4.569119999999037E-2</c:v>
                </c:pt>
                <c:pt idx="13">
                  <c:v>4.569119999999037E-2</c:v>
                </c:pt>
                <c:pt idx="14">
                  <c:v>4.569119999999037E-2</c:v>
                </c:pt>
                <c:pt idx="15">
                  <c:v>4.569119999999037E-2</c:v>
                </c:pt>
                <c:pt idx="16">
                  <c:v>4.569119999999037E-2</c:v>
                </c:pt>
                <c:pt idx="17">
                  <c:v>4.569119999999037E-2</c:v>
                </c:pt>
                <c:pt idx="18">
                  <c:v>4.569119999999037E-2</c:v>
                </c:pt>
                <c:pt idx="19">
                  <c:v>4.569119999999037E-2</c:v>
                </c:pt>
                <c:pt idx="20">
                  <c:v>4.569119999999037E-2</c:v>
                </c:pt>
                <c:pt idx="21">
                  <c:v>4.569119999999037E-2</c:v>
                </c:pt>
                <c:pt idx="22">
                  <c:v>4.569119999999037E-2</c:v>
                </c:pt>
                <c:pt idx="23">
                  <c:v>4.569119999999037E-2</c:v>
                </c:pt>
                <c:pt idx="24">
                  <c:v>4.569119999999037E-2</c:v>
                </c:pt>
              </c:numCache>
            </c:numRef>
          </c:val>
        </c:ser>
        <c:ser>
          <c:idx val="2"/>
          <c:order val="2"/>
          <c:tx>
            <c:strRef>
              <c:f>Sheet1!$U$1</c:f>
              <c:strCache>
                <c:ptCount val="1"/>
                <c:pt idx="0">
                  <c:v>CLR</c:v>
                </c:pt>
              </c:strCache>
            </c:strRef>
          </c:tx>
          <c:marker>
            <c:symbol val="none"/>
          </c:marker>
          <c:val>
            <c:numRef>
              <c:f>Sheet1!$U$2:$U$26</c:f>
              <c:numCache>
                <c:formatCode>General</c:formatCode>
                <c:ptCount val="25"/>
                <c:pt idx="0">
                  <c:v>2.2799999999995192E-2</c:v>
                </c:pt>
                <c:pt idx="1">
                  <c:v>2.2799999999995192E-2</c:v>
                </c:pt>
                <c:pt idx="2">
                  <c:v>2.2799999999995192E-2</c:v>
                </c:pt>
                <c:pt idx="3">
                  <c:v>2.2799999999995192E-2</c:v>
                </c:pt>
                <c:pt idx="4">
                  <c:v>2.2799999999995192E-2</c:v>
                </c:pt>
                <c:pt idx="5">
                  <c:v>2.2799999999995192E-2</c:v>
                </c:pt>
                <c:pt idx="6">
                  <c:v>2.2799999999995192E-2</c:v>
                </c:pt>
                <c:pt idx="7">
                  <c:v>2.2799999999995192E-2</c:v>
                </c:pt>
                <c:pt idx="8">
                  <c:v>2.2799999999995192E-2</c:v>
                </c:pt>
                <c:pt idx="9">
                  <c:v>2.2799999999995192E-2</c:v>
                </c:pt>
                <c:pt idx="10">
                  <c:v>2.2799999999995192E-2</c:v>
                </c:pt>
                <c:pt idx="11">
                  <c:v>2.2799999999995192E-2</c:v>
                </c:pt>
                <c:pt idx="12">
                  <c:v>2.2799999999995192E-2</c:v>
                </c:pt>
                <c:pt idx="13">
                  <c:v>2.2799999999995192E-2</c:v>
                </c:pt>
                <c:pt idx="14">
                  <c:v>2.2799999999995192E-2</c:v>
                </c:pt>
                <c:pt idx="15">
                  <c:v>2.2799999999995192E-2</c:v>
                </c:pt>
                <c:pt idx="16">
                  <c:v>2.2799999999995192E-2</c:v>
                </c:pt>
                <c:pt idx="17">
                  <c:v>2.2799999999995192E-2</c:v>
                </c:pt>
                <c:pt idx="18">
                  <c:v>2.2799999999995192E-2</c:v>
                </c:pt>
                <c:pt idx="19">
                  <c:v>2.2799999999995192E-2</c:v>
                </c:pt>
                <c:pt idx="20">
                  <c:v>2.2799999999995192E-2</c:v>
                </c:pt>
                <c:pt idx="21">
                  <c:v>2.2799999999995192E-2</c:v>
                </c:pt>
                <c:pt idx="22">
                  <c:v>2.2799999999995192E-2</c:v>
                </c:pt>
                <c:pt idx="23">
                  <c:v>2.2799999999995192E-2</c:v>
                </c:pt>
                <c:pt idx="24">
                  <c:v>2.2799999999995192E-2</c:v>
                </c:pt>
              </c:numCache>
            </c:numRef>
          </c:val>
        </c:ser>
        <c:ser>
          <c:idx val="3"/>
          <c:order val="3"/>
          <c:tx>
            <c:strRef>
              <c:f>Sheet1!$V$1</c:f>
              <c:strCache>
                <c:ptCount val="1"/>
                <c:pt idx="0">
                  <c:v>LCLR</c:v>
                </c:pt>
              </c:strCache>
            </c:strRef>
          </c:tx>
          <c:marker>
            <c:symbol val="none"/>
          </c:marker>
          <c:val>
            <c:numRef>
              <c:f>Sheet1!$V$2:$V$26</c:f>
              <c:numCache>
                <c:formatCode>General</c:formatCode>
                <c:ptCount val="25"/>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numCache>
            </c:numRef>
          </c:val>
        </c:ser>
        <c:marker val="1"/>
        <c:axId val="63804160"/>
        <c:axId val="63805696"/>
      </c:lineChart>
      <c:catAx>
        <c:axId val="63804160"/>
        <c:scaling>
          <c:orientation val="minMax"/>
        </c:scaling>
        <c:axPos val="b"/>
        <c:majorTickMark val="none"/>
        <c:tickLblPos val="nextTo"/>
        <c:crossAx val="63805696"/>
        <c:crosses val="autoZero"/>
        <c:auto val="1"/>
        <c:lblAlgn val="ctr"/>
        <c:lblOffset val="100"/>
      </c:catAx>
      <c:valAx>
        <c:axId val="63805696"/>
        <c:scaling>
          <c:orientation val="minMax"/>
        </c:scaling>
        <c:axPos val="l"/>
        <c:numFmt formatCode="General" sourceLinked="1"/>
        <c:majorTickMark val="none"/>
        <c:tickLblPos val="nextTo"/>
        <c:spPr>
          <a:ln w="9525">
            <a:noFill/>
          </a:ln>
        </c:spPr>
        <c:crossAx val="63804160"/>
        <c:crosses val="autoZero"/>
        <c:crossBetween val="between"/>
      </c:valAx>
    </c:plotArea>
    <c:legend>
      <c:legendPos val="b"/>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X bar</a:t>
            </a:r>
            <a:r>
              <a:rPr lang="en-US" baseline="0"/>
              <a:t> Chart</a:t>
            </a:r>
            <a:endParaRPr lang="en-US"/>
          </a:p>
        </c:rich>
      </c:tx>
    </c:title>
    <c:plotArea>
      <c:layout/>
      <c:lineChart>
        <c:grouping val="standard"/>
        <c:ser>
          <c:idx val="0"/>
          <c:order val="0"/>
          <c:tx>
            <c:strRef>
              <c:f>Sheet1!$H$1</c:f>
              <c:strCache>
                <c:ptCount val="1"/>
                <c:pt idx="0">
                  <c:v>X Bar</c:v>
                </c:pt>
              </c:strCache>
            </c:strRef>
          </c:tx>
          <c:marker>
            <c:symbol val="circle"/>
            <c:size val="5"/>
            <c:spPr>
              <a:solidFill>
                <a:srgbClr val="FFFF00"/>
              </a:solidFill>
            </c:spPr>
          </c:marker>
          <c:dPt>
            <c:idx val="17"/>
            <c:marker>
              <c:symbol val="circle"/>
              <c:size val="6"/>
              <c:spPr>
                <a:solidFill>
                  <a:srgbClr val="FF0000"/>
                </a:solidFill>
              </c:spPr>
            </c:marker>
          </c:dPt>
          <c:val>
            <c:numRef>
              <c:f>Sheet1!$H$2:$H$26</c:f>
              <c:numCache>
                <c:formatCode>General</c:formatCode>
                <c:ptCount val="25"/>
                <c:pt idx="0">
                  <c:v>96.951666666666696</c:v>
                </c:pt>
                <c:pt idx="1">
                  <c:v>96.948333333333309</c:v>
                </c:pt>
                <c:pt idx="2">
                  <c:v>96.945000000000007</c:v>
                </c:pt>
                <c:pt idx="3">
                  <c:v>96.945000000000007</c:v>
                </c:pt>
                <c:pt idx="4">
                  <c:v>96.946666666666729</c:v>
                </c:pt>
                <c:pt idx="5">
                  <c:v>96.955000000000013</c:v>
                </c:pt>
                <c:pt idx="6">
                  <c:v>96.95</c:v>
                </c:pt>
                <c:pt idx="7">
                  <c:v>96.953333333333319</c:v>
                </c:pt>
                <c:pt idx="8">
                  <c:v>96.945000000000007</c:v>
                </c:pt>
                <c:pt idx="9">
                  <c:v>96.945000000000007</c:v>
                </c:pt>
                <c:pt idx="10">
                  <c:v>96.953333333333319</c:v>
                </c:pt>
                <c:pt idx="11">
                  <c:v>96.951666666666696</c:v>
                </c:pt>
                <c:pt idx="12">
                  <c:v>96.955000000000013</c:v>
                </c:pt>
                <c:pt idx="13">
                  <c:v>96.953333333333319</c:v>
                </c:pt>
                <c:pt idx="14">
                  <c:v>96.951666666666696</c:v>
                </c:pt>
                <c:pt idx="15">
                  <c:v>96.956666666666663</c:v>
                </c:pt>
                <c:pt idx="16">
                  <c:v>96.948333333333309</c:v>
                </c:pt>
                <c:pt idx="17">
                  <c:v>96.96166666666673</c:v>
                </c:pt>
                <c:pt idx="18">
                  <c:v>96.948333333333338</c:v>
                </c:pt>
                <c:pt idx="19">
                  <c:v>96.943333333333328</c:v>
                </c:pt>
                <c:pt idx="20">
                  <c:v>96.943333333333328</c:v>
                </c:pt>
                <c:pt idx="21">
                  <c:v>96.945000000000007</c:v>
                </c:pt>
                <c:pt idx="22">
                  <c:v>96.948333333333309</c:v>
                </c:pt>
                <c:pt idx="23">
                  <c:v>96.950000000000017</c:v>
                </c:pt>
                <c:pt idx="24">
                  <c:v>96.951666666666696</c:v>
                </c:pt>
              </c:numCache>
            </c:numRef>
          </c:val>
        </c:ser>
        <c:ser>
          <c:idx val="1"/>
          <c:order val="1"/>
          <c:tx>
            <c:strRef>
              <c:f>Sheet1!$Q$1</c:f>
              <c:strCache>
                <c:ptCount val="1"/>
                <c:pt idx="0">
                  <c:v>UCLX</c:v>
                </c:pt>
              </c:strCache>
            </c:strRef>
          </c:tx>
          <c:marker>
            <c:symbol val="none"/>
          </c:marker>
          <c:val>
            <c:numRef>
              <c:f>Sheet1!$Q$2:$Q$26</c:f>
              <c:numCache>
                <c:formatCode>General</c:formatCode>
                <c:ptCount val="25"/>
                <c:pt idx="0">
                  <c:v>96.960879066666649</c:v>
                </c:pt>
                <c:pt idx="1">
                  <c:v>96.960879066666649</c:v>
                </c:pt>
                <c:pt idx="2">
                  <c:v>96.960879066666649</c:v>
                </c:pt>
                <c:pt idx="3">
                  <c:v>96.960879066666649</c:v>
                </c:pt>
                <c:pt idx="4">
                  <c:v>96.960879066666649</c:v>
                </c:pt>
                <c:pt idx="5">
                  <c:v>96.960879066666649</c:v>
                </c:pt>
                <c:pt idx="6">
                  <c:v>96.960879066666649</c:v>
                </c:pt>
                <c:pt idx="7">
                  <c:v>96.960879066666649</c:v>
                </c:pt>
                <c:pt idx="8">
                  <c:v>96.960879066666649</c:v>
                </c:pt>
                <c:pt idx="9">
                  <c:v>96.960879066666649</c:v>
                </c:pt>
                <c:pt idx="10">
                  <c:v>96.960879066666649</c:v>
                </c:pt>
                <c:pt idx="11">
                  <c:v>96.960879066666649</c:v>
                </c:pt>
                <c:pt idx="12">
                  <c:v>96.960879066666649</c:v>
                </c:pt>
                <c:pt idx="13">
                  <c:v>96.960879066666649</c:v>
                </c:pt>
                <c:pt idx="14">
                  <c:v>96.960879066666649</c:v>
                </c:pt>
                <c:pt idx="15">
                  <c:v>96.960879066666649</c:v>
                </c:pt>
                <c:pt idx="16">
                  <c:v>96.960879066666649</c:v>
                </c:pt>
                <c:pt idx="17">
                  <c:v>96.960879066666649</c:v>
                </c:pt>
                <c:pt idx="18">
                  <c:v>96.960879066666649</c:v>
                </c:pt>
                <c:pt idx="19">
                  <c:v>96.960879066666649</c:v>
                </c:pt>
                <c:pt idx="20">
                  <c:v>96.960879066666649</c:v>
                </c:pt>
                <c:pt idx="21">
                  <c:v>96.960879066666649</c:v>
                </c:pt>
                <c:pt idx="22">
                  <c:v>96.960879066666649</c:v>
                </c:pt>
                <c:pt idx="23">
                  <c:v>96.960879066666649</c:v>
                </c:pt>
                <c:pt idx="24">
                  <c:v>96.960879066666649</c:v>
                </c:pt>
              </c:numCache>
            </c:numRef>
          </c:val>
        </c:ser>
        <c:ser>
          <c:idx val="2"/>
          <c:order val="2"/>
          <c:tx>
            <c:strRef>
              <c:f>Sheet1!$R$1</c:f>
              <c:strCache>
                <c:ptCount val="1"/>
                <c:pt idx="0">
                  <c:v>CLX</c:v>
                </c:pt>
              </c:strCache>
            </c:strRef>
          </c:tx>
          <c:marker>
            <c:symbol val="none"/>
          </c:marker>
          <c:val>
            <c:numRef>
              <c:f>Sheet1!$R$2:$R$26</c:f>
              <c:numCache>
                <c:formatCode>General</c:formatCode>
                <c:ptCount val="25"/>
                <c:pt idx="0">
                  <c:v>96.949866666666665</c:v>
                </c:pt>
                <c:pt idx="1">
                  <c:v>96.949866666666665</c:v>
                </c:pt>
                <c:pt idx="2">
                  <c:v>96.949866666666665</c:v>
                </c:pt>
                <c:pt idx="3">
                  <c:v>96.949866666666665</c:v>
                </c:pt>
                <c:pt idx="4">
                  <c:v>96.949866666666665</c:v>
                </c:pt>
                <c:pt idx="5">
                  <c:v>96.949866666666665</c:v>
                </c:pt>
                <c:pt idx="6">
                  <c:v>96.949866666666665</c:v>
                </c:pt>
                <c:pt idx="7">
                  <c:v>96.949866666666665</c:v>
                </c:pt>
                <c:pt idx="8">
                  <c:v>96.949866666666665</c:v>
                </c:pt>
                <c:pt idx="9">
                  <c:v>96.949866666666665</c:v>
                </c:pt>
                <c:pt idx="10">
                  <c:v>96.949866666666665</c:v>
                </c:pt>
                <c:pt idx="11">
                  <c:v>96.949866666666665</c:v>
                </c:pt>
                <c:pt idx="12">
                  <c:v>96.949866666666665</c:v>
                </c:pt>
                <c:pt idx="13">
                  <c:v>96.949866666666665</c:v>
                </c:pt>
                <c:pt idx="14">
                  <c:v>96.949866666666665</c:v>
                </c:pt>
                <c:pt idx="15">
                  <c:v>96.949866666666665</c:v>
                </c:pt>
                <c:pt idx="16">
                  <c:v>96.949866666666665</c:v>
                </c:pt>
                <c:pt idx="17">
                  <c:v>96.949866666666665</c:v>
                </c:pt>
                <c:pt idx="18">
                  <c:v>96.949866666666665</c:v>
                </c:pt>
                <c:pt idx="19">
                  <c:v>96.949866666666665</c:v>
                </c:pt>
                <c:pt idx="20">
                  <c:v>96.949866666666665</c:v>
                </c:pt>
                <c:pt idx="21">
                  <c:v>96.949866666666665</c:v>
                </c:pt>
                <c:pt idx="22">
                  <c:v>96.949866666666665</c:v>
                </c:pt>
                <c:pt idx="23">
                  <c:v>96.949866666666665</c:v>
                </c:pt>
                <c:pt idx="24">
                  <c:v>96.949866666666665</c:v>
                </c:pt>
              </c:numCache>
            </c:numRef>
          </c:val>
        </c:ser>
        <c:ser>
          <c:idx val="3"/>
          <c:order val="3"/>
          <c:tx>
            <c:strRef>
              <c:f>Sheet1!$S$1</c:f>
              <c:strCache>
                <c:ptCount val="1"/>
                <c:pt idx="0">
                  <c:v>LCLX</c:v>
                </c:pt>
              </c:strCache>
            </c:strRef>
          </c:tx>
          <c:marker>
            <c:symbol val="none"/>
          </c:marker>
          <c:val>
            <c:numRef>
              <c:f>Sheet1!$S$2:$S$26</c:f>
              <c:numCache>
                <c:formatCode>General</c:formatCode>
                <c:ptCount val="25"/>
                <c:pt idx="0">
                  <c:v>96.938854266666652</c:v>
                </c:pt>
                <c:pt idx="1">
                  <c:v>96.938854266666652</c:v>
                </c:pt>
                <c:pt idx="2">
                  <c:v>96.938854266666652</c:v>
                </c:pt>
                <c:pt idx="3">
                  <c:v>96.938854266666652</c:v>
                </c:pt>
                <c:pt idx="4">
                  <c:v>96.938854266666652</c:v>
                </c:pt>
                <c:pt idx="5">
                  <c:v>96.938854266666652</c:v>
                </c:pt>
                <c:pt idx="6">
                  <c:v>96.938854266666652</c:v>
                </c:pt>
                <c:pt idx="7">
                  <c:v>96.938854266666652</c:v>
                </c:pt>
                <c:pt idx="8">
                  <c:v>96.938854266666652</c:v>
                </c:pt>
                <c:pt idx="9">
                  <c:v>96.938854266666652</c:v>
                </c:pt>
                <c:pt idx="10">
                  <c:v>96.938854266666652</c:v>
                </c:pt>
                <c:pt idx="11">
                  <c:v>96.938854266666652</c:v>
                </c:pt>
                <c:pt idx="12">
                  <c:v>96.938854266666652</c:v>
                </c:pt>
                <c:pt idx="13">
                  <c:v>96.938854266666652</c:v>
                </c:pt>
                <c:pt idx="14">
                  <c:v>96.938854266666652</c:v>
                </c:pt>
                <c:pt idx="15">
                  <c:v>96.938854266666652</c:v>
                </c:pt>
                <c:pt idx="16">
                  <c:v>96.938854266666652</c:v>
                </c:pt>
                <c:pt idx="17">
                  <c:v>96.938854266666652</c:v>
                </c:pt>
                <c:pt idx="18">
                  <c:v>96.938854266666652</c:v>
                </c:pt>
                <c:pt idx="19">
                  <c:v>96.938854266666652</c:v>
                </c:pt>
                <c:pt idx="20">
                  <c:v>96.938854266666652</c:v>
                </c:pt>
                <c:pt idx="21">
                  <c:v>96.938854266666652</c:v>
                </c:pt>
                <c:pt idx="22">
                  <c:v>96.938854266666652</c:v>
                </c:pt>
                <c:pt idx="23">
                  <c:v>96.938854266666652</c:v>
                </c:pt>
                <c:pt idx="24">
                  <c:v>96.938854266666652</c:v>
                </c:pt>
              </c:numCache>
            </c:numRef>
          </c:val>
        </c:ser>
        <c:marker val="1"/>
        <c:axId val="82043648"/>
        <c:axId val="82045184"/>
      </c:lineChart>
      <c:catAx>
        <c:axId val="82043648"/>
        <c:scaling>
          <c:orientation val="minMax"/>
        </c:scaling>
        <c:axPos val="b"/>
        <c:majorTickMark val="none"/>
        <c:tickLblPos val="nextTo"/>
        <c:crossAx val="82045184"/>
        <c:crosses val="autoZero"/>
        <c:auto val="1"/>
        <c:lblAlgn val="ctr"/>
        <c:lblOffset val="100"/>
      </c:catAx>
      <c:valAx>
        <c:axId val="82045184"/>
        <c:scaling>
          <c:orientation val="minMax"/>
        </c:scaling>
        <c:axPos val="l"/>
        <c:numFmt formatCode="General" sourceLinked="1"/>
        <c:majorTickMark val="none"/>
        <c:tickLblPos val="nextTo"/>
        <c:spPr>
          <a:ln w="9525">
            <a:noFill/>
          </a:ln>
        </c:spPr>
        <c:crossAx val="82043648"/>
        <c:crosses val="autoZero"/>
        <c:crossBetween val="between"/>
      </c:valAx>
    </c:plotArea>
    <c:legend>
      <c:legendPos val="b"/>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R</a:t>
            </a:r>
            <a:r>
              <a:rPr lang="en-US" baseline="0"/>
              <a:t> chart</a:t>
            </a:r>
            <a:endParaRPr lang="en-US"/>
          </a:p>
        </c:rich>
      </c:tx>
    </c:title>
    <c:plotArea>
      <c:layout/>
      <c:lineChart>
        <c:grouping val="standard"/>
        <c:ser>
          <c:idx val="0"/>
          <c:order val="0"/>
          <c:tx>
            <c:strRef>
              <c:f>Sheet1!$I$1</c:f>
              <c:strCache>
                <c:ptCount val="1"/>
                <c:pt idx="0">
                  <c:v>R</c:v>
                </c:pt>
              </c:strCache>
            </c:strRef>
          </c:tx>
          <c:marker>
            <c:symbol val="circle"/>
            <c:size val="5"/>
            <c:spPr>
              <a:solidFill>
                <a:srgbClr val="FFFF00"/>
              </a:solidFill>
            </c:spPr>
          </c:marker>
          <c:val>
            <c:numRef>
              <c:f>Sheet1!$I$2:$I$26</c:f>
              <c:numCache>
                <c:formatCode>General</c:formatCode>
                <c:ptCount val="25"/>
                <c:pt idx="0">
                  <c:v>1.0000000000005121E-2</c:v>
                </c:pt>
                <c:pt idx="1">
                  <c:v>1.0000000000005121E-2</c:v>
                </c:pt>
                <c:pt idx="2">
                  <c:v>1.0000000000005121E-2</c:v>
                </c:pt>
                <c:pt idx="3">
                  <c:v>2.0000000000010242E-2</c:v>
                </c:pt>
                <c:pt idx="4">
                  <c:v>1.0000000000005121E-2</c:v>
                </c:pt>
                <c:pt idx="5">
                  <c:v>1.0000000000005121E-2</c:v>
                </c:pt>
                <c:pt idx="6">
                  <c:v>2.0000000000010242E-2</c:v>
                </c:pt>
                <c:pt idx="7">
                  <c:v>2.0000000000010242E-2</c:v>
                </c:pt>
                <c:pt idx="8">
                  <c:v>2.0000000000010242E-2</c:v>
                </c:pt>
                <c:pt idx="9">
                  <c:v>1.0000000000005121E-2</c:v>
                </c:pt>
                <c:pt idx="10">
                  <c:v>1.0000000000005121E-2</c:v>
                </c:pt>
                <c:pt idx="11">
                  <c:v>1.0000000000005121E-2</c:v>
                </c:pt>
                <c:pt idx="12">
                  <c:v>2.0000000000010242E-2</c:v>
                </c:pt>
                <c:pt idx="13">
                  <c:v>1.0000000000005121E-2</c:v>
                </c:pt>
                <c:pt idx="14">
                  <c:v>1.0000000000005121E-2</c:v>
                </c:pt>
                <c:pt idx="15">
                  <c:v>2.0000000000010242E-2</c:v>
                </c:pt>
                <c:pt idx="16">
                  <c:v>1.0000000000005121E-2</c:v>
                </c:pt>
                <c:pt idx="17">
                  <c:v>1.0000000000005121E-2</c:v>
                </c:pt>
                <c:pt idx="18">
                  <c:v>2.0000000000010242E-2</c:v>
                </c:pt>
                <c:pt idx="19">
                  <c:v>1.0000000000005121E-2</c:v>
                </c:pt>
                <c:pt idx="20">
                  <c:v>1.0000000000005121E-2</c:v>
                </c:pt>
                <c:pt idx="21">
                  <c:v>1.0000000000005121E-2</c:v>
                </c:pt>
                <c:pt idx="22">
                  <c:v>1.0000000000005121E-2</c:v>
                </c:pt>
                <c:pt idx="23">
                  <c:v>1.0000000000005121E-2</c:v>
                </c:pt>
                <c:pt idx="24">
                  <c:v>2.0000000000010242E-2</c:v>
                </c:pt>
              </c:numCache>
            </c:numRef>
          </c:val>
        </c:ser>
        <c:ser>
          <c:idx val="1"/>
          <c:order val="1"/>
          <c:tx>
            <c:strRef>
              <c:f>Sheet1!$T$1</c:f>
              <c:strCache>
                <c:ptCount val="1"/>
                <c:pt idx="0">
                  <c:v>UCLR</c:v>
                </c:pt>
              </c:strCache>
            </c:strRef>
          </c:tx>
          <c:marker>
            <c:symbol val="none"/>
          </c:marker>
          <c:val>
            <c:numRef>
              <c:f>Sheet1!$T$2:$T$26</c:f>
              <c:numCache>
                <c:formatCode>General</c:formatCode>
                <c:ptCount val="25"/>
                <c:pt idx="0">
                  <c:v>2.6452800000013571E-2</c:v>
                </c:pt>
                <c:pt idx="1">
                  <c:v>2.6452800000013571E-2</c:v>
                </c:pt>
                <c:pt idx="2">
                  <c:v>2.6452800000013571E-2</c:v>
                </c:pt>
                <c:pt idx="3">
                  <c:v>2.6452800000013571E-2</c:v>
                </c:pt>
                <c:pt idx="4">
                  <c:v>2.6452800000013571E-2</c:v>
                </c:pt>
                <c:pt idx="5">
                  <c:v>2.6452800000013571E-2</c:v>
                </c:pt>
                <c:pt idx="6">
                  <c:v>2.6452800000013571E-2</c:v>
                </c:pt>
                <c:pt idx="7">
                  <c:v>2.6452800000013571E-2</c:v>
                </c:pt>
                <c:pt idx="8">
                  <c:v>2.6452800000013571E-2</c:v>
                </c:pt>
                <c:pt idx="9">
                  <c:v>2.6452800000013571E-2</c:v>
                </c:pt>
                <c:pt idx="10">
                  <c:v>2.6452800000013571E-2</c:v>
                </c:pt>
                <c:pt idx="11">
                  <c:v>2.6452800000013571E-2</c:v>
                </c:pt>
                <c:pt idx="12">
                  <c:v>2.6452800000013571E-2</c:v>
                </c:pt>
                <c:pt idx="13">
                  <c:v>2.6452800000013571E-2</c:v>
                </c:pt>
                <c:pt idx="14">
                  <c:v>2.6452800000013571E-2</c:v>
                </c:pt>
                <c:pt idx="15">
                  <c:v>2.6452800000013571E-2</c:v>
                </c:pt>
                <c:pt idx="16">
                  <c:v>2.6452800000013571E-2</c:v>
                </c:pt>
                <c:pt idx="17">
                  <c:v>2.6452800000013571E-2</c:v>
                </c:pt>
                <c:pt idx="18">
                  <c:v>2.6452800000013571E-2</c:v>
                </c:pt>
                <c:pt idx="19">
                  <c:v>2.6452800000013571E-2</c:v>
                </c:pt>
                <c:pt idx="20">
                  <c:v>2.6452800000013571E-2</c:v>
                </c:pt>
                <c:pt idx="21">
                  <c:v>2.6452800000013571E-2</c:v>
                </c:pt>
                <c:pt idx="22">
                  <c:v>2.6452800000013571E-2</c:v>
                </c:pt>
                <c:pt idx="23">
                  <c:v>2.6452800000013571E-2</c:v>
                </c:pt>
                <c:pt idx="24">
                  <c:v>2.6452800000013571E-2</c:v>
                </c:pt>
              </c:numCache>
            </c:numRef>
          </c:val>
        </c:ser>
        <c:ser>
          <c:idx val="2"/>
          <c:order val="2"/>
          <c:tx>
            <c:strRef>
              <c:f>Sheet1!$U$1</c:f>
              <c:strCache>
                <c:ptCount val="1"/>
                <c:pt idx="0">
                  <c:v>CLR</c:v>
                </c:pt>
              </c:strCache>
            </c:strRef>
          </c:tx>
          <c:marker>
            <c:symbol val="none"/>
          </c:marker>
          <c:val>
            <c:numRef>
              <c:f>Sheet1!$U$2:$U$26</c:f>
              <c:numCache>
                <c:formatCode>General</c:formatCode>
                <c:ptCount val="25"/>
                <c:pt idx="0">
                  <c:v>1.3200000000006762E-2</c:v>
                </c:pt>
                <c:pt idx="1">
                  <c:v>1.3200000000006762E-2</c:v>
                </c:pt>
                <c:pt idx="2">
                  <c:v>1.3200000000006762E-2</c:v>
                </c:pt>
                <c:pt idx="3">
                  <c:v>1.3200000000006762E-2</c:v>
                </c:pt>
                <c:pt idx="4">
                  <c:v>1.3200000000006762E-2</c:v>
                </c:pt>
                <c:pt idx="5">
                  <c:v>1.3200000000006762E-2</c:v>
                </c:pt>
                <c:pt idx="6">
                  <c:v>1.3200000000006762E-2</c:v>
                </c:pt>
                <c:pt idx="7">
                  <c:v>1.3200000000006762E-2</c:v>
                </c:pt>
                <c:pt idx="8">
                  <c:v>1.3200000000006762E-2</c:v>
                </c:pt>
                <c:pt idx="9">
                  <c:v>1.3200000000006762E-2</c:v>
                </c:pt>
                <c:pt idx="10">
                  <c:v>1.3200000000006762E-2</c:v>
                </c:pt>
                <c:pt idx="11">
                  <c:v>1.3200000000006762E-2</c:v>
                </c:pt>
                <c:pt idx="12">
                  <c:v>1.3200000000006762E-2</c:v>
                </c:pt>
                <c:pt idx="13">
                  <c:v>1.3200000000006762E-2</c:v>
                </c:pt>
                <c:pt idx="14">
                  <c:v>1.3200000000006762E-2</c:v>
                </c:pt>
                <c:pt idx="15">
                  <c:v>1.3200000000006762E-2</c:v>
                </c:pt>
                <c:pt idx="16">
                  <c:v>1.3200000000006762E-2</c:v>
                </c:pt>
                <c:pt idx="17">
                  <c:v>1.3200000000006762E-2</c:v>
                </c:pt>
                <c:pt idx="18">
                  <c:v>1.3200000000006762E-2</c:v>
                </c:pt>
                <c:pt idx="19">
                  <c:v>1.3200000000006762E-2</c:v>
                </c:pt>
                <c:pt idx="20">
                  <c:v>1.3200000000006762E-2</c:v>
                </c:pt>
                <c:pt idx="21">
                  <c:v>1.3200000000006762E-2</c:v>
                </c:pt>
                <c:pt idx="22">
                  <c:v>1.3200000000006762E-2</c:v>
                </c:pt>
                <c:pt idx="23">
                  <c:v>1.3200000000006762E-2</c:v>
                </c:pt>
                <c:pt idx="24">
                  <c:v>1.3200000000006762E-2</c:v>
                </c:pt>
              </c:numCache>
            </c:numRef>
          </c:val>
        </c:ser>
        <c:ser>
          <c:idx val="3"/>
          <c:order val="3"/>
          <c:tx>
            <c:strRef>
              <c:f>Sheet1!$V$1</c:f>
              <c:strCache>
                <c:ptCount val="1"/>
                <c:pt idx="0">
                  <c:v>LCLR</c:v>
                </c:pt>
              </c:strCache>
            </c:strRef>
          </c:tx>
          <c:marker>
            <c:symbol val="none"/>
          </c:marker>
          <c:val>
            <c:numRef>
              <c:f>Sheet1!$V$2:$V$26</c:f>
              <c:numCache>
                <c:formatCode>General</c:formatCode>
                <c:ptCount val="25"/>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numCache>
            </c:numRef>
          </c:val>
        </c:ser>
        <c:marker val="1"/>
        <c:axId val="82825600"/>
        <c:axId val="82827136"/>
      </c:lineChart>
      <c:catAx>
        <c:axId val="82825600"/>
        <c:scaling>
          <c:orientation val="minMax"/>
        </c:scaling>
        <c:axPos val="b"/>
        <c:majorTickMark val="none"/>
        <c:tickLblPos val="nextTo"/>
        <c:crossAx val="82827136"/>
        <c:crosses val="autoZero"/>
        <c:auto val="1"/>
        <c:lblAlgn val="ctr"/>
        <c:lblOffset val="100"/>
      </c:catAx>
      <c:valAx>
        <c:axId val="82827136"/>
        <c:scaling>
          <c:orientation val="minMax"/>
        </c:scaling>
        <c:axPos val="l"/>
        <c:numFmt formatCode="General" sourceLinked="1"/>
        <c:majorTickMark val="none"/>
        <c:tickLblPos val="nextTo"/>
        <c:spPr>
          <a:ln w="9525">
            <a:noFill/>
          </a:ln>
        </c:spPr>
        <c:crossAx val="82825600"/>
        <c:crosses val="autoZero"/>
        <c:crossBetween val="between"/>
      </c:valAx>
    </c:plotArea>
    <c:legend>
      <c:legendPos val="b"/>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X bar</a:t>
            </a:r>
            <a:r>
              <a:rPr lang="en-US" baseline="0"/>
              <a:t> Chart</a:t>
            </a:r>
            <a:endParaRPr lang="en-US"/>
          </a:p>
        </c:rich>
      </c:tx>
    </c:title>
    <c:plotArea>
      <c:layout/>
      <c:lineChart>
        <c:grouping val="standard"/>
        <c:ser>
          <c:idx val="0"/>
          <c:order val="0"/>
          <c:tx>
            <c:strRef>
              <c:f>Sheet1!$H$1</c:f>
              <c:strCache>
                <c:ptCount val="1"/>
                <c:pt idx="0">
                  <c:v>X Bar</c:v>
                </c:pt>
              </c:strCache>
            </c:strRef>
          </c:tx>
          <c:marker>
            <c:symbol val="circle"/>
            <c:size val="5"/>
            <c:spPr>
              <a:solidFill>
                <a:srgbClr val="FFFF00"/>
              </a:solidFill>
            </c:spPr>
          </c:marker>
          <c:dPt>
            <c:idx val="17"/>
            <c:marker>
              <c:symbol val="circle"/>
              <c:size val="6"/>
            </c:marker>
          </c:dPt>
          <c:val>
            <c:numRef>
              <c:f>Sheet1!$H$2:$H$26</c:f>
              <c:numCache>
                <c:formatCode>General</c:formatCode>
                <c:ptCount val="25"/>
                <c:pt idx="0">
                  <c:v>97.003333333333288</c:v>
                </c:pt>
                <c:pt idx="1">
                  <c:v>97.003333333333288</c:v>
                </c:pt>
                <c:pt idx="2">
                  <c:v>97.003333333333288</c:v>
                </c:pt>
                <c:pt idx="3">
                  <c:v>97</c:v>
                </c:pt>
                <c:pt idx="4">
                  <c:v>97.003333333333288</c:v>
                </c:pt>
                <c:pt idx="5">
                  <c:v>97.003333333333288</c:v>
                </c:pt>
                <c:pt idx="6">
                  <c:v>97.003333333333288</c:v>
                </c:pt>
                <c:pt idx="7">
                  <c:v>97</c:v>
                </c:pt>
                <c:pt idx="8">
                  <c:v>97</c:v>
                </c:pt>
                <c:pt idx="9">
                  <c:v>97.001666666666665</c:v>
                </c:pt>
                <c:pt idx="10">
                  <c:v>97.003333333333288</c:v>
                </c:pt>
                <c:pt idx="11">
                  <c:v>97.003333333333288</c:v>
                </c:pt>
                <c:pt idx="12">
                  <c:v>97.003333333333288</c:v>
                </c:pt>
                <c:pt idx="13">
                  <c:v>97.003333333333288</c:v>
                </c:pt>
                <c:pt idx="14">
                  <c:v>97.004999999999995</c:v>
                </c:pt>
                <c:pt idx="15">
                  <c:v>97</c:v>
                </c:pt>
                <c:pt idx="16">
                  <c:v>97.003333333333288</c:v>
                </c:pt>
                <c:pt idx="17">
                  <c:v>97.003333333333288</c:v>
                </c:pt>
                <c:pt idx="18">
                  <c:v>97.003333333333288</c:v>
                </c:pt>
                <c:pt idx="19">
                  <c:v>97.004999999999995</c:v>
                </c:pt>
                <c:pt idx="20">
                  <c:v>97.004999999999995</c:v>
                </c:pt>
                <c:pt idx="21">
                  <c:v>97.001666666666665</c:v>
                </c:pt>
                <c:pt idx="22">
                  <c:v>97.004999999999995</c:v>
                </c:pt>
                <c:pt idx="23">
                  <c:v>97.003333333333288</c:v>
                </c:pt>
                <c:pt idx="24">
                  <c:v>97.003333333333288</c:v>
                </c:pt>
              </c:numCache>
            </c:numRef>
          </c:val>
        </c:ser>
        <c:ser>
          <c:idx val="1"/>
          <c:order val="1"/>
          <c:tx>
            <c:strRef>
              <c:f>Sheet1!$Q$1</c:f>
              <c:strCache>
                <c:ptCount val="1"/>
                <c:pt idx="0">
                  <c:v>UCLX</c:v>
                </c:pt>
              </c:strCache>
            </c:strRef>
          </c:tx>
          <c:marker>
            <c:symbol val="none"/>
          </c:marker>
          <c:val>
            <c:numRef>
              <c:f>Sheet1!$Q$2:$Q$26</c:f>
              <c:numCache>
                <c:formatCode>General</c:formatCode>
                <c:ptCount val="25"/>
                <c:pt idx="0">
                  <c:v>97.009308933333259</c:v>
                </c:pt>
                <c:pt idx="1">
                  <c:v>97.009308933333259</c:v>
                </c:pt>
                <c:pt idx="2">
                  <c:v>97.009308933333259</c:v>
                </c:pt>
                <c:pt idx="3">
                  <c:v>97.009308933333259</c:v>
                </c:pt>
                <c:pt idx="4">
                  <c:v>97.009308933333259</c:v>
                </c:pt>
                <c:pt idx="5">
                  <c:v>97.009308933333259</c:v>
                </c:pt>
                <c:pt idx="6">
                  <c:v>97.009308933333259</c:v>
                </c:pt>
                <c:pt idx="7">
                  <c:v>97.009308933333259</c:v>
                </c:pt>
                <c:pt idx="8">
                  <c:v>97.009308933333259</c:v>
                </c:pt>
                <c:pt idx="9">
                  <c:v>97.009308933333259</c:v>
                </c:pt>
                <c:pt idx="10">
                  <c:v>97.009308933333259</c:v>
                </c:pt>
                <c:pt idx="11">
                  <c:v>97.009308933333259</c:v>
                </c:pt>
                <c:pt idx="12">
                  <c:v>97.009308933333259</c:v>
                </c:pt>
                <c:pt idx="13">
                  <c:v>97.009308933333259</c:v>
                </c:pt>
                <c:pt idx="14">
                  <c:v>97.009308933333259</c:v>
                </c:pt>
                <c:pt idx="15">
                  <c:v>97.009308933333259</c:v>
                </c:pt>
                <c:pt idx="16">
                  <c:v>97.009308933333259</c:v>
                </c:pt>
                <c:pt idx="17">
                  <c:v>97.009308933333259</c:v>
                </c:pt>
                <c:pt idx="18">
                  <c:v>97.009308933333259</c:v>
                </c:pt>
                <c:pt idx="19">
                  <c:v>97.009308933333259</c:v>
                </c:pt>
                <c:pt idx="20">
                  <c:v>97.009308933333259</c:v>
                </c:pt>
                <c:pt idx="21">
                  <c:v>97.009308933333259</c:v>
                </c:pt>
                <c:pt idx="22">
                  <c:v>97.009308933333259</c:v>
                </c:pt>
                <c:pt idx="23">
                  <c:v>97.009308933333259</c:v>
                </c:pt>
                <c:pt idx="24">
                  <c:v>97.009308933333259</c:v>
                </c:pt>
              </c:numCache>
            </c:numRef>
          </c:val>
        </c:ser>
        <c:ser>
          <c:idx val="2"/>
          <c:order val="2"/>
          <c:tx>
            <c:strRef>
              <c:f>Sheet1!$R$1</c:f>
              <c:strCache>
                <c:ptCount val="1"/>
                <c:pt idx="0">
                  <c:v>CLX</c:v>
                </c:pt>
              </c:strCache>
            </c:strRef>
          </c:tx>
          <c:marker>
            <c:symbol val="none"/>
          </c:marker>
          <c:val>
            <c:numRef>
              <c:f>Sheet1!$R$2:$R$26</c:f>
              <c:numCache>
                <c:formatCode>General</c:formatCode>
                <c:ptCount val="25"/>
                <c:pt idx="0">
                  <c:v>97.002933333333289</c:v>
                </c:pt>
                <c:pt idx="1">
                  <c:v>97.002933333333289</c:v>
                </c:pt>
                <c:pt idx="2">
                  <c:v>97.002933333333289</c:v>
                </c:pt>
                <c:pt idx="3">
                  <c:v>97.002933333333289</c:v>
                </c:pt>
                <c:pt idx="4">
                  <c:v>97.002933333333289</c:v>
                </c:pt>
                <c:pt idx="5">
                  <c:v>97.002933333333289</c:v>
                </c:pt>
                <c:pt idx="6">
                  <c:v>97.002933333333289</c:v>
                </c:pt>
                <c:pt idx="7">
                  <c:v>97.002933333333289</c:v>
                </c:pt>
                <c:pt idx="8">
                  <c:v>97.002933333333289</c:v>
                </c:pt>
                <c:pt idx="9">
                  <c:v>97.002933333333289</c:v>
                </c:pt>
                <c:pt idx="10">
                  <c:v>97.002933333333289</c:v>
                </c:pt>
                <c:pt idx="11">
                  <c:v>97.002933333333289</c:v>
                </c:pt>
                <c:pt idx="12">
                  <c:v>97.002933333333289</c:v>
                </c:pt>
                <c:pt idx="13">
                  <c:v>97.002933333333289</c:v>
                </c:pt>
                <c:pt idx="14">
                  <c:v>97.002933333333289</c:v>
                </c:pt>
                <c:pt idx="15">
                  <c:v>97.002933333333289</c:v>
                </c:pt>
                <c:pt idx="16">
                  <c:v>97.002933333333289</c:v>
                </c:pt>
                <c:pt idx="17">
                  <c:v>97.002933333333289</c:v>
                </c:pt>
                <c:pt idx="18">
                  <c:v>97.002933333333289</c:v>
                </c:pt>
                <c:pt idx="19">
                  <c:v>97.002933333333289</c:v>
                </c:pt>
                <c:pt idx="20">
                  <c:v>97.002933333333289</c:v>
                </c:pt>
                <c:pt idx="21">
                  <c:v>97.002933333333289</c:v>
                </c:pt>
                <c:pt idx="22">
                  <c:v>97.002933333333289</c:v>
                </c:pt>
                <c:pt idx="23">
                  <c:v>97.002933333333289</c:v>
                </c:pt>
                <c:pt idx="24">
                  <c:v>97.002933333333289</c:v>
                </c:pt>
              </c:numCache>
            </c:numRef>
          </c:val>
        </c:ser>
        <c:ser>
          <c:idx val="3"/>
          <c:order val="3"/>
          <c:tx>
            <c:strRef>
              <c:f>Sheet1!$S$1</c:f>
              <c:strCache>
                <c:ptCount val="1"/>
                <c:pt idx="0">
                  <c:v>LCLX</c:v>
                </c:pt>
              </c:strCache>
            </c:strRef>
          </c:tx>
          <c:marker>
            <c:symbol val="none"/>
          </c:marker>
          <c:val>
            <c:numRef>
              <c:f>Sheet1!$S$2:$S$26</c:f>
              <c:numCache>
                <c:formatCode>General</c:formatCode>
                <c:ptCount val="25"/>
                <c:pt idx="0">
                  <c:v>96.996557733333333</c:v>
                </c:pt>
                <c:pt idx="1">
                  <c:v>96.996557733333333</c:v>
                </c:pt>
                <c:pt idx="2">
                  <c:v>96.996557733333333</c:v>
                </c:pt>
                <c:pt idx="3">
                  <c:v>96.996557733333333</c:v>
                </c:pt>
                <c:pt idx="4">
                  <c:v>96.996557733333333</c:v>
                </c:pt>
                <c:pt idx="5">
                  <c:v>96.996557733333333</c:v>
                </c:pt>
                <c:pt idx="6">
                  <c:v>96.996557733333333</c:v>
                </c:pt>
                <c:pt idx="7">
                  <c:v>96.996557733333333</c:v>
                </c:pt>
                <c:pt idx="8">
                  <c:v>96.996557733333333</c:v>
                </c:pt>
                <c:pt idx="9">
                  <c:v>96.996557733333333</c:v>
                </c:pt>
                <c:pt idx="10">
                  <c:v>96.996557733333333</c:v>
                </c:pt>
                <c:pt idx="11">
                  <c:v>96.996557733333333</c:v>
                </c:pt>
                <c:pt idx="12">
                  <c:v>96.996557733333333</c:v>
                </c:pt>
                <c:pt idx="13">
                  <c:v>96.996557733333333</c:v>
                </c:pt>
                <c:pt idx="14">
                  <c:v>96.996557733333333</c:v>
                </c:pt>
                <c:pt idx="15">
                  <c:v>96.996557733333333</c:v>
                </c:pt>
                <c:pt idx="16">
                  <c:v>96.996557733333333</c:v>
                </c:pt>
                <c:pt idx="17">
                  <c:v>96.996557733333333</c:v>
                </c:pt>
                <c:pt idx="18">
                  <c:v>96.996557733333333</c:v>
                </c:pt>
                <c:pt idx="19">
                  <c:v>96.996557733333333</c:v>
                </c:pt>
                <c:pt idx="20">
                  <c:v>96.996557733333333</c:v>
                </c:pt>
                <c:pt idx="21">
                  <c:v>96.996557733333333</c:v>
                </c:pt>
                <c:pt idx="22">
                  <c:v>96.996557733333333</c:v>
                </c:pt>
                <c:pt idx="23">
                  <c:v>96.996557733333333</c:v>
                </c:pt>
                <c:pt idx="24">
                  <c:v>96.996557733333333</c:v>
                </c:pt>
              </c:numCache>
            </c:numRef>
          </c:val>
        </c:ser>
        <c:marker val="1"/>
        <c:axId val="83046400"/>
        <c:axId val="83047936"/>
      </c:lineChart>
      <c:catAx>
        <c:axId val="83046400"/>
        <c:scaling>
          <c:orientation val="minMax"/>
        </c:scaling>
        <c:axPos val="b"/>
        <c:majorTickMark val="none"/>
        <c:tickLblPos val="nextTo"/>
        <c:crossAx val="83047936"/>
        <c:crosses val="autoZero"/>
        <c:auto val="1"/>
        <c:lblAlgn val="ctr"/>
        <c:lblOffset val="100"/>
      </c:catAx>
      <c:valAx>
        <c:axId val="83047936"/>
        <c:scaling>
          <c:orientation val="minMax"/>
        </c:scaling>
        <c:axPos val="l"/>
        <c:numFmt formatCode="General" sourceLinked="1"/>
        <c:majorTickMark val="none"/>
        <c:tickLblPos val="nextTo"/>
        <c:spPr>
          <a:ln w="9525">
            <a:noFill/>
          </a:ln>
        </c:spPr>
        <c:crossAx val="83046400"/>
        <c:crosses val="autoZero"/>
        <c:crossBetween val="between"/>
      </c:valAx>
    </c:plotArea>
    <c:legend>
      <c:legendPos val="b"/>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FF627-F771-4100-B79F-63474A407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4683</Words>
  <Characters>26698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Jibin Mathew</dc:creator>
  <cp:lastModifiedBy>ACCER</cp:lastModifiedBy>
  <cp:revision>10</cp:revision>
  <dcterms:created xsi:type="dcterms:W3CDTF">2017-03-14T08:53:00Z</dcterms:created>
  <dcterms:modified xsi:type="dcterms:W3CDTF">2017-03-14T09:04:00Z</dcterms:modified>
</cp:coreProperties>
</file>