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7EE" w:rsidRPr="009A5321" w:rsidRDefault="00F407EE" w:rsidP="009A5321">
      <w:pPr>
        <w:tabs>
          <w:tab w:val="left" w:pos="3704"/>
        </w:tabs>
        <w:jc w:val="center"/>
        <w:rPr>
          <w:rFonts w:ascii="Times New Roman" w:hAnsi="Times New Roman" w:cs="Times New Roman"/>
          <w:sz w:val="2"/>
        </w:rPr>
      </w:pPr>
    </w:p>
    <w:p w:rsidR="003D0F09" w:rsidRPr="005818F1" w:rsidRDefault="003D0F09" w:rsidP="003D0F09">
      <w:pPr>
        <w:jc w:val="center"/>
        <w:rPr>
          <w:rFonts w:ascii="Times New Roman" w:hAnsi="Times New Roman" w:cs="Times New Roman"/>
          <w:b/>
          <w:sz w:val="44"/>
          <w:szCs w:val="46"/>
        </w:rPr>
      </w:pPr>
      <w:r w:rsidRPr="005818F1">
        <w:rPr>
          <w:rFonts w:ascii="Times New Roman" w:hAnsi="Times New Roman" w:cs="Times New Roman"/>
          <w:b/>
          <w:sz w:val="44"/>
          <w:szCs w:val="46"/>
        </w:rPr>
        <w:t>Design &amp; Fabrication of Low cost Portable 3D Printer</w:t>
      </w:r>
    </w:p>
    <w:p w:rsidR="009C0F94" w:rsidRDefault="007E11D5" w:rsidP="00EC3C18">
      <w:pPr>
        <w:jc w:val="center"/>
        <w:rPr>
          <w:rFonts w:ascii="Times New Roman" w:hAnsi="Times New Roman" w:cs="Times New Roman"/>
          <w:b/>
          <w:sz w:val="24"/>
          <w:szCs w:val="18"/>
        </w:rPr>
      </w:pPr>
      <w:r w:rsidRPr="007E11D5">
        <w:rPr>
          <w:rFonts w:ascii="Times New Roman" w:hAnsi="Times New Roman" w:cs="Times New Roman"/>
          <w:b/>
          <w:sz w:val="24"/>
          <w:szCs w:val="16"/>
        </w:rPr>
        <w:t>C</w:t>
      </w:r>
      <w:r>
        <w:rPr>
          <w:rFonts w:ascii="Times New Roman" w:hAnsi="Times New Roman" w:cs="Times New Roman"/>
          <w:b/>
          <w:sz w:val="24"/>
          <w:szCs w:val="16"/>
        </w:rPr>
        <w:t>h</w:t>
      </w:r>
      <w:r w:rsidR="00B45AC0">
        <w:rPr>
          <w:rFonts w:ascii="Times New Roman" w:hAnsi="Times New Roman" w:cs="Times New Roman"/>
          <w:b/>
          <w:sz w:val="24"/>
          <w:szCs w:val="16"/>
        </w:rPr>
        <w:t>h</w:t>
      </w:r>
      <w:r>
        <w:rPr>
          <w:rFonts w:ascii="Times New Roman" w:hAnsi="Times New Roman" w:cs="Times New Roman"/>
          <w:b/>
          <w:sz w:val="24"/>
          <w:szCs w:val="16"/>
        </w:rPr>
        <w:t>otelal</w:t>
      </w:r>
      <w:r w:rsidRPr="007E11D5">
        <w:rPr>
          <w:rFonts w:ascii="Times New Roman" w:hAnsi="Times New Roman" w:cs="Times New Roman"/>
          <w:b/>
          <w:szCs w:val="16"/>
        </w:rPr>
        <w:t xml:space="preserve"> Chafle</w:t>
      </w:r>
      <w:r>
        <w:rPr>
          <w:rFonts w:ascii="Times New Roman" w:hAnsi="Times New Roman" w:cs="Times New Roman"/>
          <w:b/>
          <w:szCs w:val="16"/>
          <w:vertAlign w:val="superscript"/>
        </w:rPr>
        <w:t>1</w:t>
      </w:r>
      <w:r>
        <w:rPr>
          <w:rFonts w:ascii="Times New Roman" w:hAnsi="Times New Roman" w:cs="Times New Roman"/>
          <w:b/>
          <w:szCs w:val="16"/>
        </w:rPr>
        <w:t>,</w:t>
      </w:r>
      <w:r w:rsidR="00233284" w:rsidRPr="003D0F09">
        <w:rPr>
          <w:rFonts w:ascii="Times New Roman" w:hAnsi="Times New Roman" w:cs="Times New Roman"/>
          <w:b/>
          <w:sz w:val="24"/>
          <w:szCs w:val="18"/>
        </w:rPr>
        <w:t>Abhishek Chamat</w:t>
      </w:r>
      <w:r>
        <w:rPr>
          <w:rFonts w:ascii="Times New Roman" w:hAnsi="Times New Roman" w:cs="Times New Roman"/>
          <w:b/>
          <w:sz w:val="24"/>
          <w:szCs w:val="18"/>
          <w:vertAlign w:val="superscript"/>
        </w:rPr>
        <w:t>2</w:t>
      </w:r>
      <w:r w:rsidR="002B23D6" w:rsidRPr="003D0F09">
        <w:rPr>
          <w:rFonts w:ascii="Times New Roman" w:hAnsi="Times New Roman" w:cs="Times New Roman"/>
          <w:b/>
          <w:sz w:val="24"/>
          <w:szCs w:val="18"/>
        </w:rPr>
        <w:t>, Abhishek</w:t>
      </w:r>
      <w:r w:rsidR="00233284" w:rsidRPr="003D0F09">
        <w:rPr>
          <w:rFonts w:ascii="Times New Roman" w:hAnsi="Times New Roman" w:cs="Times New Roman"/>
          <w:b/>
          <w:sz w:val="24"/>
          <w:szCs w:val="18"/>
        </w:rPr>
        <w:t xml:space="preserve"> Waghmare</w:t>
      </w:r>
      <w:r>
        <w:rPr>
          <w:rFonts w:ascii="Times New Roman" w:hAnsi="Times New Roman" w:cs="Times New Roman"/>
          <w:b/>
          <w:sz w:val="24"/>
          <w:szCs w:val="18"/>
          <w:vertAlign w:val="superscript"/>
        </w:rPr>
        <w:t>3</w:t>
      </w:r>
      <w:r w:rsidR="00233284" w:rsidRPr="003D0F09">
        <w:rPr>
          <w:rFonts w:ascii="Times New Roman" w:hAnsi="Times New Roman" w:cs="Times New Roman"/>
          <w:b/>
          <w:sz w:val="24"/>
          <w:szCs w:val="18"/>
        </w:rPr>
        <w:t>,Bhushan Wanjar</w:t>
      </w:r>
      <w:r w:rsidR="005A4A5F" w:rsidRPr="003D0F09">
        <w:rPr>
          <w:rFonts w:ascii="Times New Roman" w:hAnsi="Times New Roman" w:cs="Times New Roman"/>
          <w:b/>
          <w:sz w:val="24"/>
          <w:szCs w:val="18"/>
        </w:rPr>
        <w:t>i</w:t>
      </w:r>
      <w:r>
        <w:rPr>
          <w:rFonts w:ascii="Times New Roman" w:hAnsi="Times New Roman" w:cs="Times New Roman"/>
          <w:b/>
          <w:sz w:val="24"/>
          <w:szCs w:val="18"/>
          <w:vertAlign w:val="superscript"/>
        </w:rPr>
        <w:t>4</w:t>
      </w:r>
      <w:r w:rsidR="00233284" w:rsidRPr="003D0F09">
        <w:rPr>
          <w:rFonts w:ascii="Times New Roman" w:hAnsi="Times New Roman" w:cs="Times New Roman"/>
          <w:b/>
          <w:sz w:val="24"/>
          <w:szCs w:val="18"/>
        </w:rPr>
        <w:t xml:space="preserve">, </w:t>
      </w:r>
    </w:p>
    <w:p w:rsidR="00EC3C18" w:rsidRDefault="00233284" w:rsidP="00EC3C18">
      <w:pPr>
        <w:jc w:val="center"/>
        <w:rPr>
          <w:rFonts w:ascii="Times New Roman" w:hAnsi="Times New Roman" w:cs="Times New Roman"/>
          <w:b/>
          <w:sz w:val="24"/>
          <w:szCs w:val="18"/>
          <w:vertAlign w:val="superscript"/>
        </w:rPr>
      </w:pPr>
      <w:r w:rsidRPr="003D0F09">
        <w:rPr>
          <w:rFonts w:ascii="Times New Roman" w:hAnsi="Times New Roman" w:cs="Times New Roman"/>
          <w:b/>
          <w:sz w:val="24"/>
          <w:szCs w:val="18"/>
        </w:rPr>
        <w:t>Prajwal Sakharwade</w:t>
      </w:r>
      <w:r w:rsidR="007E11D5">
        <w:rPr>
          <w:rFonts w:ascii="Times New Roman" w:hAnsi="Times New Roman" w:cs="Times New Roman"/>
          <w:b/>
          <w:sz w:val="24"/>
          <w:szCs w:val="18"/>
          <w:vertAlign w:val="superscript"/>
        </w:rPr>
        <w:t>5</w:t>
      </w:r>
      <w:r w:rsidR="00AE1992">
        <w:rPr>
          <w:rFonts w:ascii="Times New Roman" w:hAnsi="Times New Roman" w:cs="Times New Roman"/>
          <w:b/>
          <w:sz w:val="24"/>
          <w:szCs w:val="18"/>
        </w:rPr>
        <w:t xml:space="preserve">, </w:t>
      </w:r>
      <w:r w:rsidRPr="003D0F09">
        <w:rPr>
          <w:rFonts w:ascii="Times New Roman" w:hAnsi="Times New Roman" w:cs="Times New Roman"/>
          <w:b/>
          <w:sz w:val="24"/>
          <w:szCs w:val="18"/>
        </w:rPr>
        <w:t>Shahidkhan Pathan</w:t>
      </w:r>
      <w:r w:rsidR="007E11D5">
        <w:rPr>
          <w:rFonts w:ascii="Times New Roman" w:hAnsi="Times New Roman" w:cs="Times New Roman"/>
          <w:b/>
          <w:sz w:val="24"/>
          <w:szCs w:val="18"/>
          <w:vertAlign w:val="superscript"/>
        </w:rPr>
        <w:t>6</w:t>
      </w:r>
    </w:p>
    <w:p w:rsidR="00027BB6" w:rsidRPr="0084517C" w:rsidRDefault="00387C93" w:rsidP="00EC3C18">
      <w:pPr>
        <w:jc w:val="center"/>
        <w:rPr>
          <w:rFonts w:ascii="Times New Roman" w:hAnsi="Times New Roman" w:cs="Times New Roman"/>
          <w:i/>
          <w:sz w:val="20"/>
          <w:szCs w:val="18"/>
        </w:rPr>
      </w:pPr>
      <w:r>
        <w:rPr>
          <w:rFonts w:ascii="Times New Roman" w:hAnsi="Times New Roman" w:cs="Times New Roman"/>
          <w:i/>
          <w:sz w:val="20"/>
          <w:szCs w:val="18"/>
          <w:vertAlign w:val="superscript"/>
        </w:rPr>
        <w:t>1</w:t>
      </w:r>
      <w:r w:rsidR="0084517C" w:rsidRPr="0084517C">
        <w:rPr>
          <w:rFonts w:ascii="Times New Roman" w:eastAsia="Times New Roman" w:hAnsi="Times New Roman" w:cs="Times New Roman"/>
          <w:i/>
          <w:sz w:val="20"/>
          <w:szCs w:val="20"/>
        </w:rPr>
        <w:t>Assitant</w:t>
      </w:r>
      <w:r w:rsidR="0084517C">
        <w:rPr>
          <w:rFonts w:ascii="Times New Roman" w:eastAsia="Times New Roman" w:hAnsi="Times New Roman" w:cs="Times New Roman"/>
          <w:i/>
          <w:sz w:val="20"/>
          <w:szCs w:val="20"/>
        </w:rPr>
        <w:t xml:space="preserve">Professor, </w:t>
      </w:r>
      <w:r>
        <w:rPr>
          <w:rFonts w:ascii="Times New Roman" w:eastAsia="Times New Roman" w:hAnsi="Times New Roman" w:cs="Times New Roman"/>
          <w:i/>
          <w:sz w:val="20"/>
          <w:szCs w:val="20"/>
          <w:vertAlign w:val="superscript"/>
        </w:rPr>
        <w:t>2-6</w:t>
      </w:r>
      <w:r>
        <w:rPr>
          <w:rFonts w:ascii="Times New Roman" w:eastAsia="Times New Roman" w:hAnsi="Times New Roman" w:cs="Times New Roman"/>
          <w:i/>
          <w:sz w:val="20"/>
          <w:szCs w:val="20"/>
        </w:rPr>
        <w:t>Scholors</w:t>
      </w:r>
    </w:p>
    <w:p w:rsidR="0037559D" w:rsidRPr="0084517C" w:rsidRDefault="002B23D6" w:rsidP="00233284">
      <w:pPr>
        <w:jc w:val="center"/>
        <w:rPr>
          <w:rFonts w:ascii="Times New Roman" w:hAnsi="Times New Roman" w:cs="Times New Roman"/>
          <w:sz w:val="16"/>
          <w:szCs w:val="16"/>
        </w:rPr>
      </w:pPr>
      <w:r w:rsidRPr="0084517C">
        <w:rPr>
          <w:rFonts w:ascii="Times New Roman" w:hAnsi="Times New Roman" w:cs="Times New Roman"/>
          <w:i/>
          <w:sz w:val="20"/>
          <w:szCs w:val="16"/>
        </w:rPr>
        <w:t>Depar</w:t>
      </w:r>
      <w:r w:rsidR="0084517C">
        <w:rPr>
          <w:rFonts w:ascii="Times New Roman" w:hAnsi="Times New Roman" w:cs="Times New Roman"/>
          <w:i/>
          <w:sz w:val="20"/>
          <w:szCs w:val="16"/>
        </w:rPr>
        <w:t>tment of Mechanical engineering, MIET Shahap</w:t>
      </w:r>
      <w:r w:rsidR="00696A2F">
        <w:rPr>
          <w:rFonts w:ascii="Times New Roman" w:hAnsi="Times New Roman" w:cs="Times New Roman"/>
          <w:i/>
          <w:sz w:val="20"/>
          <w:szCs w:val="16"/>
        </w:rPr>
        <w:t xml:space="preserve">ur, </w:t>
      </w:r>
      <w:r w:rsidR="0035142B">
        <w:rPr>
          <w:rFonts w:ascii="Times New Roman" w:hAnsi="Times New Roman" w:cs="Times New Roman"/>
          <w:i/>
          <w:sz w:val="20"/>
          <w:szCs w:val="16"/>
        </w:rPr>
        <w:t>Bhandara - 441904</w:t>
      </w:r>
    </w:p>
    <w:p w:rsidR="0037559D" w:rsidRPr="0037559D" w:rsidRDefault="0037559D" w:rsidP="005E778B">
      <w:pPr>
        <w:rPr>
          <w:rFonts w:ascii="Times New Roman" w:hAnsi="Times New Roman" w:cs="Times New Roman"/>
          <w:sz w:val="18"/>
        </w:rPr>
        <w:sectPr w:rsidR="0037559D" w:rsidRPr="0037559D" w:rsidSect="00FF6B6D">
          <w:headerReference w:type="default" r:id="rId8"/>
          <w:footerReference w:type="default" r:id="rId9"/>
          <w:pgSz w:w="11907" w:h="16839" w:code="9"/>
          <w:pgMar w:top="720" w:right="720" w:bottom="720" w:left="720" w:header="576" w:footer="432" w:gutter="0"/>
          <w:pgNumType w:start="122"/>
          <w:cols w:space="720"/>
          <w:docGrid w:linePitch="360"/>
        </w:sectPr>
      </w:pPr>
    </w:p>
    <w:p w:rsidR="00CB2159" w:rsidRPr="002E4068" w:rsidRDefault="002E4068" w:rsidP="002E4068">
      <w:pPr>
        <w:spacing w:line="240" w:lineRule="auto"/>
        <w:jc w:val="both"/>
        <w:rPr>
          <w:rFonts w:ascii="Times New Roman" w:hAnsi="Times New Roman" w:cs="Times New Roman"/>
          <w:i/>
          <w:sz w:val="20"/>
        </w:rPr>
      </w:pPr>
      <w:r>
        <w:rPr>
          <w:rFonts w:ascii="Times New Roman" w:hAnsi="Times New Roman" w:cs="Times New Roman"/>
          <w:b/>
          <w:i/>
        </w:rPr>
        <w:lastRenderedPageBreak/>
        <w:t>Abstract</w:t>
      </w:r>
      <w:r w:rsidR="00013E64" w:rsidRPr="002E4068">
        <w:rPr>
          <w:rFonts w:ascii="Times New Roman" w:hAnsi="Times New Roman" w:cs="Times New Roman"/>
          <w:b/>
          <w:i/>
        </w:rPr>
        <w:t>-</w:t>
      </w:r>
      <w:r w:rsidR="00013E64" w:rsidRPr="002E4068">
        <w:rPr>
          <w:rFonts w:ascii="Times New Roman" w:hAnsi="Times New Roman" w:cs="Times New Roman"/>
          <w:i/>
          <w:sz w:val="20"/>
        </w:rPr>
        <w:t xml:space="preserve">Nowadays 3D printer has become a big boom. This technology is not only used in industries but also used at those places where the prototyping is an important constraint. This project aims to develop a 3D printer that not only counts for a cost effective output but a product that can be used </w:t>
      </w:r>
      <w:r w:rsidR="0037559D" w:rsidRPr="002E4068">
        <w:rPr>
          <w:rFonts w:ascii="Times New Roman" w:hAnsi="Times New Roman" w:cs="Times New Roman"/>
          <w:i/>
          <w:sz w:val="20"/>
        </w:rPr>
        <w:t>b</w:t>
      </w:r>
      <w:r w:rsidR="00013E64" w:rsidRPr="002E4068">
        <w:rPr>
          <w:rFonts w:ascii="Times New Roman" w:hAnsi="Times New Roman" w:cs="Times New Roman"/>
          <w:i/>
          <w:sz w:val="20"/>
        </w:rPr>
        <w:t>y each and every one. After this project gets a final touch it will benefit the common people where the cost effective is very crucial. Many 3D printing technologies are available to build a 3D object but this project aims to use that 3D manufacturing process that gives a cost effectiveness solution at a low wastage of printing material.</w:t>
      </w:r>
    </w:p>
    <w:p w:rsidR="00CB2159" w:rsidRPr="002E4068" w:rsidRDefault="00CB2159" w:rsidP="00013E64">
      <w:pPr>
        <w:jc w:val="both"/>
        <w:rPr>
          <w:rFonts w:ascii="Times New Roman" w:hAnsi="Times New Roman" w:cs="Times New Roman"/>
          <w:b/>
          <w:i/>
          <w:sz w:val="20"/>
          <w:szCs w:val="20"/>
        </w:rPr>
      </w:pPr>
      <w:r w:rsidRPr="002E4068">
        <w:rPr>
          <w:rFonts w:ascii="Times New Roman" w:hAnsi="Times New Roman" w:cs="Times New Roman"/>
          <w:b/>
          <w:sz w:val="20"/>
        </w:rPr>
        <w:t>Keyw</w:t>
      </w:r>
      <w:r w:rsidR="002E4068">
        <w:rPr>
          <w:rFonts w:ascii="Times New Roman" w:hAnsi="Times New Roman" w:cs="Times New Roman"/>
          <w:b/>
          <w:sz w:val="20"/>
        </w:rPr>
        <w:t>ords</w:t>
      </w:r>
      <w:r w:rsidRPr="002E4068">
        <w:rPr>
          <w:rFonts w:ascii="Times New Roman" w:hAnsi="Times New Roman" w:cs="Times New Roman"/>
          <w:b/>
          <w:sz w:val="20"/>
        </w:rPr>
        <w:t xml:space="preserve">- </w:t>
      </w:r>
      <w:r w:rsidR="00920026" w:rsidRPr="002E4068">
        <w:rPr>
          <w:rFonts w:ascii="Times New Roman" w:hAnsi="Times New Roman" w:cs="Times New Roman"/>
          <w:b/>
          <w:i/>
          <w:sz w:val="20"/>
          <w:szCs w:val="20"/>
        </w:rPr>
        <w:t>3D</w:t>
      </w:r>
      <w:r w:rsidR="004804A4" w:rsidRPr="002E4068">
        <w:rPr>
          <w:rFonts w:ascii="Times New Roman" w:hAnsi="Times New Roman" w:cs="Times New Roman"/>
          <w:b/>
          <w:i/>
          <w:sz w:val="20"/>
          <w:szCs w:val="20"/>
        </w:rPr>
        <w:t>-</w:t>
      </w:r>
      <w:r w:rsidR="00920026" w:rsidRPr="002E4068">
        <w:rPr>
          <w:rFonts w:ascii="Times New Roman" w:hAnsi="Times New Roman" w:cs="Times New Roman"/>
          <w:b/>
          <w:i/>
          <w:sz w:val="20"/>
          <w:szCs w:val="20"/>
        </w:rPr>
        <w:t>printing Technology, Materials,</w:t>
      </w:r>
      <w:r w:rsidR="001D140F" w:rsidRPr="002E4068">
        <w:rPr>
          <w:rFonts w:ascii="Times New Roman" w:hAnsi="Times New Roman" w:cs="Times New Roman"/>
          <w:b/>
          <w:i/>
          <w:sz w:val="20"/>
          <w:szCs w:val="20"/>
        </w:rPr>
        <w:t xml:space="preserve"> AutoCAD,</w:t>
      </w:r>
      <w:r w:rsidR="00920026" w:rsidRPr="002E4068">
        <w:rPr>
          <w:rFonts w:ascii="Times New Roman" w:hAnsi="Times New Roman" w:cs="Times New Roman"/>
          <w:b/>
          <w:i/>
          <w:sz w:val="20"/>
          <w:szCs w:val="20"/>
        </w:rPr>
        <w:t xml:space="preserve"> Fabrication</w:t>
      </w:r>
      <w:r w:rsidR="004804A4" w:rsidRPr="002E4068">
        <w:rPr>
          <w:rFonts w:ascii="Times New Roman" w:hAnsi="Times New Roman" w:cs="Times New Roman"/>
          <w:b/>
          <w:i/>
          <w:sz w:val="20"/>
          <w:szCs w:val="20"/>
        </w:rPr>
        <w:t>.</w:t>
      </w:r>
    </w:p>
    <w:p w:rsidR="00CB2159" w:rsidRPr="002E4068" w:rsidRDefault="00CB2159" w:rsidP="000F0854">
      <w:pPr>
        <w:pStyle w:val="ListParagraph"/>
        <w:numPr>
          <w:ilvl w:val="0"/>
          <w:numId w:val="15"/>
        </w:numPr>
        <w:jc w:val="center"/>
        <w:rPr>
          <w:rFonts w:ascii="Times New Roman" w:hAnsi="Times New Roman" w:cs="Times New Roman"/>
          <w:b/>
          <w:sz w:val="20"/>
        </w:rPr>
      </w:pPr>
      <w:r w:rsidRPr="002E4068">
        <w:rPr>
          <w:rFonts w:ascii="Times New Roman" w:hAnsi="Times New Roman" w:cs="Times New Roman"/>
          <w:b/>
          <w:sz w:val="20"/>
        </w:rPr>
        <w:t>INTRODUCTION</w:t>
      </w:r>
    </w:p>
    <w:p w:rsidR="006D32B9" w:rsidRPr="009E59FC" w:rsidRDefault="006635B4" w:rsidP="006635B4">
      <w:pPr>
        <w:jc w:val="both"/>
        <w:rPr>
          <w:rFonts w:ascii="Times New Roman" w:hAnsi="Times New Roman" w:cs="Times New Roman"/>
          <w:sz w:val="20"/>
          <w:szCs w:val="20"/>
        </w:rPr>
      </w:pPr>
      <w:r w:rsidRPr="009E59FC">
        <w:rPr>
          <w:rFonts w:ascii="Times New Roman" w:hAnsi="Times New Roman" w:cs="Times New Roman"/>
          <w:sz w:val="20"/>
          <w:szCs w:val="20"/>
        </w:rPr>
        <w:t>History of printing starts from the duplicate of images by means of stamps followed by the flat bed printing process in 18th century. In mid-19</w:t>
      </w:r>
      <w:r w:rsidRPr="009E59FC">
        <w:rPr>
          <w:rFonts w:ascii="Times New Roman" w:hAnsi="Times New Roman" w:cs="Times New Roman"/>
          <w:sz w:val="20"/>
          <w:szCs w:val="20"/>
          <w:vertAlign w:val="superscript"/>
        </w:rPr>
        <w:t>th</w:t>
      </w:r>
      <w:r w:rsidRPr="009E59FC">
        <w:rPr>
          <w:rFonts w:ascii="Times New Roman" w:hAnsi="Times New Roman" w:cs="Times New Roman"/>
          <w:sz w:val="20"/>
          <w:szCs w:val="20"/>
        </w:rPr>
        <w:t xml:space="preserve"> centuries color printing called as chromolithography became very popular. A revolution occurred when the printing workings, specifically a 2D printer was used as peripheral device, which made a persistent human readable representation of the graphics a text in paper. After some year the concept of 3D printer starts evolving a new way look at the past printing technologies. Printing is a process for reproducing text &amp; images typically with ink on paper using a print process. It is a printing in a form of additive manufacturing technology where a three dimensional object is created by laying down successive layers of materials. It is also known as rapid prototyping is a mechanical method where 3D objects are quickly made on responsible size when it is connected to the computer &amp; it is also called BLUE PRINT of the object. The main aim of this project is to make the 3D printer available to a common man making this equipment easy to operate and automate working once the command and specific design is given to the device so operating time will automatically decreases as it can handle the task without any human intervention. This also makes this device reasonable and approachable to everyone this project. This project deals or in other targets the people who cost as a main constrain and thus making a 3D printer useful in school laboratories, </w:t>
      </w:r>
      <w:r w:rsidRPr="009E59FC">
        <w:rPr>
          <w:rFonts w:ascii="Times New Roman" w:hAnsi="Times New Roman" w:cs="Times New Roman"/>
          <w:sz w:val="20"/>
          <w:szCs w:val="20"/>
        </w:rPr>
        <w:lastRenderedPageBreak/>
        <w:t>making imitation jewelry for women, automobile industries, making a prototype material in industries etc.</w:t>
      </w:r>
    </w:p>
    <w:p w:rsidR="001E061E" w:rsidRDefault="001E061E" w:rsidP="001E061E">
      <w:pPr>
        <w:pStyle w:val="ListParagraph"/>
        <w:rPr>
          <w:rFonts w:ascii="Times New Roman" w:hAnsi="Times New Roman" w:cs="Times New Roman"/>
          <w:b/>
          <w:sz w:val="20"/>
          <w:szCs w:val="20"/>
        </w:rPr>
      </w:pPr>
    </w:p>
    <w:p w:rsidR="009679C7" w:rsidRDefault="00B82CB2" w:rsidP="001E061E">
      <w:pPr>
        <w:pStyle w:val="ListParagraph"/>
        <w:numPr>
          <w:ilvl w:val="0"/>
          <w:numId w:val="15"/>
        </w:numPr>
        <w:rPr>
          <w:rFonts w:ascii="Times New Roman" w:hAnsi="Times New Roman" w:cs="Times New Roman"/>
          <w:b/>
          <w:sz w:val="20"/>
          <w:szCs w:val="20"/>
        </w:rPr>
      </w:pPr>
      <w:r>
        <w:rPr>
          <w:rFonts w:ascii="Times New Roman" w:hAnsi="Times New Roman" w:cs="Times New Roman"/>
          <w:b/>
          <w:sz w:val="20"/>
          <w:szCs w:val="20"/>
        </w:rPr>
        <w:t>WORKING PRINCIPLE</w:t>
      </w:r>
      <w:r w:rsidR="00C205B2">
        <w:rPr>
          <w:rFonts w:ascii="Times New Roman" w:hAnsi="Times New Roman" w:cs="Times New Roman"/>
          <w:b/>
          <w:sz w:val="20"/>
          <w:szCs w:val="20"/>
        </w:rPr>
        <w:t xml:space="preserve"> OF FUSED DEPOSITION</w:t>
      </w:r>
      <w:r w:rsidR="005E778B">
        <w:rPr>
          <w:rFonts w:ascii="Times New Roman" w:hAnsi="Times New Roman" w:cs="Times New Roman"/>
          <w:b/>
          <w:sz w:val="20"/>
          <w:szCs w:val="20"/>
        </w:rPr>
        <w:t xml:space="preserve"> MODELING</w:t>
      </w:r>
    </w:p>
    <w:p w:rsidR="006D32B9" w:rsidRDefault="001D140F" w:rsidP="00D3272B">
      <w:pPr>
        <w:jc w:val="both"/>
        <w:rPr>
          <w:rFonts w:ascii="Times New Roman" w:hAnsi="Times New Roman" w:cs="Times New Roman"/>
          <w:sz w:val="20"/>
          <w:szCs w:val="20"/>
        </w:rPr>
      </w:pPr>
      <w:r w:rsidRPr="009E59FC">
        <w:rPr>
          <w:rFonts w:ascii="Times New Roman" w:hAnsi="Times New Roman" w:cs="Times New Roman"/>
          <w:sz w:val="20"/>
          <w:szCs w:val="20"/>
        </w:rPr>
        <w:t>Fused Deposition Modeling (FDM) technology was developed and implements in 1980’s. By using this method not only functional prototypes can be printed but also concept models and final end use product is implemented. What is good about this technology is that all parts printed with FDM can go high-performance which is highly beneficial for mechanic engineers and manufactures. FDM is the only 3D printing technology that builds parts with production grade thermoplastics, so things printed are of excellent mechanical, thermal and chemical qualities. This method does not waste plastics so this method is widely uses more over this method does not uses lasers.</w:t>
      </w:r>
    </w:p>
    <w:p w:rsidR="00D063D6" w:rsidRPr="009E59FC" w:rsidRDefault="00D063D6" w:rsidP="000E76F4">
      <w:pPr>
        <w:jc w:val="both"/>
        <w:rPr>
          <w:rFonts w:ascii="Times New Roman" w:hAnsi="Times New Roman" w:cs="Times New Roman"/>
          <w:sz w:val="20"/>
          <w:szCs w:val="20"/>
        </w:rPr>
      </w:pPr>
      <w:r>
        <w:rPr>
          <w:rFonts w:ascii="Times New Roman" w:hAnsi="Times New Roman" w:cs="Times New Roman"/>
          <w:sz w:val="20"/>
          <w:szCs w:val="20"/>
        </w:rPr>
        <w:t>The nozzle of FDM printers is attached to a mechanical chassis which uses belt or lead screw system to move it.The entire process extrusion assembly is allowed to move in X, Y &amp; Z dimensions by a motorized system. A fourth motor is used to advance</w:t>
      </w:r>
      <w:r w:rsidR="000E76F4">
        <w:rPr>
          <w:rFonts w:ascii="Times New Roman" w:hAnsi="Times New Roman" w:cs="Times New Roman"/>
          <w:sz w:val="20"/>
          <w:szCs w:val="20"/>
        </w:rPr>
        <w:t xml:space="preserve"> the thermoplastic material into the nozzle. All the movements of the head and the raw material are controlled by a computer.</w:t>
      </w:r>
    </w:p>
    <w:p w:rsidR="001D140F" w:rsidRPr="009E59FC" w:rsidRDefault="001D140F" w:rsidP="00840682">
      <w:pPr>
        <w:jc w:val="center"/>
        <w:rPr>
          <w:rFonts w:ascii="Times New Roman" w:hAnsi="Times New Roman" w:cs="Times New Roman"/>
          <w:sz w:val="20"/>
          <w:szCs w:val="20"/>
        </w:rPr>
      </w:pPr>
      <w:r w:rsidRPr="009E59FC">
        <w:rPr>
          <w:rFonts w:ascii="Times New Roman" w:hAnsi="Times New Roman" w:cs="Times New Roman"/>
          <w:noProof/>
          <w:sz w:val="20"/>
          <w:szCs w:val="20"/>
          <w:lang w:bidi="mr-IN"/>
        </w:rPr>
        <w:drawing>
          <wp:inline distT="0" distB="0" distL="0" distR="0">
            <wp:extent cx="1383631" cy="1098884"/>
            <wp:effectExtent l="0" t="0" r="7620" b="6350"/>
            <wp:docPr id="4" name="Picture 2" descr="G:\SHAREit\pictures\SCHEMATIC-OF-FDM-PRO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G:\SHAREit\pictures\SCHEMATIC-OF-FDM-PROCESS.png"/>
                    <pic:cNvPicPr>
                      <a:picLocks noChangeAspect="1" noChangeArrowheads="1"/>
                    </pic:cNvPicPr>
                  </pic:nvPicPr>
                  <pic:blipFill>
                    <a:blip r:embed="rId10" cstate="print"/>
                    <a:srcRect/>
                    <a:stretch>
                      <a:fillRect/>
                    </a:stretch>
                  </pic:blipFill>
                  <pic:spPr bwMode="auto">
                    <a:xfrm>
                      <a:off x="0" y="0"/>
                      <a:ext cx="1382646" cy="1098102"/>
                    </a:xfrm>
                    <a:prstGeom prst="rect">
                      <a:avLst/>
                    </a:prstGeom>
                    <a:noFill/>
                  </pic:spPr>
                </pic:pic>
              </a:graphicData>
            </a:graphic>
          </wp:inline>
        </w:drawing>
      </w:r>
    </w:p>
    <w:p w:rsidR="006D32B9" w:rsidRPr="009E59FC" w:rsidRDefault="001D140F" w:rsidP="00DE7A3D">
      <w:pPr>
        <w:jc w:val="center"/>
        <w:rPr>
          <w:rFonts w:ascii="Times New Roman" w:hAnsi="Times New Roman" w:cs="Times New Roman"/>
          <w:i/>
          <w:sz w:val="16"/>
          <w:szCs w:val="20"/>
        </w:rPr>
      </w:pPr>
      <w:r w:rsidRPr="009E59FC">
        <w:rPr>
          <w:rFonts w:ascii="Times New Roman" w:hAnsi="Times New Roman" w:cs="Times New Roman"/>
          <w:i/>
          <w:sz w:val="16"/>
          <w:szCs w:val="20"/>
        </w:rPr>
        <w:t>Fig</w:t>
      </w:r>
      <w:r w:rsidR="005E778B">
        <w:rPr>
          <w:rFonts w:ascii="Times New Roman" w:hAnsi="Times New Roman" w:cs="Times New Roman"/>
          <w:i/>
          <w:sz w:val="16"/>
          <w:szCs w:val="20"/>
        </w:rPr>
        <w:t xml:space="preserve"> 1</w:t>
      </w:r>
      <w:r w:rsidR="009E59FC" w:rsidRPr="009E59FC">
        <w:rPr>
          <w:rFonts w:ascii="Times New Roman" w:hAnsi="Times New Roman" w:cs="Times New Roman"/>
          <w:i/>
          <w:sz w:val="16"/>
          <w:szCs w:val="20"/>
        </w:rPr>
        <w:t>:</w:t>
      </w:r>
      <w:r w:rsidRPr="009E59FC">
        <w:rPr>
          <w:rFonts w:ascii="Times New Roman" w:hAnsi="Times New Roman" w:cs="Times New Roman"/>
          <w:i/>
          <w:sz w:val="16"/>
          <w:szCs w:val="20"/>
        </w:rPr>
        <w:t xml:space="preserve"> Fused Deposition Modeling</w:t>
      </w:r>
    </w:p>
    <w:p w:rsidR="00BC2848" w:rsidRPr="001E061E" w:rsidRDefault="00AB3CF2" w:rsidP="00BC2848">
      <w:pPr>
        <w:pStyle w:val="ListParagraph"/>
        <w:numPr>
          <w:ilvl w:val="0"/>
          <w:numId w:val="15"/>
        </w:numPr>
        <w:rPr>
          <w:rFonts w:ascii="Times New Roman" w:hAnsi="Times New Roman" w:cs="Times New Roman"/>
          <w:b/>
          <w:sz w:val="20"/>
          <w:szCs w:val="20"/>
        </w:rPr>
      </w:pPr>
      <w:r w:rsidRPr="009E59FC">
        <w:rPr>
          <w:rFonts w:ascii="Times New Roman" w:hAnsi="Times New Roman" w:cs="Times New Roman"/>
          <w:b/>
          <w:sz w:val="20"/>
          <w:szCs w:val="20"/>
        </w:rPr>
        <w:t>MA</w:t>
      </w:r>
      <w:r w:rsidR="00BC3AE2">
        <w:rPr>
          <w:rFonts w:ascii="Times New Roman" w:hAnsi="Times New Roman" w:cs="Times New Roman"/>
          <w:b/>
          <w:sz w:val="20"/>
          <w:szCs w:val="20"/>
        </w:rPr>
        <w:t>TERIALS AND ITS SPECIFICATIONS</w:t>
      </w:r>
    </w:p>
    <w:tbl>
      <w:tblPr>
        <w:tblStyle w:val="TableGrid"/>
        <w:tblW w:w="0" w:type="auto"/>
        <w:tblLook w:val="04A0"/>
      </w:tblPr>
      <w:tblGrid>
        <w:gridCol w:w="796"/>
        <w:gridCol w:w="1867"/>
        <w:gridCol w:w="2426"/>
      </w:tblGrid>
      <w:tr w:rsidR="00052CDC" w:rsidTr="00FF53EA">
        <w:trPr>
          <w:trHeight w:val="314"/>
        </w:trPr>
        <w:tc>
          <w:tcPr>
            <w:tcW w:w="1548" w:type="dxa"/>
          </w:tcPr>
          <w:p w:rsidR="00052CDC" w:rsidRDefault="00052CDC" w:rsidP="00052CDC">
            <w:pPr>
              <w:jc w:val="center"/>
              <w:rPr>
                <w:rFonts w:ascii="Times New Roman" w:hAnsi="Times New Roman" w:cs="Times New Roman"/>
                <w:b/>
                <w:sz w:val="20"/>
                <w:szCs w:val="20"/>
              </w:rPr>
            </w:pPr>
            <w:r>
              <w:rPr>
                <w:rFonts w:ascii="Times New Roman" w:hAnsi="Times New Roman" w:cs="Times New Roman"/>
                <w:b/>
                <w:sz w:val="20"/>
                <w:szCs w:val="20"/>
              </w:rPr>
              <w:t>Sr.no</w:t>
            </w:r>
          </w:p>
        </w:tc>
        <w:tc>
          <w:tcPr>
            <w:tcW w:w="4950" w:type="dxa"/>
          </w:tcPr>
          <w:p w:rsidR="00052CDC" w:rsidRDefault="00052CDC" w:rsidP="00052CDC">
            <w:pPr>
              <w:jc w:val="center"/>
              <w:rPr>
                <w:rFonts w:ascii="Times New Roman" w:hAnsi="Times New Roman" w:cs="Times New Roman"/>
                <w:b/>
                <w:sz w:val="20"/>
                <w:szCs w:val="20"/>
              </w:rPr>
            </w:pPr>
            <w:r>
              <w:rPr>
                <w:rFonts w:ascii="Times New Roman" w:hAnsi="Times New Roman" w:cs="Times New Roman"/>
                <w:b/>
                <w:sz w:val="20"/>
                <w:szCs w:val="20"/>
              </w:rPr>
              <w:t>Items</w:t>
            </w:r>
          </w:p>
        </w:tc>
        <w:tc>
          <w:tcPr>
            <w:tcW w:w="4185" w:type="dxa"/>
          </w:tcPr>
          <w:p w:rsidR="00052CDC" w:rsidRDefault="00052CDC" w:rsidP="00052CDC">
            <w:pPr>
              <w:jc w:val="center"/>
              <w:rPr>
                <w:rFonts w:ascii="Times New Roman" w:hAnsi="Times New Roman" w:cs="Times New Roman"/>
                <w:b/>
                <w:sz w:val="20"/>
                <w:szCs w:val="20"/>
              </w:rPr>
            </w:pPr>
            <w:r>
              <w:rPr>
                <w:rFonts w:ascii="Times New Roman" w:hAnsi="Times New Roman" w:cs="Times New Roman"/>
                <w:b/>
                <w:sz w:val="20"/>
                <w:szCs w:val="20"/>
              </w:rPr>
              <w:t>Specifications</w:t>
            </w:r>
          </w:p>
        </w:tc>
      </w:tr>
      <w:tr w:rsidR="00052CDC" w:rsidTr="00FF53EA">
        <w:tc>
          <w:tcPr>
            <w:tcW w:w="1548" w:type="dxa"/>
          </w:tcPr>
          <w:p w:rsidR="00052CDC" w:rsidRPr="006B117C" w:rsidRDefault="00040747" w:rsidP="00052CDC">
            <w:pPr>
              <w:jc w:val="center"/>
              <w:rPr>
                <w:rFonts w:ascii="Times New Roman" w:hAnsi="Times New Roman" w:cs="Times New Roman"/>
                <w:sz w:val="20"/>
                <w:szCs w:val="20"/>
              </w:rPr>
            </w:pPr>
            <w:r w:rsidRPr="006B117C">
              <w:rPr>
                <w:rFonts w:ascii="Times New Roman" w:hAnsi="Times New Roman" w:cs="Times New Roman"/>
                <w:sz w:val="20"/>
                <w:szCs w:val="20"/>
              </w:rPr>
              <w:t>1.</w:t>
            </w:r>
          </w:p>
        </w:tc>
        <w:tc>
          <w:tcPr>
            <w:tcW w:w="4950" w:type="dxa"/>
          </w:tcPr>
          <w:p w:rsidR="00052CDC" w:rsidRPr="007F7F59" w:rsidRDefault="007F7F59" w:rsidP="0047375B">
            <w:pPr>
              <w:rPr>
                <w:rFonts w:ascii="Times New Roman" w:hAnsi="Times New Roman" w:cs="Times New Roman"/>
                <w:sz w:val="20"/>
                <w:szCs w:val="20"/>
              </w:rPr>
            </w:pPr>
            <w:r>
              <w:rPr>
                <w:rFonts w:ascii="Times New Roman" w:hAnsi="Times New Roman" w:cs="Times New Roman"/>
                <w:sz w:val="20"/>
                <w:szCs w:val="20"/>
              </w:rPr>
              <w:t xml:space="preserve">Arduino </w:t>
            </w:r>
          </w:p>
        </w:tc>
        <w:tc>
          <w:tcPr>
            <w:tcW w:w="4185" w:type="dxa"/>
          </w:tcPr>
          <w:p w:rsidR="00052CDC" w:rsidRDefault="006D32B9" w:rsidP="0047375B">
            <w:pPr>
              <w:jc w:val="both"/>
              <w:rPr>
                <w:rFonts w:ascii="Times New Roman" w:hAnsi="Times New Roman" w:cs="Times New Roman"/>
                <w:sz w:val="20"/>
                <w:szCs w:val="20"/>
              </w:rPr>
            </w:pPr>
            <w:r>
              <w:rPr>
                <w:rFonts w:ascii="Times New Roman" w:hAnsi="Times New Roman" w:cs="Times New Roman"/>
                <w:sz w:val="20"/>
                <w:szCs w:val="20"/>
              </w:rPr>
              <w:t xml:space="preserve">It has </w:t>
            </w:r>
            <w:r w:rsidR="006B117C" w:rsidRPr="006B117C">
              <w:rPr>
                <w:rFonts w:ascii="Times New Roman" w:hAnsi="Times New Roman" w:cs="Times New Roman"/>
                <w:sz w:val="20"/>
                <w:szCs w:val="20"/>
              </w:rPr>
              <w:t>54 Digital input/output pins</w:t>
            </w:r>
            <w:r>
              <w:rPr>
                <w:rFonts w:ascii="Times New Roman" w:hAnsi="Times New Roman" w:cs="Times New Roman"/>
                <w:sz w:val="20"/>
                <w:szCs w:val="20"/>
              </w:rPr>
              <w:t>.</w:t>
            </w:r>
          </w:p>
          <w:p w:rsidR="006D32B9" w:rsidRPr="006B117C" w:rsidRDefault="006D32B9" w:rsidP="0047375B">
            <w:pPr>
              <w:jc w:val="both"/>
              <w:rPr>
                <w:rFonts w:ascii="Times New Roman" w:hAnsi="Times New Roman" w:cs="Times New Roman"/>
                <w:sz w:val="20"/>
                <w:szCs w:val="20"/>
              </w:rPr>
            </w:pPr>
            <w:r>
              <w:rPr>
                <w:rFonts w:ascii="Times New Roman" w:hAnsi="Times New Roman" w:cs="Times New Roman"/>
                <w:sz w:val="20"/>
                <w:szCs w:val="20"/>
              </w:rPr>
              <w:t>It has 16 analog inputs.</w:t>
            </w:r>
          </w:p>
        </w:tc>
      </w:tr>
      <w:tr w:rsidR="00052CDC" w:rsidTr="00DE7A3D">
        <w:trPr>
          <w:trHeight w:val="584"/>
        </w:trPr>
        <w:tc>
          <w:tcPr>
            <w:tcW w:w="1548" w:type="dxa"/>
          </w:tcPr>
          <w:p w:rsidR="00052CDC" w:rsidRPr="006B117C" w:rsidRDefault="00040747" w:rsidP="00052CDC">
            <w:pPr>
              <w:jc w:val="center"/>
              <w:rPr>
                <w:rFonts w:ascii="Times New Roman" w:hAnsi="Times New Roman" w:cs="Times New Roman"/>
                <w:sz w:val="20"/>
                <w:szCs w:val="20"/>
              </w:rPr>
            </w:pPr>
            <w:r w:rsidRPr="006B117C">
              <w:rPr>
                <w:rFonts w:ascii="Times New Roman" w:hAnsi="Times New Roman" w:cs="Times New Roman"/>
                <w:sz w:val="20"/>
                <w:szCs w:val="20"/>
              </w:rPr>
              <w:lastRenderedPageBreak/>
              <w:t>2.</w:t>
            </w:r>
          </w:p>
        </w:tc>
        <w:tc>
          <w:tcPr>
            <w:tcW w:w="4950" w:type="dxa"/>
          </w:tcPr>
          <w:p w:rsidR="00052CDC" w:rsidRPr="007F7F59" w:rsidRDefault="007F7F59" w:rsidP="0047375B">
            <w:pPr>
              <w:rPr>
                <w:rFonts w:ascii="Times New Roman" w:hAnsi="Times New Roman" w:cs="Times New Roman"/>
                <w:sz w:val="20"/>
                <w:szCs w:val="20"/>
              </w:rPr>
            </w:pPr>
            <w:r>
              <w:rPr>
                <w:rFonts w:ascii="Times New Roman" w:hAnsi="Times New Roman" w:cs="Times New Roman"/>
                <w:sz w:val="20"/>
                <w:szCs w:val="20"/>
              </w:rPr>
              <w:t>Ramps 1.4</w:t>
            </w:r>
          </w:p>
        </w:tc>
        <w:tc>
          <w:tcPr>
            <w:tcW w:w="4185" w:type="dxa"/>
          </w:tcPr>
          <w:p w:rsidR="00052CDC" w:rsidRPr="006B117C" w:rsidRDefault="006D32B9" w:rsidP="0047375B">
            <w:pPr>
              <w:jc w:val="both"/>
              <w:rPr>
                <w:rFonts w:ascii="Times New Roman" w:hAnsi="Times New Roman" w:cs="Times New Roman"/>
                <w:sz w:val="20"/>
                <w:szCs w:val="20"/>
              </w:rPr>
            </w:pPr>
            <w:r>
              <w:rPr>
                <w:rFonts w:ascii="Times New Roman" w:hAnsi="Times New Roman" w:cs="Times New Roman"/>
                <w:sz w:val="20"/>
                <w:szCs w:val="20"/>
              </w:rPr>
              <w:t>Controlling Stepper motor</w:t>
            </w:r>
            <w:r w:rsidR="006B117C" w:rsidRPr="006B117C">
              <w:rPr>
                <w:rFonts w:ascii="Times New Roman" w:hAnsi="Times New Roman" w:cs="Times New Roman"/>
                <w:sz w:val="20"/>
                <w:szCs w:val="20"/>
              </w:rPr>
              <w:t xml:space="preserve"> for easy operation</w:t>
            </w:r>
            <w:r>
              <w:rPr>
                <w:rFonts w:ascii="Times New Roman" w:hAnsi="Times New Roman" w:cs="Times New Roman"/>
                <w:sz w:val="20"/>
                <w:szCs w:val="20"/>
              </w:rPr>
              <w:t>.</w:t>
            </w:r>
          </w:p>
        </w:tc>
      </w:tr>
      <w:tr w:rsidR="00052CDC" w:rsidTr="00FF53EA">
        <w:trPr>
          <w:trHeight w:val="989"/>
        </w:trPr>
        <w:tc>
          <w:tcPr>
            <w:tcW w:w="1548" w:type="dxa"/>
          </w:tcPr>
          <w:p w:rsidR="00052CDC" w:rsidRPr="006B117C" w:rsidRDefault="00040747" w:rsidP="00052CDC">
            <w:pPr>
              <w:jc w:val="center"/>
              <w:rPr>
                <w:rFonts w:ascii="Times New Roman" w:hAnsi="Times New Roman" w:cs="Times New Roman"/>
                <w:sz w:val="20"/>
                <w:szCs w:val="20"/>
              </w:rPr>
            </w:pPr>
            <w:r w:rsidRPr="006B117C">
              <w:rPr>
                <w:rFonts w:ascii="Times New Roman" w:hAnsi="Times New Roman" w:cs="Times New Roman"/>
                <w:sz w:val="20"/>
                <w:szCs w:val="20"/>
              </w:rPr>
              <w:t>3.</w:t>
            </w:r>
          </w:p>
        </w:tc>
        <w:tc>
          <w:tcPr>
            <w:tcW w:w="4950" w:type="dxa"/>
          </w:tcPr>
          <w:p w:rsidR="00052CDC" w:rsidRDefault="006D32B9" w:rsidP="0047375B">
            <w:pPr>
              <w:rPr>
                <w:rFonts w:ascii="Times New Roman" w:hAnsi="Times New Roman" w:cs="Times New Roman"/>
                <w:sz w:val="20"/>
                <w:szCs w:val="20"/>
              </w:rPr>
            </w:pPr>
            <w:r>
              <w:rPr>
                <w:rFonts w:ascii="Times New Roman" w:hAnsi="Times New Roman" w:cs="Times New Roman"/>
                <w:sz w:val="20"/>
                <w:szCs w:val="20"/>
              </w:rPr>
              <w:t>Stepper M</w:t>
            </w:r>
            <w:r w:rsidR="0086308F">
              <w:rPr>
                <w:rFonts w:ascii="Times New Roman" w:hAnsi="Times New Roman" w:cs="Times New Roman"/>
                <w:sz w:val="20"/>
                <w:szCs w:val="20"/>
              </w:rPr>
              <w:t>otor (NEMA 17)</w:t>
            </w:r>
          </w:p>
          <w:p w:rsidR="006D32B9" w:rsidRPr="0086308F" w:rsidRDefault="006D32B9" w:rsidP="0047375B">
            <w:pPr>
              <w:rPr>
                <w:rFonts w:ascii="Times New Roman" w:hAnsi="Times New Roman" w:cs="Times New Roman"/>
                <w:sz w:val="20"/>
                <w:szCs w:val="20"/>
              </w:rPr>
            </w:pPr>
            <w:r>
              <w:rPr>
                <w:rFonts w:ascii="Times New Roman" w:hAnsi="Times New Roman" w:cs="Times New Roman"/>
                <w:sz w:val="20"/>
                <w:szCs w:val="20"/>
              </w:rPr>
              <w:t>[National Electrical Manufacturers Association]</w:t>
            </w:r>
          </w:p>
        </w:tc>
        <w:tc>
          <w:tcPr>
            <w:tcW w:w="4185" w:type="dxa"/>
          </w:tcPr>
          <w:p w:rsidR="0047375B" w:rsidRDefault="0047375B" w:rsidP="00EE60ED">
            <w:pPr>
              <w:jc w:val="both"/>
              <w:rPr>
                <w:rFonts w:ascii="Times New Roman" w:hAnsi="Times New Roman" w:cs="Times New Roman"/>
                <w:sz w:val="20"/>
                <w:szCs w:val="20"/>
              </w:rPr>
            </w:pPr>
            <w:r>
              <w:rPr>
                <w:rFonts w:ascii="Times New Roman" w:hAnsi="Times New Roman" w:cs="Times New Roman"/>
                <w:sz w:val="20"/>
                <w:szCs w:val="20"/>
              </w:rPr>
              <w:t xml:space="preserve">A </w:t>
            </w:r>
            <w:r w:rsidRPr="0047375B">
              <w:rPr>
                <w:rFonts w:ascii="Times New Roman" w:hAnsi="Times New Roman" w:cs="Times New Roman"/>
                <w:sz w:val="20"/>
                <w:szCs w:val="20"/>
              </w:rPr>
              <w:t>stepper motor is an electromagnetic device that converts digital pulses into mechanical shaft rotation.</w:t>
            </w:r>
          </w:p>
          <w:p w:rsidR="00052CDC" w:rsidRPr="006B117C" w:rsidRDefault="00FF53EA" w:rsidP="00EE60ED">
            <w:pPr>
              <w:jc w:val="both"/>
              <w:rPr>
                <w:rFonts w:ascii="Times New Roman" w:hAnsi="Times New Roman" w:cs="Times New Roman"/>
                <w:sz w:val="20"/>
                <w:szCs w:val="20"/>
              </w:rPr>
            </w:pPr>
            <w:r>
              <w:rPr>
                <w:rFonts w:ascii="Times New Roman" w:hAnsi="Times New Roman" w:cs="Times New Roman"/>
                <w:sz w:val="20"/>
                <w:szCs w:val="20"/>
              </w:rPr>
              <w:t xml:space="preserve">It has </w:t>
            </w:r>
            <w:r w:rsidR="0047375B">
              <w:rPr>
                <w:rFonts w:ascii="Times New Roman" w:hAnsi="Times New Roman" w:cs="Times New Roman"/>
                <w:sz w:val="20"/>
                <w:szCs w:val="20"/>
              </w:rPr>
              <w:t xml:space="preserve">200 </w:t>
            </w:r>
            <w:r w:rsidR="009218FB">
              <w:rPr>
                <w:rFonts w:ascii="Times New Roman" w:hAnsi="Times New Roman" w:cs="Times New Roman"/>
                <w:sz w:val="20"/>
                <w:szCs w:val="20"/>
              </w:rPr>
              <w:t>steps/revolution.</w:t>
            </w:r>
          </w:p>
        </w:tc>
      </w:tr>
      <w:tr w:rsidR="00052CDC" w:rsidTr="00FF53EA">
        <w:trPr>
          <w:trHeight w:val="350"/>
        </w:trPr>
        <w:tc>
          <w:tcPr>
            <w:tcW w:w="1548" w:type="dxa"/>
          </w:tcPr>
          <w:p w:rsidR="00052CDC" w:rsidRPr="006B117C" w:rsidRDefault="00040747" w:rsidP="00052CDC">
            <w:pPr>
              <w:jc w:val="center"/>
              <w:rPr>
                <w:rFonts w:ascii="Times New Roman" w:hAnsi="Times New Roman" w:cs="Times New Roman"/>
                <w:sz w:val="20"/>
                <w:szCs w:val="20"/>
              </w:rPr>
            </w:pPr>
            <w:r w:rsidRPr="006B117C">
              <w:rPr>
                <w:rFonts w:ascii="Times New Roman" w:hAnsi="Times New Roman" w:cs="Times New Roman"/>
                <w:sz w:val="20"/>
                <w:szCs w:val="20"/>
              </w:rPr>
              <w:t>4.</w:t>
            </w:r>
          </w:p>
        </w:tc>
        <w:tc>
          <w:tcPr>
            <w:tcW w:w="4950" w:type="dxa"/>
          </w:tcPr>
          <w:p w:rsidR="00052CDC" w:rsidRPr="0086308F" w:rsidRDefault="006D32B9" w:rsidP="0047375B">
            <w:pPr>
              <w:rPr>
                <w:rFonts w:ascii="Times New Roman" w:hAnsi="Times New Roman" w:cs="Times New Roman"/>
                <w:sz w:val="20"/>
                <w:szCs w:val="20"/>
              </w:rPr>
            </w:pPr>
            <w:r>
              <w:rPr>
                <w:rFonts w:ascii="Times New Roman" w:hAnsi="Times New Roman" w:cs="Times New Roman"/>
                <w:sz w:val="20"/>
                <w:szCs w:val="20"/>
              </w:rPr>
              <w:t>End S</w:t>
            </w:r>
            <w:r w:rsidR="0086308F">
              <w:rPr>
                <w:rFonts w:ascii="Times New Roman" w:hAnsi="Times New Roman" w:cs="Times New Roman"/>
                <w:sz w:val="20"/>
                <w:szCs w:val="20"/>
              </w:rPr>
              <w:t>tops</w:t>
            </w:r>
          </w:p>
        </w:tc>
        <w:tc>
          <w:tcPr>
            <w:tcW w:w="4185" w:type="dxa"/>
          </w:tcPr>
          <w:p w:rsidR="00052CDC" w:rsidRPr="006B117C" w:rsidRDefault="007F22CC" w:rsidP="00EE60ED">
            <w:pPr>
              <w:jc w:val="both"/>
              <w:rPr>
                <w:rFonts w:ascii="Times New Roman" w:hAnsi="Times New Roman" w:cs="Times New Roman"/>
                <w:sz w:val="20"/>
                <w:szCs w:val="20"/>
              </w:rPr>
            </w:pPr>
            <w:r>
              <w:rPr>
                <w:rFonts w:ascii="Times New Roman" w:hAnsi="Times New Roman" w:cs="Times New Roman"/>
                <w:sz w:val="20"/>
                <w:szCs w:val="20"/>
              </w:rPr>
              <w:t xml:space="preserve">Axis </w:t>
            </w:r>
            <w:r w:rsidR="00656447">
              <w:rPr>
                <w:rFonts w:ascii="Times New Roman" w:hAnsi="Times New Roman" w:cs="Times New Roman"/>
                <w:sz w:val="20"/>
                <w:szCs w:val="20"/>
              </w:rPr>
              <w:t xml:space="preserve">cannot move any </w:t>
            </w:r>
            <w:r>
              <w:rPr>
                <w:rFonts w:ascii="Times New Roman" w:hAnsi="Times New Roman" w:cs="Times New Roman"/>
                <w:sz w:val="20"/>
                <w:szCs w:val="20"/>
              </w:rPr>
              <w:t>further</w:t>
            </w:r>
            <w:r w:rsidR="00656447">
              <w:rPr>
                <w:rFonts w:ascii="Times New Roman" w:hAnsi="Times New Roman" w:cs="Times New Roman"/>
                <w:sz w:val="20"/>
                <w:szCs w:val="20"/>
              </w:rPr>
              <w:t xml:space="preserve"> than zero</w:t>
            </w:r>
            <w:r w:rsidR="00B06744">
              <w:rPr>
                <w:rFonts w:ascii="Times New Roman" w:hAnsi="Times New Roman" w:cs="Times New Roman"/>
                <w:sz w:val="20"/>
                <w:szCs w:val="20"/>
              </w:rPr>
              <w:t>.</w:t>
            </w:r>
          </w:p>
        </w:tc>
      </w:tr>
      <w:tr w:rsidR="00052CDC" w:rsidTr="00FF53EA">
        <w:trPr>
          <w:trHeight w:val="350"/>
        </w:trPr>
        <w:tc>
          <w:tcPr>
            <w:tcW w:w="1548" w:type="dxa"/>
          </w:tcPr>
          <w:p w:rsidR="00052CDC" w:rsidRPr="006B117C" w:rsidRDefault="00040747" w:rsidP="00052CDC">
            <w:pPr>
              <w:jc w:val="center"/>
              <w:rPr>
                <w:rFonts w:ascii="Times New Roman" w:hAnsi="Times New Roman" w:cs="Times New Roman"/>
                <w:sz w:val="20"/>
                <w:szCs w:val="20"/>
              </w:rPr>
            </w:pPr>
            <w:r w:rsidRPr="006B117C">
              <w:rPr>
                <w:rFonts w:ascii="Times New Roman" w:hAnsi="Times New Roman" w:cs="Times New Roman"/>
                <w:sz w:val="20"/>
                <w:szCs w:val="20"/>
              </w:rPr>
              <w:t>5.</w:t>
            </w:r>
          </w:p>
        </w:tc>
        <w:tc>
          <w:tcPr>
            <w:tcW w:w="4950" w:type="dxa"/>
          </w:tcPr>
          <w:p w:rsidR="00052CDC" w:rsidRPr="0086308F" w:rsidRDefault="0086308F" w:rsidP="0047375B">
            <w:pPr>
              <w:rPr>
                <w:rFonts w:ascii="Times New Roman" w:hAnsi="Times New Roman" w:cs="Times New Roman"/>
                <w:sz w:val="20"/>
                <w:szCs w:val="20"/>
              </w:rPr>
            </w:pPr>
            <w:r>
              <w:rPr>
                <w:rFonts w:ascii="Times New Roman" w:hAnsi="Times New Roman" w:cs="Times New Roman"/>
                <w:sz w:val="20"/>
                <w:szCs w:val="20"/>
              </w:rPr>
              <w:t>Extruder</w:t>
            </w:r>
          </w:p>
        </w:tc>
        <w:tc>
          <w:tcPr>
            <w:tcW w:w="4185" w:type="dxa"/>
          </w:tcPr>
          <w:p w:rsidR="00052CDC" w:rsidRPr="006B117C" w:rsidRDefault="0047375B" w:rsidP="00EE60ED">
            <w:pPr>
              <w:jc w:val="both"/>
              <w:rPr>
                <w:rFonts w:ascii="Times New Roman" w:hAnsi="Times New Roman" w:cs="Times New Roman"/>
                <w:sz w:val="20"/>
                <w:szCs w:val="20"/>
              </w:rPr>
            </w:pPr>
            <w:r>
              <w:rPr>
                <w:rFonts w:ascii="Times New Roman" w:hAnsi="Times New Roman" w:cs="Times New Roman"/>
                <w:sz w:val="20"/>
                <w:szCs w:val="20"/>
              </w:rPr>
              <w:t>Left hand (reverse) + motor</w:t>
            </w:r>
          </w:p>
        </w:tc>
      </w:tr>
      <w:tr w:rsidR="0086308F" w:rsidTr="00FF53EA">
        <w:trPr>
          <w:trHeight w:val="350"/>
        </w:trPr>
        <w:tc>
          <w:tcPr>
            <w:tcW w:w="1548" w:type="dxa"/>
          </w:tcPr>
          <w:p w:rsidR="0086308F" w:rsidRPr="006B117C" w:rsidRDefault="0086308F" w:rsidP="00052CDC">
            <w:pPr>
              <w:jc w:val="center"/>
              <w:rPr>
                <w:rFonts w:ascii="Times New Roman" w:hAnsi="Times New Roman" w:cs="Times New Roman"/>
                <w:sz w:val="20"/>
                <w:szCs w:val="20"/>
              </w:rPr>
            </w:pPr>
            <w:r w:rsidRPr="006B117C">
              <w:rPr>
                <w:rFonts w:ascii="Times New Roman" w:hAnsi="Times New Roman" w:cs="Times New Roman"/>
                <w:sz w:val="20"/>
                <w:szCs w:val="20"/>
              </w:rPr>
              <w:t>6.</w:t>
            </w:r>
          </w:p>
        </w:tc>
        <w:tc>
          <w:tcPr>
            <w:tcW w:w="4950" w:type="dxa"/>
          </w:tcPr>
          <w:p w:rsidR="0086308F" w:rsidRPr="0086308F" w:rsidRDefault="0086308F" w:rsidP="0047375B">
            <w:pPr>
              <w:rPr>
                <w:rFonts w:ascii="Times New Roman" w:hAnsi="Times New Roman" w:cs="Times New Roman"/>
                <w:sz w:val="20"/>
                <w:szCs w:val="20"/>
              </w:rPr>
            </w:pPr>
            <w:r>
              <w:rPr>
                <w:rFonts w:ascii="Times New Roman" w:hAnsi="Times New Roman" w:cs="Times New Roman"/>
                <w:sz w:val="20"/>
                <w:szCs w:val="20"/>
              </w:rPr>
              <w:t>PLA Filament</w:t>
            </w:r>
          </w:p>
        </w:tc>
        <w:tc>
          <w:tcPr>
            <w:tcW w:w="4185" w:type="dxa"/>
          </w:tcPr>
          <w:p w:rsidR="0086308F" w:rsidRPr="006B117C" w:rsidRDefault="00B06744" w:rsidP="00EE60ED">
            <w:pPr>
              <w:jc w:val="both"/>
              <w:rPr>
                <w:rFonts w:ascii="Times New Roman" w:hAnsi="Times New Roman" w:cs="Times New Roman"/>
                <w:sz w:val="20"/>
                <w:szCs w:val="20"/>
              </w:rPr>
            </w:pPr>
            <w:r>
              <w:rPr>
                <w:rFonts w:ascii="Times New Roman" w:hAnsi="Times New Roman" w:cs="Times New Roman"/>
                <w:sz w:val="20"/>
                <w:szCs w:val="20"/>
              </w:rPr>
              <w:t xml:space="preserve">It has </w:t>
            </w:r>
            <w:r w:rsidR="0086308F" w:rsidRPr="006B117C">
              <w:rPr>
                <w:rFonts w:ascii="Times New Roman" w:hAnsi="Times New Roman" w:cs="Times New Roman"/>
                <w:sz w:val="20"/>
                <w:szCs w:val="20"/>
              </w:rPr>
              <w:t xml:space="preserve">1.75mm </w:t>
            </w:r>
            <w:r w:rsidR="003C7184">
              <w:rPr>
                <w:rFonts w:ascii="Times New Roman" w:hAnsi="Times New Roman" w:cs="Times New Roman"/>
                <w:sz w:val="20"/>
                <w:szCs w:val="20"/>
              </w:rPr>
              <w:t xml:space="preserve">of </w:t>
            </w:r>
            <w:r w:rsidR="0086308F" w:rsidRPr="006B117C">
              <w:rPr>
                <w:rFonts w:ascii="Times New Roman" w:hAnsi="Times New Roman" w:cs="Times New Roman"/>
                <w:sz w:val="20"/>
                <w:szCs w:val="20"/>
              </w:rPr>
              <w:t>Diameter</w:t>
            </w:r>
          </w:p>
        </w:tc>
      </w:tr>
      <w:tr w:rsidR="00FF53EA" w:rsidTr="00FF53EA">
        <w:trPr>
          <w:trHeight w:val="359"/>
        </w:trPr>
        <w:tc>
          <w:tcPr>
            <w:tcW w:w="1548" w:type="dxa"/>
          </w:tcPr>
          <w:p w:rsidR="00FF53EA" w:rsidRPr="006B117C" w:rsidRDefault="00FF53EA" w:rsidP="00052CDC">
            <w:pPr>
              <w:jc w:val="center"/>
              <w:rPr>
                <w:rFonts w:ascii="Times New Roman" w:hAnsi="Times New Roman" w:cs="Times New Roman"/>
                <w:sz w:val="20"/>
                <w:szCs w:val="20"/>
              </w:rPr>
            </w:pPr>
            <w:r w:rsidRPr="006B117C">
              <w:rPr>
                <w:rFonts w:ascii="Times New Roman" w:hAnsi="Times New Roman" w:cs="Times New Roman"/>
                <w:sz w:val="20"/>
                <w:szCs w:val="20"/>
              </w:rPr>
              <w:t>7.</w:t>
            </w:r>
          </w:p>
        </w:tc>
        <w:tc>
          <w:tcPr>
            <w:tcW w:w="4950" w:type="dxa"/>
          </w:tcPr>
          <w:p w:rsidR="00FF53EA" w:rsidRDefault="00FF53EA" w:rsidP="0047375B">
            <w:pPr>
              <w:rPr>
                <w:rFonts w:ascii="Times New Roman" w:hAnsi="Times New Roman" w:cs="Times New Roman"/>
                <w:sz w:val="20"/>
                <w:szCs w:val="20"/>
              </w:rPr>
            </w:pPr>
            <w:r w:rsidRPr="00FF53EA">
              <w:rPr>
                <w:rFonts w:ascii="Times New Roman" w:hAnsi="Times New Roman" w:cs="Times New Roman"/>
                <w:sz w:val="20"/>
                <w:szCs w:val="20"/>
              </w:rPr>
              <w:t>Teak Wood</w:t>
            </w:r>
          </w:p>
        </w:tc>
        <w:tc>
          <w:tcPr>
            <w:tcW w:w="4185" w:type="dxa"/>
          </w:tcPr>
          <w:p w:rsidR="00FF53EA" w:rsidRPr="006B117C" w:rsidRDefault="00FF53EA" w:rsidP="00EE60ED">
            <w:pPr>
              <w:jc w:val="both"/>
              <w:rPr>
                <w:rFonts w:ascii="Times New Roman" w:hAnsi="Times New Roman" w:cs="Times New Roman"/>
                <w:sz w:val="20"/>
                <w:szCs w:val="20"/>
              </w:rPr>
            </w:pPr>
            <w:r>
              <w:rPr>
                <w:rFonts w:ascii="Times New Roman" w:hAnsi="Times New Roman" w:cs="Times New Roman"/>
                <w:sz w:val="20"/>
                <w:szCs w:val="20"/>
              </w:rPr>
              <w:t xml:space="preserve">Dimensions </w:t>
            </w:r>
            <w:r w:rsidRPr="006B117C">
              <w:rPr>
                <w:rFonts w:ascii="Times New Roman" w:hAnsi="Times New Roman" w:cs="Times New Roman"/>
                <w:sz w:val="20"/>
                <w:szCs w:val="20"/>
              </w:rPr>
              <w:t>350mm*400mm*50mm</w:t>
            </w:r>
          </w:p>
        </w:tc>
      </w:tr>
      <w:tr w:rsidR="00FF53EA" w:rsidTr="00FF53EA">
        <w:trPr>
          <w:trHeight w:val="359"/>
        </w:trPr>
        <w:tc>
          <w:tcPr>
            <w:tcW w:w="1548" w:type="dxa"/>
          </w:tcPr>
          <w:p w:rsidR="00FF53EA" w:rsidRPr="006B117C" w:rsidRDefault="00FF53EA" w:rsidP="00052CDC">
            <w:pPr>
              <w:jc w:val="center"/>
              <w:rPr>
                <w:rFonts w:ascii="Times New Roman" w:hAnsi="Times New Roman" w:cs="Times New Roman"/>
                <w:sz w:val="20"/>
                <w:szCs w:val="20"/>
              </w:rPr>
            </w:pPr>
            <w:r>
              <w:rPr>
                <w:rFonts w:ascii="Times New Roman" w:hAnsi="Times New Roman" w:cs="Times New Roman"/>
                <w:sz w:val="20"/>
                <w:szCs w:val="20"/>
              </w:rPr>
              <w:t>8.</w:t>
            </w:r>
          </w:p>
        </w:tc>
        <w:tc>
          <w:tcPr>
            <w:tcW w:w="4950" w:type="dxa"/>
          </w:tcPr>
          <w:p w:rsidR="00FF53EA" w:rsidRDefault="00FF53EA" w:rsidP="0047375B">
            <w:pPr>
              <w:rPr>
                <w:rFonts w:ascii="Times New Roman" w:hAnsi="Times New Roman" w:cs="Times New Roman"/>
                <w:sz w:val="20"/>
                <w:szCs w:val="20"/>
              </w:rPr>
            </w:pPr>
            <w:r w:rsidRPr="00FF53EA">
              <w:rPr>
                <w:rFonts w:ascii="Times New Roman" w:hAnsi="Times New Roman" w:cs="Times New Roman"/>
                <w:sz w:val="20"/>
                <w:szCs w:val="20"/>
              </w:rPr>
              <w:t>GT2 Pulley</w:t>
            </w:r>
            <w:r>
              <w:rPr>
                <w:rFonts w:ascii="Times New Roman" w:hAnsi="Times New Roman" w:cs="Times New Roman"/>
                <w:sz w:val="20"/>
                <w:szCs w:val="20"/>
              </w:rPr>
              <w:t>Belt</w:t>
            </w:r>
          </w:p>
        </w:tc>
        <w:tc>
          <w:tcPr>
            <w:tcW w:w="4185" w:type="dxa"/>
          </w:tcPr>
          <w:p w:rsidR="00FF53EA" w:rsidRPr="00FF53EA" w:rsidRDefault="00FF53EA" w:rsidP="00EE60ED">
            <w:pPr>
              <w:jc w:val="both"/>
              <w:rPr>
                <w:rFonts w:ascii="Times New Roman" w:hAnsi="Times New Roman" w:cs="Times New Roman"/>
                <w:sz w:val="20"/>
                <w:szCs w:val="20"/>
              </w:rPr>
            </w:pPr>
            <w:r w:rsidRPr="00FF53EA">
              <w:rPr>
                <w:rFonts w:ascii="Times New Roman" w:hAnsi="Times New Roman" w:cs="Times New Roman"/>
                <w:sz w:val="20"/>
                <w:szCs w:val="20"/>
              </w:rPr>
              <w:t>GT2 pulley having length 2000 mm and width 6 mm.</w:t>
            </w:r>
          </w:p>
          <w:p w:rsidR="00FF53EA" w:rsidRDefault="00FF53EA" w:rsidP="00EE60ED">
            <w:pPr>
              <w:jc w:val="both"/>
              <w:rPr>
                <w:rFonts w:ascii="Times New Roman" w:hAnsi="Times New Roman" w:cs="Times New Roman"/>
                <w:sz w:val="20"/>
                <w:szCs w:val="20"/>
              </w:rPr>
            </w:pPr>
          </w:p>
        </w:tc>
      </w:tr>
      <w:tr w:rsidR="00FF53EA" w:rsidTr="00FF53EA">
        <w:trPr>
          <w:trHeight w:val="359"/>
        </w:trPr>
        <w:tc>
          <w:tcPr>
            <w:tcW w:w="1548" w:type="dxa"/>
          </w:tcPr>
          <w:p w:rsidR="00FF53EA" w:rsidRDefault="00FF53EA" w:rsidP="00052CDC">
            <w:pPr>
              <w:jc w:val="center"/>
              <w:rPr>
                <w:rFonts w:ascii="Times New Roman" w:hAnsi="Times New Roman" w:cs="Times New Roman"/>
                <w:sz w:val="20"/>
                <w:szCs w:val="20"/>
              </w:rPr>
            </w:pPr>
            <w:r>
              <w:rPr>
                <w:rFonts w:ascii="Times New Roman" w:hAnsi="Times New Roman" w:cs="Times New Roman"/>
                <w:sz w:val="20"/>
                <w:szCs w:val="20"/>
              </w:rPr>
              <w:t>9.</w:t>
            </w:r>
          </w:p>
        </w:tc>
        <w:tc>
          <w:tcPr>
            <w:tcW w:w="4950" w:type="dxa"/>
          </w:tcPr>
          <w:p w:rsidR="00FF53EA" w:rsidRPr="00FF53EA" w:rsidRDefault="00FF53EA" w:rsidP="0047375B">
            <w:pPr>
              <w:rPr>
                <w:rFonts w:ascii="Times New Roman" w:hAnsi="Times New Roman" w:cs="Times New Roman"/>
                <w:sz w:val="20"/>
                <w:szCs w:val="20"/>
              </w:rPr>
            </w:pPr>
            <w:r w:rsidRPr="00FF53EA">
              <w:rPr>
                <w:rFonts w:ascii="Times New Roman" w:hAnsi="Times New Roman" w:cs="Times New Roman"/>
                <w:sz w:val="20"/>
                <w:szCs w:val="20"/>
              </w:rPr>
              <w:t>Flexible Shaft Coupling</w:t>
            </w:r>
          </w:p>
        </w:tc>
        <w:tc>
          <w:tcPr>
            <w:tcW w:w="4185" w:type="dxa"/>
          </w:tcPr>
          <w:p w:rsidR="00FF53EA" w:rsidRPr="00FF53EA" w:rsidRDefault="00FF53EA" w:rsidP="00EE60ED">
            <w:pPr>
              <w:jc w:val="both"/>
              <w:rPr>
                <w:rFonts w:ascii="Times New Roman" w:hAnsi="Times New Roman" w:cs="Times New Roman"/>
                <w:sz w:val="20"/>
                <w:szCs w:val="20"/>
              </w:rPr>
            </w:pPr>
            <w:r>
              <w:rPr>
                <w:rFonts w:ascii="Times New Roman" w:hAnsi="Times New Roman" w:cs="Times New Roman"/>
                <w:sz w:val="20"/>
                <w:szCs w:val="20"/>
              </w:rPr>
              <w:t>I</w:t>
            </w:r>
            <w:r w:rsidRPr="00FF53EA">
              <w:rPr>
                <w:rFonts w:ascii="Times New Roman" w:hAnsi="Times New Roman" w:cs="Times New Roman"/>
                <w:sz w:val="20"/>
                <w:szCs w:val="20"/>
              </w:rPr>
              <w:t>nner hole size is 5mm*8mm, outside diameter is 19mm and length is 25mm.</w:t>
            </w:r>
          </w:p>
        </w:tc>
      </w:tr>
    </w:tbl>
    <w:p w:rsidR="009A5321" w:rsidRDefault="009A5321" w:rsidP="009A5321">
      <w:pPr>
        <w:pStyle w:val="ListParagraph"/>
        <w:rPr>
          <w:rFonts w:ascii="Times New Roman" w:hAnsi="Times New Roman" w:cs="Times New Roman"/>
          <w:b/>
          <w:sz w:val="20"/>
          <w:szCs w:val="20"/>
        </w:rPr>
      </w:pPr>
    </w:p>
    <w:p w:rsidR="00B45AC0" w:rsidRPr="00B45AC0" w:rsidRDefault="000F0854" w:rsidP="00B45AC0">
      <w:pPr>
        <w:pStyle w:val="ListParagraph"/>
        <w:numPr>
          <w:ilvl w:val="0"/>
          <w:numId w:val="15"/>
        </w:numPr>
        <w:jc w:val="center"/>
        <w:rPr>
          <w:rFonts w:ascii="Times New Roman" w:hAnsi="Times New Roman" w:cs="Times New Roman"/>
          <w:b/>
          <w:sz w:val="20"/>
          <w:szCs w:val="20"/>
        </w:rPr>
      </w:pPr>
      <w:r w:rsidRPr="009E59FC">
        <w:rPr>
          <w:rFonts w:ascii="Times New Roman" w:hAnsi="Times New Roman" w:cs="Times New Roman"/>
          <w:b/>
          <w:sz w:val="20"/>
          <w:szCs w:val="20"/>
        </w:rPr>
        <w:t>FABRICATION OF 3D PRINTER</w:t>
      </w:r>
      <w:r w:rsidR="0002104C">
        <w:rPr>
          <w:rFonts w:ascii="Times New Roman" w:hAnsi="Times New Roman" w:cs="Times New Roman"/>
          <w:b/>
          <w:sz w:val="20"/>
          <w:szCs w:val="20"/>
        </w:rPr>
        <w:t xml:space="preserve"> AND WORKING</w:t>
      </w:r>
    </w:p>
    <w:p w:rsidR="004F5716" w:rsidRPr="00A57519" w:rsidRDefault="00AD1E6E" w:rsidP="00A57519">
      <w:pPr>
        <w:pStyle w:val="ListParagraph"/>
        <w:numPr>
          <w:ilvl w:val="0"/>
          <w:numId w:val="37"/>
        </w:numPr>
        <w:jc w:val="both"/>
        <w:rPr>
          <w:rFonts w:ascii="Times New Roman" w:hAnsi="Times New Roman" w:cs="Times New Roman"/>
          <w:b/>
          <w:sz w:val="20"/>
          <w:szCs w:val="20"/>
        </w:rPr>
      </w:pPr>
      <w:r>
        <w:rPr>
          <w:rFonts w:ascii="Times New Roman" w:hAnsi="Times New Roman" w:cs="Times New Roman"/>
          <w:sz w:val="20"/>
          <w:szCs w:val="20"/>
        </w:rPr>
        <w:t xml:space="preserve">In </w:t>
      </w:r>
      <w:r w:rsidR="007B0E3A">
        <w:rPr>
          <w:rFonts w:ascii="Times New Roman" w:hAnsi="Times New Roman" w:cs="Times New Roman"/>
          <w:sz w:val="20"/>
          <w:szCs w:val="20"/>
        </w:rPr>
        <w:t xml:space="preserve">AutoCAD </w:t>
      </w:r>
      <w:r>
        <w:rPr>
          <w:rFonts w:ascii="Times New Roman" w:hAnsi="Times New Roman" w:cs="Times New Roman"/>
          <w:sz w:val="20"/>
          <w:szCs w:val="20"/>
        </w:rPr>
        <w:t xml:space="preserve">we design the product (like cube, Spur gear etc.) with dimensions </w:t>
      </w:r>
      <w:r w:rsidR="007B0E3A">
        <w:rPr>
          <w:rFonts w:ascii="Times New Roman" w:hAnsi="Times New Roman" w:cs="Times New Roman"/>
          <w:sz w:val="20"/>
          <w:szCs w:val="20"/>
        </w:rPr>
        <w:t xml:space="preserve">which is in the format of </w:t>
      </w:r>
      <w:r>
        <w:rPr>
          <w:rFonts w:ascii="Times New Roman" w:hAnsi="Times New Roman" w:cs="Times New Roman"/>
          <w:sz w:val="20"/>
          <w:szCs w:val="20"/>
        </w:rPr>
        <w:t>.STL file a</w:t>
      </w:r>
      <w:r w:rsidR="004F5716" w:rsidRPr="00AD1E6E">
        <w:rPr>
          <w:rFonts w:ascii="Times New Roman" w:hAnsi="Times New Roman" w:cs="Times New Roman"/>
          <w:sz w:val="20"/>
          <w:szCs w:val="20"/>
        </w:rPr>
        <w:t>fter that .STL file of product is converted into G-code by using</w:t>
      </w:r>
      <w:r>
        <w:rPr>
          <w:rFonts w:ascii="Times New Roman" w:hAnsi="Times New Roman" w:cs="Times New Roman"/>
          <w:sz w:val="20"/>
          <w:szCs w:val="20"/>
        </w:rPr>
        <w:t xml:space="preserve"> Slicer</w:t>
      </w:r>
      <w:r w:rsidR="004F5716" w:rsidRPr="00AD1E6E">
        <w:rPr>
          <w:rFonts w:ascii="Times New Roman" w:hAnsi="Times New Roman" w:cs="Times New Roman"/>
          <w:sz w:val="20"/>
          <w:szCs w:val="20"/>
        </w:rPr>
        <w:t xml:space="preserve"> software.</w:t>
      </w:r>
    </w:p>
    <w:p w:rsidR="00A57519" w:rsidRPr="00A57519" w:rsidRDefault="00A57519" w:rsidP="00A57519">
      <w:pPr>
        <w:pStyle w:val="ListParagraph"/>
        <w:numPr>
          <w:ilvl w:val="0"/>
          <w:numId w:val="14"/>
        </w:numPr>
        <w:jc w:val="both"/>
        <w:rPr>
          <w:rFonts w:ascii="Times New Roman" w:hAnsi="Times New Roman" w:cs="Times New Roman"/>
          <w:sz w:val="20"/>
          <w:szCs w:val="20"/>
        </w:rPr>
      </w:pPr>
      <w:r w:rsidRPr="009E59FC">
        <w:rPr>
          <w:rFonts w:ascii="Times New Roman" w:hAnsi="Times New Roman" w:cs="Times New Roman"/>
          <w:sz w:val="20"/>
          <w:szCs w:val="20"/>
        </w:rPr>
        <w:t>G-Code is used because it helps the printer to print the design part by part which very essential in 3D printing because 3D printing is an additive process not the subtractive process.</w:t>
      </w:r>
    </w:p>
    <w:p w:rsidR="004F5716" w:rsidRPr="00F95239" w:rsidRDefault="004F5716" w:rsidP="00A57519">
      <w:pPr>
        <w:pStyle w:val="ListParagraph"/>
        <w:numPr>
          <w:ilvl w:val="0"/>
          <w:numId w:val="37"/>
        </w:numPr>
        <w:jc w:val="both"/>
        <w:rPr>
          <w:rFonts w:ascii="Times New Roman" w:hAnsi="Times New Roman" w:cs="Times New Roman"/>
          <w:b/>
          <w:sz w:val="20"/>
          <w:szCs w:val="20"/>
        </w:rPr>
      </w:pPr>
      <w:r>
        <w:rPr>
          <w:rFonts w:ascii="Times New Roman" w:hAnsi="Times New Roman" w:cs="Times New Roman"/>
          <w:sz w:val="20"/>
          <w:szCs w:val="20"/>
        </w:rPr>
        <w:t xml:space="preserve">A </w:t>
      </w:r>
      <w:r w:rsidR="00AD1E6E">
        <w:rPr>
          <w:rFonts w:ascii="Times New Roman" w:hAnsi="Times New Roman" w:cs="Times New Roman"/>
          <w:sz w:val="20"/>
          <w:szCs w:val="20"/>
        </w:rPr>
        <w:t>program of instruction is uploaded into the Arduino</w:t>
      </w:r>
      <w:r>
        <w:rPr>
          <w:rFonts w:ascii="Times New Roman" w:hAnsi="Times New Roman" w:cs="Times New Roman"/>
          <w:sz w:val="20"/>
          <w:szCs w:val="20"/>
        </w:rPr>
        <w:t xml:space="preserve"> wh</w:t>
      </w:r>
      <w:r w:rsidR="00AD1E6E">
        <w:rPr>
          <w:rFonts w:ascii="Times New Roman" w:hAnsi="Times New Roman" w:cs="Times New Roman"/>
          <w:sz w:val="20"/>
          <w:szCs w:val="20"/>
        </w:rPr>
        <w:t>i</w:t>
      </w:r>
      <w:r>
        <w:rPr>
          <w:rFonts w:ascii="Times New Roman" w:hAnsi="Times New Roman" w:cs="Times New Roman"/>
          <w:sz w:val="20"/>
          <w:szCs w:val="20"/>
        </w:rPr>
        <w:t xml:space="preserve">ch is interface between communication channel that allows a computer to operate the printer and the </w:t>
      </w:r>
      <w:r w:rsidR="00AD1E6E">
        <w:rPr>
          <w:rFonts w:ascii="Times New Roman" w:hAnsi="Times New Roman" w:cs="Times New Roman"/>
          <w:sz w:val="20"/>
          <w:szCs w:val="20"/>
        </w:rPr>
        <w:t>mechanical</w:t>
      </w:r>
      <w:r>
        <w:rPr>
          <w:rFonts w:ascii="Times New Roman" w:hAnsi="Times New Roman" w:cs="Times New Roman"/>
          <w:sz w:val="20"/>
          <w:szCs w:val="20"/>
        </w:rPr>
        <w:t xml:space="preserve"> parts</w:t>
      </w:r>
      <w:r w:rsidR="00AD1E6E">
        <w:rPr>
          <w:rFonts w:ascii="Times New Roman" w:hAnsi="Times New Roman" w:cs="Times New Roman"/>
          <w:sz w:val="20"/>
          <w:szCs w:val="20"/>
        </w:rPr>
        <w:t xml:space="preserve"> of the</w:t>
      </w:r>
      <w:r>
        <w:rPr>
          <w:rFonts w:ascii="Times New Roman" w:hAnsi="Times New Roman" w:cs="Times New Roman"/>
          <w:sz w:val="20"/>
          <w:szCs w:val="20"/>
        </w:rPr>
        <w:t xml:space="preserve"> printer</w:t>
      </w:r>
      <w:r w:rsidR="00F95239">
        <w:rPr>
          <w:rFonts w:ascii="Times New Roman" w:hAnsi="Times New Roman" w:cs="Times New Roman"/>
          <w:sz w:val="20"/>
          <w:szCs w:val="20"/>
        </w:rPr>
        <w:t>.</w:t>
      </w:r>
    </w:p>
    <w:p w:rsidR="00F95239" w:rsidRPr="00F95239" w:rsidRDefault="00AD1E6E" w:rsidP="00A57519">
      <w:pPr>
        <w:pStyle w:val="ListParagraph"/>
        <w:numPr>
          <w:ilvl w:val="0"/>
          <w:numId w:val="37"/>
        </w:numPr>
        <w:jc w:val="both"/>
        <w:rPr>
          <w:rFonts w:ascii="Times New Roman" w:hAnsi="Times New Roman" w:cs="Times New Roman"/>
          <w:b/>
          <w:sz w:val="20"/>
          <w:szCs w:val="20"/>
        </w:rPr>
      </w:pPr>
      <w:r>
        <w:rPr>
          <w:rFonts w:ascii="Times New Roman" w:hAnsi="Times New Roman" w:cs="Times New Roman"/>
          <w:sz w:val="20"/>
          <w:szCs w:val="20"/>
        </w:rPr>
        <w:t xml:space="preserve">Arduino </w:t>
      </w:r>
      <w:r w:rsidR="00F95239">
        <w:rPr>
          <w:rFonts w:ascii="Times New Roman" w:hAnsi="Times New Roman" w:cs="Times New Roman"/>
          <w:sz w:val="20"/>
          <w:szCs w:val="20"/>
        </w:rPr>
        <w:t xml:space="preserve">is well </w:t>
      </w:r>
      <w:r>
        <w:rPr>
          <w:rFonts w:ascii="Times New Roman" w:hAnsi="Times New Roman" w:cs="Times New Roman"/>
          <w:sz w:val="20"/>
          <w:szCs w:val="20"/>
        </w:rPr>
        <w:t xml:space="preserve">suited to the task, since it can be easily read </w:t>
      </w:r>
      <w:r w:rsidR="00F95239">
        <w:rPr>
          <w:rFonts w:ascii="Times New Roman" w:hAnsi="Times New Roman" w:cs="Times New Roman"/>
          <w:sz w:val="20"/>
          <w:szCs w:val="20"/>
        </w:rPr>
        <w:t>programmed to drive and se</w:t>
      </w:r>
      <w:r w:rsidR="00256C46">
        <w:rPr>
          <w:rFonts w:ascii="Times New Roman" w:hAnsi="Times New Roman" w:cs="Times New Roman"/>
          <w:sz w:val="20"/>
          <w:szCs w:val="20"/>
        </w:rPr>
        <w:t xml:space="preserve">nse the machinery </w:t>
      </w:r>
      <w:r>
        <w:rPr>
          <w:rFonts w:ascii="Times New Roman" w:hAnsi="Times New Roman" w:cs="Times New Roman"/>
          <w:sz w:val="20"/>
          <w:szCs w:val="20"/>
        </w:rPr>
        <w:t xml:space="preserve">performance </w:t>
      </w:r>
      <w:r w:rsidR="00256C46">
        <w:rPr>
          <w:rFonts w:ascii="Times New Roman" w:hAnsi="Times New Roman" w:cs="Times New Roman"/>
          <w:sz w:val="20"/>
          <w:szCs w:val="20"/>
        </w:rPr>
        <w:t>(</w:t>
      </w:r>
      <w:r w:rsidR="00F95239">
        <w:rPr>
          <w:rFonts w:ascii="Times New Roman" w:hAnsi="Times New Roman" w:cs="Times New Roman"/>
          <w:sz w:val="20"/>
          <w:szCs w:val="20"/>
        </w:rPr>
        <w:t>i.e. stepper motor, end stops, extruder).</w:t>
      </w:r>
    </w:p>
    <w:p w:rsidR="003F5EDF" w:rsidRPr="003F5EDF" w:rsidRDefault="00A57519" w:rsidP="00A57519">
      <w:pPr>
        <w:pStyle w:val="ListParagraph"/>
        <w:numPr>
          <w:ilvl w:val="0"/>
          <w:numId w:val="37"/>
        </w:numPr>
        <w:jc w:val="both"/>
        <w:rPr>
          <w:rFonts w:ascii="Times New Roman" w:hAnsi="Times New Roman" w:cs="Times New Roman"/>
          <w:b/>
          <w:sz w:val="20"/>
          <w:szCs w:val="20"/>
        </w:rPr>
      </w:pPr>
      <w:r w:rsidRPr="00A57519">
        <w:rPr>
          <w:rFonts w:ascii="Times New Roman" w:hAnsi="Times New Roman" w:cs="Times New Roman"/>
          <w:sz w:val="20"/>
          <w:szCs w:val="20"/>
        </w:rPr>
        <w:t>This project involves five stepper motors, one to control Y-axi</w:t>
      </w:r>
      <w:r>
        <w:rPr>
          <w:rFonts w:ascii="Times New Roman" w:hAnsi="Times New Roman" w:cs="Times New Roman"/>
          <w:sz w:val="20"/>
          <w:szCs w:val="20"/>
        </w:rPr>
        <w:t xml:space="preserve">s, the other to control X-axis &amp; two to control Z-axis </w:t>
      </w:r>
      <w:r w:rsidR="00A8246F">
        <w:rPr>
          <w:rFonts w:ascii="Times New Roman" w:hAnsi="Times New Roman" w:cs="Times New Roman"/>
          <w:sz w:val="20"/>
          <w:szCs w:val="20"/>
        </w:rPr>
        <w:t xml:space="preserve">which </w:t>
      </w:r>
      <w:r>
        <w:rPr>
          <w:rFonts w:ascii="Times New Roman" w:hAnsi="Times New Roman" w:cs="Times New Roman"/>
          <w:sz w:val="20"/>
          <w:szCs w:val="20"/>
        </w:rPr>
        <w:t xml:space="preserve">is then </w:t>
      </w:r>
      <w:r w:rsidR="00A8246F">
        <w:rPr>
          <w:rFonts w:ascii="Times New Roman" w:hAnsi="Times New Roman" w:cs="Times New Roman"/>
          <w:sz w:val="20"/>
          <w:szCs w:val="20"/>
        </w:rPr>
        <w:t xml:space="preserve">lift or </w:t>
      </w:r>
      <w:r w:rsidR="007F72C7">
        <w:rPr>
          <w:rFonts w:ascii="Times New Roman" w:hAnsi="Times New Roman" w:cs="Times New Roman"/>
          <w:sz w:val="20"/>
          <w:szCs w:val="20"/>
        </w:rPr>
        <w:t xml:space="preserve">drop </w:t>
      </w:r>
      <w:r w:rsidR="00A8246F">
        <w:rPr>
          <w:rFonts w:ascii="Times New Roman" w:hAnsi="Times New Roman" w:cs="Times New Roman"/>
          <w:sz w:val="20"/>
          <w:szCs w:val="20"/>
        </w:rPr>
        <w:t>the extruder assembly from which</w:t>
      </w:r>
      <w:r>
        <w:rPr>
          <w:rFonts w:ascii="Times New Roman" w:hAnsi="Times New Roman" w:cs="Times New Roman"/>
          <w:sz w:val="20"/>
          <w:szCs w:val="20"/>
        </w:rPr>
        <w:t xml:space="preserve"> the</w:t>
      </w:r>
      <w:r w:rsidR="00A8246F">
        <w:rPr>
          <w:rFonts w:ascii="Times New Roman" w:hAnsi="Times New Roman" w:cs="Times New Roman"/>
          <w:sz w:val="20"/>
          <w:szCs w:val="20"/>
        </w:rPr>
        <w:t xml:space="preserve"> PLA filament is get converted into thin layer which form the given product design which is given through </w:t>
      </w:r>
      <w:r w:rsidR="003F5EDF">
        <w:rPr>
          <w:rFonts w:ascii="Times New Roman" w:hAnsi="Times New Roman" w:cs="Times New Roman"/>
          <w:sz w:val="20"/>
          <w:szCs w:val="20"/>
        </w:rPr>
        <w:t>a Pronterface software.</w:t>
      </w:r>
    </w:p>
    <w:p w:rsidR="003F5EDF" w:rsidRPr="009218FB" w:rsidRDefault="003F5EDF" w:rsidP="009218FB">
      <w:pPr>
        <w:pStyle w:val="ListParagraph"/>
        <w:numPr>
          <w:ilvl w:val="0"/>
          <w:numId w:val="37"/>
        </w:numPr>
        <w:jc w:val="both"/>
        <w:rPr>
          <w:rFonts w:ascii="Times New Roman" w:hAnsi="Times New Roman" w:cs="Times New Roman"/>
          <w:b/>
          <w:sz w:val="20"/>
          <w:szCs w:val="20"/>
        </w:rPr>
      </w:pPr>
      <w:r w:rsidRPr="009218FB">
        <w:rPr>
          <w:rFonts w:ascii="Times New Roman" w:hAnsi="Times New Roman" w:cs="Times New Roman"/>
          <w:sz w:val="20"/>
          <w:szCs w:val="20"/>
        </w:rPr>
        <w:t>Pro</w:t>
      </w:r>
      <w:r w:rsidR="00F51B2F" w:rsidRPr="009218FB">
        <w:rPr>
          <w:rFonts w:ascii="Times New Roman" w:hAnsi="Times New Roman" w:cs="Times New Roman"/>
          <w:sz w:val="20"/>
          <w:szCs w:val="20"/>
        </w:rPr>
        <w:t>n</w:t>
      </w:r>
      <w:r w:rsidRPr="009218FB">
        <w:rPr>
          <w:rFonts w:ascii="Times New Roman" w:hAnsi="Times New Roman" w:cs="Times New Roman"/>
          <w:sz w:val="20"/>
          <w:szCs w:val="20"/>
        </w:rPr>
        <w:t>terface sof</w:t>
      </w:r>
      <w:r w:rsidR="00A57519" w:rsidRPr="009218FB">
        <w:rPr>
          <w:rFonts w:ascii="Times New Roman" w:hAnsi="Times New Roman" w:cs="Times New Roman"/>
          <w:sz w:val="20"/>
          <w:szCs w:val="20"/>
        </w:rPr>
        <w:t>tware control all the</w:t>
      </w:r>
      <w:r w:rsidRPr="009218FB">
        <w:rPr>
          <w:rFonts w:ascii="Times New Roman" w:hAnsi="Times New Roman" w:cs="Times New Roman"/>
          <w:sz w:val="20"/>
          <w:szCs w:val="20"/>
        </w:rPr>
        <w:t xml:space="preserve"> motion produce by stepper motor, temperature of extruder, temperature of heat bed, end stops and rotation of stepper motor.</w:t>
      </w:r>
    </w:p>
    <w:p w:rsidR="00B45AC0" w:rsidRPr="008851E8" w:rsidRDefault="009218FB" w:rsidP="008851E8">
      <w:pPr>
        <w:pStyle w:val="ListParagraph"/>
        <w:numPr>
          <w:ilvl w:val="0"/>
          <w:numId w:val="37"/>
        </w:numPr>
        <w:jc w:val="both"/>
        <w:rPr>
          <w:rFonts w:ascii="Times New Roman" w:hAnsi="Times New Roman" w:cs="Times New Roman"/>
          <w:b/>
          <w:sz w:val="20"/>
          <w:szCs w:val="20"/>
        </w:rPr>
      </w:pPr>
      <w:r>
        <w:rPr>
          <w:rFonts w:ascii="Times New Roman" w:hAnsi="Times New Roman" w:cs="Times New Roman"/>
          <w:sz w:val="20"/>
          <w:szCs w:val="20"/>
        </w:rPr>
        <w:t>The programmed uploaded</w:t>
      </w:r>
      <w:r w:rsidR="003F5EDF" w:rsidRPr="009218FB">
        <w:rPr>
          <w:rFonts w:ascii="Times New Roman" w:hAnsi="Times New Roman" w:cs="Times New Roman"/>
          <w:sz w:val="20"/>
          <w:szCs w:val="20"/>
        </w:rPr>
        <w:t xml:space="preserve"> to Arduino is run by Pronterface and product design</w:t>
      </w:r>
      <w:r>
        <w:rPr>
          <w:rFonts w:ascii="Times New Roman" w:hAnsi="Times New Roman" w:cs="Times New Roman"/>
          <w:sz w:val="20"/>
          <w:szCs w:val="20"/>
        </w:rPr>
        <w:t xml:space="preserve"> (with dimensions)</w:t>
      </w:r>
      <w:r w:rsidR="003F5EDF" w:rsidRPr="009218FB">
        <w:rPr>
          <w:rFonts w:ascii="Times New Roman" w:hAnsi="Times New Roman" w:cs="Times New Roman"/>
          <w:sz w:val="20"/>
          <w:szCs w:val="20"/>
        </w:rPr>
        <w:t xml:space="preserve"> is gi</w:t>
      </w:r>
      <w:r>
        <w:rPr>
          <w:rFonts w:ascii="Times New Roman" w:hAnsi="Times New Roman" w:cs="Times New Roman"/>
          <w:sz w:val="20"/>
          <w:szCs w:val="20"/>
        </w:rPr>
        <w:t>ven to the Pronterface so that it reads data and makes the extruder to run and find the center of product so that it can start designing</w:t>
      </w:r>
      <w:r w:rsidR="00835611">
        <w:rPr>
          <w:rFonts w:ascii="Times New Roman" w:hAnsi="Times New Roman" w:cs="Times New Roman"/>
          <w:sz w:val="20"/>
          <w:szCs w:val="20"/>
        </w:rPr>
        <w:t xml:space="preserve"> and makes the perfect product.</w:t>
      </w:r>
    </w:p>
    <w:p w:rsidR="00C634E3" w:rsidRPr="009E59FC" w:rsidRDefault="001E5AEE" w:rsidP="00835611">
      <w:pPr>
        <w:pStyle w:val="ListParagraph"/>
        <w:jc w:val="center"/>
        <w:rPr>
          <w:rFonts w:ascii="Times New Roman" w:hAnsi="Times New Roman" w:cs="Times New Roman"/>
          <w:sz w:val="20"/>
          <w:szCs w:val="20"/>
        </w:rPr>
      </w:pPr>
      <w:r>
        <w:rPr>
          <w:rFonts w:ascii="Times New Roman" w:hAnsi="Times New Roman" w:cs="Times New Roman"/>
          <w:noProof/>
          <w:sz w:val="20"/>
          <w:szCs w:val="20"/>
          <w:lang w:bidi="mr-IN"/>
        </w:rPr>
        <w:drawing>
          <wp:inline distT="0" distB="0" distL="0" distR="0">
            <wp:extent cx="1701800" cy="1224280"/>
            <wp:effectExtent l="0" t="0" r="0" b="0"/>
            <wp:docPr id="1" name="Picture 1" descr="C:\Users\DELL\Desktop\20190310_184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20190310_184509.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04722" cy="1226382"/>
                    </a:xfrm>
                    <a:prstGeom prst="rect">
                      <a:avLst/>
                    </a:prstGeom>
                    <a:noFill/>
                    <a:ln>
                      <a:noFill/>
                    </a:ln>
                  </pic:spPr>
                </pic:pic>
              </a:graphicData>
            </a:graphic>
          </wp:inline>
        </w:drawing>
      </w:r>
    </w:p>
    <w:p w:rsidR="00823D67" w:rsidRPr="001E061E" w:rsidRDefault="001E061E" w:rsidP="001E061E">
      <w:pPr>
        <w:jc w:val="center"/>
        <w:rPr>
          <w:rFonts w:ascii="Times New Roman" w:hAnsi="Times New Roman" w:cs="Times New Roman"/>
          <w:sz w:val="20"/>
          <w:szCs w:val="20"/>
        </w:rPr>
      </w:pPr>
      <w:r w:rsidRPr="001E061E">
        <w:rPr>
          <w:rFonts w:ascii="Times New Roman" w:hAnsi="Times New Roman" w:cs="Times New Roman"/>
          <w:i/>
          <w:sz w:val="16"/>
          <w:szCs w:val="20"/>
        </w:rPr>
        <w:t>Fig 2: Complete Assembly</w:t>
      </w:r>
    </w:p>
    <w:p w:rsidR="00D508BE" w:rsidRPr="009E59FC" w:rsidRDefault="002F7334" w:rsidP="00D508BE">
      <w:pPr>
        <w:pStyle w:val="ListParagraph"/>
        <w:numPr>
          <w:ilvl w:val="0"/>
          <w:numId w:val="15"/>
        </w:numPr>
        <w:jc w:val="center"/>
        <w:rPr>
          <w:rFonts w:ascii="Times New Roman" w:hAnsi="Times New Roman" w:cs="Times New Roman"/>
          <w:b/>
          <w:sz w:val="20"/>
          <w:szCs w:val="20"/>
        </w:rPr>
      </w:pPr>
      <w:r w:rsidRPr="009E59FC">
        <w:rPr>
          <w:rFonts w:ascii="Times New Roman" w:hAnsi="Times New Roman" w:cs="Times New Roman"/>
          <w:b/>
          <w:sz w:val="20"/>
          <w:szCs w:val="20"/>
        </w:rPr>
        <w:t>CONCLUSION</w:t>
      </w:r>
    </w:p>
    <w:p w:rsidR="00772F0A" w:rsidRPr="009E59FC" w:rsidRDefault="002F7334" w:rsidP="008E6C19">
      <w:pPr>
        <w:jc w:val="both"/>
        <w:rPr>
          <w:rFonts w:ascii="Times New Roman" w:hAnsi="Times New Roman" w:cs="Times New Roman"/>
          <w:sz w:val="20"/>
          <w:szCs w:val="20"/>
        </w:rPr>
      </w:pPr>
      <w:r w:rsidRPr="009E59FC">
        <w:rPr>
          <w:rFonts w:ascii="Times New Roman" w:hAnsi="Times New Roman" w:cs="Times New Roman"/>
          <w:sz w:val="20"/>
          <w:szCs w:val="20"/>
        </w:rPr>
        <w:t>As the 3D printer is a device, it should be analyzed with the advantages an</w:t>
      </w:r>
      <w:r w:rsidR="00C54B35" w:rsidRPr="009E59FC">
        <w:rPr>
          <w:rFonts w:ascii="Times New Roman" w:hAnsi="Times New Roman" w:cs="Times New Roman"/>
          <w:sz w:val="20"/>
          <w:szCs w:val="20"/>
        </w:rPr>
        <w:t xml:space="preserve">d disadvantages, how the device </w:t>
      </w:r>
      <w:r w:rsidRPr="009E59FC">
        <w:rPr>
          <w:rFonts w:ascii="Times New Roman" w:hAnsi="Times New Roman" w:cs="Times New Roman"/>
          <w:sz w:val="20"/>
          <w:szCs w:val="20"/>
        </w:rPr>
        <w:t>can change the society and engineering etc. in mind. The very nature of 3D printing, creating a part layer by layer, instead subtractive methods of manufacturing lead themselves to lower costs in raw material.</w:t>
      </w:r>
      <w:r w:rsidR="008E6C19" w:rsidRPr="009E59FC">
        <w:rPr>
          <w:rFonts w:ascii="Times New Roman" w:hAnsi="Times New Roman" w:cs="Times New Roman"/>
          <w:sz w:val="20"/>
          <w:szCs w:val="20"/>
        </w:rPr>
        <w:t xml:space="preserve"> With so many potential benefits of 3D printing, there’s no surprise that this method is making its ways through a diverse number of industries a quickly becoming a favorite tool of progressive marketers. Comparing the numerous advantages, application so we can conclude that the 3D printer and its technology is able to create next industrial revolution.</w:t>
      </w:r>
    </w:p>
    <w:p w:rsidR="008851E8" w:rsidRPr="00F8639A" w:rsidRDefault="009546CD" w:rsidP="00F8639A">
      <w:pPr>
        <w:pStyle w:val="ListParagraph"/>
        <w:jc w:val="center"/>
        <w:rPr>
          <w:rFonts w:ascii="Times New Roman" w:hAnsi="Times New Roman" w:cs="Times New Roman"/>
          <w:b/>
          <w:sz w:val="20"/>
          <w:szCs w:val="20"/>
        </w:rPr>
      </w:pPr>
      <w:r w:rsidRPr="009E59FC">
        <w:rPr>
          <w:rFonts w:ascii="Times New Roman" w:hAnsi="Times New Roman" w:cs="Times New Roman"/>
          <w:b/>
          <w:sz w:val="20"/>
          <w:szCs w:val="20"/>
        </w:rPr>
        <w:t>REFERENCES</w:t>
      </w:r>
    </w:p>
    <w:p w:rsidR="009A5321" w:rsidRPr="009A5321" w:rsidRDefault="009A5321" w:rsidP="009A5321">
      <w:pPr>
        <w:pStyle w:val="ListParagraph"/>
        <w:numPr>
          <w:ilvl w:val="0"/>
          <w:numId w:val="34"/>
        </w:numPr>
        <w:jc w:val="both"/>
        <w:rPr>
          <w:rFonts w:ascii="Times New Roman" w:hAnsi="Times New Roman" w:cs="Times New Roman"/>
          <w:i/>
          <w:sz w:val="18"/>
          <w:szCs w:val="20"/>
        </w:rPr>
      </w:pPr>
      <w:r w:rsidRPr="009A5321">
        <w:rPr>
          <w:rFonts w:ascii="Times New Roman" w:hAnsi="Times New Roman" w:cs="Times New Roman"/>
          <w:i/>
          <w:sz w:val="18"/>
          <w:szCs w:val="20"/>
        </w:rPr>
        <w:t>International Journal of Scientific and Research Publications, Volume 8, Issue 4, April 2018 1ISSN2250-3153</w:t>
      </w:r>
    </w:p>
    <w:p w:rsidR="009546CD" w:rsidRPr="00483732" w:rsidRDefault="00EB5A7C" w:rsidP="00A619BE">
      <w:pPr>
        <w:pStyle w:val="ListParagraph"/>
        <w:numPr>
          <w:ilvl w:val="0"/>
          <w:numId w:val="34"/>
        </w:numPr>
        <w:jc w:val="both"/>
        <w:rPr>
          <w:rFonts w:ascii="Times New Roman" w:hAnsi="Times New Roman" w:cs="Times New Roman"/>
          <w:i/>
          <w:sz w:val="18"/>
          <w:szCs w:val="20"/>
        </w:rPr>
      </w:pPr>
      <w:r w:rsidRPr="00483732">
        <w:rPr>
          <w:rFonts w:ascii="Times New Roman" w:hAnsi="Times New Roman" w:cs="Times New Roman"/>
          <w:i/>
          <w:sz w:val="18"/>
          <w:szCs w:val="20"/>
        </w:rPr>
        <w:t>C. Inacu,D.</w:t>
      </w:r>
      <w:r w:rsidR="009546CD" w:rsidRPr="00483732">
        <w:rPr>
          <w:rFonts w:ascii="Times New Roman" w:hAnsi="Times New Roman" w:cs="Times New Roman"/>
          <w:i/>
          <w:sz w:val="18"/>
          <w:szCs w:val="20"/>
        </w:rPr>
        <w:t>Inacu, and A.Stanciou, “From CAD Model to 3D Print via ‘STL’ File Format”, Fiability&amp; Durability, vol. 1, 2010, pp. 73-80.</w:t>
      </w:r>
    </w:p>
    <w:p w:rsidR="009546CD" w:rsidRPr="00483732" w:rsidRDefault="009546CD" w:rsidP="00A619BE">
      <w:pPr>
        <w:pStyle w:val="ListParagraph"/>
        <w:numPr>
          <w:ilvl w:val="0"/>
          <w:numId w:val="34"/>
        </w:numPr>
        <w:jc w:val="both"/>
        <w:rPr>
          <w:rFonts w:ascii="Times New Roman" w:hAnsi="Times New Roman" w:cs="Times New Roman"/>
          <w:i/>
          <w:sz w:val="18"/>
          <w:szCs w:val="20"/>
        </w:rPr>
      </w:pPr>
      <w:r w:rsidRPr="00483732">
        <w:rPr>
          <w:rFonts w:ascii="Times New Roman" w:hAnsi="Times New Roman" w:cs="Times New Roman"/>
          <w:i/>
          <w:sz w:val="18"/>
          <w:szCs w:val="20"/>
        </w:rPr>
        <w:t>L. Wiegler, “Jumping off the page,” Engineering &amp; Technology, vol. 3, 2008, pp. 24-26.</w:t>
      </w:r>
    </w:p>
    <w:p w:rsidR="001B710C" w:rsidRPr="00483732" w:rsidRDefault="009546CD" w:rsidP="00A619BE">
      <w:pPr>
        <w:pStyle w:val="ListParagraph"/>
        <w:numPr>
          <w:ilvl w:val="0"/>
          <w:numId w:val="34"/>
        </w:numPr>
        <w:jc w:val="both"/>
        <w:rPr>
          <w:rFonts w:ascii="Times New Roman" w:hAnsi="Times New Roman" w:cs="Times New Roman"/>
          <w:i/>
          <w:sz w:val="18"/>
          <w:szCs w:val="20"/>
        </w:rPr>
      </w:pPr>
      <w:bookmarkStart w:id="0" w:name="_GoBack"/>
      <w:bookmarkEnd w:id="0"/>
      <w:r w:rsidRPr="00483732">
        <w:rPr>
          <w:rFonts w:ascii="Times New Roman" w:hAnsi="Times New Roman" w:cs="Times New Roman"/>
          <w:i/>
          <w:sz w:val="18"/>
          <w:szCs w:val="20"/>
        </w:rPr>
        <w:t>International Journal of Engineering Research &amp; Technolog</w:t>
      </w:r>
      <w:r w:rsidR="00B45AC0">
        <w:rPr>
          <w:rFonts w:ascii="Times New Roman" w:hAnsi="Times New Roman" w:cs="Times New Roman"/>
          <w:i/>
          <w:sz w:val="18"/>
          <w:szCs w:val="20"/>
        </w:rPr>
        <w:t>y (IJERT) ISSN: 2278-0181</w:t>
      </w:r>
      <w:r w:rsidRPr="00483732">
        <w:rPr>
          <w:rFonts w:ascii="Times New Roman" w:hAnsi="Times New Roman" w:cs="Times New Roman"/>
          <w:i/>
          <w:sz w:val="18"/>
          <w:szCs w:val="20"/>
        </w:rPr>
        <w:t>IJERTV6IS060409(This work is licensed under a Creative Commons Attribution 4.0 International License.)</w:t>
      </w:r>
      <w:r w:rsidR="001B710C" w:rsidRPr="00483732">
        <w:rPr>
          <w:rFonts w:ascii="Times New Roman" w:hAnsi="Times New Roman" w:cs="Times New Roman"/>
          <w:i/>
          <w:sz w:val="18"/>
          <w:szCs w:val="20"/>
        </w:rPr>
        <w:t>Vol. 6 Issue 06, June – 2017</w:t>
      </w:r>
    </w:p>
    <w:p w:rsidR="001B710C" w:rsidRPr="00483732" w:rsidRDefault="001B710C" w:rsidP="00A619BE">
      <w:pPr>
        <w:pStyle w:val="ListParagraph"/>
        <w:numPr>
          <w:ilvl w:val="0"/>
          <w:numId w:val="34"/>
        </w:numPr>
        <w:jc w:val="both"/>
        <w:rPr>
          <w:rFonts w:ascii="Times New Roman" w:hAnsi="Times New Roman" w:cs="Times New Roman"/>
          <w:i/>
          <w:sz w:val="18"/>
          <w:szCs w:val="20"/>
        </w:rPr>
      </w:pPr>
      <w:r w:rsidRPr="00483732">
        <w:rPr>
          <w:rFonts w:ascii="Times New Roman" w:hAnsi="Times New Roman" w:cs="Times New Roman"/>
          <w:i/>
          <w:sz w:val="18"/>
          <w:szCs w:val="20"/>
        </w:rPr>
        <w:t>International Journal of Current Research Vol. 7, Issue, 05, pp.16552-16555, May, 2015</w:t>
      </w:r>
    </w:p>
    <w:p w:rsidR="001E5AEE" w:rsidRPr="001E5AEE" w:rsidRDefault="00DE4BC2" w:rsidP="001E5AEE">
      <w:pPr>
        <w:pStyle w:val="ListParagraph"/>
        <w:numPr>
          <w:ilvl w:val="0"/>
          <w:numId w:val="34"/>
        </w:numPr>
        <w:jc w:val="both"/>
        <w:rPr>
          <w:rFonts w:ascii="Times New Roman" w:hAnsi="Times New Roman" w:cs="Times New Roman"/>
          <w:i/>
          <w:sz w:val="20"/>
          <w:szCs w:val="20"/>
        </w:rPr>
      </w:pPr>
      <w:r w:rsidRPr="00483732">
        <w:rPr>
          <w:rFonts w:ascii="Times New Roman" w:hAnsi="Times New Roman" w:cs="Times New Roman"/>
          <w:i/>
          <w:sz w:val="18"/>
          <w:szCs w:val="20"/>
        </w:rPr>
        <w:t xml:space="preserve">International Journal of Scientific and Research Publications, Volume 8, Issue 4, April </w:t>
      </w:r>
      <w:r w:rsidR="00A619BE">
        <w:rPr>
          <w:rFonts w:ascii="Times New Roman" w:hAnsi="Times New Roman" w:cs="Times New Roman"/>
          <w:i/>
          <w:sz w:val="18"/>
          <w:szCs w:val="20"/>
        </w:rPr>
        <w:t xml:space="preserve">2018 </w:t>
      </w:r>
      <w:r w:rsidR="00C205B2">
        <w:rPr>
          <w:rFonts w:ascii="Times New Roman" w:hAnsi="Times New Roman" w:cs="Times New Roman"/>
          <w:i/>
          <w:sz w:val="18"/>
          <w:szCs w:val="20"/>
        </w:rPr>
        <w:t>1ISSN2250-315</w:t>
      </w:r>
    </w:p>
    <w:p w:rsidR="001E5AEE" w:rsidRPr="008851E8" w:rsidRDefault="001E5AEE" w:rsidP="009A5321">
      <w:pPr>
        <w:pStyle w:val="ListParagraph"/>
        <w:numPr>
          <w:ilvl w:val="0"/>
          <w:numId w:val="34"/>
        </w:numPr>
        <w:jc w:val="both"/>
        <w:rPr>
          <w:rFonts w:ascii="Times New Roman" w:hAnsi="Times New Roman" w:cs="Times New Roman"/>
          <w:i/>
          <w:sz w:val="18"/>
          <w:szCs w:val="20"/>
        </w:rPr>
        <w:sectPr w:rsidR="001E5AEE" w:rsidRPr="008851E8" w:rsidSect="00FF6B6D">
          <w:type w:val="continuous"/>
          <w:pgSz w:w="11907" w:h="16839" w:code="9"/>
          <w:pgMar w:top="720" w:right="720" w:bottom="720" w:left="720" w:header="576" w:footer="432" w:gutter="0"/>
          <w:cols w:num="2" w:space="720"/>
          <w:docGrid w:linePitch="360"/>
        </w:sectPr>
      </w:pPr>
      <w:r w:rsidRPr="001E5AEE">
        <w:rPr>
          <w:rFonts w:ascii="Times New Roman" w:hAnsi="Times New Roman" w:cs="Times New Roman"/>
          <w:i/>
          <w:sz w:val="18"/>
          <w:szCs w:val="20"/>
        </w:rPr>
        <w:t xml:space="preserve"> International Journal of Engineering Research &amp; Technology (IJERT) ISSN: 2278-0181 IJERTV6IS060409 Vol. 6 Issue 06, June – 2017</w:t>
      </w:r>
      <w:r w:rsidR="008851E8">
        <w:rPr>
          <w:rFonts w:ascii="Times New Roman" w:hAnsi="Times New Roman" w:cs="Times New Roman"/>
          <w:i/>
          <w:sz w:val="18"/>
          <w:szCs w:val="20"/>
        </w:rPr>
        <w:t>.</w:t>
      </w:r>
    </w:p>
    <w:p w:rsidR="009546CD" w:rsidRDefault="009546CD" w:rsidP="00F8639A">
      <w:pPr>
        <w:jc w:val="both"/>
        <w:rPr>
          <w:rFonts w:ascii="Times New Roman" w:hAnsi="Times New Roman" w:cs="Times New Roman"/>
        </w:rPr>
      </w:pPr>
    </w:p>
    <w:sectPr w:rsidR="009546CD" w:rsidSect="00FF6B6D">
      <w:headerReference w:type="default" r:id="rId12"/>
      <w:footerReference w:type="default" r:id="rId13"/>
      <w:type w:val="continuous"/>
      <w:pgSz w:w="11907" w:h="16839" w:code="9"/>
      <w:pgMar w:top="720" w:right="720" w:bottom="720" w:left="720" w:header="720" w:footer="100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F23" w:rsidRDefault="00045F23" w:rsidP="00F407EE">
      <w:pPr>
        <w:spacing w:after="0" w:line="240" w:lineRule="auto"/>
      </w:pPr>
      <w:r>
        <w:separator/>
      </w:r>
    </w:p>
  </w:endnote>
  <w:endnote w:type="continuationSeparator" w:id="1">
    <w:p w:rsidR="00045F23" w:rsidRDefault="00045F23" w:rsidP="00F407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rPr>
      <w:id w:val="-1222132948"/>
      <w:docPartObj>
        <w:docPartGallery w:val="Page Numbers (Bottom of Page)"/>
        <w:docPartUnique/>
      </w:docPartObj>
    </w:sdtPr>
    <w:sdtEndPr>
      <w:rPr>
        <w:noProof/>
      </w:rPr>
    </w:sdtEndPr>
    <w:sdtContent>
      <w:p w:rsidR="00F95239" w:rsidRPr="00A619BE" w:rsidRDefault="00344BFA" w:rsidP="006E7818">
        <w:pPr>
          <w:pStyle w:val="Footer"/>
          <w:jc w:val="center"/>
          <w:rPr>
            <w:sz w:val="18"/>
          </w:rPr>
        </w:pPr>
        <w:r w:rsidRPr="00A619BE">
          <w:rPr>
            <w:sz w:val="18"/>
          </w:rPr>
          <w:fldChar w:fldCharType="begin"/>
        </w:r>
        <w:r w:rsidR="00F95239" w:rsidRPr="00A619BE">
          <w:rPr>
            <w:sz w:val="18"/>
          </w:rPr>
          <w:instrText xml:space="preserve"> PAGE   \* MERGEFORMAT </w:instrText>
        </w:r>
        <w:r w:rsidRPr="00A619BE">
          <w:rPr>
            <w:sz w:val="18"/>
          </w:rPr>
          <w:fldChar w:fldCharType="separate"/>
        </w:r>
        <w:r w:rsidR="00045F23">
          <w:rPr>
            <w:noProof/>
            <w:sz w:val="18"/>
          </w:rPr>
          <w:t>122</w:t>
        </w:r>
        <w:r w:rsidRPr="00A619BE">
          <w:rPr>
            <w:noProof/>
            <w:sz w:val="18"/>
          </w:rPr>
          <w:fldChar w:fldCharType="end"/>
        </w:r>
      </w:p>
    </w:sdtContent>
  </w:sdt>
  <w:p w:rsidR="00F95239" w:rsidRPr="00A619BE" w:rsidRDefault="00F95239">
    <w:pPr>
      <w:pStyle w:val="Footer"/>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1E8" w:rsidRPr="00A619BE" w:rsidRDefault="008851E8" w:rsidP="008851E8">
    <w:pPr>
      <w:pStyle w:val="Footer"/>
      <w:rPr>
        <w:sz w:val="18"/>
      </w:rPr>
    </w:pPr>
  </w:p>
  <w:p w:rsidR="008851E8" w:rsidRPr="00A619BE" w:rsidRDefault="008851E8">
    <w:pPr>
      <w:pStyle w:val="Foote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F23" w:rsidRDefault="00045F23" w:rsidP="00F407EE">
      <w:pPr>
        <w:spacing w:after="0" w:line="240" w:lineRule="auto"/>
      </w:pPr>
      <w:r>
        <w:separator/>
      </w:r>
    </w:p>
  </w:footnote>
  <w:footnote w:type="continuationSeparator" w:id="1">
    <w:p w:rsidR="00045F23" w:rsidRDefault="00045F23" w:rsidP="00F407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8F1" w:rsidRPr="00066AD9" w:rsidRDefault="005818F1" w:rsidP="005818F1">
    <w:pPr>
      <w:tabs>
        <w:tab w:val="center" w:pos="4680"/>
        <w:tab w:val="right" w:pos="10170"/>
      </w:tabs>
      <w:spacing w:after="0" w:line="240" w:lineRule="auto"/>
      <w:rPr>
        <w:rFonts w:ascii="Times New Roman" w:eastAsia="Times New Roman" w:hAnsi="Times New Roman" w:cs="Times New Roman"/>
        <w:b/>
        <w:bCs/>
        <w:sz w:val="24"/>
        <w:szCs w:val="24"/>
      </w:rPr>
    </w:pPr>
    <w:r w:rsidRPr="00066AD9">
      <w:rPr>
        <w:rFonts w:ascii="Times New Roman" w:eastAsia="Times New Roman" w:hAnsi="Times New Roman" w:cs="Times New Roman"/>
        <w:b/>
        <w:bCs/>
        <w:i/>
        <w:sz w:val="24"/>
        <w:szCs w:val="24"/>
      </w:rPr>
      <w:t>Impact Factor Value 4.046</w:t>
    </w:r>
    <w:r w:rsidRPr="00066AD9">
      <w:rPr>
        <w:rFonts w:ascii="Times New Roman" w:eastAsia="Times New Roman" w:hAnsi="Times New Roman" w:cs="Times New Roman"/>
        <w:b/>
        <w:bCs/>
        <w:sz w:val="24"/>
        <w:szCs w:val="24"/>
      </w:rPr>
      <w:tab/>
    </w:r>
    <w:r w:rsidRPr="00066AD9">
      <w:rPr>
        <w:rFonts w:ascii="Times New Roman" w:eastAsia="Times New Roman" w:hAnsi="Times New Roman" w:cs="Times New Roman"/>
        <w:b/>
        <w:bCs/>
        <w:sz w:val="24"/>
        <w:szCs w:val="24"/>
      </w:rPr>
      <w:tab/>
      <w:t xml:space="preserve">             e-ISSN: 2456-3463</w:t>
    </w:r>
  </w:p>
  <w:p w:rsidR="005818F1" w:rsidRPr="00066AD9" w:rsidRDefault="005818F1" w:rsidP="005818F1">
    <w:pPr>
      <w:tabs>
        <w:tab w:val="center" w:pos="4680"/>
        <w:tab w:val="right" w:pos="9360"/>
      </w:tabs>
      <w:spacing w:after="0" w:line="240" w:lineRule="auto"/>
      <w:jc w:val="center"/>
      <w:rPr>
        <w:rFonts w:ascii="Times New Roman" w:eastAsia="Times New Roman" w:hAnsi="Times New Roman" w:cs="Times New Roman"/>
        <w:b/>
        <w:bCs/>
        <w:i/>
        <w:sz w:val="24"/>
        <w:szCs w:val="24"/>
      </w:rPr>
    </w:pPr>
    <w:r w:rsidRPr="00066AD9">
      <w:rPr>
        <w:rFonts w:ascii="Times New Roman" w:eastAsia="Times New Roman" w:hAnsi="Times New Roman" w:cs="Times New Roman"/>
        <w:b/>
        <w:bCs/>
        <w:i/>
        <w:sz w:val="24"/>
        <w:szCs w:val="24"/>
      </w:rPr>
      <w:t>National Conference on “</w:t>
    </w:r>
    <w:r w:rsidRPr="00066AD9">
      <w:rPr>
        <w:rFonts w:ascii="Times New Roman" w:eastAsia="Times New Roman" w:hAnsi="Times New Roman" w:cs="Times New Roman"/>
        <w:b/>
        <w:bCs/>
        <w:color w:val="000000"/>
      </w:rPr>
      <w:t>Emerging Trends In Engineering &amp; Technology</w:t>
    </w:r>
    <w:r w:rsidRPr="00066AD9">
      <w:rPr>
        <w:rFonts w:ascii="Times New Roman" w:eastAsia="Times New Roman" w:hAnsi="Times New Roman" w:cs="Times New Roman"/>
        <w:b/>
        <w:bCs/>
        <w:i/>
        <w:sz w:val="24"/>
        <w:szCs w:val="24"/>
      </w:rPr>
      <w:t>”</w:t>
    </w:r>
  </w:p>
  <w:p w:rsidR="0063683B" w:rsidRDefault="005818F1" w:rsidP="005818F1">
    <w:pPr>
      <w:autoSpaceDE w:val="0"/>
      <w:autoSpaceDN w:val="0"/>
      <w:adjustRightInd w:val="0"/>
      <w:spacing w:after="0" w:line="240" w:lineRule="auto"/>
      <w:jc w:val="center"/>
      <w:rPr>
        <w:rFonts w:ascii="Times New Roman" w:eastAsia="Times New Roman" w:hAnsi="Times New Roman" w:cs="Times New Roman"/>
        <w:b/>
        <w:bCs/>
        <w:i/>
        <w:sz w:val="24"/>
        <w:szCs w:val="24"/>
      </w:rPr>
    </w:pPr>
    <w:r w:rsidRPr="00066AD9">
      <w:rPr>
        <w:rFonts w:ascii="Times New Roman" w:eastAsia="Times New Roman" w:hAnsi="Times New Roman" w:cs="Times New Roman"/>
        <w:b/>
        <w:bCs/>
        <w:i/>
        <w:sz w:val="24"/>
        <w:szCs w:val="24"/>
      </w:rPr>
      <w:t xml:space="preserve">Organized by </w:t>
    </w:r>
    <w:r w:rsidRPr="00066AD9">
      <w:rPr>
        <w:rFonts w:ascii="Times New Roman" w:eastAsia="Times New Roman" w:hAnsi="Times New Roman" w:cs="Times New Roman"/>
        <w:b/>
        <w:bCs/>
      </w:rPr>
      <w:t>Manoharbhai Patel Institute Of Engineering &amp; Technology Shahapur, Bhandara</w:t>
    </w:r>
    <w:r w:rsidRPr="00066AD9">
      <w:rPr>
        <w:rFonts w:ascii="Times New Roman" w:eastAsia="Times New Roman" w:hAnsi="Times New Roman" w:cs="Times New Roman"/>
        <w:b/>
        <w:bCs/>
        <w:i/>
        <w:sz w:val="24"/>
        <w:szCs w:val="24"/>
      </w:rPr>
      <w:t xml:space="preserve"> </w:t>
    </w:r>
  </w:p>
  <w:p w:rsidR="005818F1" w:rsidRPr="00066AD9" w:rsidRDefault="005818F1" w:rsidP="005818F1">
    <w:pPr>
      <w:autoSpaceDE w:val="0"/>
      <w:autoSpaceDN w:val="0"/>
      <w:adjustRightInd w:val="0"/>
      <w:spacing w:after="0" w:line="240" w:lineRule="auto"/>
      <w:jc w:val="center"/>
      <w:rPr>
        <w:rFonts w:ascii="Times New Roman" w:eastAsia="Times New Roman" w:hAnsi="Times New Roman" w:cs="Times New Roman"/>
        <w:i/>
        <w:sz w:val="24"/>
        <w:szCs w:val="24"/>
      </w:rPr>
    </w:pPr>
    <w:r w:rsidRPr="00066AD9">
      <w:rPr>
        <w:rFonts w:ascii="Times New Roman" w:eastAsia="Times New Roman" w:hAnsi="Times New Roman" w:cs="Times New Roman"/>
        <w:b/>
        <w:bCs/>
        <w:i/>
        <w:sz w:val="24"/>
        <w:szCs w:val="24"/>
      </w:rPr>
      <w:t xml:space="preserve">International Journal of Innovations in Engineering and Science, Vol. 4, No. </w:t>
    </w:r>
    <w:r w:rsidR="0063683B">
      <w:rPr>
        <w:rFonts w:ascii="Times New Roman" w:eastAsia="Times New Roman" w:hAnsi="Times New Roman" w:cs="Times New Roman"/>
        <w:b/>
        <w:bCs/>
        <w:i/>
        <w:sz w:val="24"/>
        <w:szCs w:val="24"/>
      </w:rPr>
      <w:t>5</w:t>
    </w:r>
    <w:r w:rsidRPr="00066AD9">
      <w:rPr>
        <w:rFonts w:ascii="Times New Roman" w:eastAsia="Times New Roman" w:hAnsi="Times New Roman" w:cs="Times New Roman"/>
        <w:b/>
        <w:bCs/>
        <w:i/>
        <w:sz w:val="24"/>
        <w:szCs w:val="24"/>
      </w:rPr>
      <w:t>, 2019</w:t>
    </w:r>
  </w:p>
  <w:p w:rsidR="005818F1" w:rsidRPr="005818F1" w:rsidRDefault="005818F1" w:rsidP="005818F1">
    <w:pPr>
      <w:autoSpaceDE w:val="0"/>
      <w:autoSpaceDN w:val="0"/>
      <w:adjustRightInd w:val="0"/>
      <w:spacing w:after="0" w:line="240" w:lineRule="auto"/>
      <w:jc w:val="center"/>
      <w:rPr>
        <w:rFonts w:ascii="Times New Roman" w:eastAsia="Times New Roman" w:hAnsi="Times New Roman" w:cs="Times New Roman"/>
        <w:b/>
        <w:bCs/>
        <w:i/>
        <w:sz w:val="24"/>
        <w:szCs w:val="24"/>
      </w:rPr>
    </w:pPr>
    <w:r w:rsidRPr="00066AD9">
      <w:rPr>
        <w:rFonts w:ascii="Times New Roman" w:eastAsia="Times New Roman" w:hAnsi="Times New Roman" w:cs="Times New Roman"/>
        <w:b/>
        <w:bCs/>
        <w:i/>
        <w:sz w:val="24"/>
        <w:szCs w:val="24"/>
      </w:rPr>
      <w:t>www.ijies.net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1E8" w:rsidRPr="008851E8" w:rsidRDefault="008851E8" w:rsidP="008851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05D6"/>
    <w:multiLevelType w:val="hybridMultilevel"/>
    <w:tmpl w:val="8A4E6A2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706FB"/>
    <w:multiLevelType w:val="hybridMultilevel"/>
    <w:tmpl w:val="B260AA7C"/>
    <w:lvl w:ilvl="0" w:tplc="40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F1121"/>
    <w:multiLevelType w:val="hybridMultilevel"/>
    <w:tmpl w:val="B31A9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1102B"/>
    <w:multiLevelType w:val="hybridMultilevel"/>
    <w:tmpl w:val="CBF4E1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922767"/>
    <w:multiLevelType w:val="hybridMultilevel"/>
    <w:tmpl w:val="9FDE6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D829B5"/>
    <w:multiLevelType w:val="hybridMultilevel"/>
    <w:tmpl w:val="875E9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7A116C"/>
    <w:multiLevelType w:val="hybridMultilevel"/>
    <w:tmpl w:val="FD0A1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9F3ED3"/>
    <w:multiLevelType w:val="hybridMultilevel"/>
    <w:tmpl w:val="B5BC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3B5A3B"/>
    <w:multiLevelType w:val="hybridMultilevel"/>
    <w:tmpl w:val="94924E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6275B1A"/>
    <w:multiLevelType w:val="hybridMultilevel"/>
    <w:tmpl w:val="9D983BA0"/>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nsid w:val="2B616108"/>
    <w:multiLevelType w:val="hybridMultilevel"/>
    <w:tmpl w:val="73585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EE65FB"/>
    <w:multiLevelType w:val="hybridMultilevel"/>
    <w:tmpl w:val="1C740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714AAE"/>
    <w:multiLevelType w:val="hybridMultilevel"/>
    <w:tmpl w:val="6038C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8B1E6B"/>
    <w:multiLevelType w:val="hybridMultilevel"/>
    <w:tmpl w:val="41C23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2F1402"/>
    <w:multiLevelType w:val="hybridMultilevel"/>
    <w:tmpl w:val="6AC8F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620726"/>
    <w:multiLevelType w:val="hybridMultilevel"/>
    <w:tmpl w:val="D3F4F9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7E33A3"/>
    <w:multiLevelType w:val="hybridMultilevel"/>
    <w:tmpl w:val="B508A8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DC0A1A"/>
    <w:multiLevelType w:val="hybridMultilevel"/>
    <w:tmpl w:val="595C9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C017A6"/>
    <w:multiLevelType w:val="hybridMultilevel"/>
    <w:tmpl w:val="D8FE2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4351CB"/>
    <w:multiLevelType w:val="hybridMultilevel"/>
    <w:tmpl w:val="5120894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nsid w:val="453C5DAA"/>
    <w:multiLevelType w:val="hybridMultilevel"/>
    <w:tmpl w:val="0282B3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5A3045"/>
    <w:multiLevelType w:val="hybridMultilevel"/>
    <w:tmpl w:val="1AA6CA4A"/>
    <w:lvl w:ilvl="0" w:tplc="04090013">
      <w:start w:val="1"/>
      <w:numFmt w:val="upperRoman"/>
      <w:lvlText w:val="%1."/>
      <w:lvlJc w:val="right"/>
      <w:pPr>
        <w:ind w:left="3360" w:hanging="360"/>
      </w:pPr>
    </w:lvl>
    <w:lvl w:ilvl="1" w:tplc="04090019" w:tentative="1">
      <w:start w:val="1"/>
      <w:numFmt w:val="lowerLetter"/>
      <w:lvlText w:val="%2."/>
      <w:lvlJc w:val="left"/>
      <w:pPr>
        <w:ind w:left="4080" w:hanging="360"/>
      </w:pPr>
    </w:lvl>
    <w:lvl w:ilvl="2" w:tplc="0409001B" w:tentative="1">
      <w:start w:val="1"/>
      <w:numFmt w:val="lowerRoman"/>
      <w:lvlText w:val="%3."/>
      <w:lvlJc w:val="right"/>
      <w:pPr>
        <w:ind w:left="4800" w:hanging="180"/>
      </w:pPr>
    </w:lvl>
    <w:lvl w:ilvl="3" w:tplc="0409000F" w:tentative="1">
      <w:start w:val="1"/>
      <w:numFmt w:val="decimal"/>
      <w:lvlText w:val="%4."/>
      <w:lvlJc w:val="left"/>
      <w:pPr>
        <w:ind w:left="5520" w:hanging="360"/>
      </w:pPr>
    </w:lvl>
    <w:lvl w:ilvl="4" w:tplc="04090019" w:tentative="1">
      <w:start w:val="1"/>
      <w:numFmt w:val="lowerLetter"/>
      <w:lvlText w:val="%5."/>
      <w:lvlJc w:val="left"/>
      <w:pPr>
        <w:ind w:left="6240" w:hanging="360"/>
      </w:pPr>
    </w:lvl>
    <w:lvl w:ilvl="5" w:tplc="0409001B" w:tentative="1">
      <w:start w:val="1"/>
      <w:numFmt w:val="lowerRoman"/>
      <w:lvlText w:val="%6."/>
      <w:lvlJc w:val="right"/>
      <w:pPr>
        <w:ind w:left="6960" w:hanging="180"/>
      </w:pPr>
    </w:lvl>
    <w:lvl w:ilvl="6" w:tplc="0409000F" w:tentative="1">
      <w:start w:val="1"/>
      <w:numFmt w:val="decimal"/>
      <w:lvlText w:val="%7."/>
      <w:lvlJc w:val="left"/>
      <w:pPr>
        <w:ind w:left="7680" w:hanging="360"/>
      </w:pPr>
    </w:lvl>
    <w:lvl w:ilvl="7" w:tplc="04090019" w:tentative="1">
      <w:start w:val="1"/>
      <w:numFmt w:val="lowerLetter"/>
      <w:lvlText w:val="%8."/>
      <w:lvlJc w:val="left"/>
      <w:pPr>
        <w:ind w:left="8400" w:hanging="360"/>
      </w:pPr>
    </w:lvl>
    <w:lvl w:ilvl="8" w:tplc="0409001B" w:tentative="1">
      <w:start w:val="1"/>
      <w:numFmt w:val="lowerRoman"/>
      <w:lvlText w:val="%9."/>
      <w:lvlJc w:val="right"/>
      <w:pPr>
        <w:ind w:left="9120" w:hanging="180"/>
      </w:pPr>
    </w:lvl>
  </w:abstractNum>
  <w:abstractNum w:abstractNumId="22">
    <w:nsid w:val="4A5E2F83"/>
    <w:multiLevelType w:val="hybridMultilevel"/>
    <w:tmpl w:val="DD9889BA"/>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7F0499"/>
    <w:multiLevelType w:val="hybridMultilevel"/>
    <w:tmpl w:val="FC1694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BE607D8"/>
    <w:multiLevelType w:val="hybridMultilevel"/>
    <w:tmpl w:val="C02C03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F41B90"/>
    <w:multiLevelType w:val="hybridMultilevel"/>
    <w:tmpl w:val="EF9CCF0C"/>
    <w:lvl w:ilvl="0" w:tplc="6A280CB6">
      <w:numFmt w:val="bullet"/>
      <w:lvlText w:val="•"/>
      <w:lvlJc w:val="left"/>
      <w:pPr>
        <w:ind w:left="720" w:hanging="360"/>
      </w:pPr>
      <w:rPr>
        <w:rFonts w:ascii="Times New Roman" w:eastAsiaTheme="minorHAnsi" w:hAnsi="Times New Roman" w:cs="Times New Roman"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272809"/>
    <w:multiLevelType w:val="hybridMultilevel"/>
    <w:tmpl w:val="235C0736"/>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427D7A"/>
    <w:multiLevelType w:val="hybridMultilevel"/>
    <w:tmpl w:val="4466745A"/>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5E39010C"/>
    <w:multiLevelType w:val="hybridMultilevel"/>
    <w:tmpl w:val="CFA8F55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nsid w:val="5E761887"/>
    <w:multiLevelType w:val="hybridMultilevel"/>
    <w:tmpl w:val="363E5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A52EED"/>
    <w:multiLevelType w:val="hybridMultilevel"/>
    <w:tmpl w:val="1838A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5501D1"/>
    <w:multiLevelType w:val="hybridMultilevel"/>
    <w:tmpl w:val="CEA04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4CA6434"/>
    <w:multiLevelType w:val="hybridMultilevel"/>
    <w:tmpl w:val="D476485E"/>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nsid w:val="67673907"/>
    <w:multiLevelType w:val="hybridMultilevel"/>
    <w:tmpl w:val="0194DF32"/>
    <w:lvl w:ilvl="0" w:tplc="C41880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E2132F"/>
    <w:multiLevelType w:val="hybridMultilevel"/>
    <w:tmpl w:val="573AC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4F571A"/>
    <w:multiLevelType w:val="hybridMultilevel"/>
    <w:tmpl w:val="EEC6E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D958E6"/>
    <w:multiLevelType w:val="hybridMultilevel"/>
    <w:tmpl w:val="5F8E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27"/>
  </w:num>
  <w:num w:numId="4">
    <w:abstractNumId w:val="1"/>
  </w:num>
  <w:num w:numId="5">
    <w:abstractNumId w:val="25"/>
  </w:num>
  <w:num w:numId="6">
    <w:abstractNumId w:val="20"/>
  </w:num>
  <w:num w:numId="7">
    <w:abstractNumId w:val="11"/>
  </w:num>
  <w:num w:numId="8">
    <w:abstractNumId w:val="23"/>
  </w:num>
  <w:num w:numId="9">
    <w:abstractNumId w:val="31"/>
  </w:num>
  <w:num w:numId="10">
    <w:abstractNumId w:val="36"/>
  </w:num>
  <w:num w:numId="11">
    <w:abstractNumId w:val="32"/>
  </w:num>
  <w:num w:numId="12">
    <w:abstractNumId w:val="7"/>
  </w:num>
  <w:num w:numId="13">
    <w:abstractNumId w:val="5"/>
  </w:num>
  <w:num w:numId="14">
    <w:abstractNumId w:val="34"/>
  </w:num>
  <w:num w:numId="15">
    <w:abstractNumId w:val="0"/>
  </w:num>
  <w:num w:numId="16">
    <w:abstractNumId w:val="6"/>
  </w:num>
  <w:num w:numId="17">
    <w:abstractNumId w:val="17"/>
  </w:num>
  <w:num w:numId="18">
    <w:abstractNumId w:val="12"/>
  </w:num>
  <w:num w:numId="19">
    <w:abstractNumId w:val="8"/>
  </w:num>
  <w:num w:numId="20">
    <w:abstractNumId w:val="30"/>
  </w:num>
  <w:num w:numId="21">
    <w:abstractNumId w:val="26"/>
  </w:num>
  <w:num w:numId="22">
    <w:abstractNumId w:val="4"/>
  </w:num>
  <w:num w:numId="23">
    <w:abstractNumId w:val="15"/>
  </w:num>
  <w:num w:numId="24">
    <w:abstractNumId w:val="16"/>
  </w:num>
  <w:num w:numId="25">
    <w:abstractNumId w:val="3"/>
  </w:num>
  <w:num w:numId="26">
    <w:abstractNumId w:val="10"/>
  </w:num>
  <w:num w:numId="27">
    <w:abstractNumId w:val="2"/>
  </w:num>
  <w:num w:numId="28">
    <w:abstractNumId w:val="18"/>
  </w:num>
  <w:num w:numId="29">
    <w:abstractNumId w:val="13"/>
  </w:num>
  <w:num w:numId="30">
    <w:abstractNumId w:val="14"/>
  </w:num>
  <w:num w:numId="31">
    <w:abstractNumId w:val="24"/>
  </w:num>
  <w:num w:numId="32">
    <w:abstractNumId w:val="29"/>
  </w:num>
  <w:num w:numId="33">
    <w:abstractNumId w:val="9"/>
  </w:num>
  <w:num w:numId="34">
    <w:abstractNumId w:val="33"/>
  </w:num>
  <w:num w:numId="35">
    <w:abstractNumId w:val="28"/>
  </w:num>
  <w:num w:numId="36">
    <w:abstractNumId w:val="19"/>
  </w:num>
  <w:num w:numId="3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47EA0"/>
    <w:rsid w:val="00013E64"/>
    <w:rsid w:val="0002104C"/>
    <w:rsid w:val="00027BB6"/>
    <w:rsid w:val="00040747"/>
    <w:rsid w:val="00045F23"/>
    <w:rsid w:val="00052CDC"/>
    <w:rsid w:val="00057C22"/>
    <w:rsid w:val="0006520D"/>
    <w:rsid w:val="000706FE"/>
    <w:rsid w:val="0009678B"/>
    <w:rsid w:val="000E644F"/>
    <w:rsid w:val="000E76F4"/>
    <w:rsid w:val="000F0854"/>
    <w:rsid w:val="00125F0E"/>
    <w:rsid w:val="0015085D"/>
    <w:rsid w:val="00185A4D"/>
    <w:rsid w:val="00193D3A"/>
    <w:rsid w:val="001B710C"/>
    <w:rsid w:val="001D140F"/>
    <w:rsid w:val="001E061E"/>
    <w:rsid w:val="001E5AEE"/>
    <w:rsid w:val="00213E26"/>
    <w:rsid w:val="00232F28"/>
    <w:rsid w:val="00233284"/>
    <w:rsid w:val="00247D07"/>
    <w:rsid w:val="00256C46"/>
    <w:rsid w:val="00260106"/>
    <w:rsid w:val="002B23D6"/>
    <w:rsid w:val="002E4068"/>
    <w:rsid w:val="002F7334"/>
    <w:rsid w:val="00302D85"/>
    <w:rsid w:val="00344BFA"/>
    <w:rsid w:val="0035142B"/>
    <w:rsid w:val="00351710"/>
    <w:rsid w:val="00355C0C"/>
    <w:rsid w:val="00371784"/>
    <w:rsid w:val="0037559D"/>
    <w:rsid w:val="00387C93"/>
    <w:rsid w:val="00391D06"/>
    <w:rsid w:val="003C5681"/>
    <w:rsid w:val="003C7184"/>
    <w:rsid w:val="003D0F09"/>
    <w:rsid w:val="003E0867"/>
    <w:rsid w:val="003F178C"/>
    <w:rsid w:val="003F369E"/>
    <w:rsid w:val="003F5EDF"/>
    <w:rsid w:val="00435E0C"/>
    <w:rsid w:val="00437C4B"/>
    <w:rsid w:val="00453700"/>
    <w:rsid w:val="0047375B"/>
    <w:rsid w:val="004804A4"/>
    <w:rsid w:val="00483732"/>
    <w:rsid w:val="004A7D59"/>
    <w:rsid w:val="004C41F4"/>
    <w:rsid w:val="004D467C"/>
    <w:rsid w:val="004E2318"/>
    <w:rsid w:val="004E6DB5"/>
    <w:rsid w:val="004E7982"/>
    <w:rsid w:val="004F5716"/>
    <w:rsid w:val="00522C83"/>
    <w:rsid w:val="00563E9F"/>
    <w:rsid w:val="005818F1"/>
    <w:rsid w:val="005A11B1"/>
    <w:rsid w:val="005A4A5F"/>
    <w:rsid w:val="005E778B"/>
    <w:rsid w:val="0063442B"/>
    <w:rsid w:val="0063671E"/>
    <w:rsid w:val="0063683B"/>
    <w:rsid w:val="00656447"/>
    <w:rsid w:val="006635B4"/>
    <w:rsid w:val="00696A2F"/>
    <w:rsid w:val="006B117C"/>
    <w:rsid w:val="006D32B9"/>
    <w:rsid w:val="006D7A22"/>
    <w:rsid w:val="006E7818"/>
    <w:rsid w:val="006F59BE"/>
    <w:rsid w:val="00707BBB"/>
    <w:rsid w:val="00772F0A"/>
    <w:rsid w:val="007A516E"/>
    <w:rsid w:val="007A638D"/>
    <w:rsid w:val="007B0E3A"/>
    <w:rsid w:val="007B6216"/>
    <w:rsid w:val="007E11D5"/>
    <w:rsid w:val="007F22CC"/>
    <w:rsid w:val="007F72C7"/>
    <w:rsid w:val="007F7F59"/>
    <w:rsid w:val="0080417D"/>
    <w:rsid w:val="00823D67"/>
    <w:rsid w:val="008327F6"/>
    <w:rsid w:val="00835611"/>
    <w:rsid w:val="00840682"/>
    <w:rsid w:val="0084517C"/>
    <w:rsid w:val="0086308F"/>
    <w:rsid w:val="008851E8"/>
    <w:rsid w:val="0089507C"/>
    <w:rsid w:val="008E6C02"/>
    <w:rsid w:val="008E6C19"/>
    <w:rsid w:val="00920026"/>
    <w:rsid w:val="009218FB"/>
    <w:rsid w:val="00923F71"/>
    <w:rsid w:val="00934FB8"/>
    <w:rsid w:val="00946B93"/>
    <w:rsid w:val="009546CD"/>
    <w:rsid w:val="009679C7"/>
    <w:rsid w:val="009937D3"/>
    <w:rsid w:val="009A5321"/>
    <w:rsid w:val="009B7102"/>
    <w:rsid w:val="009C0F94"/>
    <w:rsid w:val="009D24EE"/>
    <w:rsid w:val="009E59FC"/>
    <w:rsid w:val="009F2613"/>
    <w:rsid w:val="00A57519"/>
    <w:rsid w:val="00A60B2A"/>
    <w:rsid w:val="00A619BE"/>
    <w:rsid w:val="00A7617D"/>
    <w:rsid w:val="00A8246F"/>
    <w:rsid w:val="00AB3CF2"/>
    <w:rsid w:val="00AD1E6E"/>
    <w:rsid w:val="00AD3B29"/>
    <w:rsid w:val="00AE1992"/>
    <w:rsid w:val="00B028DC"/>
    <w:rsid w:val="00B0600E"/>
    <w:rsid w:val="00B06744"/>
    <w:rsid w:val="00B45AC0"/>
    <w:rsid w:val="00B82CB2"/>
    <w:rsid w:val="00B84ED6"/>
    <w:rsid w:val="00BA1B9E"/>
    <w:rsid w:val="00BC0D47"/>
    <w:rsid w:val="00BC2848"/>
    <w:rsid w:val="00BC3AE2"/>
    <w:rsid w:val="00C205B2"/>
    <w:rsid w:val="00C54B35"/>
    <w:rsid w:val="00C634E3"/>
    <w:rsid w:val="00C9614E"/>
    <w:rsid w:val="00CB2159"/>
    <w:rsid w:val="00CC29EA"/>
    <w:rsid w:val="00D05E18"/>
    <w:rsid w:val="00D063D6"/>
    <w:rsid w:val="00D22A6E"/>
    <w:rsid w:val="00D3272B"/>
    <w:rsid w:val="00D47EA0"/>
    <w:rsid w:val="00D508BE"/>
    <w:rsid w:val="00D56241"/>
    <w:rsid w:val="00D92B5D"/>
    <w:rsid w:val="00D97AA1"/>
    <w:rsid w:val="00DC30C9"/>
    <w:rsid w:val="00DE4BC2"/>
    <w:rsid w:val="00DE7A3D"/>
    <w:rsid w:val="00EB1883"/>
    <w:rsid w:val="00EB5A7C"/>
    <w:rsid w:val="00EC11E1"/>
    <w:rsid w:val="00EC3C18"/>
    <w:rsid w:val="00EC48B3"/>
    <w:rsid w:val="00EE60ED"/>
    <w:rsid w:val="00EF7CFA"/>
    <w:rsid w:val="00F049DE"/>
    <w:rsid w:val="00F1104D"/>
    <w:rsid w:val="00F17937"/>
    <w:rsid w:val="00F303A2"/>
    <w:rsid w:val="00F407EE"/>
    <w:rsid w:val="00F51B2F"/>
    <w:rsid w:val="00F847B4"/>
    <w:rsid w:val="00F8639A"/>
    <w:rsid w:val="00F95239"/>
    <w:rsid w:val="00FE2F6C"/>
    <w:rsid w:val="00FF53EA"/>
    <w:rsid w:val="00FF6B6D"/>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8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7EE"/>
  </w:style>
  <w:style w:type="paragraph" w:styleId="Footer">
    <w:name w:val="footer"/>
    <w:basedOn w:val="Normal"/>
    <w:link w:val="FooterChar"/>
    <w:uiPriority w:val="99"/>
    <w:unhideWhenUsed/>
    <w:rsid w:val="00F40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7EE"/>
  </w:style>
  <w:style w:type="paragraph" w:styleId="ListParagraph">
    <w:name w:val="List Paragraph"/>
    <w:basedOn w:val="Normal"/>
    <w:uiPriority w:val="34"/>
    <w:qFormat/>
    <w:rsid w:val="00CB2159"/>
    <w:pPr>
      <w:ind w:left="720"/>
      <w:contextualSpacing/>
    </w:pPr>
  </w:style>
  <w:style w:type="paragraph" w:styleId="BalloonText">
    <w:name w:val="Balloon Text"/>
    <w:basedOn w:val="Normal"/>
    <w:link w:val="BalloonTextChar"/>
    <w:uiPriority w:val="99"/>
    <w:semiHidden/>
    <w:unhideWhenUsed/>
    <w:rsid w:val="00D32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72B"/>
    <w:rPr>
      <w:rFonts w:ascii="Tahoma" w:hAnsi="Tahoma" w:cs="Tahoma"/>
      <w:sz w:val="16"/>
      <w:szCs w:val="16"/>
    </w:rPr>
  </w:style>
  <w:style w:type="paragraph" w:styleId="NoSpacing">
    <w:name w:val="No Spacing"/>
    <w:uiPriority w:val="1"/>
    <w:qFormat/>
    <w:rsid w:val="003F369E"/>
    <w:pPr>
      <w:spacing w:after="0" w:line="240" w:lineRule="auto"/>
    </w:pPr>
  </w:style>
  <w:style w:type="character" w:styleId="Hyperlink">
    <w:name w:val="Hyperlink"/>
    <w:basedOn w:val="DefaultParagraphFont"/>
    <w:uiPriority w:val="99"/>
    <w:unhideWhenUsed/>
    <w:rsid w:val="00F1104D"/>
    <w:rPr>
      <w:color w:val="0000FF" w:themeColor="hyperlink"/>
      <w:u w:val="single"/>
    </w:rPr>
  </w:style>
  <w:style w:type="table" w:styleId="TableGrid">
    <w:name w:val="Table Grid"/>
    <w:basedOn w:val="TableNormal"/>
    <w:uiPriority w:val="59"/>
    <w:rsid w:val="00052C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7EE"/>
  </w:style>
  <w:style w:type="paragraph" w:styleId="Footer">
    <w:name w:val="footer"/>
    <w:basedOn w:val="Normal"/>
    <w:link w:val="FooterChar"/>
    <w:uiPriority w:val="99"/>
    <w:unhideWhenUsed/>
    <w:rsid w:val="00F40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7EE"/>
  </w:style>
  <w:style w:type="paragraph" w:styleId="ListParagraph">
    <w:name w:val="List Paragraph"/>
    <w:basedOn w:val="Normal"/>
    <w:uiPriority w:val="34"/>
    <w:qFormat/>
    <w:rsid w:val="00CB2159"/>
    <w:pPr>
      <w:ind w:left="720"/>
      <w:contextualSpacing/>
    </w:pPr>
  </w:style>
  <w:style w:type="paragraph" w:styleId="BalloonText">
    <w:name w:val="Balloon Text"/>
    <w:basedOn w:val="Normal"/>
    <w:link w:val="BalloonTextChar"/>
    <w:uiPriority w:val="99"/>
    <w:semiHidden/>
    <w:unhideWhenUsed/>
    <w:rsid w:val="00D32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72B"/>
    <w:rPr>
      <w:rFonts w:ascii="Tahoma" w:hAnsi="Tahoma" w:cs="Tahoma"/>
      <w:sz w:val="16"/>
      <w:szCs w:val="16"/>
    </w:rPr>
  </w:style>
  <w:style w:type="paragraph" w:styleId="NoSpacing">
    <w:name w:val="No Spacing"/>
    <w:uiPriority w:val="1"/>
    <w:qFormat/>
    <w:rsid w:val="003F369E"/>
    <w:pPr>
      <w:spacing w:after="0" w:line="240" w:lineRule="auto"/>
    </w:pPr>
  </w:style>
  <w:style w:type="character" w:styleId="Hyperlink">
    <w:name w:val="Hyperlink"/>
    <w:basedOn w:val="DefaultParagraphFont"/>
    <w:uiPriority w:val="99"/>
    <w:unhideWhenUsed/>
    <w:rsid w:val="00F1104D"/>
    <w:rPr>
      <w:color w:val="0000FF" w:themeColor="hyperlink"/>
      <w:u w:val="single"/>
    </w:rPr>
  </w:style>
  <w:style w:type="table" w:styleId="TableGrid">
    <w:name w:val="Table Grid"/>
    <w:basedOn w:val="TableNormal"/>
    <w:uiPriority w:val="59"/>
    <w:rsid w:val="00052C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0EE90-421A-4415-A3BF-E91DA0074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ACCER</cp:lastModifiedBy>
  <cp:revision>6</cp:revision>
  <cp:lastPrinted>2019-03-31T03:15:00Z</cp:lastPrinted>
  <dcterms:created xsi:type="dcterms:W3CDTF">2019-03-27T11:00:00Z</dcterms:created>
  <dcterms:modified xsi:type="dcterms:W3CDTF">2019-03-31T03:16:00Z</dcterms:modified>
</cp:coreProperties>
</file>