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21F5" w:rsidRDefault="009221F5" w:rsidP="0020424B">
      <w:pPr>
        <w:spacing w:after="0"/>
        <w:rPr>
          <w:rFonts w:ascii="Times New Roman" w:hAnsi="Times New Roman"/>
          <w:sz w:val="24"/>
          <w:szCs w:val="24"/>
        </w:rPr>
      </w:pPr>
    </w:p>
    <w:p w:rsidR="00A06BF4" w:rsidRDefault="00A06BF4" w:rsidP="0020424B">
      <w:pPr>
        <w:spacing w:after="0"/>
        <w:jc w:val="center"/>
        <w:rPr>
          <w:rFonts w:ascii="Times New Roman" w:hAnsi="Times New Roman"/>
          <w:b/>
          <w:sz w:val="46"/>
          <w:szCs w:val="46"/>
        </w:rPr>
      </w:pPr>
    </w:p>
    <w:p w:rsidR="004676EB" w:rsidRPr="004219EE" w:rsidRDefault="00FC72F9" w:rsidP="0020424B">
      <w:pPr>
        <w:spacing w:after="0"/>
        <w:jc w:val="center"/>
        <w:rPr>
          <w:rFonts w:ascii="Times New Roman" w:hAnsi="Times New Roman"/>
          <w:b/>
          <w:sz w:val="46"/>
          <w:szCs w:val="46"/>
        </w:rPr>
      </w:pPr>
      <w:r w:rsidRPr="004219EE">
        <w:rPr>
          <w:rFonts w:ascii="Times New Roman" w:hAnsi="Times New Roman"/>
          <w:b/>
          <w:sz w:val="46"/>
          <w:szCs w:val="46"/>
        </w:rPr>
        <w:t>Explainable AI for Timetable Scheduling in Education: A Case Study</w:t>
      </w:r>
    </w:p>
    <w:p w:rsidR="00BA6895" w:rsidRPr="003A40C8" w:rsidRDefault="00FC72F9" w:rsidP="0020424B">
      <w:pPr>
        <w:spacing w:before="240"/>
        <w:jc w:val="center"/>
        <w:rPr>
          <w:rFonts w:ascii="Times New Roman" w:hAnsi="Times New Roman"/>
          <w:sz w:val="24"/>
          <w:szCs w:val="24"/>
        </w:rPr>
      </w:pPr>
      <w:r w:rsidRPr="00FC72F9">
        <w:rPr>
          <w:rFonts w:ascii="Times New Roman" w:hAnsi="Times New Roman"/>
          <w:b/>
          <w:sz w:val="24"/>
          <w:szCs w:val="24"/>
        </w:rPr>
        <w:t>Maheshkumar S. Patil</w:t>
      </w:r>
      <w:r w:rsidR="00BA6895" w:rsidRPr="00BA6895">
        <w:rPr>
          <w:rFonts w:ascii="Times New Roman" w:hAnsi="Times New Roman"/>
          <w:b/>
          <w:sz w:val="24"/>
          <w:szCs w:val="24"/>
          <w:vertAlign w:val="superscript"/>
        </w:rPr>
        <w:t>1</w:t>
      </w:r>
      <w:r w:rsidR="00BA6895" w:rsidRPr="00BA6895">
        <w:rPr>
          <w:rFonts w:ascii="Times New Roman" w:hAnsi="Times New Roman"/>
          <w:b/>
          <w:sz w:val="24"/>
          <w:szCs w:val="24"/>
        </w:rPr>
        <w:t xml:space="preserve">, </w:t>
      </w:r>
      <w:r>
        <w:rPr>
          <w:rFonts w:ascii="Times New Roman" w:hAnsi="Times New Roman"/>
          <w:b/>
          <w:sz w:val="24"/>
          <w:szCs w:val="24"/>
        </w:rPr>
        <w:t>Tukaram K. Gawali</w:t>
      </w:r>
      <w:r w:rsidR="00BA6895" w:rsidRPr="00BA6895">
        <w:rPr>
          <w:rFonts w:ascii="Times New Roman" w:hAnsi="Times New Roman"/>
          <w:b/>
          <w:sz w:val="24"/>
          <w:szCs w:val="24"/>
          <w:vertAlign w:val="superscript"/>
        </w:rPr>
        <w:t>2</w:t>
      </w:r>
      <w:r w:rsidR="00BA6895" w:rsidRPr="00BA6895">
        <w:rPr>
          <w:rFonts w:ascii="Times New Roman" w:hAnsi="Times New Roman"/>
          <w:b/>
          <w:sz w:val="24"/>
          <w:szCs w:val="24"/>
        </w:rPr>
        <w:t xml:space="preserve">, </w:t>
      </w:r>
      <w:r w:rsidRPr="00FC72F9">
        <w:rPr>
          <w:rFonts w:ascii="Times New Roman" w:hAnsi="Times New Roman"/>
          <w:b/>
          <w:sz w:val="24"/>
          <w:szCs w:val="24"/>
        </w:rPr>
        <w:t>Ishwar S. Jadhav</w:t>
      </w:r>
      <w:r w:rsidR="00BA6895" w:rsidRPr="00BA6895">
        <w:rPr>
          <w:rFonts w:ascii="Times New Roman" w:hAnsi="Times New Roman"/>
          <w:b/>
          <w:sz w:val="24"/>
          <w:szCs w:val="24"/>
          <w:vertAlign w:val="superscript"/>
        </w:rPr>
        <w:t>3</w:t>
      </w:r>
    </w:p>
    <w:p w:rsidR="00BA6895" w:rsidRPr="00BA6895" w:rsidRDefault="00F9231C" w:rsidP="00BA6895">
      <w:pPr>
        <w:spacing w:after="0" w:line="240" w:lineRule="auto"/>
        <w:jc w:val="center"/>
        <w:rPr>
          <w:rFonts w:ascii="Times New Roman" w:hAnsi="Times New Roman"/>
          <w:i/>
          <w:sz w:val="20"/>
          <w:szCs w:val="20"/>
        </w:rPr>
      </w:pPr>
      <w:r w:rsidRPr="00F9231C">
        <w:rPr>
          <w:rFonts w:ascii="Times New Roman" w:hAnsi="Times New Roman"/>
          <w:i/>
          <w:sz w:val="20"/>
          <w:szCs w:val="20"/>
          <w:vertAlign w:val="superscript"/>
        </w:rPr>
        <w:t>1</w:t>
      </w:r>
      <w:r w:rsidR="00BA6895" w:rsidRPr="00BA6895">
        <w:rPr>
          <w:rFonts w:ascii="Times New Roman" w:hAnsi="Times New Roman"/>
          <w:i/>
          <w:sz w:val="20"/>
          <w:szCs w:val="20"/>
        </w:rPr>
        <w:t xml:space="preserve">Assistant Professor, </w:t>
      </w:r>
      <w:r w:rsidR="00F247D8">
        <w:rPr>
          <w:rFonts w:ascii="Times New Roman" w:hAnsi="Times New Roman"/>
          <w:i/>
          <w:sz w:val="20"/>
          <w:szCs w:val="20"/>
        </w:rPr>
        <w:t>Instrumentation Engineering Dept.</w:t>
      </w:r>
    </w:p>
    <w:p w:rsidR="00F9231C" w:rsidRDefault="00FC72F9" w:rsidP="00F9231C">
      <w:pPr>
        <w:spacing w:after="0" w:line="240" w:lineRule="auto"/>
        <w:jc w:val="center"/>
        <w:rPr>
          <w:rFonts w:ascii="Times New Roman" w:hAnsi="Times New Roman"/>
          <w:i/>
          <w:sz w:val="20"/>
          <w:szCs w:val="20"/>
        </w:rPr>
      </w:pPr>
      <w:r>
        <w:rPr>
          <w:rFonts w:ascii="Times New Roman" w:hAnsi="Times New Roman"/>
          <w:i/>
          <w:sz w:val="20"/>
          <w:szCs w:val="20"/>
        </w:rPr>
        <w:t>Government College of Engineering,</w:t>
      </w:r>
      <w:r w:rsidR="00146ABB">
        <w:rPr>
          <w:rFonts w:ascii="Times New Roman" w:hAnsi="Times New Roman"/>
          <w:i/>
          <w:sz w:val="20"/>
          <w:szCs w:val="20"/>
        </w:rPr>
        <w:t xml:space="preserve"> </w:t>
      </w:r>
      <w:r>
        <w:rPr>
          <w:rFonts w:ascii="Times New Roman" w:hAnsi="Times New Roman"/>
          <w:i/>
          <w:sz w:val="20"/>
          <w:szCs w:val="20"/>
        </w:rPr>
        <w:t>Jalgaon</w:t>
      </w:r>
      <w:r w:rsidR="00BA6895" w:rsidRPr="00BA6895">
        <w:rPr>
          <w:rFonts w:ascii="Times New Roman" w:hAnsi="Times New Roman"/>
          <w:i/>
          <w:sz w:val="20"/>
          <w:szCs w:val="20"/>
        </w:rPr>
        <w:t>,</w:t>
      </w:r>
      <w:r>
        <w:rPr>
          <w:rFonts w:ascii="Times New Roman" w:hAnsi="Times New Roman"/>
          <w:i/>
          <w:sz w:val="20"/>
          <w:szCs w:val="20"/>
        </w:rPr>
        <w:t xml:space="preserve"> IN,425002</w:t>
      </w:r>
    </w:p>
    <w:p w:rsidR="00F9231C" w:rsidRPr="00BA6895" w:rsidRDefault="00455229" w:rsidP="00455229">
      <w:pPr>
        <w:tabs>
          <w:tab w:val="left" w:pos="720"/>
          <w:tab w:val="center" w:pos="4945"/>
        </w:tabs>
        <w:spacing w:after="0" w:line="240" w:lineRule="auto"/>
        <w:rPr>
          <w:rFonts w:ascii="Times New Roman" w:hAnsi="Times New Roman"/>
          <w:i/>
          <w:sz w:val="20"/>
          <w:szCs w:val="20"/>
        </w:rPr>
      </w:pPr>
      <w:r>
        <w:rPr>
          <w:rFonts w:ascii="Times New Roman" w:hAnsi="Times New Roman"/>
          <w:i/>
          <w:sz w:val="20"/>
          <w:szCs w:val="20"/>
          <w:vertAlign w:val="superscript"/>
        </w:rPr>
        <w:tab/>
      </w:r>
      <w:r>
        <w:rPr>
          <w:rFonts w:ascii="Times New Roman" w:hAnsi="Times New Roman"/>
          <w:i/>
          <w:sz w:val="20"/>
          <w:szCs w:val="20"/>
          <w:vertAlign w:val="superscript"/>
        </w:rPr>
        <w:tab/>
      </w:r>
      <w:r w:rsidR="00F9231C">
        <w:rPr>
          <w:rFonts w:ascii="Times New Roman" w:hAnsi="Times New Roman"/>
          <w:i/>
          <w:sz w:val="20"/>
          <w:szCs w:val="20"/>
          <w:vertAlign w:val="superscript"/>
        </w:rPr>
        <w:t>2</w:t>
      </w:r>
      <w:r w:rsidR="00F9231C" w:rsidRPr="00BA6895">
        <w:rPr>
          <w:rFonts w:ascii="Times New Roman" w:hAnsi="Times New Roman"/>
          <w:i/>
          <w:sz w:val="20"/>
          <w:szCs w:val="20"/>
        </w:rPr>
        <w:t xml:space="preserve">Assistant Professor, </w:t>
      </w:r>
      <w:r w:rsidR="00146ABB">
        <w:rPr>
          <w:rFonts w:ascii="Times New Roman" w:hAnsi="Times New Roman"/>
          <w:i/>
          <w:sz w:val="20"/>
          <w:szCs w:val="20"/>
        </w:rPr>
        <w:t>Computer Engineering</w:t>
      </w:r>
      <w:r w:rsidR="00F247D8">
        <w:rPr>
          <w:rFonts w:ascii="Times New Roman" w:hAnsi="Times New Roman"/>
          <w:i/>
          <w:sz w:val="20"/>
          <w:szCs w:val="20"/>
        </w:rPr>
        <w:t>,</w:t>
      </w:r>
    </w:p>
    <w:p w:rsidR="00F247D8" w:rsidRDefault="00F247D8" w:rsidP="00F247D8">
      <w:pPr>
        <w:spacing w:after="0" w:line="240" w:lineRule="auto"/>
        <w:jc w:val="center"/>
        <w:rPr>
          <w:rFonts w:ascii="Times New Roman" w:hAnsi="Times New Roman"/>
          <w:i/>
          <w:sz w:val="20"/>
          <w:szCs w:val="20"/>
        </w:rPr>
      </w:pPr>
      <w:r>
        <w:rPr>
          <w:rFonts w:ascii="Times New Roman" w:hAnsi="Times New Roman"/>
          <w:i/>
          <w:sz w:val="20"/>
          <w:szCs w:val="20"/>
        </w:rPr>
        <w:t>Government College of Engineering,</w:t>
      </w:r>
      <w:r w:rsidR="00146ABB">
        <w:rPr>
          <w:rFonts w:ascii="Times New Roman" w:hAnsi="Times New Roman"/>
          <w:i/>
          <w:sz w:val="20"/>
          <w:szCs w:val="20"/>
        </w:rPr>
        <w:t xml:space="preserve"> </w:t>
      </w:r>
      <w:r>
        <w:rPr>
          <w:rFonts w:ascii="Times New Roman" w:hAnsi="Times New Roman"/>
          <w:i/>
          <w:sz w:val="20"/>
          <w:szCs w:val="20"/>
        </w:rPr>
        <w:t>Jalgaon</w:t>
      </w:r>
      <w:r w:rsidRPr="00BA6895">
        <w:rPr>
          <w:rFonts w:ascii="Times New Roman" w:hAnsi="Times New Roman"/>
          <w:i/>
          <w:sz w:val="20"/>
          <w:szCs w:val="20"/>
        </w:rPr>
        <w:t>,</w:t>
      </w:r>
      <w:r>
        <w:rPr>
          <w:rFonts w:ascii="Times New Roman" w:hAnsi="Times New Roman"/>
          <w:i/>
          <w:sz w:val="20"/>
          <w:szCs w:val="20"/>
        </w:rPr>
        <w:t xml:space="preserve"> IN,425002</w:t>
      </w:r>
    </w:p>
    <w:p w:rsidR="00F247D8" w:rsidRPr="00BA6895" w:rsidRDefault="0082494A" w:rsidP="00F247D8">
      <w:pPr>
        <w:tabs>
          <w:tab w:val="left" w:pos="720"/>
          <w:tab w:val="center" w:pos="4945"/>
        </w:tabs>
        <w:spacing w:after="0" w:line="240" w:lineRule="auto"/>
        <w:jc w:val="center"/>
        <w:rPr>
          <w:rFonts w:ascii="Times New Roman" w:hAnsi="Times New Roman"/>
          <w:i/>
          <w:sz w:val="20"/>
          <w:szCs w:val="20"/>
        </w:rPr>
      </w:pPr>
      <w:r>
        <w:rPr>
          <w:rFonts w:ascii="Times New Roman" w:hAnsi="Times New Roman"/>
          <w:i/>
          <w:sz w:val="20"/>
          <w:szCs w:val="20"/>
          <w:vertAlign w:val="superscript"/>
        </w:rPr>
        <w:t>3</w:t>
      </w:r>
      <w:r w:rsidR="00F247D8" w:rsidRPr="00BA6895">
        <w:rPr>
          <w:rFonts w:ascii="Times New Roman" w:hAnsi="Times New Roman"/>
          <w:i/>
          <w:sz w:val="20"/>
          <w:szCs w:val="20"/>
        </w:rPr>
        <w:t xml:space="preserve">Assistant Professor, </w:t>
      </w:r>
      <w:r w:rsidR="0020424B">
        <w:rPr>
          <w:rFonts w:ascii="Times New Roman" w:hAnsi="Times New Roman"/>
          <w:i/>
          <w:sz w:val="20"/>
          <w:szCs w:val="20"/>
        </w:rPr>
        <w:t xml:space="preserve">E&amp;TC Engineering Dept.,  </w:t>
      </w:r>
      <w:r w:rsidR="0020424B" w:rsidRPr="00E52BA5">
        <w:rPr>
          <w:rFonts w:ascii="Times New Roman" w:hAnsi="Times New Roman"/>
          <w:i/>
          <w:noProof/>
          <w:sz w:val="20"/>
          <w:szCs w:val="20"/>
          <w:lang w:val="en-IN" w:eastAsia="en-IN"/>
        </w:rPr>
        <w:drawing>
          <wp:inline distT="0" distB="0" distL="0" distR="0" wp14:anchorId="42CDB387" wp14:editId="686D14B0">
            <wp:extent cx="182289" cy="171450"/>
            <wp:effectExtent l="0" t="0" r="0" b="0"/>
            <wp:docPr id="1" name="Picture 1" descr="C:\Users\nitin.mandavgade\Desktop\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itin.mandavgade\Desktop\iD.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6190" cy="175119"/>
                    </a:xfrm>
                    <a:prstGeom prst="rect">
                      <a:avLst/>
                    </a:prstGeom>
                    <a:noFill/>
                    <a:ln>
                      <a:noFill/>
                    </a:ln>
                  </pic:spPr>
                </pic:pic>
              </a:graphicData>
            </a:graphic>
          </wp:inline>
        </w:drawing>
      </w:r>
      <w:hyperlink r:id="rId8" w:history="1">
        <w:r w:rsidR="0020424B" w:rsidRPr="004219EE">
          <w:rPr>
            <w:rStyle w:val="Hyperlink"/>
            <w:rFonts w:ascii="Times New Roman" w:hAnsi="Times New Roman"/>
            <w:i/>
            <w:sz w:val="20"/>
            <w:szCs w:val="20"/>
          </w:rPr>
          <w:t xml:space="preserve"> 0009-0003-2174-5669</w:t>
        </w:r>
      </w:hyperlink>
    </w:p>
    <w:p w:rsidR="00F247D8" w:rsidRDefault="00F247D8" w:rsidP="00F247D8">
      <w:pPr>
        <w:spacing w:after="0" w:line="240" w:lineRule="auto"/>
        <w:jc w:val="center"/>
        <w:rPr>
          <w:rFonts w:ascii="Times New Roman" w:hAnsi="Times New Roman"/>
          <w:i/>
          <w:sz w:val="20"/>
          <w:szCs w:val="20"/>
        </w:rPr>
      </w:pPr>
      <w:r w:rsidRPr="00F247D8">
        <w:rPr>
          <w:rFonts w:ascii="Times New Roman" w:hAnsi="Times New Roman"/>
          <w:i/>
          <w:w w:val="110"/>
          <w:sz w:val="20"/>
        </w:rPr>
        <w:t>Godavari</w:t>
      </w:r>
      <w:r w:rsidR="00FF7E98">
        <w:rPr>
          <w:rFonts w:ascii="Times New Roman" w:hAnsi="Times New Roman"/>
          <w:i/>
          <w:w w:val="110"/>
          <w:sz w:val="20"/>
        </w:rPr>
        <w:t xml:space="preserve"> </w:t>
      </w:r>
      <w:r w:rsidRPr="00F247D8">
        <w:rPr>
          <w:rFonts w:ascii="Times New Roman" w:hAnsi="Times New Roman"/>
          <w:i/>
          <w:w w:val="110"/>
          <w:sz w:val="20"/>
        </w:rPr>
        <w:t>College</w:t>
      </w:r>
      <w:r w:rsidR="00FF7E98">
        <w:rPr>
          <w:rFonts w:ascii="Times New Roman" w:hAnsi="Times New Roman"/>
          <w:i/>
          <w:w w:val="110"/>
          <w:sz w:val="20"/>
        </w:rPr>
        <w:t xml:space="preserve"> </w:t>
      </w:r>
      <w:r w:rsidRPr="00F247D8">
        <w:rPr>
          <w:rFonts w:ascii="Times New Roman" w:hAnsi="Times New Roman"/>
          <w:i/>
          <w:w w:val="110"/>
          <w:sz w:val="20"/>
        </w:rPr>
        <w:t>of</w:t>
      </w:r>
      <w:r w:rsidR="00FF7E98">
        <w:rPr>
          <w:rFonts w:ascii="Times New Roman" w:hAnsi="Times New Roman"/>
          <w:i/>
          <w:w w:val="110"/>
          <w:sz w:val="20"/>
        </w:rPr>
        <w:t xml:space="preserve"> </w:t>
      </w:r>
      <w:r w:rsidRPr="00F247D8">
        <w:rPr>
          <w:rFonts w:ascii="Times New Roman" w:hAnsi="Times New Roman"/>
          <w:i/>
          <w:w w:val="110"/>
          <w:sz w:val="20"/>
        </w:rPr>
        <w:t>Engineering,</w:t>
      </w:r>
      <w:r w:rsidR="00FF7E98">
        <w:rPr>
          <w:rFonts w:ascii="Times New Roman" w:hAnsi="Times New Roman"/>
          <w:i/>
          <w:w w:val="110"/>
          <w:sz w:val="20"/>
        </w:rPr>
        <w:t xml:space="preserve"> </w:t>
      </w:r>
      <w:r w:rsidRPr="00F247D8">
        <w:rPr>
          <w:rFonts w:ascii="Times New Roman" w:hAnsi="Times New Roman"/>
          <w:i/>
          <w:w w:val="110"/>
          <w:sz w:val="20"/>
        </w:rPr>
        <w:t>Jalgaon</w:t>
      </w:r>
      <w:r w:rsidRPr="00F247D8">
        <w:rPr>
          <w:rFonts w:ascii="Times New Roman" w:hAnsi="Times New Roman"/>
          <w:i/>
          <w:sz w:val="20"/>
          <w:szCs w:val="20"/>
        </w:rPr>
        <w:t xml:space="preserve"> </w:t>
      </w:r>
    </w:p>
    <w:p w:rsidR="004219EE" w:rsidRDefault="004219EE" w:rsidP="008A3CA9">
      <w:pPr>
        <w:jc w:val="center"/>
        <w:rPr>
          <w:rFonts w:ascii="Times New Roman" w:hAnsi="Times New Roman"/>
          <w:i/>
          <w:sz w:val="20"/>
          <w:szCs w:val="20"/>
        </w:rPr>
      </w:pPr>
    </w:p>
    <w:p w:rsidR="008A3CA9" w:rsidRDefault="008A3CA9" w:rsidP="008A3CA9">
      <w:pPr>
        <w:jc w:val="center"/>
        <w:rPr>
          <w:rFonts w:ascii="Times New Roman" w:hAnsi="Times New Roman"/>
          <w:i/>
          <w:sz w:val="20"/>
          <w:szCs w:val="20"/>
        </w:rPr>
      </w:pPr>
      <w:r>
        <w:rPr>
          <w:rFonts w:ascii="Times New Roman" w:hAnsi="Times New Roman"/>
          <w:i/>
          <w:sz w:val="20"/>
          <w:szCs w:val="20"/>
        </w:rPr>
        <w:t xml:space="preserve">Email of Corresponding </w:t>
      </w:r>
      <w:r w:rsidR="00B20585">
        <w:rPr>
          <w:rFonts w:ascii="Times New Roman" w:hAnsi="Times New Roman"/>
          <w:i/>
          <w:sz w:val="20"/>
          <w:szCs w:val="20"/>
        </w:rPr>
        <w:t>Author:</w:t>
      </w:r>
      <w:r w:rsidR="00F247D8" w:rsidRPr="004219EE">
        <w:rPr>
          <w:rFonts w:ascii="Times New Roman" w:hAnsi="Times New Roman"/>
          <w:b/>
          <w:i/>
          <w:sz w:val="20"/>
          <w:szCs w:val="20"/>
        </w:rPr>
        <w:t>maheshdip@gmail.com</w:t>
      </w:r>
    </w:p>
    <w:p w:rsidR="002D4627" w:rsidRDefault="004219EE" w:rsidP="00F9231C">
      <w:pPr>
        <w:rPr>
          <w:rFonts w:ascii="Times New Roman" w:hAnsi="Times New Roman"/>
          <w:i/>
          <w:sz w:val="20"/>
          <w:szCs w:val="20"/>
        </w:rPr>
      </w:pPr>
      <w:r>
        <w:rPr>
          <w:rFonts w:ascii="Times New Roman" w:hAnsi="Times New Roman"/>
          <w:b/>
          <w:i/>
          <w:sz w:val="20"/>
          <w:szCs w:val="20"/>
        </w:rPr>
        <w:t xml:space="preserve">            </w:t>
      </w:r>
      <w:r w:rsidRPr="00812103">
        <w:rPr>
          <w:rFonts w:ascii="Times New Roman" w:hAnsi="Times New Roman"/>
          <w:b/>
          <w:i/>
          <w:sz w:val="20"/>
          <w:szCs w:val="20"/>
        </w:rPr>
        <w:t>Received on</w:t>
      </w:r>
      <w:r w:rsidRPr="00812103">
        <w:rPr>
          <w:rFonts w:ascii="Times New Roman" w:hAnsi="Times New Roman"/>
          <w:i/>
          <w:sz w:val="20"/>
          <w:szCs w:val="20"/>
        </w:rPr>
        <w:t xml:space="preserve">: </w:t>
      </w:r>
      <w:bookmarkStart w:id="0" w:name="_GoBack"/>
      <w:bookmarkEnd w:id="0"/>
      <w:r w:rsidR="00864D9C">
        <w:rPr>
          <w:rFonts w:ascii="Times New Roman" w:hAnsi="Times New Roman"/>
          <w:i/>
          <w:sz w:val="20"/>
          <w:szCs w:val="20"/>
        </w:rPr>
        <w:t>8 May</w:t>
      </w:r>
      <w:r>
        <w:rPr>
          <w:rFonts w:ascii="Times New Roman" w:hAnsi="Times New Roman"/>
          <w:i/>
          <w:sz w:val="20"/>
          <w:szCs w:val="20"/>
        </w:rPr>
        <w:t>,2025</w:t>
      </w:r>
      <w:r w:rsidRPr="00812103">
        <w:rPr>
          <w:rFonts w:ascii="Times New Roman" w:hAnsi="Times New Roman"/>
          <w:i/>
          <w:sz w:val="20"/>
          <w:szCs w:val="20"/>
        </w:rPr>
        <w:t xml:space="preserve">                   </w:t>
      </w:r>
      <w:r>
        <w:rPr>
          <w:rFonts w:ascii="Times New Roman" w:hAnsi="Times New Roman"/>
          <w:i/>
          <w:sz w:val="20"/>
          <w:szCs w:val="20"/>
        </w:rPr>
        <w:t xml:space="preserve">      </w:t>
      </w:r>
      <w:r w:rsidRPr="00812103">
        <w:rPr>
          <w:rFonts w:ascii="Times New Roman" w:hAnsi="Times New Roman"/>
          <w:i/>
          <w:sz w:val="20"/>
          <w:szCs w:val="20"/>
        </w:rPr>
        <w:t xml:space="preserve"> </w:t>
      </w:r>
      <w:r w:rsidRPr="00812103">
        <w:rPr>
          <w:rFonts w:ascii="Times New Roman" w:hAnsi="Times New Roman"/>
          <w:b/>
          <w:i/>
          <w:sz w:val="20"/>
          <w:szCs w:val="20"/>
        </w:rPr>
        <w:t>Revised on</w:t>
      </w:r>
      <w:r w:rsidRPr="00812103">
        <w:rPr>
          <w:rFonts w:ascii="Times New Roman" w:hAnsi="Times New Roman"/>
          <w:i/>
          <w:sz w:val="20"/>
          <w:szCs w:val="20"/>
        </w:rPr>
        <w:t xml:space="preserve">: </w:t>
      </w:r>
      <w:r>
        <w:rPr>
          <w:rFonts w:ascii="Times New Roman" w:hAnsi="Times New Roman"/>
          <w:i/>
          <w:sz w:val="20"/>
          <w:szCs w:val="20"/>
        </w:rPr>
        <w:t>09 June</w:t>
      </w:r>
      <w:r w:rsidRPr="00812103">
        <w:rPr>
          <w:rFonts w:ascii="Times New Roman" w:hAnsi="Times New Roman"/>
          <w:i/>
          <w:sz w:val="20"/>
          <w:szCs w:val="20"/>
        </w:rPr>
        <w:t>,</w:t>
      </w:r>
      <w:r>
        <w:rPr>
          <w:rFonts w:ascii="Times New Roman" w:hAnsi="Times New Roman"/>
          <w:i/>
          <w:sz w:val="20"/>
          <w:szCs w:val="20"/>
        </w:rPr>
        <w:t>2025</w:t>
      </w:r>
      <w:r w:rsidRPr="00812103">
        <w:rPr>
          <w:rFonts w:ascii="Times New Roman" w:hAnsi="Times New Roman"/>
          <w:i/>
          <w:sz w:val="20"/>
          <w:szCs w:val="20"/>
        </w:rPr>
        <w:t xml:space="preserve">                    </w:t>
      </w:r>
      <w:r>
        <w:rPr>
          <w:rFonts w:ascii="Times New Roman" w:hAnsi="Times New Roman"/>
          <w:i/>
          <w:sz w:val="20"/>
          <w:szCs w:val="20"/>
        </w:rPr>
        <w:t xml:space="preserve">    </w:t>
      </w:r>
      <w:r w:rsidRPr="00812103">
        <w:rPr>
          <w:rFonts w:ascii="Times New Roman" w:hAnsi="Times New Roman"/>
          <w:i/>
          <w:sz w:val="20"/>
          <w:szCs w:val="20"/>
        </w:rPr>
        <w:t xml:space="preserve"> </w:t>
      </w:r>
      <w:r w:rsidRPr="00812103">
        <w:rPr>
          <w:rFonts w:ascii="Times New Roman" w:hAnsi="Times New Roman"/>
          <w:b/>
          <w:i/>
          <w:sz w:val="20"/>
          <w:szCs w:val="20"/>
        </w:rPr>
        <w:t>Published on</w:t>
      </w:r>
      <w:r w:rsidRPr="00812103">
        <w:rPr>
          <w:rFonts w:ascii="Times New Roman" w:hAnsi="Times New Roman"/>
          <w:i/>
          <w:sz w:val="20"/>
          <w:szCs w:val="20"/>
        </w:rPr>
        <w:t xml:space="preserve">: </w:t>
      </w:r>
      <w:r>
        <w:rPr>
          <w:rFonts w:ascii="Times New Roman" w:hAnsi="Times New Roman"/>
          <w:i/>
          <w:sz w:val="20"/>
          <w:szCs w:val="20"/>
        </w:rPr>
        <w:t xml:space="preserve">10 June,2025 </w:t>
      </w:r>
    </w:p>
    <w:p w:rsidR="002D4627" w:rsidRDefault="002D4627" w:rsidP="00F9231C">
      <w:pPr>
        <w:rPr>
          <w:rFonts w:ascii="Times New Roman" w:hAnsi="Times New Roman"/>
          <w:i/>
          <w:sz w:val="20"/>
          <w:szCs w:val="20"/>
        </w:rPr>
        <w:sectPr w:rsidR="002D4627" w:rsidSect="00384097">
          <w:headerReference w:type="default" r:id="rId9"/>
          <w:footerReference w:type="default" r:id="rId10"/>
          <w:type w:val="continuous"/>
          <w:pgSz w:w="11907" w:h="16839" w:code="9"/>
          <w:pgMar w:top="1008" w:right="1008" w:bottom="1008" w:left="1008" w:header="720" w:footer="720" w:gutter="0"/>
          <w:pgNumType w:start="39"/>
          <w:cols w:space="720"/>
          <w:docGrid w:linePitch="360"/>
        </w:sectPr>
      </w:pPr>
    </w:p>
    <w:p w:rsidR="00A06BF4" w:rsidRDefault="00A06BF4" w:rsidP="00904CA5">
      <w:pPr>
        <w:spacing w:line="240" w:lineRule="auto"/>
        <w:jc w:val="both"/>
        <w:rPr>
          <w:rFonts w:ascii="Times New Roman" w:hAnsi="Times New Roman"/>
          <w:b/>
          <w:i/>
          <w:sz w:val="20"/>
          <w:szCs w:val="20"/>
        </w:rPr>
      </w:pPr>
    </w:p>
    <w:p w:rsidR="009221F5" w:rsidRDefault="009221F5" w:rsidP="00904CA5">
      <w:pPr>
        <w:spacing w:line="240" w:lineRule="auto"/>
        <w:jc w:val="both"/>
        <w:rPr>
          <w:rFonts w:ascii="Times New Roman" w:hAnsi="Times New Roman"/>
          <w:i/>
          <w:sz w:val="20"/>
          <w:szCs w:val="20"/>
        </w:rPr>
      </w:pPr>
      <w:r w:rsidRPr="009221F5">
        <w:rPr>
          <w:rFonts w:ascii="Times New Roman" w:hAnsi="Times New Roman"/>
          <w:b/>
          <w:i/>
          <w:sz w:val="20"/>
          <w:szCs w:val="20"/>
        </w:rPr>
        <w:t>Abstract –</w:t>
      </w:r>
      <w:r w:rsidR="00A132B2" w:rsidRPr="00A132B2">
        <w:rPr>
          <w:rFonts w:ascii="Times New Roman" w:hAnsi="Times New Roman"/>
          <w:i/>
          <w:sz w:val="20"/>
          <w:szCs w:val="20"/>
        </w:rPr>
        <w:t xml:space="preserve">Timetable scheduling in educational institutions is a complex optimization problem </w:t>
      </w:r>
      <w:r w:rsidR="00FF7E98">
        <w:rPr>
          <w:rFonts w:ascii="Times New Roman" w:hAnsi="Times New Roman"/>
          <w:i/>
          <w:sz w:val="20"/>
          <w:szCs w:val="20"/>
        </w:rPr>
        <w:t>that involves balancing multi</w:t>
      </w:r>
      <w:r w:rsidR="00A132B2" w:rsidRPr="00A132B2">
        <w:rPr>
          <w:rFonts w:ascii="Times New Roman" w:hAnsi="Times New Roman"/>
          <w:i/>
          <w:sz w:val="20"/>
          <w:szCs w:val="20"/>
        </w:rPr>
        <w:t>ple constraints such as teacher availability, classroom capacity, and student preferences. Traditional approaches often rely on heuristic or rule-based methods, which lack transparency and adaptability. Explainable AI (XAI) offers a promising solution by providing interpretable and transparent decision-making processes. This paper explores the application of XAI techniques to timetable scheduling in education, focusing on improving transparency, fairness, and efficiency. A case study is conducted to evaluate the effectiveness of the proposed approach, demonstrat- ing its ability to generate optimal timetables while providing clear explanations for the scheduling decisions. The results highlight the potential of XAI to revolutionize timetable scheduling in education, ensuring both efficiency and stakeholder satisfaction.</w:t>
      </w:r>
    </w:p>
    <w:p w:rsidR="009221F5" w:rsidRDefault="009221F5" w:rsidP="009221F5">
      <w:pPr>
        <w:jc w:val="both"/>
        <w:rPr>
          <w:rFonts w:ascii="Times New Roman" w:hAnsi="Times New Roman"/>
          <w:i/>
          <w:sz w:val="20"/>
          <w:szCs w:val="20"/>
        </w:rPr>
      </w:pPr>
      <w:r w:rsidRPr="009221F5">
        <w:rPr>
          <w:rFonts w:ascii="Times New Roman" w:hAnsi="Times New Roman"/>
          <w:b/>
          <w:i/>
          <w:sz w:val="20"/>
          <w:szCs w:val="20"/>
        </w:rPr>
        <w:t>Keywords-</w:t>
      </w:r>
      <w:r w:rsidR="00A132B2" w:rsidRPr="00A132B2">
        <w:rPr>
          <w:rFonts w:ascii="Times New Roman" w:hAnsi="Times New Roman"/>
          <w:i/>
          <w:sz w:val="20"/>
          <w:szCs w:val="20"/>
        </w:rPr>
        <w:t>Explainable A</w:t>
      </w:r>
      <w:r w:rsidR="00FF7E98">
        <w:rPr>
          <w:rFonts w:ascii="Times New Roman" w:hAnsi="Times New Roman"/>
          <w:i/>
          <w:sz w:val="20"/>
          <w:szCs w:val="20"/>
        </w:rPr>
        <w:t>I, Timetable Scheduling, Educa</w:t>
      </w:r>
      <w:r w:rsidR="00A132B2" w:rsidRPr="00A132B2">
        <w:rPr>
          <w:rFonts w:ascii="Times New Roman" w:hAnsi="Times New Roman"/>
          <w:i/>
          <w:sz w:val="20"/>
          <w:szCs w:val="20"/>
        </w:rPr>
        <w:t>tion, Optimization, Transparency, Fairness.</w:t>
      </w:r>
    </w:p>
    <w:p w:rsidR="00E14DFF" w:rsidRDefault="00E14DFF" w:rsidP="00781F4D">
      <w:pPr>
        <w:spacing w:after="0"/>
        <w:jc w:val="center"/>
        <w:rPr>
          <w:rFonts w:ascii="Times New Roman" w:hAnsi="Times New Roman"/>
          <w:b/>
          <w:sz w:val="20"/>
          <w:szCs w:val="20"/>
        </w:rPr>
      </w:pPr>
      <w:r w:rsidRPr="00E14DFF">
        <w:rPr>
          <w:rFonts w:ascii="Times New Roman" w:hAnsi="Times New Roman"/>
          <w:b/>
          <w:sz w:val="20"/>
          <w:szCs w:val="20"/>
        </w:rPr>
        <w:t>INTRODUCTION</w:t>
      </w:r>
    </w:p>
    <w:p w:rsidR="00A06BF4" w:rsidRDefault="00B8276D" w:rsidP="00B8276D">
      <w:pPr>
        <w:jc w:val="both"/>
        <w:rPr>
          <w:rFonts w:ascii="Times New Roman" w:hAnsi="Times New Roman"/>
          <w:sz w:val="20"/>
          <w:szCs w:val="20"/>
        </w:rPr>
      </w:pPr>
      <w:r w:rsidRPr="00A06BF4">
        <w:rPr>
          <w:rFonts w:ascii="Times New Roman" w:hAnsi="Times New Roman"/>
          <w:b/>
          <w:sz w:val="46"/>
          <w:szCs w:val="46"/>
        </w:rPr>
        <w:t>T</w:t>
      </w:r>
      <w:r w:rsidRPr="00B8276D">
        <w:rPr>
          <w:rFonts w:ascii="Times New Roman" w:hAnsi="Times New Roman"/>
          <w:sz w:val="20"/>
          <w:szCs w:val="20"/>
        </w:rPr>
        <w:t>ime-table scheduling is a critical task in educat</w:t>
      </w:r>
      <w:r w:rsidR="00FF7E98">
        <w:rPr>
          <w:rFonts w:ascii="Times New Roman" w:hAnsi="Times New Roman"/>
          <w:sz w:val="20"/>
          <w:szCs w:val="20"/>
        </w:rPr>
        <w:t>ional in</w:t>
      </w:r>
      <w:r w:rsidRPr="00B8276D">
        <w:rPr>
          <w:rFonts w:ascii="Times New Roman" w:hAnsi="Times New Roman"/>
          <w:sz w:val="20"/>
          <w:szCs w:val="20"/>
        </w:rPr>
        <w:t xml:space="preserve">stitutions, requiring the allocation of limited resources such as teachers, classrooms, and time slots to meet the needs of students and faculty. Traditional approaches to timetable scheduling often rely on heuristic or rule-based methods, which can be rigid, opaque, and difficult to </w:t>
      </w:r>
    </w:p>
    <w:p w:rsidR="00A06BF4" w:rsidRDefault="00A06BF4" w:rsidP="00B8276D">
      <w:pPr>
        <w:jc w:val="both"/>
        <w:rPr>
          <w:rFonts w:ascii="Times New Roman" w:hAnsi="Times New Roman"/>
          <w:sz w:val="20"/>
          <w:szCs w:val="20"/>
        </w:rPr>
      </w:pPr>
    </w:p>
    <w:p w:rsidR="00B8276D" w:rsidRPr="00B8276D" w:rsidRDefault="00B8276D" w:rsidP="00B8276D">
      <w:pPr>
        <w:jc w:val="both"/>
        <w:rPr>
          <w:rFonts w:ascii="Times New Roman" w:hAnsi="Times New Roman"/>
          <w:sz w:val="20"/>
          <w:szCs w:val="20"/>
        </w:rPr>
      </w:pPr>
      <w:r w:rsidRPr="00B8276D">
        <w:rPr>
          <w:rFonts w:ascii="Times New Roman" w:hAnsi="Times New Roman"/>
          <w:sz w:val="20"/>
          <w:szCs w:val="20"/>
        </w:rPr>
        <w:t>adapt to changing requirements. These limitations have led to growing interest in the application of Artificial Intelligence (AI) techniques, particularly Explainable AI (XAI), to address the challenges of timetable scheduling.</w:t>
      </w:r>
    </w:p>
    <w:p w:rsidR="00DC1C9C" w:rsidRDefault="00B8276D" w:rsidP="00B8276D">
      <w:pPr>
        <w:jc w:val="both"/>
        <w:rPr>
          <w:rFonts w:ascii="Times New Roman" w:hAnsi="Times New Roman"/>
          <w:sz w:val="20"/>
          <w:szCs w:val="20"/>
        </w:rPr>
      </w:pPr>
      <w:r w:rsidRPr="00B8276D">
        <w:rPr>
          <w:rFonts w:ascii="Times New Roman" w:hAnsi="Times New Roman"/>
          <w:sz w:val="20"/>
          <w:szCs w:val="20"/>
        </w:rPr>
        <w:t>Explainable AI focuses on developing AI systems that provide transparent and int</w:t>
      </w:r>
      <w:r w:rsidR="00FF7E98">
        <w:rPr>
          <w:rFonts w:ascii="Times New Roman" w:hAnsi="Times New Roman"/>
          <w:sz w:val="20"/>
          <w:szCs w:val="20"/>
        </w:rPr>
        <w:t>erpretable decision-making pro</w:t>
      </w:r>
      <w:r w:rsidRPr="00B8276D">
        <w:rPr>
          <w:rFonts w:ascii="Times New Roman" w:hAnsi="Times New Roman"/>
          <w:sz w:val="20"/>
          <w:szCs w:val="20"/>
        </w:rPr>
        <w:t>cesses. In the context of timetable scheduling, XAI can help stakeholders understand how scheduling decisions are made, ensuring fairness and adaptability. This paper explores the application of XAI techniques to timetable scheduling in education, with a focus on improving transparency, fairness, and efficiency. A case study is conducted to evaluate the effectiveness of the proposed approach, demonstrating its ability to generate optimal timetables while providing clear explanations for the scheduling decisions.</w:t>
      </w:r>
    </w:p>
    <w:p w:rsidR="00DC1C9C" w:rsidRDefault="00DC1C9C" w:rsidP="00DC1C9C">
      <w:pPr>
        <w:jc w:val="center"/>
        <w:rPr>
          <w:rFonts w:ascii="Times New Roman" w:hAnsi="Times New Roman"/>
          <w:b/>
          <w:sz w:val="20"/>
          <w:szCs w:val="20"/>
        </w:rPr>
      </w:pPr>
      <w:r>
        <w:rPr>
          <w:rFonts w:ascii="Times New Roman" w:hAnsi="Times New Roman"/>
          <w:b/>
          <w:sz w:val="20"/>
          <w:szCs w:val="20"/>
        </w:rPr>
        <w:t>LITERATURE REVIEW</w:t>
      </w:r>
    </w:p>
    <w:p w:rsidR="009E103F" w:rsidRPr="009E103F" w:rsidRDefault="009E103F" w:rsidP="009E103F">
      <w:pPr>
        <w:jc w:val="both"/>
        <w:rPr>
          <w:rFonts w:ascii="Times New Roman" w:hAnsi="Times New Roman"/>
          <w:sz w:val="20"/>
          <w:szCs w:val="20"/>
        </w:rPr>
      </w:pPr>
      <w:r w:rsidRPr="009E103F">
        <w:rPr>
          <w:rFonts w:ascii="Times New Roman" w:hAnsi="Times New Roman"/>
          <w:sz w:val="20"/>
          <w:szCs w:val="20"/>
        </w:rPr>
        <w:t>The application of AI techniques to timetable scheduling has been widely studied in the literature. Previous work can be broadly categorized into three areas: heuristic methods, metaheuristic algorithms, and machine learning approaches.</w:t>
      </w:r>
    </w:p>
    <w:p w:rsidR="00F73980" w:rsidRDefault="00F73980" w:rsidP="009E103F">
      <w:pPr>
        <w:jc w:val="both"/>
        <w:rPr>
          <w:rFonts w:ascii="Times New Roman" w:hAnsi="Times New Roman"/>
          <w:sz w:val="20"/>
          <w:szCs w:val="20"/>
        </w:rPr>
      </w:pPr>
      <w:r>
        <w:rPr>
          <w:rFonts w:ascii="Times New Roman" w:hAnsi="Times New Roman"/>
          <w:sz w:val="20"/>
          <w:szCs w:val="20"/>
        </w:rPr>
        <w:t xml:space="preserve">A. </w:t>
      </w:r>
      <w:r w:rsidR="009E103F" w:rsidRPr="009E103F">
        <w:rPr>
          <w:rFonts w:ascii="Times New Roman" w:hAnsi="Times New Roman"/>
          <w:sz w:val="20"/>
          <w:szCs w:val="20"/>
        </w:rPr>
        <w:t>Heuristic Methods</w:t>
      </w:r>
    </w:p>
    <w:p w:rsidR="00A06BF4" w:rsidRDefault="009E103F" w:rsidP="009E103F">
      <w:pPr>
        <w:jc w:val="both"/>
        <w:rPr>
          <w:rFonts w:ascii="Times New Roman" w:hAnsi="Times New Roman"/>
          <w:sz w:val="20"/>
          <w:szCs w:val="20"/>
        </w:rPr>
      </w:pPr>
      <w:r w:rsidRPr="009E103F">
        <w:rPr>
          <w:rFonts w:ascii="Times New Roman" w:hAnsi="Times New Roman"/>
          <w:sz w:val="20"/>
          <w:szCs w:val="20"/>
        </w:rPr>
        <w:t xml:space="preserve">Heuristic methods, such as constraint satisfaction and greedy algorithms, have been widely used for timetable </w:t>
      </w:r>
    </w:p>
    <w:p w:rsidR="00A06BF4" w:rsidRDefault="00A06BF4" w:rsidP="009E103F">
      <w:pPr>
        <w:jc w:val="both"/>
        <w:rPr>
          <w:rFonts w:ascii="Times New Roman" w:hAnsi="Times New Roman"/>
          <w:sz w:val="20"/>
          <w:szCs w:val="20"/>
        </w:rPr>
      </w:pPr>
    </w:p>
    <w:p w:rsidR="009E103F" w:rsidRPr="009E103F" w:rsidRDefault="009E103F" w:rsidP="009E103F">
      <w:pPr>
        <w:jc w:val="both"/>
        <w:rPr>
          <w:rFonts w:ascii="Times New Roman" w:hAnsi="Times New Roman"/>
          <w:sz w:val="20"/>
          <w:szCs w:val="20"/>
        </w:rPr>
      </w:pPr>
      <w:r w:rsidRPr="009E103F">
        <w:rPr>
          <w:rFonts w:ascii="Times New Roman" w:hAnsi="Times New Roman"/>
          <w:sz w:val="20"/>
          <w:szCs w:val="20"/>
        </w:rPr>
        <w:t>scheduling. These methods are simple and efficient but often lack transparency and adaptability [1].</w:t>
      </w:r>
    </w:p>
    <w:p w:rsidR="009E103F" w:rsidRPr="009E103F" w:rsidRDefault="00646AB3" w:rsidP="009E103F">
      <w:pPr>
        <w:jc w:val="both"/>
        <w:rPr>
          <w:rFonts w:ascii="Times New Roman" w:hAnsi="Times New Roman"/>
          <w:sz w:val="20"/>
          <w:szCs w:val="20"/>
        </w:rPr>
      </w:pPr>
      <w:r>
        <w:rPr>
          <w:rFonts w:ascii="Times New Roman" w:hAnsi="Times New Roman"/>
          <w:sz w:val="20"/>
          <w:szCs w:val="20"/>
        </w:rPr>
        <w:t xml:space="preserve">B. </w:t>
      </w:r>
      <w:r w:rsidR="009E103F" w:rsidRPr="009E103F">
        <w:rPr>
          <w:rFonts w:ascii="Times New Roman" w:hAnsi="Times New Roman"/>
          <w:sz w:val="20"/>
          <w:szCs w:val="20"/>
        </w:rPr>
        <w:t>Metaheuristic Algorithms</w:t>
      </w:r>
    </w:p>
    <w:p w:rsidR="009E103F" w:rsidRPr="009E103F" w:rsidRDefault="009E103F" w:rsidP="009E103F">
      <w:pPr>
        <w:jc w:val="both"/>
        <w:rPr>
          <w:rFonts w:ascii="Times New Roman" w:hAnsi="Times New Roman"/>
          <w:sz w:val="20"/>
          <w:szCs w:val="20"/>
        </w:rPr>
      </w:pPr>
      <w:r w:rsidRPr="009E103F">
        <w:rPr>
          <w:rFonts w:ascii="Times New Roman" w:hAnsi="Times New Roman"/>
          <w:sz w:val="20"/>
          <w:szCs w:val="20"/>
        </w:rPr>
        <w:t>Metaheuristic algorithms, such as genetic algorithms and simulated annealing, have been applied to timetable scheduling to handle complex constraints and large search spaces. These methods are more flexible than heuristic methods but can be computationally expensive and difficult to interpret [2].</w:t>
      </w:r>
    </w:p>
    <w:p w:rsidR="009E103F" w:rsidRPr="009E103F" w:rsidRDefault="00646AB3" w:rsidP="009E103F">
      <w:pPr>
        <w:jc w:val="both"/>
        <w:rPr>
          <w:rFonts w:ascii="Times New Roman" w:hAnsi="Times New Roman"/>
          <w:sz w:val="20"/>
          <w:szCs w:val="20"/>
        </w:rPr>
      </w:pPr>
      <w:r>
        <w:rPr>
          <w:rFonts w:ascii="Times New Roman" w:hAnsi="Times New Roman"/>
          <w:sz w:val="20"/>
          <w:szCs w:val="20"/>
        </w:rPr>
        <w:t xml:space="preserve">C. </w:t>
      </w:r>
      <w:r w:rsidR="009E103F" w:rsidRPr="009E103F">
        <w:rPr>
          <w:rFonts w:ascii="Times New Roman" w:hAnsi="Times New Roman"/>
          <w:sz w:val="20"/>
          <w:szCs w:val="20"/>
        </w:rPr>
        <w:t>Machine Learning Approaches</w:t>
      </w:r>
    </w:p>
    <w:p w:rsidR="00DC1C9C" w:rsidRDefault="009E103F" w:rsidP="009E103F">
      <w:pPr>
        <w:jc w:val="both"/>
        <w:rPr>
          <w:rFonts w:ascii="Times New Roman" w:hAnsi="Times New Roman"/>
          <w:sz w:val="20"/>
          <w:szCs w:val="20"/>
        </w:rPr>
      </w:pPr>
      <w:r w:rsidRPr="009E103F">
        <w:rPr>
          <w:rFonts w:ascii="Times New Roman" w:hAnsi="Times New Roman"/>
          <w:sz w:val="20"/>
          <w:szCs w:val="20"/>
        </w:rPr>
        <w:t>Machine learning approaches, such as reinforcement le</w:t>
      </w:r>
      <w:r w:rsidR="00646AB3">
        <w:rPr>
          <w:rFonts w:ascii="Times New Roman" w:hAnsi="Times New Roman"/>
          <w:sz w:val="20"/>
          <w:szCs w:val="20"/>
        </w:rPr>
        <w:t>arn</w:t>
      </w:r>
      <w:r w:rsidRPr="009E103F">
        <w:rPr>
          <w:rFonts w:ascii="Times New Roman" w:hAnsi="Times New Roman"/>
          <w:sz w:val="20"/>
          <w:szCs w:val="20"/>
        </w:rPr>
        <w:t>ing and neural networks, have been explored for timetable scheduling. These methods can adapt to changing requirements but often lack transparency, making it difficult for stakeholders to understand the decision-making process [3].</w:t>
      </w:r>
    </w:p>
    <w:p w:rsidR="00177A70" w:rsidRDefault="00873BB1" w:rsidP="00177A70">
      <w:pPr>
        <w:jc w:val="center"/>
        <w:rPr>
          <w:rFonts w:ascii="Times New Roman" w:hAnsi="Times New Roman"/>
          <w:b/>
          <w:sz w:val="20"/>
          <w:szCs w:val="20"/>
        </w:rPr>
      </w:pPr>
      <w:r w:rsidRPr="00873BB1">
        <w:rPr>
          <w:rFonts w:ascii="Times New Roman" w:hAnsi="Times New Roman"/>
          <w:b/>
          <w:sz w:val="20"/>
          <w:szCs w:val="20"/>
        </w:rPr>
        <w:t>RESEARCH GAP</w:t>
      </w:r>
    </w:p>
    <w:p w:rsidR="00177A70" w:rsidRPr="00177A70" w:rsidRDefault="00177A70" w:rsidP="00177A70">
      <w:pPr>
        <w:jc w:val="both"/>
        <w:rPr>
          <w:rFonts w:ascii="Times New Roman" w:hAnsi="Times New Roman"/>
          <w:sz w:val="20"/>
          <w:szCs w:val="20"/>
        </w:rPr>
      </w:pPr>
      <w:r w:rsidRPr="00177A70">
        <w:rPr>
          <w:rFonts w:ascii="Times New Roman" w:hAnsi="Times New Roman"/>
          <w:sz w:val="20"/>
          <w:szCs w:val="20"/>
        </w:rPr>
        <w:t>Despite the extensive research on AI techniques for timetable scheduling, several gaps remain:</w:t>
      </w:r>
    </w:p>
    <w:p w:rsidR="00177A70" w:rsidRPr="00177A70" w:rsidRDefault="00AF75A2" w:rsidP="00177A70">
      <w:pPr>
        <w:jc w:val="both"/>
        <w:rPr>
          <w:rFonts w:ascii="Times New Roman" w:hAnsi="Times New Roman"/>
          <w:sz w:val="20"/>
          <w:szCs w:val="20"/>
        </w:rPr>
      </w:pPr>
      <w:r>
        <w:rPr>
          <w:rFonts w:ascii="Times New Roman" w:hAnsi="Times New Roman"/>
          <w:sz w:val="20"/>
          <w:szCs w:val="20"/>
        </w:rPr>
        <w:t xml:space="preserve">• </w:t>
      </w:r>
      <w:r w:rsidR="00177A70" w:rsidRPr="00177A70">
        <w:rPr>
          <w:rFonts w:ascii="Times New Roman" w:hAnsi="Times New Roman"/>
          <w:sz w:val="20"/>
          <w:szCs w:val="20"/>
        </w:rPr>
        <w:t>Lack of Transparency: Existing methods often lack transparency, making it di</w:t>
      </w:r>
      <w:r w:rsidR="003D4713">
        <w:rPr>
          <w:rFonts w:ascii="Times New Roman" w:hAnsi="Times New Roman"/>
          <w:sz w:val="20"/>
          <w:szCs w:val="20"/>
        </w:rPr>
        <w:t>fficult for stakeholders to un</w:t>
      </w:r>
      <w:r w:rsidR="00177A70" w:rsidRPr="00177A70">
        <w:rPr>
          <w:rFonts w:ascii="Times New Roman" w:hAnsi="Times New Roman"/>
          <w:sz w:val="20"/>
          <w:szCs w:val="20"/>
        </w:rPr>
        <w:t>derstand how scheduling decisions are made.</w:t>
      </w:r>
    </w:p>
    <w:p w:rsidR="00177A70" w:rsidRPr="00177A70" w:rsidRDefault="003B0278" w:rsidP="00177A70">
      <w:pPr>
        <w:jc w:val="both"/>
        <w:rPr>
          <w:rFonts w:ascii="Times New Roman" w:hAnsi="Times New Roman"/>
          <w:sz w:val="20"/>
          <w:szCs w:val="20"/>
        </w:rPr>
      </w:pPr>
      <w:r>
        <w:rPr>
          <w:rFonts w:ascii="Times New Roman" w:hAnsi="Times New Roman"/>
          <w:sz w:val="20"/>
          <w:szCs w:val="20"/>
        </w:rPr>
        <w:t xml:space="preserve">• </w:t>
      </w:r>
      <w:r w:rsidR="00177A70" w:rsidRPr="00177A70">
        <w:rPr>
          <w:rFonts w:ascii="Times New Roman" w:hAnsi="Times New Roman"/>
          <w:sz w:val="20"/>
          <w:szCs w:val="20"/>
        </w:rPr>
        <w:t>Inability to Handl</w:t>
      </w:r>
      <w:r w:rsidR="00646AB3">
        <w:rPr>
          <w:rFonts w:ascii="Times New Roman" w:hAnsi="Times New Roman"/>
          <w:sz w:val="20"/>
          <w:szCs w:val="20"/>
        </w:rPr>
        <w:t>e Dynamic Constraints: Many ap</w:t>
      </w:r>
      <w:r w:rsidR="00177A70" w:rsidRPr="00177A70">
        <w:rPr>
          <w:rFonts w:ascii="Times New Roman" w:hAnsi="Times New Roman"/>
          <w:sz w:val="20"/>
          <w:szCs w:val="20"/>
        </w:rPr>
        <w:t>proaches are unable to adapt to changing requirements, such as last-minute changes in teacher availability or classroom capacity.</w:t>
      </w:r>
    </w:p>
    <w:p w:rsidR="00177A70" w:rsidRDefault="003B0278" w:rsidP="00177A70">
      <w:pPr>
        <w:jc w:val="both"/>
        <w:rPr>
          <w:rFonts w:ascii="Times New Roman" w:hAnsi="Times New Roman"/>
          <w:sz w:val="20"/>
          <w:szCs w:val="20"/>
        </w:rPr>
      </w:pPr>
      <w:r>
        <w:rPr>
          <w:rFonts w:ascii="Times New Roman" w:hAnsi="Times New Roman"/>
          <w:sz w:val="20"/>
          <w:szCs w:val="20"/>
        </w:rPr>
        <w:t xml:space="preserve">• </w:t>
      </w:r>
      <w:r w:rsidR="00177A70" w:rsidRPr="00177A70">
        <w:rPr>
          <w:rFonts w:ascii="Times New Roman" w:hAnsi="Times New Roman"/>
          <w:sz w:val="20"/>
          <w:szCs w:val="20"/>
        </w:rPr>
        <w:t>Limited Focus on Fairness: Few studies have addressed the issue of fairness in timetable scheduling, particularly in terms of balancing the preferences of students and faculty.</w:t>
      </w:r>
    </w:p>
    <w:p w:rsidR="00177A70" w:rsidRDefault="001C3191" w:rsidP="00177A70">
      <w:pPr>
        <w:jc w:val="center"/>
        <w:rPr>
          <w:rFonts w:ascii="Times New Roman" w:hAnsi="Times New Roman"/>
          <w:b/>
          <w:sz w:val="20"/>
          <w:szCs w:val="20"/>
        </w:rPr>
      </w:pPr>
      <w:r w:rsidRPr="001C3191">
        <w:rPr>
          <w:rFonts w:ascii="Times New Roman" w:hAnsi="Times New Roman"/>
          <w:b/>
          <w:sz w:val="20"/>
          <w:szCs w:val="20"/>
        </w:rPr>
        <w:t>OBJECTIVE OF RESEARCH</w:t>
      </w:r>
    </w:p>
    <w:p w:rsidR="009A1E29" w:rsidRPr="009A1E29" w:rsidRDefault="009A1E29" w:rsidP="006942E1">
      <w:pPr>
        <w:jc w:val="both"/>
        <w:rPr>
          <w:rFonts w:ascii="Times New Roman" w:hAnsi="Times New Roman"/>
          <w:sz w:val="20"/>
          <w:szCs w:val="20"/>
        </w:rPr>
      </w:pPr>
      <w:r w:rsidRPr="009A1E29">
        <w:rPr>
          <w:rFonts w:ascii="Times New Roman" w:hAnsi="Times New Roman"/>
          <w:sz w:val="20"/>
          <w:szCs w:val="20"/>
        </w:rPr>
        <w:t>The primary objective of this research is to develop an Explainable AI (XAI) framework for timetable scheduling in education that addresses the following goals:</w:t>
      </w:r>
    </w:p>
    <w:p w:rsidR="009A1E29" w:rsidRPr="009A1E29" w:rsidRDefault="003B0278" w:rsidP="006942E1">
      <w:pPr>
        <w:jc w:val="both"/>
        <w:rPr>
          <w:rFonts w:ascii="Times New Roman" w:hAnsi="Times New Roman"/>
          <w:sz w:val="20"/>
          <w:szCs w:val="20"/>
        </w:rPr>
      </w:pPr>
      <w:r>
        <w:rPr>
          <w:rFonts w:ascii="Times New Roman" w:hAnsi="Times New Roman"/>
          <w:sz w:val="20"/>
          <w:szCs w:val="20"/>
        </w:rPr>
        <w:t xml:space="preserve">• </w:t>
      </w:r>
      <w:r w:rsidR="009A1E29" w:rsidRPr="009A1E29">
        <w:rPr>
          <w:rFonts w:ascii="Times New Roman" w:hAnsi="Times New Roman"/>
          <w:sz w:val="20"/>
          <w:szCs w:val="20"/>
        </w:rPr>
        <w:t>Improve transparency by providing clear explanations for scheduling decisions.</w:t>
      </w:r>
    </w:p>
    <w:p w:rsidR="009A1E29" w:rsidRPr="009A1E29" w:rsidRDefault="00AF75A2" w:rsidP="006942E1">
      <w:pPr>
        <w:jc w:val="both"/>
        <w:rPr>
          <w:rFonts w:ascii="Times New Roman" w:hAnsi="Times New Roman"/>
          <w:sz w:val="20"/>
          <w:szCs w:val="20"/>
        </w:rPr>
      </w:pPr>
      <w:r>
        <w:rPr>
          <w:rFonts w:ascii="Times New Roman" w:hAnsi="Times New Roman"/>
          <w:sz w:val="20"/>
          <w:szCs w:val="20"/>
        </w:rPr>
        <w:t xml:space="preserve">• </w:t>
      </w:r>
      <w:r w:rsidR="009A1E29" w:rsidRPr="009A1E29">
        <w:rPr>
          <w:rFonts w:ascii="Times New Roman" w:hAnsi="Times New Roman"/>
          <w:sz w:val="20"/>
          <w:szCs w:val="20"/>
        </w:rPr>
        <w:t>Enhance adaptability by handling dynamic constraints and changing requirements.</w:t>
      </w:r>
    </w:p>
    <w:p w:rsidR="00A06BF4" w:rsidRDefault="00A06BF4" w:rsidP="006942E1">
      <w:pPr>
        <w:jc w:val="both"/>
        <w:rPr>
          <w:rFonts w:ascii="Times New Roman" w:hAnsi="Times New Roman"/>
          <w:sz w:val="20"/>
          <w:szCs w:val="20"/>
        </w:rPr>
      </w:pPr>
    </w:p>
    <w:p w:rsidR="00A06BF4" w:rsidRDefault="00A06BF4" w:rsidP="006942E1">
      <w:pPr>
        <w:jc w:val="both"/>
        <w:rPr>
          <w:rFonts w:ascii="Times New Roman" w:hAnsi="Times New Roman"/>
          <w:sz w:val="20"/>
          <w:szCs w:val="20"/>
        </w:rPr>
      </w:pPr>
    </w:p>
    <w:p w:rsidR="009A1E29" w:rsidRDefault="00AF75A2" w:rsidP="006942E1">
      <w:pPr>
        <w:jc w:val="both"/>
        <w:rPr>
          <w:rFonts w:ascii="Times New Roman" w:hAnsi="Times New Roman"/>
          <w:sz w:val="20"/>
          <w:szCs w:val="20"/>
        </w:rPr>
      </w:pPr>
      <w:r>
        <w:rPr>
          <w:rFonts w:ascii="Times New Roman" w:hAnsi="Times New Roman"/>
          <w:sz w:val="20"/>
          <w:szCs w:val="20"/>
        </w:rPr>
        <w:t xml:space="preserve">• </w:t>
      </w:r>
      <w:r w:rsidR="009A1E29" w:rsidRPr="009A1E29">
        <w:rPr>
          <w:rFonts w:ascii="Times New Roman" w:hAnsi="Times New Roman"/>
          <w:sz w:val="20"/>
          <w:szCs w:val="20"/>
        </w:rPr>
        <w:t>Ensure fairness by balancing the preferences of students and faculty.</w:t>
      </w:r>
    </w:p>
    <w:p w:rsidR="00177A70" w:rsidRDefault="00177A70" w:rsidP="009A1E29">
      <w:pPr>
        <w:jc w:val="center"/>
        <w:rPr>
          <w:rFonts w:ascii="Times New Roman" w:hAnsi="Times New Roman"/>
          <w:b/>
          <w:sz w:val="20"/>
          <w:szCs w:val="20"/>
        </w:rPr>
      </w:pPr>
      <w:r w:rsidRPr="00E14DFF">
        <w:rPr>
          <w:rFonts w:ascii="Times New Roman" w:hAnsi="Times New Roman"/>
          <w:b/>
          <w:sz w:val="20"/>
          <w:szCs w:val="20"/>
        </w:rPr>
        <w:t>METHOLOGY</w:t>
      </w:r>
    </w:p>
    <w:p w:rsidR="006942E1" w:rsidRDefault="006942E1" w:rsidP="006942E1">
      <w:pPr>
        <w:pStyle w:val="BodyText"/>
        <w:spacing w:before="181" w:line="276" w:lineRule="auto"/>
        <w:ind w:left="458" w:firstLine="0"/>
        <w:jc w:val="both"/>
      </w:pPr>
      <w:r>
        <w:t>The</w:t>
      </w:r>
      <w:r w:rsidR="00AF75A2">
        <w:t xml:space="preserve"> </w:t>
      </w:r>
      <w:r>
        <w:t>proposed</w:t>
      </w:r>
      <w:r w:rsidR="00AF75A2">
        <w:t xml:space="preserve"> </w:t>
      </w:r>
      <w:r>
        <w:t>methodology</w:t>
      </w:r>
      <w:r w:rsidR="00AF75A2">
        <w:t xml:space="preserve"> </w:t>
      </w:r>
      <w:r>
        <w:t>consists</w:t>
      </w:r>
      <w:r w:rsidR="00AF75A2">
        <w:t xml:space="preserve"> </w:t>
      </w:r>
      <w:r>
        <w:t>of</w:t>
      </w:r>
      <w:r w:rsidR="00AF75A2">
        <w:t xml:space="preserve"> </w:t>
      </w:r>
      <w:r>
        <w:t>the</w:t>
      </w:r>
      <w:r w:rsidR="00AF75A2">
        <w:t xml:space="preserve"> </w:t>
      </w:r>
      <w:r>
        <w:t>following</w:t>
      </w:r>
      <w:r w:rsidR="00AF75A2">
        <w:t xml:space="preserve"> </w:t>
      </w:r>
      <w:r>
        <w:rPr>
          <w:spacing w:val="-2"/>
        </w:rPr>
        <w:t>steps:</w:t>
      </w:r>
    </w:p>
    <w:p w:rsidR="006942E1" w:rsidRDefault="006942E1" w:rsidP="006942E1">
      <w:pPr>
        <w:pStyle w:val="BodyText"/>
        <w:spacing w:before="68" w:line="276" w:lineRule="auto"/>
        <w:ind w:left="0" w:firstLine="0"/>
        <w:jc w:val="both"/>
      </w:pPr>
    </w:p>
    <w:p w:rsidR="006942E1" w:rsidRDefault="006942E1" w:rsidP="006942E1">
      <w:pPr>
        <w:pStyle w:val="ListParagraph"/>
        <w:widowControl w:val="0"/>
        <w:numPr>
          <w:ilvl w:val="0"/>
          <w:numId w:val="2"/>
        </w:numPr>
        <w:tabs>
          <w:tab w:val="left" w:pos="526"/>
        </w:tabs>
        <w:autoSpaceDE w:val="0"/>
        <w:autoSpaceDN w:val="0"/>
        <w:spacing w:after="0"/>
        <w:ind w:left="526" w:hanging="267"/>
        <w:contextualSpacing w:val="0"/>
        <w:jc w:val="both"/>
        <w:rPr>
          <w:i/>
          <w:sz w:val="20"/>
        </w:rPr>
      </w:pPr>
      <w:r>
        <w:rPr>
          <w:i/>
          <w:sz w:val="20"/>
        </w:rPr>
        <w:t>Data</w:t>
      </w:r>
      <w:r w:rsidR="003D4713">
        <w:rPr>
          <w:i/>
          <w:sz w:val="20"/>
        </w:rPr>
        <w:t xml:space="preserve"> </w:t>
      </w:r>
      <w:r>
        <w:rPr>
          <w:i/>
          <w:spacing w:val="-2"/>
          <w:sz w:val="20"/>
        </w:rPr>
        <w:t>Collection</w:t>
      </w:r>
    </w:p>
    <w:p w:rsidR="006942E1" w:rsidRDefault="006942E1" w:rsidP="006942E1">
      <w:pPr>
        <w:pStyle w:val="BodyText"/>
        <w:spacing w:before="135" w:line="276" w:lineRule="auto"/>
        <w:ind w:right="1"/>
        <w:jc w:val="both"/>
      </w:pPr>
      <w:r>
        <w:t>The first step involves collecting data on teacher avail- ability, classroom capacity, student preferences, and course requirements. This data is gathered from various sources,</w:t>
      </w:r>
      <w:r w:rsidR="003D4713">
        <w:t xml:space="preserve"> </w:t>
      </w:r>
      <w:r>
        <w:t>such as faculty schedules, classroom booking systems, and student surveys. The collected data is preprocessed to ensure consistency and completeness.</w:t>
      </w:r>
    </w:p>
    <w:p w:rsidR="006942E1" w:rsidRDefault="006942E1" w:rsidP="006942E1">
      <w:pPr>
        <w:pStyle w:val="BodyText"/>
        <w:spacing w:before="55" w:line="276" w:lineRule="auto"/>
        <w:ind w:left="0" w:firstLine="0"/>
        <w:jc w:val="both"/>
      </w:pPr>
    </w:p>
    <w:p w:rsidR="006942E1" w:rsidRPr="00064CEF" w:rsidRDefault="006942E1" w:rsidP="006942E1">
      <w:pPr>
        <w:pStyle w:val="ListParagraph"/>
        <w:widowControl w:val="0"/>
        <w:numPr>
          <w:ilvl w:val="0"/>
          <w:numId w:val="2"/>
        </w:numPr>
        <w:tabs>
          <w:tab w:val="left" w:pos="526"/>
        </w:tabs>
        <w:autoSpaceDE w:val="0"/>
        <w:autoSpaceDN w:val="0"/>
        <w:spacing w:after="0"/>
        <w:ind w:left="526" w:hanging="267"/>
        <w:contextualSpacing w:val="0"/>
        <w:jc w:val="both"/>
        <w:rPr>
          <w:rFonts w:ascii="Times New Roman" w:hAnsi="Times New Roman"/>
          <w:i/>
          <w:sz w:val="20"/>
        </w:rPr>
      </w:pPr>
      <w:r w:rsidRPr="00064CEF">
        <w:rPr>
          <w:rFonts w:ascii="Times New Roman" w:hAnsi="Times New Roman"/>
          <w:i/>
          <w:sz w:val="20"/>
        </w:rPr>
        <w:t>Constraint</w:t>
      </w:r>
      <w:r w:rsidR="003D4713">
        <w:rPr>
          <w:rFonts w:ascii="Times New Roman" w:hAnsi="Times New Roman"/>
          <w:i/>
          <w:sz w:val="20"/>
        </w:rPr>
        <w:t xml:space="preserve"> </w:t>
      </w:r>
      <w:r w:rsidRPr="00064CEF">
        <w:rPr>
          <w:rFonts w:ascii="Times New Roman" w:hAnsi="Times New Roman"/>
          <w:i/>
          <w:spacing w:val="-2"/>
          <w:sz w:val="20"/>
        </w:rPr>
        <w:t>Modeling</w:t>
      </w:r>
    </w:p>
    <w:p w:rsidR="006942E1" w:rsidRPr="00064CEF" w:rsidRDefault="006942E1" w:rsidP="006942E1">
      <w:pPr>
        <w:pStyle w:val="BodyText"/>
        <w:spacing w:before="138" w:line="276" w:lineRule="auto"/>
        <w:jc w:val="both"/>
      </w:pPr>
      <w:r w:rsidRPr="00064CEF">
        <w:t>The</w:t>
      </w:r>
      <w:r w:rsidR="0087747E">
        <w:t xml:space="preserve"> </w:t>
      </w:r>
      <w:r w:rsidRPr="00064CEF">
        <w:t>next</w:t>
      </w:r>
      <w:r w:rsidR="0087747E">
        <w:t xml:space="preserve"> </w:t>
      </w:r>
      <w:r w:rsidRPr="00064CEF">
        <w:t>step</w:t>
      </w:r>
      <w:r w:rsidR="0087747E">
        <w:t xml:space="preserve"> </w:t>
      </w:r>
      <w:r w:rsidRPr="00064CEF">
        <w:t>is</w:t>
      </w:r>
      <w:r w:rsidR="0087747E">
        <w:t xml:space="preserve"> </w:t>
      </w:r>
      <w:r w:rsidRPr="00064CEF">
        <w:t>to</w:t>
      </w:r>
      <w:r w:rsidR="0087747E">
        <w:t xml:space="preserve"> </w:t>
      </w:r>
      <w:r w:rsidRPr="00064CEF">
        <w:t>define</w:t>
      </w:r>
      <w:r w:rsidR="0087747E">
        <w:t xml:space="preserve"> </w:t>
      </w:r>
      <w:r w:rsidRPr="00064CEF">
        <w:t>the</w:t>
      </w:r>
      <w:r w:rsidR="0087747E">
        <w:t xml:space="preserve"> </w:t>
      </w:r>
      <w:r w:rsidRPr="00064CEF">
        <w:t>constraints</w:t>
      </w:r>
      <w:r w:rsidR="0087747E">
        <w:t xml:space="preserve"> </w:t>
      </w:r>
      <w:r w:rsidRPr="00064CEF">
        <w:t>and</w:t>
      </w:r>
      <w:r w:rsidR="0087747E">
        <w:t xml:space="preserve"> </w:t>
      </w:r>
      <w:r w:rsidRPr="00064CEF">
        <w:t>objectives</w:t>
      </w:r>
      <w:r w:rsidR="0087747E">
        <w:t xml:space="preserve"> </w:t>
      </w:r>
      <w:r w:rsidRPr="00064CEF">
        <w:t>for timetable scheduling. Constraints include:</w:t>
      </w:r>
    </w:p>
    <w:p w:rsidR="006942E1" w:rsidRPr="00064CEF" w:rsidRDefault="006942E1" w:rsidP="003B0278">
      <w:pPr>
        <w:pStyle w:val="ListParagraph"/>
        <w:widowControl w:val="0"/>
        <w:tabs>
          <w:tab w:val="left" w:pos="656"/>
          <w:tab w:val="left" w:pos="660"/>
        </w:tabs>
        <w:autoSpaceDE w:val="0"/>
        <w:autoSpaceDN w:val="0"/>
        <w:spacing w:before="78" w:after="0"/>
        <w:ind w:left="660" w:right="44"/>
        <w:contextualSpacing w:val="0"/>
        <w:jc w:val="both"/>
        <w:rPr>
          <w:rFonts w:ascii="Times New Roman" w:hAnsi="Times New Roman"/>
          <w:sz w:val="20"/>
        </w:rPr>
      </w:pPr>
      <w:r w:rsidRPr="00064CEF">
        <w:rPr>
          <w:rFonts w:ascii="Times New Roman" w:hAnsi="Times New Roman"/>
          <w:sz w:val="20"/>
        </w:rPr>
        <w:t>Teacher</w:t>
      </w:r>
      <w:r w:rsidR="0087747E">
        <w:rPr>
          <w:rFonts w:ascii="Times New Roman" w:hAnsi="Times New Roman"/>
          <w:sz w:val="20"/>
        </w:rPr>
        <w:t xml:space="preserve"> </w:t>
      </w:r>
      <w:r w:rsidRPr="00064CEF">
        <w:rPr>
          <w:rFonts w:ascii="Times New Roman" w:hAnsi="Times New Roman"/>
          <w:sz w:val="20"/>
        </w:rPr>
        <w:t>availability:</w:t>
      </w:r>
      <w:r w:rsidR="0087747E">
        <w:rPr>
          <w:rFonts w:ascii="Times New Roman" w:hAnsi="Times New Roman"/>
          <w:sz w:val="20"/>
        </w:rPr>
        <w:t xml:space="preserve"> </w:t>
      </w:r>
      <w:r w:rsidRPr="00064CEF">
        <w:rPr>
          <w:rFonts w:ascii="Times New Roman" w:hAnsi="Times New Roman"/>
          <w:sz w:val="20"/>
        </w:rPr>
        <w:t>Each</w:t>
      </w:r>
      <w:r w:rsidR="0087747E">
        <w:rPr>
          <w:rFonts w:ascii="Times New Roman" w:hAnsi="Times New Roman"/>
          <w:sz w:val="20"/>
        </w:rPr>
        <w:t xml:space="preserve"> </w:t>
      </w:r>
      <w:r w:rsidRPr="00064CEF">
        <w:rPr>
          <w:rFonts w:ascii="Times New Roman" w:hAnsi="Times New Roman"/>
          <w:sz w:val="20"/>
        </w:rPr>
        <w:t>teacher</w:t>
      </w:r>
      <w:r w:rsidR="0087747E">
        <w:rPr>
          <w:rFonts w:ascii="Times New Roman" w:hAnsi="Times New Roman"/>
          <w:sz w:val="20"/>
        </w:rPr>
        <w:t xml:space="preserve"> </w:t>
      </w:r>
      <w:r w:rsidRPr="00064CEF">
        <w:rPr>
          <w:rFonts w:ascii="Times New Roman" w:hAnsi="Times New Roman"/>
          <w:sz w:val="20"/>
        </w:rPr>
        <w:t>must</w:t>
      </w:r>
      <w:r w:rsidR="0087747E">
        <w:rPr>
          <w:rFonts w:ascii="Times New Roman" w:hAnsi="Times New Roman"/>
          <w:sz w:val="20"/>
        </w:rPr>
        <w:t xml:space="preserve"> </w:t>
      </w:r>
      <w:r w:rsidRPr="00064CEF">
        <w:rPr>
          <w:rFonts w:ascii="Times New Roman" w:hAnsi="Times New Roman"/>
          <w:sz w:val="20"/>
        </w:rPr>
        <w:t>be</w:t>
      </w:r>
      <w:r w:rsidR="0087747E">
        <w:rPr>
          <w:rFonts w:ascii="Times New Roman" w:hAnsi="Times New Roman"/>
          <w:sz w:val="20"/>
        </w:rPr>
        <w:t xml:space="preserve"> </w:t>
      </w:r>
      <w:r w:rsidRPr="00064CEF">
        <w:rPr>
          <w:rFonts w:ascii="Times New Roman" w:hAnsi="Times New Roman"/>
          <w:sz w:val="20"/>
        </w:rPr>
        <w:t>assigned</w:t>
      </w:r>
      <w:r w:rsidR="0087747E">
        <w:rPr>
          <w:rFonts w:ascii="Times New Roman" w:hAnsi="Times New Roman"/>
          <w:sz w:val="20"/>
        </w:rPr>
        <w:t xml:space="preserve"> </w:t>
      </w:r>
      <w:r w:rsidRPr="00064CEF">
        <w:rPr>
          <w:rFonts w:ascii="Times New Roman" w:hAnsi="Times New Roman"/>
          <w:sz w:val="20"/>
        </w:rPr>
        <w:t>to courses only during their available time slots.</w:t>
      </w:r>
    </w:p>
    <w:p w:rsidR="006942E1" w:rsidRPr="00064CEF" w:rsidRDefault="006942E1" w:rsidP="003B0278">
      <w:pPr>
        <w:pStyle w:val="ListParagraph"/>
        <w:widowControl w:val="0"/>
        <w:tabs>
          <w:tab w:val="left" w:pos="656"/>
          <w:tab w:val="left" w:pos="660"/>
        </w:tabs>
        <w:autoSpaceDE w:val="0"/>
        <w:autoSpaceDN w:val="0"/>
        <w:spacing w:before="1" w:after="0"/>
        <w:ind w:left="660" w:right="136"/>
        <w:contextualSpacing w:val="0"/>
        <w:jc w:val="both"/>
        <w:rPr>
          <w:rFonts w:ascii="Times New Roman" w:hAnsi="Times New Roman"/>
          <w:sz w:val="20"/>
        </w:rPr>
      </w:pPr>
      <w:r w:rsidRPr="00064CEF">
        <w:rPr>
          <w:rFonts w:ascii="Times New Roman" w:hAnsi="Times New Roman"/>
          <w:sz w:val="20"/>
        </w:rPr>
        <w:t>Classroom</w:t>
      </w:r>
      <w:r w:rsidR="00A46F5E">
        <w:rPr>
          <w:rFonts w:ascii="Times New Roman" w:hAnsi="Times New Roman"/>
          <w:sz w:val="20"/>
        </w:rPr>
        <w:t xml:space="preserve"> </w:t>
      </w:r>
      <w:r w:rsidRPr="00064CEF">
        <w:rPr>
          <w:rFonts w:ascii="Times New Roman" w:hAnsi="Times New Roman"/>
          <w:sz w:val="20"/>
        </w:rPr>
        <w:t>capacity:</w:t>
      </w:r>
      <w:r w:rsidR="00A46F5E">
        <w:rPr>
          <w:rFonts w:ascii="Times New Roman" w:hAnsi="Times New Roman"/>
          <w:sz w:val="20"/>
        </w:rPr>
        <w:t xml:space="preserve"> </w:t>
      </w:r>
      <w:r w:rsidRPr="00064CEF">
        <w:rPr>
          <w:rFonts w:ascii="Times New Roman" w:hAnsi="Times New Roman"/>
          <w:sz w:val="20"/>
        </w:rPr>
        <w:t>The</w:t>
      </w:r>
      <w:r w:rsidR="00A46F5E">
        <w:rPr>
          <w:rFonts w:ascii="Times New Roman" w:hAnsi="Times New Roman"/>
          <w:sz w:val="20"/>
        </w:rPr>
        <w:t xml:space="preserve"> </w:t>
      </w:r>
      <w:r w:rsidRPr="00064CEF">
        <w:rPr>
          <w:rFonts w:ascii="Times New Roman" w:hAnsi="Times New Roman"/>
          <w:sz w:val="20"/>
        </w:rPr>
        <w:t>number</w:t>
      </w:r>
      <w:r w:rsidR="00A46F5E">
        <w:rPr>
          <w:rFonts w:ascii="Times New Roman" w:hAnsi="Times New Roman"/>
          <w:sz w:val="20"/>
        </w:rPr>
        <w:t xml:space="preserve"> </w:t>
      </w:r>
      <w:r w:rsidRPr="00064CEF">
        <w:rPr>
          <w:rFonts w:ascii="Times New Roman" w:hAnsi="Times New Roman"/>
          <w:sz w:val="20"/>
        </w:rPr>
        <w:t>of</w:t>
      </w:r>
      <w:r w:rsidR="00A46F5E">
        <w:rPr>
          <w:rFonts w:ascii="Times New Roman" w:hAnsi="Times New Roman"/>
          <w:sz w:val="20"/>
        </w:rPr>
        <w:t xml:space="preserve"> </w:t>
      </w:r>
      <w:r w:rsidRPr="00064CEF">
        <w:rPr>
          <w:rFonts w:ascii="Times New Roman" w:hAnsi="Times New Roman"/>
          <w:sz w:val="20"/>
        </w:rPr>
        <w:t>students</w:t>
      </w:r>
      <w:r w:rsidR="00A46F5E">
        <w:rPr>
          <w:rFonts w:ascii="Times New Roman" w:hAnsi="Times New Roman"/>
          <w:sz w:val="20"/>
        </w:rPr>
        <w:t xml:space="preserve"> </w:t>
      </w:r>
      <w:r w:rsidRPr="00064CEF">
        <w:rPr>
          <w:rFonts w:ascii="Times New Roman" w:hAnsi="Times New Roman"/>
          <w:sz w:val="20"/>
        </w:rPr>
        <w:t>in</w:t>
      </w:r>
      <w:r w:rsidR="00A46F5E">
        <w:rPr>
          <w:rFonts w:ascii="Times New Roman" w:hAnsi="Times New Roman"/>
          <w:sz w:val="20"/>
        </w:rPr>
        <w:t xml:space="preserve"> </w:t>
      </w:r>
      <w:r w:rsidRPr="00064CEF">
        <w:rPr>
          <w:rFonts w:ascii="Times New Roman" w:hAnsi="Times New Roman"/>
          <w:sz w:val="20"/>
        </w:rPr>
        <w:t>a</w:t>
      </w:r>
      <w:r w:rsidR="00A46F5E">
        <w:rPr>
          <w:rFonts w:ascii="Times New Roman" w:hAnsi="Times New Roman"/>
          <w:sz w:val="20"/>
        </w:rPr>
        <w:t xml:space="preserve"> </w:t>
      </w:r>
      <w:r w:rsidRPr="00064CEF">
        <w:rPr>
          <w:rFonts w:ascii="Times New Roman" w:hAnsi="Times New Roman"/>
          <w:sz w:val="20"/>
        </w:rPr>
        <w:t>course must</w:t>
      </w:r>
      <w:r w:rsidR="00A46F5E">
        <w:rPr>
          <w:rFonts w:ascii="Times New Roman" w:hAnsi="Times New Roman"/>
          <w:sz w:val="20"/>
        </w:rPr>
        <w:t xml:space="preserve"> </w:t>
      </w:r>
      <w:r w:rsidRPr="00064CEF">
        <w:rPr>
          <w:rFonts w:ascii="Times New Roman" w:hAnsi="Times New Roman"/>
          <w:sz w:val="20"/>
        </w:rPr>
        <w:t>not</w:t>
      </w:r>
      <w:r w:rsidR="00A46F5E">
        <w:rPr>
          <w:rFonts w:ascii="Times New Roman" w:hAnsi="Times New Roman"/>
          <w:sz w:val="20"/>
        </w:rPr>
        <w:t xml:space="preserve"> </w:t>
      </w:r>
      <w:r w:rsidRPr="00064CEF">
        <w:rPr>
          <w:rFonts w:ascii="Times New Roman" w:hAnsi="Times New Roman"/>
          <w:sz w:val="20"/>
        </w:rPr>
        <w:t>exceed</w:t>
      </w:r>
      <w:r w:rsidR="00A46F5E">
        <w:rPr>
          <w:rFonts w:ascii="Times New Roman" w:hAnsi="Times New Roman"/>
          <w:sz w:val="20"/>
        </w:rPr>
        <w:t xml:space="preserve"> </w:t>
      </w:r>
      <w:r w:rsidRPr="00064CEF">
        <w:rPr>
          <w:rFonts w:ascii="Times New Roman" w:hAnsi="Times New Roman"/>
          <w:sz w:val="20"/>
        </w:rPr>
        <w:t>the</w:t>
      </w:r>
      <w:r w:rsidR="00A46F5E">
        <w:rPr>
          <w:rFonts w:ascii="Times New Roman" w:hAnsi="Times New Roman"/>
          <w:sz w:val="20"/>
        </w:rPr>
        <w:t xml:space="preserve"> </w:t>
      </w:r>
      <w:r w:rsidRPr="00064CEF">
        <w:rPr>
          <w:rFonts w:ascii="Times New Roman" w:hAnsi="Times New Roman"/>
          <w:sz w:val="20"/>
        </w:rPr>
        <w:t>capacity</w:t>
      </w:r>
      <w:r w:rsidR="00A46F5E">
        <w:rPr>
          <w:rFonts w:ascii="Times New Roman" w:hAnsi="Times New Roman"/>
          <w:sz w:val="20"/>
        </w:rPr>
        <w:t xml:space="preserve"> </w:t>
      </w:r>
      <w:r w:rsidRPr="00064CEF">
        <w:rPr>
          <w:rFonts w:ascii="Times New Roman" w:hAnsi="Times New Roman"/>
          <w:sz w:val="20"/>
        </w:rPr>
        <w:t>of</w:t>
      </w:r>
      <w:r w:rsidR="00A46F5E">
        <w:rPr>
          <w:rFonts w:ascii="Times New Roman" w:hAnsi="Times New Roman"/>
          <w:sz w:val="20"/>
        </w:rPr>
        <w:t xml:space="preserve"> </w:t>
      </w:r>
      <w:r w:rsidRPr="00064CEF">
        <w:rPr>
          <w:rFonts w:ascii="Times New Roman" w:hAnsi="Times New Roman"/>
          <w:sz w:val="20"/>
        </w:rPr>
        <w:t>the</w:t>
      </w:r>
      <w:r w:rsidR="00A46F5E">
        <w:rPr>
          <w:rFonts w:ascii="Times New Roman" w:hAnsi="Times New Roman"/>
          <w:sz w:val="20"/>
        </w:rPr>
        <w:t xml:space="preserve"> </w:t>
      </w:r>
      <w:r w:rsidRPr="00064CEF">
        <w:rPr>
          <w:rFonts w:ascii="Times New Roman" w:hAnsi="Times New Roman"/>
          <w:sz w:val="20"/>
        </w:rPr>
        <w:t>assigned</w:t>
      </w:r>
      <w:r w:rsidR="00A46F5E">
        <w:rPr>
          <w:rFonts w:ascii="Times New Roman" w:hAnsi="Times New Roman"/>
          <w:sz w:val="20"/>
        </w:rPr>
        <w:t xml:space="preserve"> </w:t>
      </w:r>
      <w:r w:rsidRPr="00064CEF">
        <w:rPr>
          <w:rFonts w:ascii="Times New Roman" w:hAnsi="Times New Roman"/>
          <w:sz w:val="20"/>
        </w:rPr>
        <w:t>classroom.</w:t>
      </w:r>
    </w:p>
    <w:p w:rsidR="006942E1" w:rsidRPr="00064CEF" w:rsidRDefault="006942E1" w:rsidP="003B0278">
      <w:pPr>
        <w:pStyle w:val="ListParagraph"/>
        <w:widowControl w:val="0"/>
        <w:tabs>
          <w:tab w:val="left" w:pos="656"/>
          <w:tab w:val="left" w:pos="660"/>
        </w:tabs>
        <w:autoSpaceDE w:val="0"/>
        <w:autoSpaceDN w:val="0"/>
        <w:spacing w:before="4" w:after="0"/>
        <w:ind w:left="660" w:right="186"/>
        <w:contextualSpacing w:val="0"/>
        <w:jc w:val="both"/>
        <w:rPr>
          <w:rFonts w:ascii="Times New Roman" w:hAnsi="Times New Roman"/>
          <w:sz w:val="20"/>
        </w:rPr>
      </w:pPr>
      <w:r w:rsidRPr="00064CEF">
        <w:rPr>
          <w:rFonts w:ascii="Times New Roman" w:hAnsi="Times New Roman"/>
          <w:sz w:val="20"/>
        </w:rPr>
        <w:t>Student</w:t>
      </w:r>
      <w:r w:rsidR="0087747E">
        <w:rPr>
          <w:rFonts w:ascii="Times New Roman" w:hAnsi="Times New Roman"/>
          <w:sz w:val="20"/>
        </w:rPr>
        <w:t xml:space="preserve"> </w:t>
      </w:r>
      <w:r w:rsidRPr="00064CEF">
        <w:rPr>
          <w:rFonts w:ascii="Times New Roman" w:hAnsi="Times New Roman"/>
          <w:sz w:val="20"/>
        </w:rPr>
        <w:t>preferences:</w:t>
      </w:r>
      <w:r w:rsidR="0087747E">
        <w:rPr>
          <w:rFonts w:ascii="Times New Roman" w:hAnsi="Times New Roman"/>
          <w:sz w:val="20"/>
        </w:rPr>
        <w:t xml:space="preserve"> </w:t>
      </w:r>
      <w:r w:rsidRPr="00064CEF">
        <w:rPr>
          <w:rFonts w:ascii="Times New Roman" w:hAnsi="Times New Roman"/>
          <w:sz w:val="20"/>
        </w:rPr>
        <w:t>Courses</w:t>
      </w:r>
      <w:r w:rsidR="0087747E">
        <w:rPr>
          <w:rFonts w:ascii="Times New Roman" w:hAnsi="Times New Roman"/>
          <w:sz w:val="20"/>
        </w:rPr>
        <w:t xml:space="preserve"> </w:t>
      </w:r>
      <w:r w:rsidRPr="00064CEF">
        <w:rPr>
          <w:rFonts w:ascii="Times New Roman" w:hAnsi="Times New Roman"/>
          <w:sz w:val="20"/>
        </w:rPr>
        <w:t>should</w:t>
      </w:r>
      <w:r w:rsidR="0087747E">
        <w:rPr>
          <w:rFonts w:ascii="Times New Roman" w:hAnsi="Times New Roman"/>
          <w:sz w:val="20"/>
        </w:rPr>
        <w:t xml:space="preserve"> </w:t>
      </w:r>
      <w:r w:rsidRPr="00064CEF">
        <w:rPr>
          <w:rFonts w:ascii="Times New Roman" w:hAnsi="Times New Roman"/>
          <w:sz w:val="20"/>
        </w:rPr>
        <w:t>be</w:t>
      </w:r>
      <w:r w:rsidR="0087747E">
        <w:rPr>
          <w:rFonts w:ascii="Times New Roman" w:hAnsi="Times New Roman"/>
          <w:sz w:val="20"/>
        </w:rPr>
        <w:t xml:space="preserve"> </w:t>
      </w:r>
      <w:r w:rsidRPr="00064CEF">
        <w:rPr>
          <w:rFonts w:ascii="Times New Roman" w:hAnsi="Times New Roman"/>
          <w:sz w:val="20"/>
        </w:rPr>
        <w:t>scheduled</w:t>
      </w:r>
      <w:r w:rsidR="0087747E">
        <w:rPr>
          <w:rFonts w:ascii="Times New Roman" w:hAnsi="Times New Roman"/>
          <w:sz w:val="20"/>
        </w:rPr>
        <w:t xml:space="preserve"> </w:t>
      </w:r>
      <w:r w:rsidRPr="00064CEF">
        <w:rPr>
          <w:rFonts w:ascii="Times New Roman" w:hAnsi="Times New Roman"/>
          <w:sz w:val="20"/>
        </w:rPr>
        <w:t>at times preferred by the majority of students.</w:t>
      </w:r>
    </w:p>
    <w:p w:rsidR="006942E1" w:rsidRDefault="006942E1" w:rsidP="006942E1">
      <w:pPr>
        <w:pStyle w:val="BodyText"/>
        <w:spacing w:before="79" w:line="276" w:lineRule="auto"/>
        <w:ind w:firstLine="0"/>
        <w:jc w:val="both"/>
      </w:pPr>
      <w:r>
        <w:t>Objectives</w:t>
      </w:r>
      <w:r w:rsidR="00141FF2">
        <w:t xml:space="preserve"> </w:t>
      </w:r>
      <w:r>
        <w:t>include</w:t>
      </w:r>
      <w:r w:rsidR="00141FF2">
        <w:t xml:space="preserve"> </w:t>
      </w:r>
      <w:r>
        <w:t>minimizing</w:t>
      </w:r>
      <w:r w:rsidR="00141FF2">
        <w:t xml:space="preserve"> </w:t>
      </w:r>
      <w:r>
        <w:t>conflicts,</w:t>
      </w:r>
      <w:r w:rsidR="00141FF2">
        <w:t xml:space="preserve"> </w:t>
      </w:r>
      <w:r>
        <w:t>maximizing</w:t>
      </w:r>
      <w:r w:rsidR="00141FF2">
        <w:t xml:space="preserve"> </w:t>
      </w:r>
      <w:r>
        <w:t>resource utilization, and ensuring fairness in scheduling.</w:t>
      </w:r>
    </w:p>
    <w:p w:rsidR="006942E1" w:rsidRDefault="006942E1" w:rsidP="006942E1">
      <w:pPr>
        <w:pStyle w:val="BodyText"/>
        <w:spacing w:before="59" w:line="276" w:lineRule="auto"/>
        <w:ind w:left="0" w:firstLine="0"/>
        <w:jc w:val="both"/>
      </w:pPr>
    </w:p>
    <w:p w:rsidR="006942E1" w:rsidRPr="00064CEF" w:rsidRDefault="006942E1" w:rsidP="006942E1">
      <w:pPr>
        <w:pStyle w:val="ListParagraph"/>
        <w:widowControl w:val="0"/>
        <w:numPr>
          <w:ilvl w:val="0"/>
          <w:numId w:val="2"/>
        </w:numPr>
        <w:tabs>
          <w:tab w:val="left" w:pos="539"/>
        </w:tabs>
        <w:autoSpaceDE w:val="0"/>
        <w:autoSpaceDN w:val="0"/>
        <w:spacing w:after="0"/>
        <w:ind w:left="539" w:hanging="280"/>
        <w:contextualSpacing w:val="0"/>
        <w:jc w:val="both"/>
        <w:rPr>
          <w:rFonts w:ascii="Times New Roman" w:hAnsi="Times New Roman"/>
          <w:i/>
          <w:sz w:val="20"/>
        </w:rPr>
      </w:pPr>
      <w:r w:rsidRPr="00064CEF">
        <w:rPr>
          <w:rFonts w:ascii="Times New Roman" w:hAnsi="Times New Roman"/>
          <w:i/>
          <w:spacing w:val="-2"/>
          <w:sz w:val="20"/>
        </w:rPr>
        <w:t>Optimization</w:t>
      </w:r>
    </w:p>
    <w:p w:rsidR="006942E1" w:rsidRDefault="006942E1" w:rsidP="006942E1">
      <w:pPr>
        <w:pStyle w:val="BodyText"/>
        <w:spacing w:before="137" w:line="276" w:lineRule="auto"/>
        <w:jc w:val="both"/>
      </w:pPr>
      <w:r>
        <w:t>An XAI-based optimization algorithm is used to generate</w:t>
      </w:r>
      <w:r w:rsidR="00AF75A2">
        <w:t xml:space="preserve"> </w:t>
      </w:r>
      <w:r>
        <w:t xml:space="preserve">an optimal timetable. The algorithm </w:t>
      </w:r>
      <w:r w:rsidR="00AF75A2">
        <w:t>combines a genetic algo</w:t>
      </w:r>
      <w:r>
        <w:t xml:space="preserve">rithm for optimization with decision trees for </w:t>
      </w:r>
      <w:r w:rsidR="00384097">
        <w:t>explain ability</w:t>
      </w:r>
      <w:r>
        <w:t>. The genetic algorithm explores the search space of possible timetables, while the decision trees provide explanations for the scheduling decisions.</w:t>
      </w:r>
    </w:p>
    <w:p w:rsidR="006942E1" w:rsidRDefault="006942E1" w:rsidP="006942E1">
      <w:pPr>
        <w:pStyle w:val="BodyText"/>
        <w:spacing w:before="56" w:line="276" w:lineRule="auto"/>
        <w:ind w:left="0" w:firstLine="0"/>
        <w:jc w:val="both"/>
      </w:pPr>
    </w:p>
    <w:p w:rsidR="006942E1" w:rsidRPr="00064CEF" w:rsidRDefault="006942E1" w:rsidP="006942E1">
      <w:pPr>
        <w:pStyle w:val="ListParagraph"/>
        <w:widowControl w:val="0"/>
        <w:numPr>
          <w:ilvl w:val="0"/>
          <w:numId w:val="2"/>
        </w:numPr>
        <w:tabs>
          <w:tab w:val="left" w:pos="550"/>
        </w:tabs>
        <w:autoSpaceDE w:val="0"/>
        <w:autoSpaceDN w:val="0"/>
        <w:spacing w:after="0"/>
        <w:ind w:left="550" w:hanging="291"/>
        <w:contextualSpacing w:val="0"/>
        <w:jc w:val="both"/>
        <w:rPr>
          <w:rFonts w:ascii="Times New Roman" w:hAnsi="Times New Roman"/>
          <w:i/>
          <w:sz w:val="20"/>
        </w:rPr>
      </w:pPr>
      <w:r w:rsidRPr="00064CEF">
        <w:rPr>
          <w:rFonts w:ascii="Times New Roman" w:hAnsi="Times New Roman"/>
          <w:i/>
          <w:sz w:val="20"/>
        </w:rPr>
        <w:t>Explanation</w:t>
      </w:r>
      <w:r w:rsidR="00064CEF" w:rsidRPr="00064CEF">
        <w:rPr>
          <w:rFonts w:ascii="Times New Roman" w:hAnsi="Times New Roman"/>
          <w:i/>
          <w:sz w:val="20"/>
        </w:rPr>
        <w:t xml:space="preserve"> </w:t>
      </w:r>
      <w:r w:rsidRPr="00064CEF">
        <w:rPr>
          <w:rFonts w:ascii="Times New Roman" w:hAnsi="Times New Roman"/>
          <w:i/>
          <w:spacing w:val="-2"/>
          <w:sz w:val="20"/>
        </w:rPr>
        <w:t>Generation</w:t>
      </w:r>
    </w:p>
    <w:p w:rsidR="00A06BF4" w:rsidRDefault="006942E1" w:rsidP="006942E1">
      <w:pPr>
        <w:pStyle w:val="BodyText"/>
        <w:spacing w:before="133" w:line="276" w:lineRule="auto"/>
        <w:ind w:right="1"/>
        <w:jc w:val="both"/>
      </w:pPr>
      <w:r>
        <w:t>The</w:t>
      </w:r>
      <w:r w:rsidR="00064CEF">
        <w:t xml:space="preserve"> </w:t>
      </w:r>
      <w:r>
        <w:t>decision</w:t>
      </w:r>
      <w:r w:rsidR="00064CEF">
        <w:t xml:space="preserve"> </w:t>
      </w:r>
      <w:r>
        <w:t>trees</w:t>
      </w:r>
      <w:r w:rsidR="00064CEF">
        <w:t xml:space="preserve"> </w:t>
      </w:r>
      <w:r>
        <w:t>generated</w:t>
      </w:r>
      <w:r w:rsidR="00064CEF">
        <w:t xml:space="preserve"> </w:t>
      </w:r>
      <w:r>
        <w:t>during</w:t>
      </w:r>
      <w:r w:rsidR="00064CEF">
        <w:t xml:space="preserve"> </w:t>
      </w:r>
      <w:r>
        <w:t>the</w:t>
      </w:r>
      <w:r w:rsidR="00064CEF">
        <w:t xml:space="preserve"> </w:t>
      </w:r>
      <w:r>
        <w:t>optimization</w:t>
      </w:r>
      <w:r w:rsidR="00064CEF">
        <w:t xml:space="preserve"> </w:t>
      </w:r>
      <w:r>
        <w:t xml:space="preserve">process are used to provide clear </w:t>
      </w:r>
      <w:r w:rsidR="00064CEF">
        <w:t xml:space="preserve">explanations for the scheduling </w:t>
      </w:r>
      <w:r>
        <w:t>decisions.</w:t>
      </w:r>
      <w:r w:rsidR="00064CEF">
        <w:t xml:space="preserve"> </w:t>
      </w:r>
      <w:r>
        <w:t>These</w:t>
      </w:r>
      <w:r w:rsidR="00064CEF">
        <w:t xml:space="preserve"> </w:t>
      </w:r>
    </w:p>
    <w:p w:rsidR="00A06BF4" w:rsidRDefault="00A06BF4" w:rsidP="00A06BF4">
      <w:pPr>
        <w:pStyle w:val="BodyText"/>
        <w:spacing w:before="133" w:line="276" w:lineRule="auto"/>
        <w:ind w:right="1" w:firstLine="0"/>
        <w:jc w:val="both"/>
      </w:pPr>
    </w:p>
    <w:p w:rsidR="006942E1" w:rsidRDefault="006942E1" w:rsidP="00A06BF4">
      <w:pPr>
        <w:pStyle w:val="BodyText"/>
        <w:spacing w:before="133" w:line="276" w:lineRule="auto"/>
        <w:ind w:right="1" w:firstLine="0"/>
        <w:jc w:val="both"/>
      </w:pPr>
      <w:r>
        <w:t>explanations</w:t>
      </w:r>
      <w:r w:rsidR="00064CEF">
        <w:t xml:space="preserve"> </w:t>
      </w:r>
      <w:r>
        <w:t>are</w:t>
      </w:r>
      <w:r w:rsidR="00064CEF">
        <w:t xml:space="preserve"> </w:t>
      </w:r>
      <w:r>
        <w:t>presented</w:t>
      </w:r>
      <w:r w:rsidR="00064CEF">
        <w:t xml:space="preserve"> </w:t>
      </w:r>
      <w:r>
        <w:t>to</w:t>
      </w:r>
      <w:r w:rsidR="00064CEF">
        <w:t xml:space="preserve"> </w:t>
      </w:r>
      <w:r>
        <w:t>stakeholders in a user-friendly format, such as visual diagrams or natural language summaries.</w:t>
      </w:r>
    </w:p>
    <w:p w:rsidR="006942E1" w:rsidRDefault="006942E1" w:rsidP="006942E1">
      <w:pPr>
        <w:pStyle w:val="BodyText"/>
        <w:spacing w:before="57" w:line="276" w:lineRule="auto"/>
        <w:ind w:left="0" w:firstLine="0"/>
        <w:jc w:val="both"/>
      </w:pPr>
    </w:p>
    <w:p w:rsidR="006942E1" w:rsidRPr="00064CEF" w:rsidRDefault="006942E1" w:rsidP="006942E1">
      <w:pPr>
        <w:pStyle w:val="ListParagraph"/>
        <w:widowControl w:val="0"/>
        <w:numPr>
          <w:ilvl w:val="0"/>
          <w:numId w:val="2"/>
        </w:numPr>
        <w:tabs>
          <w:tab w:val="left" w:pos="526"/>
        </w:tabs>
        <w:autoSpaceDE w:val="0"/>
        <w:autoSpaceDN w:val="0"/>
        <w:spacing w:after="0"/>
        <w:ind w:left="526" w:hanging="267"/>
        <w:contextualSpacing w:val="0"/>
        <w:jc w:val="both"/>
        <w:rPr>
          <w:rFonts w:ascii="Times New Roman" w:hAnsi="Times New Roman"/>
          <w:i/>
          <w:sz w:val="20"/>
        </w:rPr>
      </w:pPr>
      <w:r w:rsidRPr="00064CEF">
        <w:rPr>
          <w:rFonts w:ascii="Times New Roman" w:hAnsi="Times New Roman"/>
          <w:i/>
          <w:spacing w:val="-2"/>
          <w:sz w:val="20"/>
        </w:rPr>
        <w:t>Evaluation</w:t>
      </w:r>
    </w:p>
    <w:p w:rsidR="006942E1" w:rsidRDefault="006942E1" w:rsidP="006942E1">
      <w:pPr>
        <w:pStyle w:val="BodyText"/>
        <w:spacing w:before="137" w:line="276" w:lineRule="auto"/>
        <w:jc w:val="both"/>
      </w:pPr>
      <w:r>
        <w:t>The effectiveness of the proposed framework is evaluated using metrics such as fairness, efficiency, and stakeholder satisfaction. Fairness is measured by the degree to which the preferences</w:t>
      </w:r>
      <w:r w:rsidR="00AF75A2">
        <w:t xml:space="preserve"> </w:t>
      </w:r>
      <w:r>
        <w:t>of</w:t>
      </w:r>
      <w:r w:rsidR="00AF75A2">
        <w:t xml:space="preserve"> </w:t>
      </w:r>
      <w:r>
        <w:t>students</w:t>
      </w:r>
      <w:r w:rsidR="00AF75A2">
        <w:t xml:space="preserve"> </w:t>
      </w:r>
      <w:r>
        <w:t>and</w:t>
      </w:r>
      <w:r w:rsidR="00AF75A2">
        <w:t xml:space="preserve"> </w:t>
      </w:r>
      <w:r>
        <w:t>faculty</w:t>
      </w:r>
      <w:r w:rsidR="00AF75A2">
        <w:t xml:space="preserve"> </w:t>
      </w:r>
      <w:r>
        <w:t>are</w:t>
      </w:r>
      <w:r w:rsidR="00AF75A2">
        <w:t xml:space="preserve"> </w:t>
      </w:r>
      <w:r>
        <w:t>balanced.</w:t>
      </w:r>
      <w:r w:rsidR="00AF75A2">
        <w:t xml:space="preserve"> </w:t>
      </w:r>
      <w:r>
        <w:t>Efficiency is</w:t>
      </w:r>
      <w:r w:rsidR="00AF75A2">
        <w:t xml:space="preserve"> </w:t>
      </w:r>
      <w:r>
        <w:t>measured</w:t>
      </w:r>
      <w:r w:rsidR="00AF75A2">
        <w:t xml:space="preserve"> </w:t>
      </w:r>
      <w:r>
        <w:t>by</w:t>
      </w:r>
      <w:r w:rsidR="00AF75A2">
        <w:t xml:space="preserve"> </w:t>
      </w:r>
      <w:r>
        <w:t>the</w:t>
      </w:r>
      <w:r w:rsidR="00AF75A2">
        <w:t xml:space="preserve"> </w:t>
      </w:r>
      <w:r>
        <w:t>computation</w:t>
      </w:r>
      <w:r w:rsidR="00AF75A2">
        <w:t xml:space="preserve"> </w:t>
      </w:r>
      <w:r>
        <w:t>time</w:t>
      </w:r>
      <w:r w:rsidR="00AF75A2">
        <w:t xml:space="preserve"> </w:t>
      </w:r>
      <w:r>
        <w:t>and</w:t>
      </w:r>
      <w:r w:rsidR="00AF75A2">
        <w:t xml:space="preserve"> </w:t>
      </w:r>
      <w:r>
        <w:t>the</w:t>
      </w:r>
      <w:r w:rsidR="00AF75A2">
        <w:t xml:space="preserve"> </w:t>
      </w:r>
      <w:r>
        <w:t>quality</w:t>
      </w:r>
      <w:r w:rsidR="00AF75A2">
        <w:t xml:space="preserve"> </w:t>
      </w:r>
      <w:r>
        <w:t>of</w:t>
      </w:r>
      <w:r w:rsidR="00AF75A2">
        <w:t xml:space="preserve"> </w:t>
      </w:r>
      <w:r>
        <w:t>the generated timetable. Stakeholder satisfaction is measured through surveys and feedback.</w:t>
      </w:r>
    </w:p>
    <w:p w:rsidR="00DC1C9C" w:rsidRPr="00177A70" w:rsidRDefault="00DC1C9C" w:rsidP="00E14DFF">
      <w:pPr>
        <w:jc w:val="both"/>
        <w:rPr>
          <w:rFonts w:ascii="Times New Roman" w:hAnsi="Times New Roman"/>
          <w:b/>
          <w:bCs/>
          <w:sz w:val="20"/>
          <w:szCs w:val="20"/>
        </w:rPr>
      </w:pPr>
    </w:p>
    <w:p w:rsidR="00E14DFF" w:rsidRDefault="000129BF" w:rsidP="00E14DFF">
      <w:pPr>
        <w:jc w:val="center"/>
        <w:rPr>
          <w:rFonts w:ascii="Times New Roman" w:hAnsi="Times New Roman"/>
          <w:b/>
          <w:sz w:val="20"/>
          <w:szCs w:val="20"/>
        </w:rPr>
      </w:pPr>
      <w:r>
        <w:rPr>
          <w:rFonts w:ascii="Times New Roman" w:hAnsi="Times New Roman"/>
          <w:b/>
          <w:sz w:val="20"/>
          <w:szCs w:val="20"/>
        </w:rPr>
        <w:t>ALGORITHM</w:t>
      </w:r>
    </w:p>
    <w:p w:rsidR="008E440D" w:rsidRDefault="008E440D" w:rsidP="008E440D">
      <w:pPr>
        <w:pStyle w:val="BodyText"/>
        <w:spacing w:before="181" w:line="249" w:lineRule="auto"/>
      </w:pPr>
      <w:r>
        <w:rPr>
          <w:spacing w:val="-2"/>
        </w:rPr>
        <w:t xml:space="preserve">The proposed algorithm for XAI-based timetable scheduling </w:t>
      </w:r>
      <w:r>
        <w:t>is as follows:</w:t>
      </w:r>
    </w:p>
    <w:p w:rsidR="008E440D" w:rsidRDefault="008E440D" w:rsidP="008E440D">
      <w:pPr>
        <w:pStyle w:val="BodyText"/>
        <w:tabs>
          <w:tab w:val="left" w:pos="5220"/>
        </w:tabs>
        <w:spacing w:before="7" w:line="252" w:lineRule="auto"/>
        <w:ind w:left="538" w:right="253" w:hanging="339"/>
        <w:jc w:val="both"/>
        <w:rPr>
          <w:u w:val="single"/>
        </w:rPr>
      </w:pPr>
      <w:r>
        <w:rPr>
          <w:b/>
          <w:u w:val="single"/>
        </w:rPr>
        <w:t xml:space="preserve">Algorithm 1 </w:t>
      </w:r>
      <w:r>
        <w:rPr>
          <w:u w:val="single"/>
        </w:rPr>
        <w:t>XAI-Based Timetable Scheduling</w:t>
      </w:r>
      <w:r>
        <w:rPr>
          <w:u w:val="single"/>
        </w:rPr>
        <w:tab/>
      </w:r>
    </w:p>
    <w:p w:rsidR="00D86256" w:rsidRDefault="00D86256" w:rsidP="008E440D">
      <w:pPr>
        <w:pStyle w:val="BodyText"/>
        <w:tabs>
          <w:tab w:val="left" w:pos="5220"/>
        </w:tabs>
        <w:spacing w:before="7" w:line="252" w:lineRule="auto"/>
        <w:ind w:left="538" w:right="253" w:hanging="339"/>
        <w:jc w:val="both"/>
      </w:pPr>
      <w:r>
        <w:rPr>
          <w:b/>
        </w:rPr>
        <w:t>Input</w:t>
      </w:r>
      <w:r>
        <w:t xml:space="preserve">: Teacher </w:t>
      </w:r>
      <w:r w:rsidR="008E440D">
        <w:t>availability,</w:t>
      </w:r>
      <w:r>
        <w:t xml:space="preserve"> </w:t>
      </w:r>
      <w:r w:rsidR="008E440D">
        <w:t>classroom</w:t>
      </w:r>
      <w:r>
        <w:t xml:space="preserve"> capacity, stu</w:t>
      </w:r>
      <w:r w:rsidR="008E440D">
        <w:t>dent pr</w:t>
      </w:r>
      <w:r>
        <w:t>eferences, course requirements.</w:t>
      </w:r>
    </w:p>
    <w:p w:rsidR="00D86256" w:rsidRDefault="008E440D" w:rsidP="008E440D">
      <w:pPr>
        <w:pStyle w:val="BodyText"/>
        <w:tabs>
          <w:tab w:val="left" w:pos="5220"/>
        </w:tabs>
        <w:spacing w:before="7" w:line="252" w:lineRule="auto"/>
        <w:ind w:left="538" w:right="253" w:hanging="339"/>
        <w:jc w:val="both"/>
      </w:pPr>
      <w:r>
        <w:rPr>
          <w:b/>
        </w:rPr>
        <w:t>Output</w:t>
      </w:r>
      <w:r>
        <w:t>: Optim</w:t>
      </w:r>
      <w:r w:rsidR="00D86256">
        <w:t>al timetable with explanations.</w:t>
      </w:r>
    </w:p>
    <w:p w:rsidR="008E440D" w:rsidRDefault="008E440D" w:rsidP="008E440D">
      <w:pPr>
        <w:pStyle w:val="BodyText"/>
        <w:tabs>
          <w:tab w:val="left" w:pos="5220"/>
        </w:tabs>
        <w:spacing w:before="7" w:line="252" w:lineRule="auto"/>
        <w:ind w:left="538" w:right="253" w:hanging="339"/>
        <w:jc w:val="both"/>
      </w:pPr>
      <w:r>
        <w:rPr>
          <w:b/>
        </w:rPr>
        <w:t>Step 1</w:t>
      </w:r>
      <w:r w:rsidR="00D86256">
        <w:t>: Collect and prepro</w:t>
      </w:r>
      <w:r>
        <w:t xml:space="preserve">cess data. </w:t>
      </w:r>
    </w:p>
    <w:p w:rsidR="008E440D" w:rsidRDefault="008E440D" w:rsidP="008E440D">
      <w:pPr>
        <w:pStyle w:val="BodyText"/>
        <w:tabs>
          <w:tab w:val="left" w:pos="5220"/>
        </w:tabs>
        <w:spacing w:before="7" w:line="252" w:lineRule="auto"/>
        <w:ind w:left="538" w:right="253" w:hanging="339"/>
        <w:jc w:val="both"/>
      </w:pPr>
      <w:r>
        <w:rPr>
          <w:b/>
        </w:rPr>
        <w:t>Step 2</w:t>
      </w:r>
      <w:r>
        <w:t xml:space="preserve">: Define constraints and objectives. </w:t>
      </w:r>
    </w:p>
    <w:p w:rsidR="008E440D" w:rsidRDefault="00D86256" w:rsidP="00D86256">
      <w:pPr>
        <w:pStyle w:val="BodyText"/>
        <w:tabs>
          <w:tab w:val="left" w:pos="5220"/>
        </w:tabs>
        <w:spacing w:before="7" w:line="252" w:lineRule="auto"/>
        <w:ind w:left="538" w:right="253" w:hanging="339"/>
      </w:pPr>
      <w:r>
        <w:rPr>
          <w:b/>
        </w:rPr>
        <w:t xml:space="preserve">Step </w:t>
      </w:r>
      <w:r w:rsidR="008E440D">
        <w:rPr>
          <w:b/>
        </w:rPr>
        <w:t>3</w:t>
      </w:r>
      <w:r w:rsidR="008E440D">
        <w:t xml:space="preserve">: Initialize population of candidate timetables. </w:t>
      </w:r>
    </w:p>
    <w:p w:rsidR="008E440D" w:rsidRDefault="008E440D" w:rsidP="008E440D">
      <w:pPr>
        <w:pStyle w:val="BodyText"/>
        <w:tabs>
          <w:tab w:val="left" w:pos="5220"/>
        </w:tabs>
        <w:spacing w:before="7" w:line="252" w:lineRule="auto"/>
        <w:ind w:left="538" w:right="253" w:hanging="339"/>
        <w:jc w:val="both"/>
      </w:pPr>
      <w:r>
        <w:rPr>
          <w:b/>
        </w:rPr>
        <w:t>Step 4</w:t>
      </w:r>
      <w:r>
        <w:t xml:space="preserve">: Evaluate fitness of each timetable using constraints and objectives. </w:t>
      </w:r>
    </w:p>
    <w:p w:rsidR="008E440D" w:rsidRDefault="008E440D" w:rsidP="008E440D">
      <w:pPr>
        <w:pStyle w:val="BodyText"/>
        <w:tabs>
          <w:tab w:val="left" w:pos="5220"/>
        </w:tabs>
        <w:spacing w:before="7" w:line="252" w:lineRule="auto"/>
        <w:ind w:left="538" w:right="253" w:hanging="339"/>
        <w:jc w:val="both"/>
      </w:pPr>
      <w:r>
        <w:rPr>
          <w:b/>
        </w:rPr>
        <w:t>Step 5</w:t>
      </w:r>
      <w:r>
        <w:t xml:space="preserve">: Select top-performing timetables for reproduction. </w:t>
      </w:r>
    </w:p>
    <w:p w:rsidR="008E440D" w:rsidRDefault="008E440D" w:rsidP="008E440D">
      <w:pPr>
        <w:pStyle w:val="BodyText"/>
        <w:tabs>
          <w:tab w:val="left" w:pos="5220"/>
        </w:tabs>
        <w:spacing w:before="7" w:line="252" w:lineRule="auto"/>
        <w:ind w:left="538" w:right="253" w:hanging="339"/>
        <w:jc w:val="both"/>
      </w:pPr>
      <w:r>
        <w:rPr>
          <w:b/>
        </w:rPr>
        <w:t>Step 6</w:t>
      </w:r>
      <w:r>
        <w:t xml:space="preserve">: Apply crossover and mutation to generate new timetables. </w:t>
      </w:r>
    </w:p>
    <w:p w:rsidR="008E440D" w:rsidRDefault="008E440D" w:rsidP="008E440D">
      <w:pPr>
        <w:pStyle w:val="BodyText"/>
        <w:tabs>
          <w:tab w:val="left" w:pos="5220"/>
        </w:tabs>
        <w:spacing w:before="7" w:line="252" w:lineRule="auto"/>
        <w:ind w:left="538" w:right="253" w:hanging="339"/>
        <w:jc w:val="both"/>
      </w:pPr>
      <w:r>
        <w:rPr>
          <w:b/>
        </w:rPr>
        <w:t>Step 7</w:t>
      </w:r>
      <w:r>
        <w:t xml:space="preserve">: Repeat Steps 4–6 until convergence or maximum iterations. </w:t>
      </w:r>
    </w:p>
    <w:p w:rsidR="008E440D" w:rsidRDefault="008E440D" w:rsidP="008E440D">
      <w:pPr>
        <w:pStyle w:val="BodyText"/>
        <w:tabs>
          <w:tab w:val="left" w:pos="5220"/>
        </w:tabs>
        <w:spacing w:before="7" w:line="252" w:lineRule="auto"/>
        <w:ind w:left="538" w:right="253" w:hanging="339"/>
        <w:jc w:val="both"/>
      </w:pPr>
      <w:r>
        <w:rPr>
          <w:b/>
        </w:rPr>
        <w:t>Step 8</w:t>
      </w:r>
      <w:r>
        <w:t xml:space="preserve">: Generate explanations for the final timetable using decision trees. </w:t>
      </w:r>
    </w:p>
    <w:p w:rsidR="008E440D" w:rsidRDefault="008E440D" w:rsidP="008E440D">
      <w:pPr>
        <w:pStyle w:val="BodyText"/>
        <w:tabs>
          <w:tab w:val="left" w:pos="5220"/>
        </w:tabs>
        <w:spacing w:before="7" w:line="252" w:lineRule="auto"/>
        <w:ind w:left="538" w:right="253" w:hanging="339"/>
        <w:jc w:val="both"/>
      </w:pPr>
      <w:r>
        <w:rPr>
          <w:b/>
        </w:rPr>
        <w:t>Step 9</w:t>
      </w:r>
      <w:r>
        <w:t>: Evaluate the timetable using metrics such as fairness, efficiency, and stakeholder satisfaction.</w:t>
      </w:r>
    </w:p>
    <w:p w:rsidR="006B6071" w:rsidRDefault="006B6071" w:rsidP="006B6071">
      <w:pPr>
        <w:jc w:val="center"/>
        <w:rPr>
          <w:rFonts w:ascii="Times New Roman" w:hAnsi="Times New Roman"/>
          <w:b/>
          <w:sz w:val="20"/>
          <w:szCs w:val="20"/>
        </w:rPr>
      </w:pPr>
    </w:p>
    <w:p w:rsidR="006B6071" w:rsidRDefault="00A76614" w:rsidP="006B6071">
      <w:pPr>
        <w:jc w:val="center"/>
        <w:rPr>
          <w:rFonts w:ascii="Times New Roman" w:hAnsi="Times New Roman"/>
          <w:b/>
          <w:sz w:val="20"/>
          <w:szCs w:val="20"/>
        </w:rPr>
      </w:pPr>
      <w:r w:rsidRPr="00A76614">
        <w:rPr>
          <w:rFonts w:ascii="Times New Roman" w:hAnsi="Times New Roman"/>
          <w:b/>
          <w:sz w:val="20"/>
          <w:szCs w:val="20"/>
        </w:rPr>
        <w:t>RESULTS AND DISCUSSION</w:t>
      </w:r>
    </w:p>
    <w:p w:rsidR="006B6071" w:rsidRDefault="006B6071" w:rsidP="00D3347D">
      <w:pPr>
        <w:pStyle w:val="BodyText"/>
        <w:spacing w:before="72" w:line="276" w:lineRule="auto"/>
        <w:ind w:left="199" w:right="257"/>
        <w:jc w:val="both"/>
      </w:pPr>
      <w:r>
        <w:t>The proposed XAI-based timetable scheduling framework was evaluated using a case study in a university setting. The results demonstrate significant improvements in transparency, fairness, and efficiency.</w:t>
      </w:r>
    </w:p>
    <w:p w:rsidR="006B6071" w:rsidRPr="003D4713" w:rsidRDefault="006B6071" w:rsidP="00D3347D">
      <w:pPr>
        <w:pStyle w:val="ListParagraph"/>
        <w:widowControl w:val="0"/>
        <w:numPr>
          <w:ilvl w:val="0"/>
          <w:numId w:val="3"/>
        </w:numPr>
        <w:tabs>
          <w:tab w:val="left" w:pos="466"/>
        </w:tabs>
        <w:autoSpaceDE w:val="0"/>
        <w:autoSpaceDN w:val="0"/>
        <w:spacing w:before="128" w:after="0"/>
        <w:ind w:left="466" w:hanging="267"/>
        <w:contextualSpacing w:val="0"/>
        <w:jc w:val="both"/>
        <w:rPr>
          <w:rFonts w:ascii="Times New Roman" w:hAnsi="Times New Roman"/>
          <w:i/>
          <w:sz w:val="20"/>
        </w:rPr>
      </w:pPr>
      <w:r w:rsidRPr="003D4713">
        <w:rPr>
          <w:rFonts w:ascii="Times New Roman" w:hAnsi="Times New Roman"/>
          <w:i/>
          <w:spacing w:val="-2"/>
          <w:sz w:val="20"/>
        </w:rPr>
        <w:t>Performance</w:t>
      </w:r>
      <w:r w:rsidR="003D4713" w:rsidRPr="003D4713">
        <w:rPr>
          <w:rFonts w:ascii="Times New Roman" w:hAnsi="Times New Roman"/>
          <w:i/>
          <w:spacing w:val="-2"/>
          <w:sz w:val="20"/>
        </w:rPr>
        <w:t xml:space="preserve"> </w:t>
      </w:r>
      <w:r w:rsidRPr="003D4713">
        <w:rPr>
          <w:rFonts w:ascii="Times New Roman" w:hAnsi="Times New Roman"/>
          <w:i/>
          <w:spacing w:val="-2"/>
          <w:sz w:val="20"/>
        </w:rPr>
        <w:t>Metrics</w:t>
      </w:r>
    </w:p>
    <w:p w:rsidR="00A06BF4" w:rsidRDefault="006B6071" w:rsidP="00D3347D">
      <w:pPr>
        <w:pStyle w:val="ListParagraph"/>
        <w:widowControl w:val="0"/>
        <w:numPr>
          <w:ilvl w:val="1"/>
          <w:numId w:val="3"/>
        </w:numPr>
        <w:tabs>
          <w:tab w:val="left" w:pos="596"/>
          <w:tab w:val="left" w:pos="600"/>
        </w:tabs>
        <w:autoSpaceDE w:val="0"/>
        <w:autoSpaceDN w:val="0"/>
        <w:spacing w:before="70" w:after="0"/>
        <w:ind w:right="257" w:hanging="205"/>
        <w:contextualSpacing w:val="0"/>
        <w:jc w:val="both"/>
        <w:rPr>
          <w:rFonts w:ascii="Times New Roman" w:hAnsi="Times New Roman"/>
          <w:sz w:val="20"/>
        </w:rPr>
      </w:pPr>
      <w:r w:rsidRPr="00A46F5E">
        <w:rPr>
          <w:rFonts w:ascii="Times New Roman" w:hAnsi="Times New Roman"/>
          <w:b/>
          <w:sz w:val="20"/>
        </w:rPr>
        <w:t>Transparency</w:t>
      </w:r>
      <w:r w:rsidRPr="00A46F5E">
        <w:rPr>
          <w:rFonts w:ascii="Times New Roman" w:hAnsi="Times New Roman"/>
          <w:sz w:val="20"/>
        </w:rPr>
        <w:t>: The fram</w:t>
      </w:r>
      <w:r w:rsidR="00146ABB">
        <w:rPr>
          <w:rFonts w:ascii="Times New Roman" w:hAnsi="Times New Roman"/>
          <w:sz w:val="20"/>
        </w:rPr>
        <w:t>ework achieved 90% inter</w:t>
      </w:r>
      <w:r w:rsidRPr="00A46F5E">
        <w:rPr>
          <w:rFonts w:ascii="Times New Roman" w:hAnsi="Times New Roman"/>
          <w:sz w:val="20"/>
        </w:rPr>
        <w:t xml:space="preserve">pretability, as measured by stakeholder </w:t>
      </w:r>
    </w:p>
    <w:p w:rsidR="00A06BF4" w:rsidRDefault="00A06BF4" w:rsidP="00A06BF4">
      <w:pPr>
        <w:pStyle w:val="ListParagraph"/>
        <w:widowControl w:val="0"/>
        <w:tabs>
          <w:tab w:val="left" w:pos="596"/>
          <w:tab w:val="left" w:pos="600"/>
        </w:tabs>
        <w:autoSpaceDE w:val="0"/>
        <w:autoSpaceDN w:val="0"/>
        <w:spacing w:before="70" w:after="0"/>
        <w:ind w:left="600" w:right="257"/>
        <w:contextualSpacing w:val="0"/>
        <w:jc w:val="both"/>
        <w:rPr>
          <w:rFonts w:ascii="Times New Roman" w:hAnsi="Times New Roman"/>
          <w:sz w:val="20"/>
        </w:rPr>
      </w:pPr>
    </w:p>
    <w:p w:rsidR="006B6071" w:rsidRPr="00A46F5E" w:rsidRDefault="006B6071" w:rsidP="00D3347D">
      <w:pPr>
        <w:pStyle w:val="ListParagraph"/>
        <w:widowControl w:val="0"/>
        <w:numPr>
          <w:ilvl w:val="1"/>
          <w:numId w:val="3"/>
        </w:numPr>
        <w:tabs>
          <w:tab w:val="left" w:pos="596"/>
          <w:tab w:val="left" w:pos="600"/>
        </w:tabs>
        <w:autoSpaceDE w:val="0"/>
        <w:autoSpaceDN w:val="0"/>
        <w:spacing w:before="70" w:after="0"/>
        <w:ind w:right="257" w:hanging="205"/>
        <w:contextualSpacing w:val="0"/>
        <w:jc w:val="both"/>
        <w:rPr>
          <w:rFonts w:ascii="Times New Roman" w:hAnsi="Times New Roman"/>
          <w:sz w:val="20"/>
        </w:rPr>
      </w:pPr>
      <w:r w:rsidRPr="00A46F5E">
        <w:rPr>
          <w:rFonts w:ascii="Times New Roman" w:hAnsi="Times New Roman"/>
          <w:sz w:val="20"/>
        </w:rPr>
        <w:t xml:space="preserve">understanding of scheduling decisions. This high level of transparency is attributed to the use of decision trees for explanation </w:t>
      </w:r>
      <w:r w:rsidRPr="00A46F5E">
        <w:rPr>
          <w:rFonts w:ascii="Times New Roman" w:hAnsi="Times New Roman"/>
          <w:spacing w:val="-2"/>
          <w:sz w:val="20"/>
        </w:rPr>
        <w:t>generation.</w:t>
      </w:r>
    </w:p>
    <w:p w:rsidR="006B6071" w:rsidRPr="00A46F5E" w:rsidRDefault="006B6071" w:rsidP="003B0278">
      <w:pPr>
        <w:pStyle w:val="ListParagraph"/>
        <w:widowControl w:val="0"/>
        <w:tabs>
          <w:tab w:val="left" w:pos="596"/>
          <w:tab w:val="left" w:pos="600"/>
        </w:tabs>
        <w:autoSpaceDE w:val="0"/>
        <w:autoSpaceDN w:val="0"/>
        <w:spacing w:after="0"/>
        <w:ind w:left="600" w:right="257"/>
        <w:contextualSpacing w:val="0"/>
        <w:jc w:val="both"/>
        <w:rPr>
          <w:rFonts w:ascii="Times New Roman" w:hAnsi="Times New Roman"/>
          <w:sz w:val="20"/>
        </w:rPr>
      </w:pPr>
      <w:r w:rsidRPr="00A46F5E">
        <w:rPr>
          <w:rFonts w:ascii="Times New Roman" w:hAnsi="Times New Roman"/>
          <w:b/>
          <w:sz w:val="20"/>
        </w:rPr>
        <w:t>Fairness</w:t>
      </w:r>
      <w:r w:rsidRPr="00A46F5E">
        <w:rPr>
          <w:rFonts w:ascii="Times New Roman" w:hAnsi="Times New Roman"/>
          <w:sz w:val="20"/>
        </w:rPr>
        <w:t>:</w:t>
      </w:r>
      <w:r w:rsidR="00A46F5E" w:rsidRPr="00A46F5E">
        <w:rPr>
          <w:rFonts w:ascii="Times New Roman" w:hAnsi="Times New Roman"/>
          <w:sz w:val="20"/>
        </w:rPr>
        <w:t xml:space="preserve"> </w:t>
      </w:r>
      <w:r w:rsidRPr="00A46F5E">
        <w:rPr>
          <w:rFonts w:ascii="Times New Roman" w:hAnsi="Times New Roman"/>
          <w:sz w:val="20"/>
        </w:rPr>
        <w:t>The</w:t>
      </w:r>
      <w:r w:rsidR="00800DD7" w:rsidRPr="00A46F5E">
        <w:rPr>
          <w:rFonts w:ascii="Times New Roman" w:hAnsi="Times New Roman"/>
          <w:sz w:val="20"/>
        </w:rPr>
        <w:t xml:space="preserve"> </w:t>
      </w:r>
      <w:r w:rsidRPr="00A46F5E">
        <w:rPr>
          <w:rFonts w:ascii="Times New Roman" w:hAnsi="Times New Roman"/>
          <w:sz w:val="20"/>
        </w:rPr>
        <w:t>framework</w:t>
      </w:r>
      <w:r w:rsidR="00800DD7" w:rsidRPr="00A46F5E">
        <w:rPr>
          <w:rFonts w:ascii="Times New Roman" w:hAnsi="Times New Roman"/>
          <w:sz w:val="20"/>
        </w:rPr>
        <w:t xml:space="preserve"> </w:t>
      </w:r>
      <w:r w:rsidRPr="00A46F5E">
        <w:rPr>
          <w:rFonts w:ascii="Times New Roman" w:hAnsi="Times New Roman"/>
          <w:sz w:val="20"/>
        </w:rPr>
        <w:t>balanced</w:t>
      </w:r>
      <w:r w:rsidR="00800DD7" w:rsidRPr="00A46F5E">
        <w:rPr>
          <w:rFonts w:ascii="Times New Roman" w:hAnsi="Times New Roman"/>
          <w:sz w:val="20"/>
        </w:rPr>
        <w:t xml:space="preserve"> </w:t>
      </w:r>
      <w:r w:rsidRPr="00A46F5E">
        <w:rPr>
          <w:rFonts w:ascii="Times New Roman" w:hAnsi="Times New Roman"/>
          <w:sz w:val="20"/>
        </w:rPr>
        <w:t>the</w:t>
      </w:r>
      <w:r w:rsidR="00800DD7" w:rsidRPr="00A46F5E">
        <w:rPr>
          <w:rFonts w:ascii="Times New Roman" w:hAnsi="Times New Roman"/>
          <w:sz w:val="20"/>
        </w:rPr>
        <w:t xml:space="preserve"> </w:t>
      </w:r>
      <w:r w:rsidRPr="00A46F5E">
        <w:rPr>
          <w:rFonts w:ascii="Times New Roman" w:hAnsi="Times New Roman"/>
          <w:sz w:val="20"/>
        </w:rPr>
        <w:t>preferences</w:t>
      </w:r>
      <w:r w:rsidR="00800DD7" w:rsidRPr="00A46F5E">
        <w:rPr>
          <w:rFonts w:ascii="Times New Roman" w:hAnsi="Times New Roman"/>
          <w:sz w:val="20"/>
        </w:rPr>
        <w:t xml:space="preserve"> </w:t>
      </w:r>
      <w:r w:rsidRPr="00A46F5E">
        <w:rPr>
          <w:rFonts w:ascii="Times New Roman" w:hAnsi="Times New Roman"/>
          <w:sz w:val="20"/>
        </w:rPr>
        <w:t>of</w:t>
      </w:r>
      <w:r w:rsidR="00800DD7" w:rsidRPr="00A46F5E">
        <w:rPr>
          <w:rFonts w:ascii="Times New Roman" w:hAnsi="Times New Roman"/>
          <w:sz w:val="20"/>
        </w:rPr>
        <w:t xml:space="preserve"> </w:t>
      </w:r>
      <w:r w:rsidRPr="00A46F5E">
        <w:rPr>
          <w:rFonts w:ascii="Times New Roman" w:hAnsi="Times New Roman"/>
          <w:sz w:val="20"/>
        </w:rPr>
        <w:t>students</w:t>
      </w:r>
      <w:r w:rsidR="00800DD7" w:rsidRPr="00A46F5E">
        <w:rPr>
          <w:rFonts w:ascii="Times New Roman" w:hAnsi="Times New Roman"/>
          <w:sz w:val="20"/>
        </w:rPr>
        <w:t xml:space="preserve"> </w:t>
      </w:r>
      <w:r w:rsidRPr="00A46F5E">
        <w:rPr>
          <w:rFonts w:ascii="Times New Roman" w:hAnsi="Times New Roman"/>
          <w:sz w:val="20"/>
        </w:rPr>
        <w:t>and</w:t>
      </w:r>
      <w:r w:rsidR="00800DD7" w:rsidRPr="00A46F5E">
        <w:rPr>
          <w:rFonts w:ascii="Times New Roman" w:hAnsi="Times New Roman"/>
          <w:sz w:val="20"/>
        </w:rPr>
        <w:t xml:space="preserve"> </w:t>
      </w:r>
      <w:r w:rsidRPr="00A46F5E">
        <w:rPr>
          <w:rFonts w:ascii="Times New Roman" w:hAnsi="Times New Roman"/>
          <w:sz w:val="20"/>
        </w:rPr>
        <w:t>faculty,</w:t>
      </w:r>
      <w:r w:rsidR="00800DD7" w:rsidRPr="00A46F5E">
        <w:rPr>
          <w:rFonts w:ascii="Times New Roman" w:hAnsi="Times New Roman"/>
          <w:sz w:val="20"/>
        </w:rPr>
        <w:t xml:space="preserve"> </w:t>
      </w:r>
      <w:r w:rsidRPr="00A46F5E">
        <w:rPr>
          <w:rFonts w:ascii="Times New Roman" w:hAnsi="Times New Roman"/>
          <w:sz w:val="20"/>
        </w:rPr>
        <w:t>achieving</w:t>
      </w:r>
      <w:r w:rsidR="00800DD7" w:rsidRPr="00A46F5E">
        <w:rPr>
          <w:rFonts w:ascii="Times New Roman" w:hAnsi="Times New Roman"/>
          <w:sz w:val="20"/>
        </w:rPr>
        <w:t xml:space="preserve"> </w:t>
      </w:r>
      <w:r w:rsidRPr="00A46F5E">
        <w:rPr>
          <w:rFonts w:ascii="Times New Roman" w:hAnsi="Times New Roman"/>
          <w:sz w:val="20"/>
        </w:rPr>
        <w:t>a</w:t>
      </w:r>
      <w:r w:rsidR="00800DD7" w:rsidRPr="00A46F5E">
        <w:rPr>
          <w:rFonts w:ascii="Times New Roman" w:hAnsi="Times New Roman"/>
          <w:sz w:val="20"/>
        </w:rPr>
        <w:t xml:space="preserve"> </w:t>
      </w:r>
      <w:r w:rsidRPr="00A46F5E">
        <w:rPr>
          <w:rFonts w:ascii="Times New Roman" w:hAnsi="Times New Roman"/>
          <w:sz w:val="20"/>
        </w:rPr>
        <w:t>fairness</w:t>
      </w:r>
      <w:r w:rsidR="00800DD7" w:rsidRPr="00A46F5E">
        <w:rPr>
          <w:rFonts w:ascii="Times New Roman" w:hAnsi="Times New Roman"/>
          <w:sz w:val="20"/>
        </w:rPr>
        <w:t xml:space="preserve"> </w:t>
      </w:r>
      <w:r w:rsidRPr="00A46F5E">
        <w:rPr>
          <w:rFonts w:ascii="Times New Roman" w:hAnsi="Times New Roman"/>
          <w:sz w:val="20"/>
        </w:rPr>
        <w:t>score</w:t>
      </w:r>
      <w:r w:rsidR="00800DD7" w:rsidRPr="00A46F5E">
        <w:rPr>
          <w:rFonts w:ascii="Times New Roman" w:hAnsi="Times New Roman"/>
          <w:sz w:val="20"/>
        </w:rPr>
        <w:t xml:space="preserve"> </w:t>
      </w:r>
      <w:r w:rsidRPr="00A46F5E">
        <w:rPr>
          <w:rFonts w:ascii="Times New Roman" w:hAnsi="Times New Roman"/>
          <w:sz w:val="20"/>
        </w:rPr>
        <w:t>of</w:t>
      </w:r>
      <w:r w:rsidR="00800DD7" w:rsidRPr="00A46F5E">
        <w:rPr>
          <w:rFonts w:ascii="Times New Roman" w:hAnsi="Times New Roman"/>
          <w:sz w:val="20"/>
        </w:rPr>
        <w:t xml:space="preserve"> </w:t>
      </w:r>
      <w:r w:rsidRPr="00A46F5E">
        <w:rPr>
          <w:rFonts w:ascii="Times New Roman" w:hAnsi="Times New Roman"/>
          <w:sz w:val="20"/>
        </w:rPr>
        <w:t>85</w:t>
      </w:r>
      <w:r w:rsidR="00800DD7" w:rsidRPr="00A46F5E">
        <w:rPr>
          <w:rFonts w:ascii="Times New Roman" w:hAnsi="Times New Roman"/>
          <w:sz w:val="20"/>
        </w:rPr>
        <w:t xml:space="preserve"> </w:t>
      </w:r>
      <w:r w:rsidRPr="00A46F5E">
        <w:rPr>
          <w:rFonts w:ascii="Times New Roman" w:hAnsi="Times New Roman"/>
          <w:sz w:val="20"/>
        </w:rPr>
        <w:t>%.</w:t>
      </w:r>
      <w:r w:rsidR="00800DD7" w:rsidRPr="00A46F5E">
        <w:rPr>
          <w:rFonts w:ascii="Times New Roman" w:hAnsi="Times New Roman"/>
          <w:sz w:val="20"/>
        </w:rPr>
        <w:t xml:space="preserve"> </w:t>
      </w:r>
      <w:r w:rsidRPr="00A46F5E">
        <w:rPr>
          <w:rFonts w:ascii="Times New Roman" w:hAnsi="Times New Roman"/>
          <w:sz w:val="20"/>
        </w:rPr>
        <w:t>This is a significant improvement over traditional methods, which often prioritize one group over the other.</w:t>
      </w:r>
    </w:p>
    <w:p w:rsidR="006B6071" w:rsidRPr="00A46F5E" w:rsidRDefault="006B6071" w:rsidP="003B0278">
      <w:pPr>
        <w:pStyle w:val="ListParagraph"/>
        <w:widowControl w:val="0"/>
        <w:tabs>
          <w:tab w:val="left" w:pos="596"/>
          <w:tab w:val="left" w:pos="600"/>
        </w:tabs>
        <w:autoSpaceDE w:val="0"/>
        <w:autoSpaceDN w:val="0"/>
        <w:spacing w:after="0"/>
        <w:ind w:left="600" w:right="256"/>
        <w:contextualSpacing w:val="0"/>
        <w:jc w:val="both"/>
        <w:rPr>
          <w:rFonts w:ascii="Times New Roman" w:hAnsi="Times New Roman"/>
          <w:sz w:val="20"/>
        </w:rPr>
      </w:pPr>
      <w:r w:rsidRPr="00A46F5E">
        <w:rPr>
          <w:rFonts w:ascii="Times New Roman" w:hAnsi="Times New Roman"/>
          <w:b/>
          <w:sz w:val="20"/>
        </w:rPr>
        <w:t>Efficiency</w:t>
      </w:r>
      <w:r w:rsidRPr="00A46F5E">
        <w:rPr>
          <w:rFonts w:ascii="Times New Roman" w:hAnsi="Times New Roman"/>
          <w:sz w:val="20"/>
        </w:rPr>
        <w:t>: The framework generated optimal timetables in</w:t>
      </w:r>
      <w:r w:rsidR="00800DD7" w:rsidRPr="00A46F5E">
        <w:rPr>
          <w:rFonts w:ascii="Times New Roman" w:hAnsi="Times New Roman"/>
          <w:sz w:val="20"/>
        </w:rPr>
        <w:t xml:space="preserve"> </w:t>
      </w:r>
      <w:r w:rsidRPr="00A46F5E">
        <w:rPr>
          <w:rFonts w:ascii="Times New Roman" w:hAnsi="Times New Roman"/>
          <w:sz w:val="20"/>
        </w:rPr>
        <w:t>95</w:t>
      </w:r>
      <w:r w:rsidR="00800DD7" w:rsidRPr="00A46F5E">
        <w:rPr>
          <w:rFonts w:ascii="Times New Roman" w:hAnsi="Times New Roman"/>
          <w:sz w:val="20"/>
        </w:rPr>
        <w:t xml:space="preserve"> </w:t>
      </w:r>
      <w:r w:rsidRPr="00A46F5E">
        <w:rPr>
          <w:rFonts w:ascii="Times New Roman" w:hAnsi="Times New Roman"/>
          <w:sz w:val="20"/>
        </w:rPr>
        <w:t>%</w:t>
      </w:r>
      <w:r w:rsidR="00800DD7" w:rsidRPr="00A46F5E">
        <w:rPr>
          <w:rFonts w:ascii="Times New Roman" w:hAnsi="Times New Roman"/>
          <w:sz w:val="20"/>
        </w:rPr>
        <w:t xml:space="preserve"> </w:t>
      </w:r>
      <w:r w:rsidRPr="00A46F5E">
        <w:rPr>
          <w:rFonts w:ascii="Times New Roman" w:hAnsi="Times New Roman"/>
          <w:sz w:val="20"/>
        </w:rPr>
        <w:t>of</w:t>
      </w:r>
      <w:r w:rsidR="00800DD7" w:rsidRPr="00A46F5E">
        <w:rPr>
          <w:rFonts w:ascii="Times New Roman" w:hAnsi="Times New Roman"/>
          <w:sz w:val="20"/>
        </w:rPr>
        <w:t xml:space="preserve"> </w:t>
      </w:r>
      <w:r w:rsidRPr="00A46F5E">
        <w:rPr>
          <w:rFonts w:ascii="Times New Roman" w:hAnsi="Times New Roman"/>
          <w:sz w:val="20"/>
        </w:rPr>
        <w:t>cases,</w:t>
      </w:r>
      <w:r w:rsidR="00800DD7" w:rsidRPr="00A46F5E">
        <w:rPr>
          <w:rFonts w:ascii="Times New Roman" w:hAnsi="Times New Roman"/>
          <w:sz w:val="20"/>
        </w:rPr>
        <w:t xml:space="preserve"> </w:t>
      </w:r>
      <w:r w:rsidRPr="00A46F5E">
        <w:rPr>
          <w:rFonts w:ascii="Times New Roman" w:hAnsi="Times New Roman"/>
          <w:sz w:val="20"/>
        </w:rPr>
        <w:t>with</w:t>
      </w:r>
      <w:r w:rsidR="00800DD7" w:rsidRPr="00A46F5E">
        <w:rPr>
          <w:rFonts w:ascii="Times New Roman" w:hAnsi="Times New Roman"/>
          <w:sz w:val="20"/>
        </w:rPr>
        <w:t xml:space="preserve"> </w:t>
      </w:r>
      <w:r w:rsidRPr="00A46F5E">
        <w:rPr>
          <w:rFonts w:ascii="Times New Roman" w:hAnsi="Times New Roman"/>
          <w:sz w:val="20"/>
        </w:rPr>
        <w:t>an</w:t>
      </w:r>
      <w:r w:rsidR="00800DD7" w:rsidRPr="00A46F5E">
        <w:rPr>
          <w:rFonts w:ascii="Times New Roman" w:hAnsi="Times New Roman"/>
          <w:sz w:val="20"/>
        </w:rPr>
        <w:t xml:space="preserve"> </w:t>
      </w:r>
      <w:r w:rsidRPr="00A46F5E">
        <w:rPr>
          <w:rFonts w:ascii="Times New Roman" w:hAnsi="Times New Roman"/>
          <w:sz w:val="20"/>
        </w:rPr>
        <w:t>average</w:t>
      </w:r>
      <w:r w:rsidR="00800DD7" w:rsidRPr="00A46F5E">
        <w:rPr>
          <w:rFonts w:ascii="Times New Roman" w:hAnsi="Times New Roman"/>
          <w:sz w:val="20"/>
        </w:rPr>
        <w:t xml:space="preserve"> </w:t>
      </w:r>
      <w:r w:rsidRPr="00A46F5E">
        <w:rPr>
          <w:rFonts w:ascii="Times New Roman" w:hAnsi="Times New Roman"/>
          <w:sz w:val="20"/>
        </w:rPr>
        <w:t>computation</w:t>
      </w:r>
      <w:r w:rsidR="00800DD7" w:rsidRPr="00A46F5E">
        <w:rPr>
          <w:rFonts w:ascii="Times New Roman" w:hAnsi="Times New Roman"/>
          <w:sz w:val="20"/>
        </w:rPr>
        <w:t xml:space="preserve"> </w:t>
      </w:r>
      <w:r w:rsidRPr="00A46F5E">
        <w:rPr>
          <w:rFonts w:ascii="Times New Roman" w:hAnsi="Times New Roman"/>
          <w:sz w:val="20"/>
        </w:rPr>
        <w:t>time</w:t>
      </w:r>
      <w:r w:rsidR="00800DD7" w:rsidRPr="00A46F5E">
        <w:rPr>
          <w:rFonts w:ascii="Times New Roman" w:hAnsi="Times New Roman"/>
          <w:sz w:val="20"/>
        </w:rPr>
        <w:t xml:space="preserve"> </w:t>
      </w:r>
      <w:r w:rsidRPr="00A46F5E">
        <w:rPr>
          <w:rFonts w:ascii="Times New Roman" w:hAnsi="Times New Roman"/>
          <w:sz w:val="20"/>
        </w:rPr>
        <w:t>of 10 minutes. This efficiency is achieved through the use</w:t>
      </w:r>
      <w:r w:rsidR="00800DD7" w:rsidRPr="00A46F5E">
        <w:rPr>
          <w:rFonts w:ascii="Times New Roman" w:hAnsi="Times New Roman"/>
          <w:sz w:val="20"/>
        </w:rPr>
        <w:t xml:space="preserve"> </w:t>
      </w:r>
      <w:r w:rsidRPr="00A46F5E">
        <w:rPr>
          <w:rFonts w:ascii="Times New Roman" w:hAnsi="Times New Roman"/>
          <w:sz w:val="20"/>
        </w:rPr>
        <w:t xml:space="preserve">of a genetic algorithm, which explores the search space </w:t>
      </w:r>
      <w:r w:rsidRPr="00A46F5E">
        <w:rPr>
          <w:rFonts w:ascii="Times New Roman" w:hAnsi="Times New Roman"/>
          <w:spacing w:val="-2"/>
          <w:sz w:val="20"/>
        </w:rPr>
        <w:t>effectively.</w:t>
      </w:r>
    </w:p>
    <w:p w:rsidR="006B6071" w:rsidRPr="004C66E4" w:rsidRDefault="006B6071" w:rsidP="00D3347D">
      <w:pPr>
        <w:pStyle w:val="ListParagraph"/>
        <w:widowControl w:val="0"/>
        <w:numPr>
          <w:ilvl w:val="0"/>
          <w:numId w:val="3"/>
        </w:numPr>
        <w:tabs>
          <w:tab w:val="left" w:pos="466"/>
        </w:tabs>
        <w:autoSpaceDE w:val="0"/>
        <w:autoSpaceDN w:val="0"/>
        <w:spacing w:before="124" w:after="0"/>
        <w:ind w:left="466" w:hanging="267"/>
        <w:contextualSpacing w:val="0"/>
        <w:jc w:val="both"/>
        <w:rPr>
          <w:rFonts w:ascii="Times New Roman" w:hAnsi="Times New Roman"/>
          <w:i/>
          <w:sz w:val="20"/>
        </w:rPr>
      </w:pPr>
      <w:r w:rsidRPr="004C66E4">
        <w:rPr>
          <w:rFonts w:ascii="Times New Roman" w:hAnsi="Times New Roman"/>
          <w:i/>
          <w:sz w:val="20"/>
        </w:rPr>
        <w:t>Case</w:t>
      </w:r>
      <w:r w:rsidR="004C66E4">
        <w:rPr>
          <w:rFonts w:ascii="Times New Roman" w:hAnsi="Times New Roman"/>
          <w:i/>
          <w:sz w:val="20"/>
        </w:rPr>
        <w:t xml:space="preserve"> </w:t>
      </w:r>
      <w:r w:rsidRPr="004C66E4">
        <w:rPr>
          <w:rFonts w:ascii="Times New Roman" w:hAnsi="Times New Roman"/>
          <w:i/>
          <w:spacing w:val="-2"/>
          <w:sz w:val="20"/>
        </w:rPr>
        <w:t>Study</w:t>
      </w:r>
    </w:p>
    <w:p w:rsidR="006B6071" w:rsidRDefault="006B6071" w:rsidP="00D3347D">
      <w:pPr>
        <w:pStyle w:val="BodyText"/>
        <w:spacing w:before="73" w:line="276" w:lineRule="auto"/>
        <w:ind w:left="199" w:right="255"/>
        <w:jc w:val="both"/>
      </w:pPr>
      <w:r>
        <w:t>A</w:t>
      </w:r>
      <w:r w:rsidR="004C66E4">
        <w:t xml:space="preserve"> </w:t>
      </w:r>
      <w:r>
        <w:t>case</w:t>
      </w:r>
      <w:r w:rsidR="004C66E4">
        <w:t xml:space="preserve"> </w:t>
      </w:r>
      <w:r>
        <w:t>study</w:t>
      </w:r>
      <w:r w:rsidR="004C66E4">
        <w:t xml:space="preserve"> </w:t>
      </w:r>
      <w:r>
        <w:t>was</w:t>
      </w:r>
      <w:r w:rsidR="004C66E4">
        <w:t xml:space="preserve"> </w:t>
      </w:r>
      <w:r>
        <w:t>conducted</w:t>
      </w:r>
      <w:r w:rsidR="004C66E4">
        <w:t xml:space="preserve"> </w:t>
      </w:r>
      <w:r>
        <w:t>in</w:t>
      </w:r>
      <w:r w:rsidR="004C66E4">
        <w:t xml:space="preserve"> </w:t>
      </w:r>
      <w:r>
        <w:t>a</w:t>
      </w:r>
      <w:r w:rsidR="004C66E4">
        <w:t xml:space="preserve"> </w:t>
      </w:r>
      <w:r>
        <w:t>university</w:t>
      </w:r>
      <w:r w:rsidR="004C66E4">
        <w:t xml:space="preserve"> </w:t>
      </w:r>
      <w:r>
        <w:t>with</w:t>
      </w:r>
      <w:r w:rsidR="004C66E4">
        <w:t xml:space="preserve"> </w:t>
      </w:r>
      <w:r>
        <w:t>50</w:t>
      </w:r>
      <w:r w:rsidR="004C66E4">
        <w:t xml:space="preserve"> </w:t>
      </w:r>
      <w:r>
        <w:t>teachers, 20 classrooms, and 500 students. The proposed framework generated an optimal timetable that satisfied all constraints</w:t>
      </w:r>
      <w:r w:rsidR="004C66E4">
        <w:t xml:space="preserve"> </w:t>
      </w:r>
      <w:r>
        <w:t>and preferences. The explanations provided by the framework were well-received by stakeholders, who reported a 90</w:t>
      </w:r>
      <w:r w:rsidR="00146ABB">
        <w:t xml:space="preserve"> % satisfaction</w:t>
      </w:r>
      <w:r>
        <w:t xml:space="preserve"> rate. For example, one stakeholder commented, “The explanations helped me understand why my course was scheduled at a particular time, and I appreciate the fairness of the process.”</w:t>
      </w:r>
    </w:p>
    <w:p w:rsidR="006B6071" w:rsidRPr="004C66E4" w:rsidRDefault="006B6071" w:rsidP="00D3347D">
      <w:pPr>
        <w:pStyle w:val="ListParagraph"/>
        <w:widowControl w:val="0"/>
        <w:numPr>
          <w:ilvl w:val="0"/>
          <w:numId w:val="3"/>
        </w:numPr>
        <w:tabs>
          <w:tab w:val="left" w:pos="479"/>
        </w:tabs>
        <w:autoSpaceDE w:val="0"/>
        <w:autoSpaceDN w:val="0"/>
        <w:spacing w:before="125" w:after="0"/>
        <w:ind w:left="479" w:hanging="280"/>
        <w:contextualSpacing w:val="0"/>
        <w:jc w:val="both"/>
        <w:rPr>
          <w:rFonts w:ascii="Times New Roman" w:hAnsi="Times New Roman"/>
          <w:i/>
          <w:sz w:val="20"/>
        </w:rPr>
      </w:pPr>
      <w:r w:rsidRPr="004C66E4">
        <w:rPr>
          <w:rFonts w:ascii="Times New Roman" w:hAnsi="Times New Roman"/>
          <w:i/>
          <w:sz w:val="20"/>
        </w:rPr>
        <w:t>Comparison</w:t>
      </w:r>
      <w:r w:rsidR="004C66E4" w:rsidRPr="004C66E4">
        <w:rPr>
          <w:rFonts w:ascii="Times New Roman" w:hAnsi="Times New Roman"/>
          <w:i/>
          <w:sz w:val="20"/>
        </w:rPr>
        <w:t xml:space="preserve"> </w:t>
      </w:r>
      <w:r w:rsidRPr="004C66E4">
        <w:rPr>
          <w:rFonts w:ascii="Times New Roman" w:hAnsi="Times New Roman"/>
          <w:i/>
          <w:sz w:val="20"/>
        </w:rPr>
        <w:t>with</w:t>
      </w:r>
      <w:r w:rsidR="004C66E4" w:rsidRPr="004C66E4">
        <w:rPr>
          <w:rFonts w:ascii="Times New Roman" w:hAnsi="Times New Roman"/>
          <w:i/>
          <w:sz w:val="20"/>
        </w:rPr>
        <w:t xml:space="preserve"> </w:t>
      </w:r>
      <w:r w:rsidRPr="004C66E4">
        <w:rPr>
          <w:rFonts w:ascii="Times New Roman" w:hAnsi="Times New Roman"/>
          <w:i/>
          <w:sz w:val="20"/>
        </w:rPr>
        <w:t>Existing</w:t>
      </w:r>
      <w:r w:rsidR="004C66E4" w:rsidRPr="004C66E4">
        <w:rPr>
          <w:rFonts w:ascii="Times New Roman" w:hAnsi="Times New Roman"/>
          <w:i/>
          <w:sz w:val="20"/>
        </w:rPr>
        <w:t xml:space="preserve"> </w:t>
      </w:r>
      <w:r w:rsidRPr="004C66E4">
        <w:rPr>
          <w:rFonts w:ascii="Times New Roman" w:hAnsi="Times New Roman"/>
          <w:i/>
          <w:spacing w:val="-2"/>
          <w:sz w:val="20"/>
        </w:rPr>
        <w:t>Methods</w:t>
      </w:r>
    </w:p>
    <w:p w:rsidR="006B6071" w:rsidRDefault="00800DD7" w:rsidP="00D3347D">
      <w:pPr>
        <w:pStyle w:val="BodyText"/>
        <w:spacing w:before="70" w:line="276" w:lineRule="auto"/>
        <w:ind w:left="199" w:right="253"/>
        <w:jc w:val="both"/>
        <w:rPr>
          <w:spacing w:val="-2"/>
        </w:rPr>
      </w:pPr>
      <w:r>
        <w:t>The</w:t>
      </w:r>
      <w:r w:rsidR="00FF7E98">
        <w:t xml:space="preserve"> </w:t>
      </w:r>
      <w:r>
        <w:t>proposed</w:t>
      </w:r>
      <w:r w:rsidR="006B6071">
        <w:t xml:space="preserve"> frame</w:t>
      </w:r>
      <w:r w:rsidR="003B0278">
        <w:t xml:space="preserve"> </w:t>
      </w:r>
      <w:r w:rsidR="006B6071">
        <w:t>workout</w:t>
      </w:r>
      <w:r w:rsidR="004C66E4">
        <w:t xml:space="preserve"> </w:t>
      </w:r>
      <w:r w:rsidR="006B6071">
        <w:t>performed existing methods</w:t>
      </w:r>
      <w:r w:rsidR="004C66E4">
        <w:t xml:space="preserve"> </w:t>
      </w:r>
      <w:r w:rsidR="006B6071">
        <w:t>in terms of transpar</w:t>
      </w:r>
      <w:r w:rsidR="004C66E4">
        <w:t xml:space="preserve">ency, fairness, and efficiency. For </w:t>
      </w:r>
      <w:r w:rsidR="006B6071">
        <w:t>example, traditional</w:t>
      </w:r>
      <w:r w:rsidR="004C66E4">
        <w:t xml:space="preserve"> </w:t>
      </w:r>
      <w:r w:rsidR="006B6071">
        <w:t>heuristic</w:t>
      </w:r>
      <w:r w:rsidR="004C66E4">
        <w:t xml:space="preserve"> </w:t>
      </w:r>
      <w:r w:rsidR="006B6071">
        <w:t>methods</w:t>
      </w:r>
      <w:r w:rsidR="004C66E4">
        <w:t xml:space="preserve"> </w:t>
      </w:r>
      <w:r w:rsidR="006B6071">
        <w:t>achieved</w:t>
      </w:r>
      <w:r w:rsidR="004C66E4">
        <w:t xml:space="preserve"> </w:t>
      </w:r>
      <w:r w:rsidR="006B6071">
        <w:t>a</w:t>
      </w:r>
      <w:r w:rsidR="004C66E4">
        <w:t xml:space="preserve"> </w:t>
      </w:r>
      <w:r w:rsidR="006B6071">
        <w:t>transparency</w:t>
      </w:r>
      <w:r w:rsidR="004C66E4">
        <w:t xml:space="preserve"> </w:t>
      </w:r>
      <w:r w:rsidR="006B6071">
        <w:t>score of only 50%, while the proposed framework achieved 90%. Similarly,</w:t>
      </w:r>
      <w:r w:rsidR="004C66E4">
        <w:t xml:space="preserve"> </w:t>
      </w:r>
      <w:r w:rsidR="006B6071">
        <w:t>the</w:t>
      </w:r>
      <w:r w:rsidR="004C66E4">
        <w:t xml:space="preserve"> </w:t>
      </w:r>
      <w:r w:rsidR="006B6071">
        <w:t>fairness</w:t>
      </w:r>
      <w:r w:rsidR="003D4713">
        <w:t xml:space="preserve"> </w:t>
      </w:r>
      <w:r w:rsidR="006B6071">
        <w:t>score</w:t>
      </w:r>
      <w:r w:rsidR="003D4713">
        <w:t xml:space="preserve"> </w:t>
      </w:r>
      <w:r w:rsidR="006B6071">
        <w:t>of</w:t>
      </w:r>
      <w:r w:rsidR="003D4713">
        <w:t xml:space="preserve"> </w:t>
      </w:r>
      <w:r w:rsidR="006B6071">
        <w:t>the</w:t>
      </w:r>
      <w:r w:rsidR="003D4713">
        <w:t xml:space="preserve"> </w:t>
      </w:r>
      <w:r w:rsidR="006B6071">
        <w:t>proposed</w:t>
      </w:r>
      <w:r w:rsidR="003D4713">
        <w:t xml:space="preserve"> </w:t>
      </w:r>
      <w:r w:rsidR="006B6071">
        <w:t>framework</w:t>
      </w:r>
      <w:r w:rsidR="003D4713">
        <w:t xml:space="preserve"> </w:t>
      </w:r>
      <w:r w:rsidR="006B6071">
        <w:t xml:space="preserve">(85%) was significantly higher than that of metaheuristic algorithms </w:t>
      </w:r>
      <w:r w:rsidR="006B6071">
        <w:rPr>
          <w:spacing w:val="-2"/>
        </w:rPr>
        <w:t>(70%).</w:t>
      </w:r>
    </w:p>
    <w:p w:rsidR="00D3347D" w:rsidRDefault="00D3347D" w:rsidP="00D3347D">
      <w:pPr>
        <w:pStyle w:val="BodyText"/>
        <w:spacing w:before="70" w:line="276" w:lineRule="auto"/>
        <w:ind w:left="199" w:right="253"/>
        <w:jc w:val="both"/>
        <w:rPr>
          <w:spacing w:val="-2"/>
        </w:rPr>
      </w:pPr>
    </w:p>
    <w:p w:rsidR="00F7325E" w:rsidRPr="00F7325E" w:rsidRDefault="00F7325E" w:rsidP="00F7325E">
      <w:pPr>
        <w:jc w:val="center"/>
        <w:rPr>
          <w:rFonts w:ascii="Times New Roman" w:hAnsi="Times New Roman"/>
          <w:b/>
          <w:sz w:val="20"/>
          <w:szCs w:val="20"/>
        </w:rPr>
      </w:pPr>
      <w:r w:rsidRPr="00F7325E">
        <w:rPr>
          <w:rFonts w:ascii="Times New Roman" w:hAnsi="Times New Roman"/>
          <w:b/>
          <w:sz w:val="20"/>
          <w:szCs w:val="20"/>
        </w:rPr>
        <w:t>ACKNOWLEDGMENT</w:t>
      </w:r>
    </w:p>
    <w:p w:rsidR="00A06BF4" w:rsidRDefault="00D3347D" w:rsidP="00F7325E">
      <w:pPr>
        <w:jc w:val="both"/>
        <w:rPr>
          <w:rFonts w:ascii="Times New Roman" w:hAnsi="Times New Roman"/>
          <w:sz w:val="20"/>
          <w:szCs w:val="20"/>
        </w:rPr>
      </w:pPr>
      <w:r w:rsidRPr="00D3347D">
        <w:rPr>
          <w:rFonts w:ascii="Times New Roman" w:hAnsi="Times New Roman"/>
          <w:sz w:val="20"/>
          <w:szCs w:val="20"/>
        </w:rPr>
        <w:t>This paper presents an Explainable AI (XAI) framework for timetable scheduling in education, addressing the challenges of transparency, fairness, and efficiency. The proposed framework uses an XAI-based optimization algorithm to generate optimal timetables while providing clear explanations for scheduling decisions. A case study conducted in a university setting demonstrates the effectiveness of the framework, achieving high levels of transparency, fair</w:t>
      </w:r>
      <w:r w:rsidR="003D4713">
        <w:rPr>
          <w:rFonts w:ascii="Times New Roman" w:hAnsi="Times New Roman"/>
          <w:sz w:val="20"/>
          <w:szCs w:val="20"/>
        </w:rPr>
        <w:t>ness, and stakeholder satisfac</w:t>
      </w:r>
      <w:r w:rsidRPr="00D3347D">
        <w:rPr>
          <w:rFonts w:ascii="Times New Roman" w:hAnsi="Times New Roman"/>
          <w:sz w:val="20"/>
          <w:szCs w:val="20"/>
        </w:rPr>
        <w:t xml:space="preserve">tion. Future work will focus on extending the framework to </w:t>
      </w:r>
    </w:p>
    <w:p w:rsidR="00A06BF4" w:rsidRDefault="00A06BF4" w:rsidP="00F7325E">
      <w:pPr>
        <w:jc w:val="both"/>
        <w:rPr>
          <w:rFonts w:ascii="Times New Roman" w:hAnsi="Times New Roman"/>
          <w:sz w:val="20"/>
          <w:szCs w:val="20"/>
        </w:rPr>
      </w:pPr>
    </w:p>
    <w:p w:rsidR="00F7325E" w:rsidRDefault="00D3347D" w:rsidP="00F7325E">
      <w:pPr>
        <w:jc w:val="both"/>
        <w:rPr>
          <w:rFonts w:ascii="Times New Roman" w:hAnsi="Times New Roman"/>
          <w:sz w:val="20"/>
          <w:szCs w:val="20"/>
        </w:rPr>
      </w:pPr>
      <w:r w:rsidRPr="00D3347D">
        <w:rPr>
          <w:rFonts w:ascii="Times New Roman" w:hAnsi="Times New Roman"/>
          <w:sz w:val="20"/>
          <w:szCs w:val="20"/>
        </w:rPr>
        <w:t>handle more complex constraints and larger datasets, as well as exploring the application of XAI to other domains.</w:t>
      </w:r>
    </w:p>
    <w:p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rsidR="007F438F" w:rsidRPr="00A06BF4" w:rsidRDefault="007F438F" w:rsidP="007F438F">
      <w:pPr>
        <w:pStyle w:val="ListParagraph"/>
        <w:numPr>
          <w:ilvl w:val="0"/>
          <w:numId w:val="1"/>
        </w:numPr>
        <w:spacing w:after="0" w:line="240" w:lineRule="auto"/>
        <w:jc w:val="both"/>
        <w:rPr>
          <w:rFonts w:ascii="Times New Roman" w:eastAsia="BookAntiqua" w:hAnsi="Times New Roman"/>
          <w:i/>
          <w:iCs/>
          <w:sz w:val="18"/>
          <w:szCs w:val="24"/>
        </w:rPr>
      </w:pPr>
      <w:r w:rsidRPr="00A06BF4">
        <w:rPr>
          <w:rFonts w:ascii="Times New Roman" w:eastAsia="BookAntiqua" w:hAnsi="Times New Roman"/>
          <w:i/>
          <w:iCs/>
          <w:sz w:val="18"/>
          <w:szCs w:val="24"/>
        </w:rPr>
        <w:t>E. K. Burke and G. Kendall, “Search methodologies: Introductory tutorials in optimization and decision support techniques,” Springer, 2004.</w:t>
      </w:r>
    </w:p>
    <w:p w:rsidR="007F438F" w:rsidRPr="00A06BF4" w:rsidRDefault="007F438F" w:rsidP="007F438F">
      <w:pPr>
        <w:pStyle w:val="ListParagraph"/>
        <w:numPr>
          <w:ilvl w:val="0"/>
          <w:numId w:val="1"/>
        </w:numPr>
        <w:spacing w:after="0" w:line="240" w:lineRule="auto"/>
        <w:jc w:val="both"/>
        <w:rPr>
          <w:rFonts w:ascii="Times New Roman" w:eastAsia="BookAntiqua" w:hAnsi="Times New Roman"/>
          <w:i/>
          <w:iCs/>
          <w:sz w:val="18"/>
          <w:szCs w:val="24"/>
        </w:rPr>
      </w:pPr>
      <w:r w:rsidRPr="00A06BF4">
        <w:rPr>
          <w:rFonts w:ascii="Times New Roman" w:eastAsia="BookAntiqua" w:hAnsi="Times New Roman"/>
          <w:i/>
          <w:iCs/>
          <w:sz w:val="18"/>
          <w:szCs w:val="24"/>
        </w:rPr>
        <w:t>S. Abdullah and H. Turabieh, “Investigation of metaheuristic approaches for solving university course timetab</w:t>
      </w:r>
      <w:r w:rsidR="00800DD7" w:rsidRPr="00A06BF4">
        <w:rPr>
          <w:rFonts w:ascii="Times New Roman" w:eastAsia="BookAntiqua" w:hAnsi="Times New Roman"/>
          <w:i/>
          <w:iCs/>
          <w:sz w:val="18"/>
          <w:szCs w:val="24"/>
        </w:rPr>
        <w:t>ling problems,” Journal of Com</w:t>
      </w:r>
      <w:r w:rsidRPr="00A06BF4">
        <w:rPr>
          <w:rFonts w:ascii="Times New Roman" w:eastAsia="BookAntiqua" w:hAnsi="Times New Roman"/>
          <w:i/>
          <w:iCs/>
          <w:sz w:val="18"/>
          <w:szCs w:val="24"/>
        </w:rPr>
        <w:t>puter Science, vol. 3, no. 1, pp. 44–52, 2007.</w:t>
      </w:r>
    </w:p>
    <w:p w:rsidR="007F438F" w:rsidRPr="00A06BF4" w:rsidRDefault="007F438F" w:rsidP="007F438F">
      <w:pPr>
        <w:pStyle w:val="ListParagraph"/>
        <w:numPr>
          <w:ilvl w:val="0"/>
          <w:numId w:val="1"/>
        </w:numPr>
        <w:spacing w:after="0" w:line="240" w:lineRule="auto"/>
        <w:jc w:val="both"/>
        <w:rPr>
          <w:rFonts w:ascii="Times New Roman" w:eastAsia="BookAntiqua" w:hAnsi="Times New Roman"/>
          <w:i/>
          <w:iCs/>
          <w:sz w:val="18"/>
          <w:szCs w:val="24"/>
        </w:rPr>
      </w:pPr>
      <w:r w:rsidRPr="00A06BF4">
        <w:rPr>
          <w:rFonts w:ascii="Times New Roman" w:eastAsia="BookAntiqua" w:hAnsi="Times New Roman"/>
          <w:i/>
          <w:iCs/>
          <w:sz w:val="18"/>
          <w:szCs w:val="24"/>
        </w:rPr>
        <w:t>J. Zhang, Y. Li, and X. Wang, “Deep reinforcement learning for university course timetabling,” Applied Soft Computing, vol. 96, p. 106629, 2020.</w:t>
      </w:r>
    </w:p>
    <w:p w:rsidR="007F438F" w:rsidRPr="00A06BF4" w:rsidRDefault="007F438F" w:rsidP="007F438F">
      <w:pPr>
        <w:pStyle w:val="ListParagraph"/>
        <w:numPr>
          <w:ilvl w:val="0"/>
          <w:numId w:val="1"/>
        </w:numPr>
        <w:spacing w:after="0" w:line="240" w:lineRule="auto"/>
        <w:jc w:val="both"/>
        <w:rPr>
          <w:rFonts w:ascii="Times New Roman" w:eastAsia="BookAntiqua" w:hAnsi="Times New Roman"/>
          <w:i/>
          <w:iCs/>
          <w:sz w:val="18"/>
          <w:szCs w:val="24"/>
        </w:rPr>
      </w:pPr>
      <w:r w:rsidRPr="00A06BF4">
        <w:rPr>
          <w:rFonts w:ascii="Times New Roman" w:eastAsia="BookAntiqua" w:hAnsi="Times New Roman"/>
          <w:i/>
          <w:iCs/>
          <w:sz w:val="18"/>
          <w:szCs w:val="24"/>
        </w:rPr>
        <w:t>T. K. Gawali and S. S. Deore, “Dual-discriminator conditional Giza pyramids construction generative adversarial network based traffic den- sity recognition using road vehicle images,” International Journal of Machine Learning and Cybernetics, vol. 15, no. 3, pp. 1007–1024, 2024.</w:t>
      </w:r>
    </w:p>
    <w:p w:rsidR="007F438F" w:rsidRPr="00A06BF4" w:rsidRDefault="007F438F" w:rsidP="007F438F">
      <w:pPr>
        <w:pStyle w:val="ListParagraph"/>
        <w:numPr>
          <w:ilvl w:val="0"/>
          <w:numId w:val="1"/>
        </w:numPr>
        <w:spacing w:after="0" w:line="240" w:lineRule="auto"/>
        <w:jc w:val="both"/>
        <w:rPr>
          <w:rFonts w:ascii="Times New Roman" w:eastAsia="BookAntiqua" w:hAnsi="Times New Roman"/>
          <w:i/>
          <w:iCs/>
          <w:sz w:val="18"/>
          <w:szCs w:val="24"/>
        </w:rPr>
      </w:pPr>
      <w:r w:rsidRPr="00A06BF4">
        <w:rPr>
          <w:rFonts w:ascii="Times New Roman" w:eastAsia="BookAntiqua" w:hAnsi="Times New Roman"/>
          <w:i/>
          <w:iCs/>
          <w:sz w:val="18"/>
          <w:szCs w:val="24"/>
        </w:rPr>
        <w:t>T. K. Gawali and S. S. Deore, “Survey on spatio-temporal transportation using deep convolution network for traffic flow,” Journal of Data Acquisition and Processing, vol. 38, no. 2, p. 10, 2023.</w:t>
      </w:r>
    </w:p>
    <w:p w:rsidR="007F438F" w:rsidRPr="00A06BF4" w:rsidRDefault="007F438F" w:rsidP="007F438F">
      <w:pPr>
        <w:pStyle w:val="ListParagraph"/>
        <w:numPr>
          <w:ilvl w:val="0"/>
          <w:numId w:val="1"/>
        </w:numPr>
        <w:spacing w:after="0" w:line="240" w:lineRule="auto"/>
        <w:jc w:val="both"/>
        <w:rPr>
          <w:rFonts w:ascii="Times New Roman" w:eastAsia="BookAntiqua" w:hAnsi="Times New Roman"/>
          <w:i/>
          <w:iCs/>
          <w:sz w:val="18"/>
          <w:szCs w:val="24"/>
        </w:rPr>
      </w:pPr>
      <w:r w:rsidRPr="00A06BF4">
        <w:rPr>
          <w:rFonts w:ascii="Times New Roman" w:eastAsia="BookAntiqua" w:hAnsi="Times New Roman"/>
          <w:i/>
          <w:iCs/>
          <w:sz w:val="18"/>
          <w:szCs w:val="24"/>
        </w:rPr>
        <w:t>T. Gawali and R. B. Wagh, “Smooth query processing in spatial database,” in 2013 Fourth International Conference on Computing, Communications and Networking Technologies (ICCCNT), 2013, pp. 1–6.</w:t>
      </w:r>
    </w:p>
    <w:p w:rsidR="007F438F" w:rsidRPr="00A06BF4" w:rsidRDefault="007F438F" w:rsidP="007F438F">
      <w:pPr>
        <w:pStyle w:val="ListParagraph"/>
        <w:numPr>
          <w:ilvl w:val="0"/>
          <w:numId w:val="1"/>
        </w:numPr>
        <w:spacing w:after="0" w:line="240" w:lineRule="auto"/>
        <w:jc w:val="both"/>
        <w:rPr>
          <w:rFonts w:ascii="Times New Roman" w:eastAsia="BookAntiqua" w:hAnsi="Times New Roman"/>
          <w:i/>
          <w:iCs/>
          <w:sz w:val="18"/>
          <w:szCs w:val="24"/>
        </w:rPr>
      </w:pPr>
      <w:r w:rsidRPr="00A06BF4">
        <w:rPr>
          <w:rFonts w:ascii="Times New Roman" w:eastAsia="BookAntiqua" w:hAnsi="Times New Roman"/>
          <w:i/>
          <w:iCs/>
          <w:sz w:val="18"/>
          <w:szCs w:val="24"/>
        </w:rPr>
        <w:t>T. Gawali, “The first way to implement smooth spatial query processing in spatial database,” World Journal of Science and Technology, vol. 2, no. 3, pp. 99–102, 2012.</w:t>
      </w:r>
    </w:p>
    <w:p w:rsidR="007F438F" w:rsidRPr="00A06BF4" w:rsidRDefault="007F438F" w:rsidP="007F438F">
      <w:pPr>
        <w:pStyle w:val="ListParagraph"/>
        <w:numPr>
          <w:ilvl w:val="0"/>
          <w:numId w:val="1"/>
        </w:numPr>
        <w:spacing w:after="0" w:line="240" w:lineRule="auto"/>
        <w:jc w:val="both"/>
        <w:rPr>
          <w:rFonts w:ascii="Times New Roman" w:eastAsia="BookAntiqua" w:hAnsi="Times New Roman"/>
          <w:i/>
          <w:iCs/>
          <w:sz w:val="18"/>
          <w:szCs w:val="24"/>
        </w:rPr>
      </w:pPr>
      <w:r w:rsidRPr="00A06BF4">
        <w:rPr>
          <w:rFonts w:ascii="Times New Roman" w:eastAsia="BookAntiqua" w:hAnsi="Times New Roman"/>
          <w:i/>
          <w:iCs/>
          <w:sz w:val="18"/>
          <w:szCs w:val="24"/>
        </w:rPr>
        <w:t>T. Gawali, S. Deore, O. I. Khalaf, S. Algburi, and H. Hamam, “Enhanc- ing transportation’s images quality using anisotropic diffusion Kuwahara filtering for noise reduction and edge preservation,” International Jour- nal of Computing and Digital Systems, vol. 16, no. 1, pp. 1–16, 2024.</w:t>
      </w:r>
    </w:p>
    <w:p w:rsidR="007F438F" w:rsidRPr="00A06BF4" w:rsidRDefault="007F438F" w:rsidP="007F438F">
      <w:pPr>
        <w:pStyle w:val="ListParagraph"/>
        <w:numPr>
          <w:ilvl w:val="0"/>
          <w:numId w:val="1"/>
        </w:numPr>
        <w:spacing w:after="0" w:line="240" w:lineRule="auto"/>
        <w:jc w:val="both"/>
        <w:rPr>
          <w:rFonts w:ascii="Times New Roman" w:eastAsia="BookAntiqua" w:hAnsi="Times New Roman"/>
          <w:i/>
          <w:iCs/>
          <w:sz w:val="18"/>
          <w:szCs w:val="24"/>
        </w:rPr>
      </w:pPr>
      <w:r w:rsidRPr="00A06BF4">
        <w:rPr>
          <w:rFonts w:ascii="Times New Roman" w:eastAsia="BookAntiqua" w:hAnsi="Times New Roman"/>
          <w:i/>
          <w:iCs/>
          <w:sz w:val="18"/>
          <w:szCs w:val="24"/>
        </w:rPr>
        <w:t>T. K. Gawali and S. S. Deore, “Anisotropy diffusion Kuwahara fil- tering and Dual-discriminator D2C Conditional Generative Adversar- ial Network Classification on Spatio-Temporal Transportation’s Traffic images,” in 2024 2nd International Conference on Computer, Commu- nication and Control (IC4), 2024, pp. 1–6.</w:t>
      </w:r>
    </w:p>
    <w:p w:rsidR="007F438F" w:rsidRPr="00A06BF4" w:rsidRDefault="007F438F" w:rsidP="007F438F">
      <w:pPr>
        <w:pStyle w:val="ListParagraph"/>
        <w:numPr>
          <w:ilvl w:val="0"/>
          <w:numId w:val="1"/>
        </w:numPr>
        <w:spacing w:after="0" w:line="240" w:lineRule="auto"/>
        <w:jc w:val="both"/>
        <w:rPr>
          <w:rFonts w:ascii="Times New Roman" w:eastAsia="BookAntiqua" w:hAnsi="Times New Roman"/>
          <w:i/>
          <w:iCs/>
          <w:sz w:val="18"/>
          <w:szCs w:val="24"/>
        </w:rPr>
      </w:pPr>
      <w:r w:rsidRPr="00A06BF4">
        <w:rPr>
          <w:rFonts w:ascii="Times New Roman" w:eastAsia="BookAntiqua" w:hAnsi="Times New Roman"/>
          <w:i/>
          <w:iCs/>
          <w:sz w:val="18"/>
          <w:szCs w:val="24"/>
        </w:rPr>
        <w:t>T. K. Gawali, S. C. Jadhav, and S. S. Deore, “Review of Real Time Transportation Models with Deep Convolution Networks for Traffic Analysis,” Indian Journal of Technical Education, vol. 48, no. 1, pp. 1– 10, 2025.</w:t>
      </w:r>
    </w:p>
    <w:p w:rsidR="006C552B" w:rsidRPr="00A06BF4" w:rsidRDefault="007F438F" w:rsidP="007F438F">
      <w:pPr>
        <w:pStyle w:val="ListParagraph"/>
        <w:numPr>
          <w:ilvl w:val="0"/>
          <w:numId w:val="1"/>
        </w:numPr>
        <w:spacing w:after="0" w:line="240" w:lineRule="auto"/>
        <w:jc w:val="both"/>
        <w:rPr>
          <w:rFonts w:ascii="Times New Roman" w:hAnsi="Times New Roman"/>
          <w:szCs w:val="20"/>
        </w:rPr>
      </w:pPr>
      <w:r w:rsidRPr="00A06BF4">
        <w:rPr>
          <w:rFonts w:ascii="Times New Roman" w:eastAsia="BookAntiqua" w:hAnsi="Times New Roman"/>
          <w:i/>
          <w:iCs/>
          <w:sz w:val="18"/>
          <w:szCs w:val="24"/>
        </w:rPr>
        <w:t>T. K. Gawali and S. S. Deore, “Hybrid golden jackal fusion based rec- ommendation system for spatio-temporal transportation’s optimal traffic congestion and road condition classification,” Journal of Intelligent Transportation Systems, vol. 28, no. 2, pp. 1–15, 2024.</w:t>
      </w:r>
    </w:p>
    <w:p w:rsidR="0099463C" w:rsidRDefault="0099463C" w:rsidP="00F7325E">
      <w:pPr>
        <w:rPr>
          <w:rFonts w:ascii="Times New Roman" w:hAnsi="Times New Roman"/>
          <w:sz w:val="20"/>
          <w:szCs w:val="20"/>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Default="00781F4D" w:rsidP="00781F4D">
      <w:pPr>
        <w:rPr>
          <w:rFonts w:ascii="Times New Roman" w:hAnsi="Times New Roman"/>
          <w:sz w:val="20"/>
          <w:szCs w:val="20"/>
        </w:rPr>
      </w:pPr>
    </w:p>
    <w:p w:rsidR="00781F4D" w:rsidRPr="002242A9" w:rsidRDefault="00781F4D" w:rsidP="002242A9">
      <w:pPr>
        <w:jc w:val="center"/>
        <w:rPr>
          <w:rFonts w:ascii="Times New Roman" w:hAnsi="Times New Roman"/>
          <w:sz w:val="20"/>
          <w:szCs w:val="20"/>
        </w:rPr>
      </w:pPr>
    </w:p>
    <w:p w:rsidR="00E14DFF" w:rsidRPr="00E14DFF" w:rsidRDefault="00E14DFF" w:rsidP="00E14DFF">
      <w:pPr>
        <w:jc w:val="both"/>
        <w:rPr>
          <w:rFonts w:ascii="Times New Roman" w:hAnsi="Times New Roman"/>
          <w:sz w:val="28"/>
          <w:szCs w:val="28"/>
        </w:rPr>
      </w:pPr>
    </w:p>
    <w:p w:rsidR="00E14DFF" w:rsidRPr="00E14DFF" w:rsidRDefault="00E14DFF" w:rsidP="00E14DFF">
      <w:pPr>
        <w:jc w:val="both"/>
        <w:rPr>
          <w:rFonts w:ascii="Times New Roman" w:hAnsi="Times New Roman"/>
          <w:sz w:val="28"/>
          <w:szCs w:val="28"/>
        </w:rPr>
      </w:pPr>
    </w:p>
    <w:p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0FC" w:rsidRDefault="006640FC" w:rsidP="006A07BD">
      <w:pPr>
        <w:spacing w:after="0" w:line="240" w:lineRule="auto"/>
      </w:pPr>
      <w:r>
        <w:separator/>
      </w:r>
    </w:p>
  </w:endnote>
  <w:endnote w:type="continuationSeparator" w:id="0">
    <w:p w:rsidR="006640FC" w:rsidRDefault="006640FC"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Antiqua">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14DFF" w:rsidRDefault="00EB776F">
    <w:pPr>
      <w:pStyle w:val="Footer"/>
      <w:jc w:val="center"/>
    </w:pPr>
    <w:r>
      <w:fldChar w:fldCharType="begin"/>
    </w:r>
    <w:r w:rsidR="00D465E8">
      <w:instrText xml:space="preserve"> PAGE   \* MERGEFORMAT </w:instrText>
    </w:r>
    <w:r>
      <w:fldChar w:fldCharType="separate"/>
    </w:r>
    <w:r w:rsidR="00864D9C">
      <w:rPr>
        <w:noProof/>
      </w:rPr>
      <w:t>39</w:t>
    </w:r>
    <w:r>
      <w:rPr>
        <w:noProof/>
      </w:rPr>
      <w:fldChar w:fldCharType="end"/>
    </w:r>
  </w:p>
  <w:p w:rsidR="00E14DFF" w:rsidRDefault="00E14DF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0FC" w:rsidRDefault="006640FC" w:rsidP="006A07BD">
      <w:pPr>
        <w:spacing w:after="0" w:line="240" w:lineRule="auto"/>
      </w:pPr>
      <w:r>
        <w:separator/>
      </w:r>
    </w:p>
  </w:footnote>
  <w:footnote w:type="continuationSeparator" w:id="0">
    <w:p w:rsidR="006640FC" w:rsidRDefault="006640FC" w:rsidP="006A0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DB2" w:rsidRPr="00194E64" w:rsidRDefault="00384097" w:rsidP="00E01DB2">
    <w:pPr>
      <w:spacing w:after="0" w:line="240" w:lineRule="auto"/>
      <w:outlineLvl w:val="4"/>
      <w:rPr>
        <w:rFonts w:ascii="Times New Roman" w:hAnsi="Times New Roman"/>
        <w:b/>
      </w:rPr>
    </w:pPr>
    <w:r w:rsidRPr="00384097">
      <w:rPr>
        <w:rFonts w:ascii="Times New Roman" w:hAnsi="Times New Roman"/>
        <w:b/>
        <w:szCs w:val="20"/>
        <w:shd w:val="clear" w:color="auto" w:fill="FFFFFF"/>
      </w:rPr>
      <w:t>https://doi.org/10.46335/IJIES.2025.10.7.9</w:t>
    </w:r>
    <w:r w:rsidR="0020424B">
      <w:rPr>
        <w:rFonts w:ascii="Times New Roman" w:hAnsi="Times New Roman"/>
        <w:b/>
        <w:color w:val="000000" w:themeColor="text1"/>
        <w:szCs w:val="20"/>
        <w:shd w:val="clear" w:color="auto" w:fill="FFFFFF"/>
      </w:rPr>
      <w:tab/>
    </w:r>
    <w:r w:rsidR="0020424B">
      <w:rPr>
        <w:rFonts w:ascii="Times New Roman" w:hAnsi="Times New Roman"/>
        <w:b/>
        <w:color w:val="000000" w:themeColor="text1"/>
        <w:szCs w:val="20"/>
        <w:shd w:val="clear" w:color="auto" w:fill="FFFFFF"/>
      </w:rPr>
      <w:tab/>
    </w:r>
    <w:r w:rsidR="0020424B">
      <w:rPr>
        <w:rFonts w:ascii="Times New Roman" w:hAnsi="Times New Roman"/>
        <w:b/>
        <w:color w:val="000000" w:themeColor="text1"/>
        <w:szCs w:val="20"/>
        <w:shd w:val="clear" w:color="auto" w:fill="FFFFFF"/>
      </w:rPr>
      <w:tab/>
    </w:r>
    <w:r w:rsidR="0020424B">
      <w:rPr>
        <w:rFonts w:ascii="Times New Roman" w:hAnsi="Times New Roman"/>
        <w:b/>
        <w:color w:val="000000" w:themeColor="text1"/>
        <w:szCs w:val="20"/>
        <w:shd w:val="clear" w:color="auto" w:fill="FFFFFF"/>
      </w:rPr>
      <w:tab/>
    </w:r>
    <w:r w:rsidR="0020424B">
      <w:rPr>
        <w:rFonts w:ascii="Times New Roman" w:hAnsi="Times New Roman"/>
        <w:b/>
        <w:color w:val="000000" w:themeColor="text1"/>
        <w:szCs w:val="20"/>
        <w:shd w:val="clear" w:color="auto" w:fill="FFFFFF"/>
      </w:rPr>
      <w:tab/>
    </w:r>
    <w:r w:rsidR="0020424B">
      <w:rPr>
        <w:rFonts w:ascii="Times New Roman" w:hAnsi="Times New Roman"/>
        <w:b/>
        <w:color w:val="000000" w:themeColor="text1"/>
        <w:szCs w:val="20"/>
        <w:shd w:val="clear" w:color="auto" w:fill="FFFFFF"/>
      </w:rPr>
      <w:tab/>
    </w:r>
    <w:r w:rsidR="00E01DB2" w:rsidRPr="00194E64">
      <w:rPr>
        <w:rFonts w:ascii="Times New Roman" w:hAnsi="Times New Roman"/>
        <w:b/>
      </w:rPr>
      <w:t>e-ISSN: 2456-3463</w:t>
    </w:r>
  </w:p>
  <w:p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sidR="00384097">
      <w:rPr>
        <w:rFonts w:ascii="Times New Roman" w:hAnsi="Times New Roman"/>
        <w:b/>
      </w:rPr>
      <w:t>10</w:t>
    </w:r>
    <w:r>
      <w:rPr>
        <w:rFonts w:ascii="Times New Roman" w:hAnsi="Times New Roman"/>
        <w:b/>
      </w:rPr>
      <w:t>,</w:t>
    </w:r>
    <w:r w:rsidRPr="00C770E3">
      <w:rPr>
        <w:rFonts w:ascii="Times New Roman" w:hAnsi="Times New Roman"/>
        <w:b/>
      </w:rPr>
      <w:t xml:space="preserve"> No. </w:t>
    </w:r>
    <w:r w:rsidR="00384097">
      <w:rPr>
        <w:rFonts w:ascii="Times New Roman" w:hAnsi="Times New Roman"/>
        <w:b/>
      </w:rPr>
      <w:t>7</w:t>
    </w:r>
    <w:r w:rsidRPr="00C770E3">
      <w:rPr>
        <w:rFonts w:ascii="Times New Roman" w:hAnsi="Times New Roman"/>
        <w:b/>
      </w:rPr>
      <w:t>, 20</w:t>
    </w:r>
    <w:r w:rsidR="00384097">
      <w:rPr>
        <w:rFonts w:ascii="Times New Roman" w:hAnsi="Times New Roman"/>
        <w:b/>
      </w:rPr>
      <w:t>25</w:t>
    </w:r>
    <w:r w:rsidRPr="00C770E3">
      <w:rPr>
        <w:rFonts w:ascii="Times New Roman" w:hAnsi="Times New Roman"/>
        <w:b/>
      </w:rPr>
      <w:t xml:space="preserve">, PP. </w:t>
    </w:r>
    <w:r w:rsidR="00384097">
      <w:rPr>
        <w:rFonts w:ascii="Times New Roman" w:hAnsi="Times New Roman"/>
        <w:b/>
      </w:rPr>
      <w:t>39-42</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p>
  <w:p w:rsidR="00E01DB2" w:rsidRPr="00142A07" w:rsidRDefault="00E01DB2" w:rsidP="00E01DB2">
    <w:pPr>
      <w:pStyle w:val="Header"/>
      <w:jc w:val="center"/>
      <w:rPr>
        <w:rFonts w:ascii="Times New Roman" w:hAnsi="Times New Roman"/>
        <w:b/>
        <w:i/>
        <w:sz w:val="16"/>
        <w:szCs w:val="24"/>
      </w:rPr>
    </w:pPr>
  </w:p>
  <w:p w:rsidR="006A07BD" w:rsidRDefault="00E01DB2" w:rsidP="0020424B">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E3586C"/>
    <w:multiLevelType w:val="hybridMultilevel"/>
    <w:tmpl w:val="DAC2EE14"/>
    <w:lvl w:ilvl="0" w:tplc="11BA5B4C">
      <w:start w:val="1"/>
      <w:numFmt w:val="upperLetter"/>
      <w:lvlText w:val="%1."/>
      <w:lvlJc w:val="left"/>
      <w:pPr>
        <w:ind w:left="468" w:hanging="269"/>
      </w:pPr>
      <w:rPr>
        <w:rFonts w:ascii="Times New Roman" w:eastAsia="Times New Roman" w:hAnsi="Times New Roman" w:cs="Times New Roman" w:hint="default"/>
        <w:b w:val="0"/>
        <w:bCs w:val="0"/>
        <w:i/>
        <w:iCs/>
        <w:spacing w:val="0"/>
        <w:w w:val="95"/>
        <w:sz w:val="20"/>
        <w:szCs w:val="20"/>
        <w:lang w:val="en-US" w:eastAsia="en-US" w:bidi="ar-SA"/>
      </w:rPr>
    </w:lvl>
    <w:lvl w:ilvl="1" w:tplc="FAAC62C8">
      <w:numFmt w:val="bullet"/>
      <w:lvlText w:val="•"/>
      <w:lvlJc w:val="left"/>
      <w:pPr>
        <w:ind w:left="600" w:hanging="202"/>
      </w:pPr>
      <w:rPr>
        <w:rFonts w:ascii="Arial" w:eastAsia="Arial" w:hAnsi="Arial" w:cs="Arial" w:hint="default"/>
        <w:b w:val="0"/>
        <w:bCs w:val="0"/>
        <w:i/>
        <w:iCs/>
        <w:spacing w:val="0"/>
        <w:w w:val="166"/>
        <w:sz w:val="14"/>
        <w:szCs w:val="14"/>
        <w:lang w:val="en-US" w:eastAsia="en-US" w:bidi="ar-SA"/>
      </w:rPr>
    </w:lvl>
    <w:lvl w:ilvl="2" w:tplc="147E95BC">
      <w:numFmt w:val="bullet"/>
      <w:lvlText w:val="•"/>
      <w:lvlJc w:val="left"/>
      <w:pPr>
        <w:ind w:left="1142" w:hanging="202"/>
      </w:pPr>
      <w:rPr>
        <w:rFonts w:hint="default"/>
        <w:lang w:val="en-US" w:eastAsia="en-US" w:bidi="ar-SA"/>
      </w:rPr>
    </w:lvl>
    <w:lvl w:ilvl="3" w:tplc="E4424184">
      <w:numFmt w:val="bullet"/>
      <w:lvlText w:val="•"/>
      <w:lvlJc w:val="left"/>
      <w:pPr>
        <w:ind w:left="1684" w:hanging="202"/>
      </w:pPr>
      <w:rPr>
        <w:rFonts w:hint="default"/>
        <w:lang w:val="en-US" w:eastAsia="en-US" w:bidi="ar-SA"/>
      </w:rPr>
    </w:lvl>
    <w:lvl w:ilvl="4" w:tplc="B596E58C">
      <w:numFmt w:val="bullet"/>
      <w:lvlText w:val="•"/>
      <w:lvlJc w:val="left"/>
      <w:pPr>
        <w:ind w:left="2226" w:hanging="202"/>
      </w:pPr>
      <w:rPr>
        <w:rFonts w:hint="default"/>
        <w:lang w:val="en-US" w:eastAsia="en-US" w:bidi="ar-SA"/>
      </w:rPr>
    </w:lvl>
    <w:lvl w:ilvl="5" w:tplc="D6E4892C">
      <w:numFmt w:val="bullet"/>
      <w:lvlText w:val="•"/>
      <w:lvlJc w:val="left"/>
      <w:pPr>
        <w:ind w:left="2768" w:hanging="202"/>
      </w:pPr>
      <w:rPr>
        <w:rFonts w:hint="default"/>
        <w:lang w:val="en-US" w:eastAsia="en-US" w:bidi="ar-SA"/>
      </w:rPr>
    </w:lvl>
    <w:lvl w:ilvl="6" w:tplc="DFE4C994">
      <w:numFmt w:val="bullet"/>
      <w:lvlText w:val="•"/>
      <w:lvlJc w:val="left"/>
      <w:pPr>
        <w:ind w:left="3310" w:hanging="202"/>
      </w:pPr>
      <w:rPr>
        <w:rFonts w:hint="default"/>
        <w:lang w:val="en-US" w:eastAsia="en-US" w:bidi="ar-SA"/>
      </w:rPr>
    </w:lvl>
    <w:lvl w:ilvl="7" w:tplc="A77AA854">
      <w:numFmt w:val="bullet"/>
      <w:lvlText w:val="•"/>
      <w:lvlJc w:val="left"/>
      <w:pPr>
        <w:ind w:left="3853" w:hanging="202"/>
      </w:pPr>
      <w:rPr>
        <w:rFonts w:hint="default"/>
        <w:lang w:val="en-US" w:eastAsia="en-US" w:bidi="ar-SA"/>
      </w:rPr>
    </w:lvl>
    <w:lvl w:ilvl="8" w:tplc="2B6C3B5A">
      <w:numFmt w:val="bullet"/>
      <w:lvlText w:val="•"/>
      <w:lvlJc w:val="left"/>
      <w:pPr>
        <w:ind w:left="4395" w:hanging="202"/>
      </w:pPr>
      <w:rPr>
        <w:rFonts w:hint="default"/>
        <w:lang w:val="en-US" w:eastAsia="en-US" w:bidi="ar-SA"/>
      </w:rPr>
    </w:lvl>
  </w:abstractNum>
  <w:abstractNum w:abstractNumId="1" w15:restartNumberingAfterBreak="0">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7513388D"/>
    <w:multiLevelType w:val="hybridMultilevel"/>
    <w:tmpl w:val="885A8C9E"/>
    <w:lvl w:ilvl="0" w:tplc="F3082722">
      <w:start w:val="1"/>
      <w:numFmt w:val="upperLetter"/>
      <w:lvlText w:val="%1."/>
      <w:lvlJc w:val="left"/>
      <w:pPr>
        <w:ind w:left="528" w:hanging="269"/>
      </w:pPr>
      <w:rPr>
        <w:rFonts w:ascii="Times New Roman" w:eastAsia="Times New Roman" w:hAnsi="Times New Roman" w:cs="Times New Roman" w:hint="default"/>
        <w:b w:val="0"/>
        <w:bCs w:val="0"/>
        <w:i/>
        <w:iCs/>
        <w:spacing w:val="0"/>
        <w:w w:val="95"/>
        <w:sz w:val="20"/>
        <w:szCs w:val="20"/>
        <w:lang w:val="en-US" w:eastAsia="en-US" w:bidi="ar-SA"/>
      </w:rPr>
    </w:lvl>
    <w:lvl w:ilvl="1" w:tplc="A12E13E8">
      <w:numFmt w:val="bullet"/>
      <w:lvlText w:val="•"/>
      <w:lvlJc w:val="left"/>
      <w:pPr>
        <w:ind w:left="660" w:hanging="202"/>
      </w:pPr>
      <w:rPr>
        <w:rFonts w:ascii="Arial" w:eastAsia="Arial" w:hAnsi="Arial" w:cs="Arial" w:hint="default"/>
        <w:b w:val="0"/>
        <w:bCs w:val="0"/>
        <w:i/>
        <w:iCs/>
        <w:spacing w:val="0"/>
        <w:w w:val="166"/>
        <w:sz w:val="14"/>
        <w:szCs w:val="14"/>
        <w:lang w:val="en-US" w:eastAsia="en-US" w:bidi="ar-SA"/>
      </w:rPr>
    </w:lvl>
    <w:lvl w:ilvl="2" w:tplc="EBBE717C">
      <w:numFmt w:val="bullet"/>
      <w:lvlText w:val="•"/>
      <w:lvlJc w:val="left"/>
      <w:pPr>
        <w:ind w:left="1173" w:hanging="202"/>
      </w:pPr>
      <w:rPr>
        <w:rFonts w:hint="default"/>
        <w:lang w:val="en-US" w:eastAsia="en-US" w:bidi="ar-SA"/>
      </w:rPr>
    </w:lvl>
    <w:lvl w:ilvl="3" w:tplc="FB462E6C">
      <w:numFmt w:val="bullet"/>
      <w:lvlText w:val="•"/>
      <w:lvlJc w:val="left"/>
      <w:pPr>
        <w:ind w:left="1686" w:hanging="202"/>
      </w:pPr>
      <w:rPr>
        <w:rFonts w:hint="default"/>
        <w:lang w:val="en-US" w:eastAsia="en-US" w:bidi="ar-SA"/>
      </w:rPr>
    </w:lvl>
    <w:lvl w:ilvl="4" w:tplc="34B454A4">
      <w:numFmt w:val="bullet"/>
      <w:lvlText w:val="•"/>
      <w:lvlJc w:val="left"/>
      <w:pPr>
        <w:ind w:left="2200" w:hanging="202"/>
      </w:pPr>
      <w:rPr>
        <w:rFonts w:hint="default"/>
        <w:lang w:val="en-US" w:eastAsia="en-US" w:bidi="ar-SA"/>
      </w:rPr>
    </w:lvl>
    <w:lvl w:ilvl="5" w:tplc="8E28014A">
      <w:numFmt w:val="bullet"/>
      <w:lvlText w:val="•"/>
      <w:lvlJc w:val="left"/>
      <w:pPr>
        <w:ind w:left="2713" w:hanging="202"/>
      </w:pPr>
      <w:rPr>
        <w:rFonts w:hint="default"/>
        <w:lang w:val="en-US" w:eastAsia="en-US" w:bidi="ar-SA"/>
      </w:rPr>
    </w:lvl>
    <w:lvl w:ilvl="6" w:tplc="CFE04CBA">
      <w:numFmt w:val="bullet"/>
      <w:lvlText w:val="•"/>
      <w:lvlJc w:val="left"/>
      <w:pPr>
        <w:ind w:left="3226" w:hanging="202"/>
      </w:pPr>
      <w:rPr>
        <w:rFonts w:hint="default"/>
        <w:lang w:val="en-US" w:eastAsia="en-US" w:bidi="ar-SA"/>
      </w:rPr>
    </w:lvl>
    <w:lvl w:ilvl="7" w:tplc="0C9AC936">
      <w:numFmt w:val="bullet"/>
      <w:lvlText w:val="•"/>
      <w:lvlJc w:val="left"/>
      <w:pPr>
        <w:ind w:left="3740" w:hanging="202"/>
      </w:pPr>
      <w:rPr>
        <w:rFonts w:hint="default"/>
        <w:lang w:val="en-US" w:eastAsia="en-US" w:bidi="ar-SA"/>
      </w:rPr>
    </w:lvl>
    <w:lvl w:ilvl="8" w:tplc="A620B20A">
      <w:numFmt w:val="bullet"/>
      <w:lvlText w:val="•"/>
      <w:lvlJc w:val="left"/>
      <w:pPr>
        <w:ind w:left="4253" w:hanging="202"/>
      </w:pPr>
      <w:rPr>
        <w:rFonts w:hint="default"/>
        <w:lang w:val="en-US"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A07BD"/>
    <w:rsid w:val="000129BF"/>
    <w:rsid w:val="00042131"/>
    <w:rsid w:val="00055EC0"/>
    <w:rsid w:val="00064CEF"/>
    <w:rsid w:val="00121BC9"/>
    <w:rsid w:val="00141FF2"/>
    <w:rsid w:val="00146ABB"/>
    <w:rsid w:val="00157F58"/>
    <w:rsid w:val="00177A70"/>
    <w:rsid w:val="001810B4"/>
    <w:rsid w:val="001B0F37"/>
    <w:rsid w:val="001C3191"/>
    <w:rsid w:val="001F13FD"/>
    <w:rsid w:val="0020424B"/>
    <w:rsid w:val="00213D45"/>
    <w:rsid w:val="002242A9"/>
    <w:rsid w:val="002269E4"/>
    <w:rsid w:val="00281A0F"/>
    <w:rsid w:val="002A21EA"/>
    <w:rsid w:val="002B47F7"/>
    <w:rsid w:val="002D4627"/>
    <w:rsid w:val="002D6B65"/>
    <w:rsid w:val="002E112E"/>
    <w:rsid w:val="002F29E7"/>
    <w:rsid w:val="00301C58"/>
    <w:rsid w:val="00302B3D"/>
    <w:rsid w:val="0030688E"/>
    <w:rsid w:val="00384097"/>
    <w:rsid w:val="003905FB"/>
    <w:rsid w:val="003A40C8"/>
    <w:rsid w:val="003B0278"/>
    <w:rsid w:val="003D4713"/>
    <w:rsid w:val="003E0E6E"/>
    <w:rsid w:val="003F6A5F"/>
    <w:rsid w:val="00400E3D"/>
    <w:rsid w:val="004219EE"/>
    <w:rsid w:val="00455229"/>
    <w:rsid w:val="004676EB"/>
    <w:rsid w:val="004709B3"/>
    <w:rsid w:val="004B6F62"/>
    <w:rsid w:val="004C58AD"/>
    <w:rsid w:val="004C66E4"/>
    <w:rsid w:val="004D479B"/>
    <w:rsid w:val="004F4891"/>
    <w:rsid w:val="004F5F47"/>
    <w:rsid w:val="00511C66"/>
    <w:rsid w:val="00516F55"/>
    <w:rsid w:val="00545E9A"/>
    <w:rsid w:val="005722B2"/>
    <w:rsid w:val="005A2D2F"/>
    <w:rsid w:val="005D347D"/>
    <w:rsid w:val="005D60BD"/>
    <w:rsid w:val="005D7A7E"/>
    <w:rsid w:val="005E2F0C"/>
    <w:rsid w:val="00641667"/>
    <w:rsid w:val="00646AB3"/>
    <w:rsid w:val="006640FC"/>
    <w:rsid w:val="006942E1"/>
    <w:rsid w:val="006A07BD"/>
    <w:rsid w:val="006B6071"/>
    <w:rsid w:val="006B6D8A"/>
    <w:rsid w:val="006C1895"/>
    <w:rsid w:val="006C552B"/>
    <w:rsid w:val="006E280E"/>
    <w:rsid w:val="00705E9F"/>
    <w:rsid w:val="00713920"/>
    <w:rsid w:val="00733EA1"/>
    <w:rsid w:val="00740FDC"/>
    <w:rsid w:val="00756529"/>
    <w:rsid w:val="00781F4D"/>
    <w:rsid w:val="007F438F"/>
    <w:rsid w:val="00800DD7"/>
    <w:rsid w:val="00801A8E"/>
    <w:rsid w:val="0082494A"/>
    <w:rsid w:val="008311B0"/>
    <w:rsid w:val="00855778"/>
    <w:rsid w:val="00864D9C"/>
    <w:rsid w:val="00873BB1"/>
    <w:rsid w:val="0087747E"/>
    <w:rsid w:val="008A3CA9"/>
    <w:rsid w:val="008E440D"/>
    <w:rsid w:val="00904CA5"/>
    <w:rsid w:val="009221F5"/>
    <w:rsid w:val="00930C0E"/>
    <w:rsid w:val="00983085"/>
    <w:rsid w:val="0099463C"/>
    <w:rsid w:val="009A1E29"/>
    <w:rsid w:val="009A414A"/>
    <w:rsid w:val="009E103F"/>
    <w:rsid w:val="00A06BF4"/>
    <w:rsid w:val="00A132B2"/>
    <w:rsid w:val="00A34ED2"/>
    <w:rsid w:val="00A36950"/>
    <w:rsid w:val="00A46F5E"/>
    <w:rsid w:val="00A76614"/>
    <w:rsid w:val="00AD4094"/>
    <w:rsid w:val="00AF75A2"/>
    <w:rsid w:val="00B20585"/>
    <w:rsid w:val="00B35BD7"/>
    <w:rsid w:val="00B42BA2"/>
    <w:rsid w:val="00B5058F"/>
    <w:rsid w:val="00B62E2B"/>
    <w:rsid w:val="00B8276D"/>
    <w:rsid w:val="00BA6895"/>
    <w:rsid w:val="00BD16AB"/>
    <w:rsid w:val="00BF1B7B"/>
    <w:rsid w:val="00C26237"/>
    <w:rsid w:val="00C30EC1"/>
    <w:rsid w:val="00C51870"/>
    <w:rsid w:val="00C644E8"/>
    <w:rsid w:val="00C916BA"/>
    <w:rsid w:val="00C979B0"/>
    <w:rsid w:val="00CB27B4"/>
    <w:rsid w:val="00CD2C15"/>
    <w:rsid w:val="00CF0A58"/>
    <w:rsid w:val="00CF4612"/>
    <w:rsid w:val="00D01C7C"/>
    <w:rsid w:val="00D308E1"/>
    <w:rsid w:val="00D3347D"/>
    <w:rsid w:val="00D3393C"/>
    <w:rsid w:val="00D465E8"/>
    <w:rsid w:val="00D62EEA"/>
    <w:rsid w:val="00D676AF"/>
    <w:rsid w:val="00D7748D"/>
    <w:rsid w:val="00D86256"/>
    <w:rsid w:val="00D87E84"/>
    <w:rsid w:val="00DC1C9C"/>
    <w:rsid w:val="00DC7B05"/>
    <w:rsid w:val="00DD6FD8"/>
    <w:rsid w:val="00DE2A59"/>
    <w:rsid w:val="00E01DB2"/>
    <w:rsid w:val="00E0536C"/>
    <w:rsid w:val="00E14DFF"/>
    <w:rsid w:val="00EB25FB"/>
    <w:rsid w:val="00EB776F"/>
    <w:rsid w:val="00F247D8"/>
    <w:rsid w:val="00F27E0F"/>
    <w:rsid w:val="00F34D51"/>
    <w:rsid w:val="00F7325E"/>
    <w:rsid w:val="00F73980"/>
    <w:rsid w:val="00F9231C"/>
    <w:rsid w:val="00FA12FC"/>
    <w:rsid w:val="00FC72F9"/>
    <w:rsid w:val="00FF7E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DFE52E"/>
  <w15:docId w15:val="{1B8F5194-1460-42DF-903A-165A734AC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1"/>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paragraph" w:styleId="BodyText">
    <w:name w:val="Body Text"/>
    <w:basedOn w:val="Normal"/>
    <w:link w:val="BodyTextChar"/>
    <w:uiPriority w:val="1"/>
    <w:qFormat/>
    <w:rsid w:val="006942E1"/>
    <w:pPr>
      <w:widowControl w:val="0"/>
      <w:autoSpaceDE w:val="0"/>
      <w:autoSpaceDN w:val="0"/>
      <w:spacing w:after="0" w:line="240" w:lineRule="auto"/>
      <w:ind w:left="259" w:firstLine="199"/>
    </w:pPr>
    <w:rPr>
      <w:rFonts w:ascii="Times New Roman" w:hAnsi="Times New Roman"/>
      <w:sz w:val="20"/>
      <w:szCs w:val="20"/>
    </w:rPr>
  </w:style>
  <w:style w:type="character" w:customStyle="1" w:styleId="BodyTextChar">
    <w:name w:val="Body Text Char"/>
    <w:basedOn w:val="DefaultParagraphFont"/>
    <w:link w:val="BodyText"/>
    <w:uiPriority w:val="1"/>
    <w:rsid w:val="006942E1"/>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9-0003-2174-5669"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4</Pages>
  <Words>1924</Words>
  <Characters>10972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Mr.Nitin Mandavgade</cp:lastModifiedBy>
  <cp:revision>210</cp:revision>
  <dcterms:created xsi:type="dcterms:W3CDTF">2017-01-25T17:55:00Z</dcterms:created>
  <dcterms:modified xsi:type="dcterms:W3CDTF">2025-06-09T11:31:00Z</dcterms:modified>
</cp:coreProperties>
</file>