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F7" w:rsidRPr="00401ABB" w:rsidRDefault="00CB647E" w:rsidP="00A924F7">
      <w:pPr>
        <w:pStyle w:val="Title"/>
        <w:framePr w:w="0" w:hSpace="0" w:vSpace="0" w:wrap="auto" w:vAnchor="margin" w:hAnchor="text" w:xAlign="left" w:yAlign="inline"/>
        <w:rPr>
          <w:b/>
          <w:i/>
          <w:sz w:val="46"/>
          <w:szCs w:val="46"/>
        </w:rPr>
      </w:pPr>
      <w:bookmarkStart w:id="0" w:name="_GoBack"/>
      <w:bookmarkEnd w:id="0"/>
      <w:r w:rsidRPr="00401ABB">
        <w:rPr>
          <w:rFonts w:eastAsia="Times New Roman"/>
          <w:b/>
          <w:sz w:val="46"/>
          <w:szCs w:val="46"/>
        </w:rPr>
        <w:t>Different</w:t>
      </w:r>
      <w:r w:rsidR="00965715" w:rsidRPr="00401ABB">
        <w:rPr>
          <w:rFonts w:eastAsia="Times New Roman"/>
          <w:b/>
          <w:sz w:val="46"/>
          <w:szCs w:val="46"/>
        </w:rPr>
        <w:t xml:space="preserve"> Micromachining</w:t>
      </w:r>
      <w:r w:rsidRPr="00401ABB">
        <w:rPr>
          <w:rFonts w:eastAsia="Times New Roman"/>
          <w:b/>
          <w:sz w:val="46"/>
          <w:szCs w:val="46"/>
        </w:rPr>
        <w:t xml:space="preserve"> Processes </w:t>
      </w:r>
      <w:r w:rsidR="004F7689" w:rsidRPr="00401ABB">
        <w:rPr>
          <w:rFonts w:eastAsia="Times New Roman"/>
          <w:b/>
          <w:sz w:val="46"/>
          <w:szCs w:val="46"/>
        </w:rPr>
        <w:t>of</w:t>
      </w:r>
      <w:r w:rsidR="00401ABB" w:rsidRPr="00401ABB">
        <w:rPr>
          <w:rFonts w:eastAsia="Times New Roman"/>
          <w:b/>
          <w:sz w:val="46"/>
          <w:szCs w:val="46"/>
        </w:rPr>
        <w:t xml:space="preserve"> </w:t>
      </w:r>
      <w:r w:rsidRPr="00401ABB">
        <w:rPr>
          <w:rFonts w:eastAsia="Times New Roman"/>
          <w:b/>
          <w:sz w:val="46"/>
          <w:szCs w:val="46"/>
        </w:rPr>
        <w:t xml:space="preserve">Fabrication </w:t>
      </w:r>
      <w:r w:rsidR="00401ABB" w:rsidRPr="00401ABB">
        <w:rPr>
          <w:rFonts w:eastAsia="Times New Roman"/>
          <w:b/>
          <w:sz w:val="46"/>
          <w:szCs w:val="46"/>
        </w:rPr>
        <w:t xml:space="preserve">For </w:t>
      </w:r>
      <w:r w:rsidRPr="00401ABB">
        <w:rPr>
          <w:rFonts w:eastAsia="Times New Roman"/>
          <w:b/>
          <w:sz w:val="46"/>
          <w:szCs w:val="46"/>
        </w:rPr>
        <w:t>Micro</w:t>
      </w:r>
      <w:r w:rsidR="00401ABB" w:rsidRPr="00401ABB">
        <w:rPr>
          <w:rFonts w:eastAsia="Times New Roman"/>
          <w:b/>
          <w:sz w:val="46"/>
          <w:szCs w:val="46"/>
        </w:rPr>
        <w:t xml:space="preserve">-Electromechanical </w:t>
      </w:r>
      <w:r w:rsidRPr="00401ABB">
        <w:rPr>
          <w:rFonts w:eastAsia="Times New Roman"/>
          <w:b/>
          <w:sz w:val="46"/>
          <w:szCs w:val="46"/>
        </w:rPr>
        <w:t>Systems</w:t>
      </w:r>
    </w:p>
    <w:p w:rsidR="00FC2FA4" w:rsidRPr="00E924A0" w:rsidRDefault="00FC2FA4" w:rsidP="00FC2FA4">
      <w:pPr>
        <w:rPr>
          <w:lang w:val="en-US" w:eastAsia="en-US"/>
        </w:rPr>
      </w:pPr>
    </w:p>
    <w:p w:rsidR="004C2AB0" w:rsidRDefault="00965715" w:rsidP="00965715">
      <w:pPr>
        <w:autoSpaceDE w:val="0"/>
        <w:autoSpaceDN w:val="0"/>
        <w:adjustRightInd w:val="0"/>
        <w:ind w:left="1440" w:firstLine="720"/>
        <w:rPr>
          <w:bCs/>
          <w:sz w:val="22"/>
          <w:szCs w:val="22"/>
        </w:rPr>
      </w:pPr>
      <w:r w:rsidRPr="002C62F8">
        <w:rPr>
          <w:b/>
          <w:bCs/>
          <w:sz w:val="22"/>
          <w:szCs w:val="22"/>
        </w:rPr>
        <w:t xml:space="preserve">Mr. </w:t>
      </w:r>
      <w:r w:rsidR="004C2AB0" w:rsidRPr="002C62F8">
        <w:rPr>
          <w:b/>
          <w:bCs/>
          <w:sz w:val="22"/>
          <w:szCs w:val="22"/>
        </w:rPr>
        <w:t>Yogesh M.Motey</w:t>
      </w:r>
      <w:r w:rsidR="004C2AB0">
        <w:rPr>
          <w:bCs/>
          <w:sz w:val="22"/>
          <w:szCs w:val="22"/>
        </w:rPr>
        <w:tab/>
      </w:r>
      <w:r w:rsidR="004C2AB0">
        <w:rPr>
          <w:bCs/>
          <w:sz w:val="22"/>
          <w:szCs w:val="22"/>
        </w:rPr>
        <w:tab/>
      </w:r>
      <w:r>
        <w:rPr>
          <w:bCs/>
          <w:sz w:val="22"/>
          <w:szCs w:val="22"/>
        </w:rPr>
        <w:tab/>
      </w:r>
      <w:r>
        <w:rPr>
          <w:bCs/>
          <w:sz w:val="22"/>
          <w:szCs w:val="22"/>
        </w:rPr>
        <w:tab/>
      </w:r>
      <w:r w:rsidRPr="002C62F8">
        <w:rPr>
          <w:b/>
          <w:bCs/>
          <w:sz w:val="22"/>
          <w:szCs w:val="22"/>
        </w:rPr>
        <w:t>Ms. Purnashti A. Bhosale</w:t>
      </w:r>
    </w:p>
    <w:p w:rsidR="0094742C" w:rsidRPr="004C2AB0" w:rsidRDefault="002C62F8" w:rsidP="00965715">
      <w:pPr>
        <w:autoSpaceDE w:val="0"/>
        <w:autoSpaceDN w:val="0"/>
        <w:adjustRightInd w:val="0"/>
        <w:rPr>
          <w:bCs/>
          <w:sz w:val="22"/>
          <w:szCs w:val="22"/>
        </w:rPr>
      </w:pPr>
      <w:r>
        <w:rPr>
          <w:bCs/>
          <w:sz w:val="20"/>
          <w:szCs w:val="20"/>
        </w:rPr>
        <w:t xml:space="preserve">                                           </w:t>
      </w:r>
      <w:r w:rsidR="007E6ABC" w:rsidRPr="00E924A0">
        <w:rPr>
          <w:bCs/>
          <w:sz w:val="20"/>
          <w:szCs w:val="20"/>
        </w:rPr>
        <w:t>(</w:t>
      </w:r>
      <w:r w:rsidR="004C2AB0">
        <w:rPr>
          <w:bCs/>
          <w:sz w:val="20"/>
          <w:szCs w:val="20"/>
        </w:rPr>
        <w:t>Electronics &amp; Tele.</w:t>
      </w:r>
      <w:r w:rsidR="007E6ABC" w:rsidRPr="00E924A0">
        <w:rPr>
          <w:bCs/>
          <w:sz w:val="20"/>
          <w:szCs w:val="20"/>
        </w:rPr>
        <w:t>Dept.)</w:t>
      </w:r>
      <w:r w:rsidR="004C2AB0">
        <w:rPr>
          <w:bCs/>
          <w:sz w:val="20"/>
          <w:szCs w:val="20"/>
        </w:rPr>
        <w:tab/>
      </w:r>
      <w:r w:rsidR="00965715">
        <w:rPr>
          <w:bCs/>
          <w:sz w:val="20"/>
          <w:szCs w:val="20"/>
        </w:rPr>
        <w:tab/>
      </w:r>
      <w:r w:rsidR="00965715">
        <w:rPr>
          <w:bCs/>
          <w:sz w:val="20"/>
          <w:szCs w:val="20"/>
        </w:rPr>
        <w:tab/>
      </w:r>
      <w:r>
        <w:rPr>
          <w:bCs/>
          <w:sz w:val="20"/>
          <w:szCs w:val="20"/>
        </w:rPr>
        <w:t xml:space="preserve">                     </w:t>
      </w:r>
      <w:r w:rsidR="00965715" w:rsidRPr="00E924A0">
        <w:rPr>
          <w:bCs/>
          <w:sz w:val="20"/>
          <w:szCs w:val="20"/>
        </w:rPr>
        <w:t>(</w:t>
      </w:r>
      <w:r w:rsidR="00965715">
        <w:rPr>
          <w:bCs/>
          <w:sz w:val="20"/>
          <w:szCs w:val="20"/>
        </w:rPr>
        <w:t xml:space="preserve">Electronics  </w:t>
      </w:r>
      <w:r w:rsidR="00965715" w:rsidRPr="00E924A0">
        <w:rPr>
          <w:bCs/>
          <w:sz w:val="20"/>
          <w:szCs w:val="20"/>
        </w:rPr>
        <w:t>Dept.)</w:t>
      </w:r>
    </w:p>
    <w:p w:rsidR="0008722A" w:rsidRPr="00E924A0" w:rsidRDefault="007E6ABC" w:rsidP="00965715">
      <w:pPr>
        <w:autoSpaceDE w:val="0"/>
        <w:autoSpaceDN w:val="0"/>
        <w:adjustRightInd w:val="0"/>
        <w:ind w:left="2160"/>
        <w:rPr>
          <w:bCs/>
          <w:sz w:val="20"/>
          <w:szCs w:val="20"/>
        </w:rPr>
      </w:pPr>
      <w:r w:rsidRPr="00E924A0">
        <w:rPr>
          <w:bCs/>
          <w:sz w:val="20"/>
          <w:szCs w:val="20"/>
        </w:rPr>
        <w:t>GHRIET,Nagpur</w:t>
      </w:r>
      <w:r w:rsidR="004C2AB0">
        <w:rPr>
          <w:bCs/>
          <w:sz w:val="20"/>
          <w:szCs w:val="20"/>
        </w:rPr>
        <w:tab/>
      </w:r>
      <w:r w:rsidR="004C2AB0">
        <w:rPr>
          <w:bCs/>
          <w:sz w:val="20"/>
          <w:szCs w:val="20"/>
        </w:rPr>
        <w:tab/>
      </w:r>
      <w:r w:rsidR="00965715">
        <w:rPr>
          <w:bCs/>
          <w:sz w:val="20"/>
          <w:szCs w:val="20"/>
        </w:rPr>
        <w:tab/>
      </w:r>
      <w:r w:rsidR="00965715">
        <w:rPr>
          <w:bCs/>
          <w:sz w:val="20"/>
          <w:szCs w:val="20"/>
        </w:rPr>
        <w:tab/>
        <w:t xml:space="preserve">        </w:t>
      </w:r>
      <w:r w:rsidR="002C62F8">
        <w:rPr>
          <w:bCs/>
          <w:sz w:val="20"/>
          <w:szCs w:val="20"/>
        </w:rPr>
        <w:t xml:space="preserve">           </w:t>
      </w:r>
      <w:r w:rsidR="00965715">
        <w:rPr>
          <w:bCs/>
          <w:sz w:val="20"/>
          <w:szCs w:val="20"/>
        </w:rPr>
        <w:t xml:space="preserve">  PIGCE</w:t>
      </w:r>
      <w:r w:rsidR="00965715" w:rsidRPr="00E924A0">
        <w:rPr>
          <w:bCs/>
          <w:sz w:val="20"/>
          <w:szCs w:val="20"/>
        </w:rPr>
        <w:t>,Nagpur</w:t>
      </w:r>
    </w:p>
    <w:p w:rsidR="004C2AB0" w:rsidRPr="00A2772C" w:rsidRDefault="008973E3" w:rsidP="002C62F8">
      <w:pPr>
        <w:autoSpaceDE w:val="0"/>
        <w:autoSpaceDN w:val="0"/>
        <w:adjustRightInd w:val="0"/>
        <w:jc w:val="center"/>
        <w:rPr>
          <w:bCs/>
          <w:sz w:val="22"/>
          <w:szCs w:val="22"/>
        </w:rPr>
      </w:pPr>
      <w:hyperlink r:id="rId8" w:history="1">
        <w:r w:rsidR="007E6ABC" w:rsidRPr="00E924A0">
          <w:rPr>
            <w:rStyle w:val="Hyperlink"/>
            <w:bCs/>
            <w:sz w:val="20"/>
            <w:szCs w:val="18"/>
          </w:rPr>
          <w:t>yogesh.motey@gmail.com</w:t>
        </w:r>
      </w:hyperlink>
      <w:r w:rsidR="00965715" w:rsidRPr="00A2772C">
        <w:rPr>
          <w:bCs/>
          <w:sz w:val="20"/>
          <w:szCs w:val="18"/>
        </w:rPr>
        <w:t>bhosalepurnashti@gmail.com</w:t>
      </w:r>
    </w:p>
    <w:p w:rsidR="004C2AB0" w:rsidRDefault="00D50F14" w:rsidP="004C2AB0">
      <w:pPr>
        <w:autoSpaceDE w:val="0"/>
        <w:autoSpaceDN w:val="0"/>
        <w:adjustRightInd w:val="0"/>
      </w:pPr>
      <w:r>
        <w:tab/>
      </w:r>
      <w:r>
        <w:tab/>
      </w:r>
    </w:p>
    <w:p w:rsidR="00D41274" w:rsidRPr="00A2772C" w:rsidRDefault="00D50F14" w:rsidP="00A2772C">
      <w:pPr>
        <w:tabs>
          <w:tab w:val="left" w:pos="2316"/>
        </w:tabs>
        <w:autoSpaceDE w:val="0"/>
        <w:autoSpaceDN w:val="0"/>
        <w:adjustRightInd w:val="0"/>
        <w:rPr>
          <w:bCs/>
          <w:sz w:val="20"/>
          <w:szCs w:val="18"/>
        </w:rPr>
        <w:sectPr w:rsidR="00D41274" w:rsidRPr="00A2772C" w:rsidSect="00E06664">
          <w:headerReference w:type="default" r:id="rId9"/>
          <w:footerReference w:type="default" r:id="rId10"/>
          <w:pgSz w:w="11906" w:h="16838"/>
          <w:pgMar w:top="1077" w:right="811" w:bottom="2438" w:left="811" w:header="709" w:footer="709" w:gutter="0"/>
          <w:cols w:space="708"/>
          <w:docGrid w:linePitch="360"/>
        </w:sectPr>
      </w:pPr>
      <w:r>
        <w:rPr>
          <w:bCs/>
          <w:sz w:val="20"/>
          <w:szCs w:val="18"/>
        </w:rPr>
        <w:tab/>
      </w:r>
    </w:p>
    <w:p w:rsidR="00BA154E" w:rsidRPr="00BA154E" w:rsidRDefault="00BA154E" w:rsidP="00BA154E">
      <w:pPr>
        <w:pStyle w:val="IndexTerms"/>
        <w:ind w:firstLine="0"/>
        <w:rPr>
          <w:i/>
          <w:iCs/>
        </w:rPr>
      </w:pPr>
      <w:r w:rsidRPr="00BA154E">
        <w:rPr>
          <w:i/>
          <w:iCs/>
        </w:rPr>
        <w:lastRenderedPageBreak/>
        <w:t>Abstract—</w:t>
      </w:r>
      <w:r w:rsidR="002E0F1D">
        <w:rPr>
          <w:rFonts w:eastAsia="Times New Roman"/>
          <w:i/>
        </w:rPr>
        <w:t xml:space="preserve">Microelectromechanical systems or MEMS are integrated micro devices or systems combining electrical/ electro and mechanical components. The fast development of MEMS technology has brought many great ideas and development of physical, chemical and biological sensors. </w:t>
      </w:r>
      <w:r w:rsidR="002E0F1D">
        <w:rPr>
          <w:rFonts w:eastAsia="Times New Roman"/>
          <w:i/>
          <w:sz w:val="19"/>
        </w:rPr>
        <w:t xml:space="preserve">. If semiconductor microfabrication was contemplated to be the first micro-manufacturing revolution, MEMS is the second revolution. The paper reflects the results of a study about the state of the art of this technology. </w:t>
      </w:r>
      <w:r w:rsidR="00D67BA7">
        <w:rPr>
          <w:rFonts w:eastAsia="Times New Roman"/>
          <w:i/>
          <w:sz w:val="19"/>
        </w:rPr>
        <w:t xml:space="preserve">In this paper review of processes like </w:t>
      </w:r>
      <w:r w:rsidR="00D67BA7" w:rsidRPr="00A2772C">
        <w:rPr>
          <w:i/>
          <w:iCs/>
          <w:sz w:val="20"/>
          <w:szCs w:val="20"/>
        </w:rPr>
        <w:t>Surfacemicromachining</w:t>
      </w:r>
      <w:r w:rsidR="00D67BA7">
        <w:rPr>
          <w:i/>
          <w:iCs/>
          <w:sz w:val="20"/>
          <w:szCs w:val="20"/>
        </w:rPr>
        <w:t xml:space="preserve">, Bulk </w:t>
      </w:r>
      <w:r w:rsidR="00D67BA7" w:rsidRPr="00A2772C">
        <w:rPr>
          <w:i/>
          <w:iCs/>
          <w:sz w:val="20"/>
          <w:szCs w:val="20"/>
        </w:rPr>
        <w:t>micromachining</w:t>
      </w:r>
      <w:r w:rsidR="00D67BA7">
        <w:rPr>
          <w:i/>
          <w:iCs/>
          <w:sz w:val="20"/>
          <w:szCs w:val="20"/>
        </w:rPr>
        <w:t xml:space="preserve">, LIGA </w:t>
      </w:r>
      <w:r w:rsidR="00D67BA7" w:rsidRPr="00A2772C">
        <w:rPr>
          <w:i/>
          <w:iCs/>
          <w:sz w:val="20"/>
          <w:szCs w:val="20"/>
        </w:rPr>
        <w:t>micromachining</w:t>
      </w:r>
      <w:r w:rsidR="00D67BA7">
        <w:rPr>
          <w:i/>
          <w:iCs/>
          <w:sz w:val="20"/>
          <w:szCs w:val="20"/>
        </w:rPr>
        <w:t xml:space="preserve"> and laser </w:t>
      </w:r>
      <w:r w:rsidR="00D67BA7" w:rsidRPr="00A2772C">
        <w:rPr>
          <w:i/>
          <w:iCs/>
          <w:sz w:val="20"/>
          <w:szCs w:val="20"/>
        </w:rPr>
        <w:t>micromachining</w:t>
      </w:r>
      <w:r w:rsidR="00D67BA7">
        <w:rPr>
          <w:i/>
          <w:iCs/>
          <w:sz w:val="20"/>
          <w:szCs w:val="20"/>
        </w:rPr>
        <w:t xml:space="preserve"> is done for showing features and comparison of each.</w:t>
      </w:r>
    </w:p>
    <w:p w:rsidR="00511FC3" w:rsidRDefault="00511FC3" w:rsidP="00511FC3">
      <w:pPr>
        <w:rPr>
          <w:rFonts w:eastAsia="PMingLiU"/>
          <w:b/>
          <w:bCs/>
          <w:i/>
          <w:iCs/>
          <w:sz w:val="20"/>
          <w:szCs w:val="20"/>
          <w:lang w:val="en-US" w:eastAsia="en-US"/>
        </w:rPr>
      </w:pPr>
    </w:p>
    <w:p w:rsidR="00511FC3" w:rsidRPr="00511FC3" w:rsidRDefault="00511FC3" w:rsidP="00511FC3">
      <w:pPr>
        <w:rPr>
          <w:rFonts w:eastAsia="PMingLiU"/>
          <w:b/>
          <w:bCs/>
          <w:i/>
          <w:iCs/>
          <w:sz w:val="20"/>
          <w:szCs w:val="20"/>
          <w:lang w:val="en-US" w:eastAsia="en-US"/>
        </w:rPr>
      </w:pPr>
      <w:r w:rsidRPr="00511FC3">
        <w:rPr>
          <w:rFonts w:eastAsia="PMingLiU"/>
          <w:b/>
          <w:bCs/>
          <w:i/>
          <w:iCs/>
          <w:sz w:val="20"/>
          <w:szCs w:val="20"/>
          <w:lang w:val="en-US" w:eastAsia="en-US"/>
        </w:rPr>
        <w:t>Keywords—</w:t>
      </w:r>
      <w:r w:rsidR="00A2772C" w:rsidRPr="00A2772C">
        <w:rPr>
          <w:rFonts w:eastAsia="PMingLiU"/>
          <w:b/>
          <w:bCs/>
          <w:i/>
          <w:iCs/>
          <w:sz w:val="20"/>
          <w:szCs w:val="20"/>
          <w:lang w:val="en-US" w:eastAsia="en-US"/>
        </w:rPr>
        <w:t>Microelectromechanical</w:t>
      </w:r>
      <w:r w:rsidR="00A2772C">
        <w:rPr>
          <w:rFonts w:eastAsia="PMingLiU"/>
          <w:b/>
          <w:bCs/>
          <w:i/>
          <w:iCs/>
          <w:sz w:val="20"/>
          <w:szCs w:val="20"/>
          <w:lang w:val="en-US" w:eastAsia="en-US"/>
        </w:rPr>
        <w:t xml:space="preserve">, </w:t>
      </w:r>
      <w:r w:rsidR="00A2772C" w:rsidRPr="00A2772C">
        <w:rPr>
          <w:rFonts w:eastAsia="PMingLiU"/>
          <w:b/>
          <w:bCs/>
          <w:i/>
          <w:iCs/>
          <w:sz w:val="20"/>
          <w:szCs w:val="20"/>
          <w:lang w:val="en-US" w:eastAsia="en-US"/>
        </w:rPr>
        <w:t xml:space="preserve"> Surface micromachining, High-aspect-ratio micromachining, LIGA, </w:t>
      </w:r>
      <w:r w:rsidR="00E80A97">
        <w:rPr>
          <w:rFonts w:eastAsia="PMingLiU"/>
          <w:b/>
          <w:bCs/>
          <w:i/>
          <w:iCs/>
          <w:sz w:val="20"/>
          <w:szCs w:val="20"/>
          <w:lang w:val="en-US" w:eastAsia="en-US"/>
        </w:rPr>
        <w:t>Bulk micromachining, L</w:t>
      </w:r>
      <w:r w:rsidR="00A2772C" w:rsidRPr="00A2772C">
        <w:rPr>
          <w:rFonts w:eastAsia="PMingLiU"/>
          <w:b/>
          <w:bCs/>
          <w:i/>
          <w:iCs/>
          <w:sz w:val="20"/>
          <w:szCs w:val="20"/>
          <w:lang w:val="en-US" w:eastAsia="en-US"/>
        </w:rPr>
        <w:t>aser micromachining</w:t>
      </w:r>
      <w:r w:rsidRPr="00511FC3">
        <w:rPr>
          <w:rFonts w:eastAsia="PMingLiU"/>
          <w:b/>
          <w:bCs/>
          <w:i/>
          <w:iCs/>
          <w:sz w:val="20"/>
          <w:szCs w:val="20"/>
          <w:lang w:val="en-US" w:eastAsia="en-US"/>
        </w:rPr>
        <w:t>.</w:t>
      </w:r>
    </w:p>
    <w:p w:rsidR="00A924F7" w:rsidRPr="00E924A0" w:rsidRDefault="00A924F7" w:rsidP="00A924F7">
      <w:pPr>
        <w:rPr>
          <w:i/>
          <w:sz w:val="18"/>
          <w:szCs w:val="18"/>
        </w:rPr>
      </w:pPr>
    </w:p>
    <w:p w:rsidR="004340AD" w:rsidRPr="00E924A0" w:rsidRDefault="004340AD" w:rsidP="00A924F7">
      <w:pPr>
        <w:autoSpaceDE w:val="0"/>
        <w:autoSpaceDN w:val="0"/>
        <w:adjustRightInd w:val="0"/>
        <w:jc w:val="both"/>
        <w:rPr>
          <w:bCs/>
          <w:sz w:val="22"/>
          <w:szCs w:val="20"/>
          <w:lang w:val="en-IN" w:eastAsia="en-IN"/>
        </w:rPr>
      </w:pPr>
    </w:p>
    <w:p w:rsidR="00C0480F" w:rsidRPr="00E924A0" w:rsidRDefault="0002633C" w:rsidP="00A7163E">
      <w:pPr>
        <w:pStyle w:val="IEEEAbtract"/>
        <w:numPr>
          <w:ilvl w:val="0"/>
          <w:numId w:val="11"/>
        </w:numPr>
        <w:jc w:val="center"/>
        <w:rPr>
          <w:b w:val="0"/>
          <w:sz w:val="20"/>
          <w:szCs w:val="20"/>
        </w:rPr>
      </w:pPr>
      <w:r w:rsidRPr="00E924A0">
        <w:rPr>
          <w:b w:val="0"/>
          <w:sz w:val="20"/>
          <w:szCs w:val="20"/>
        </w:rPr>
        <w:t>INTRODUCTION</w:t>
      </w:r>
    </w:p>
    <w:p w:rsidR="00726060" w:rsidRDefault="00D7184D" w:rsidP="00511FC3">
      <w:pPr>
        <w:adjustRightInd w:val="0"/>
        <w:ind w:firstLine="720"/>
        <w:jc w:val="both"/>
        <w:rPr>
          <w:sz w:val="20"/>
          <w:szCs w:val="20"/>
          <w:lang w:val="en-US"/>
        </w:rPr>
      </w:pPr>
      <w:r w:rsidRPr="00D7184D">
        <w:rPr>
          <w:sz w:val="20"/>
          <w:szCs w:val="20"/>
        </w:rPr>
        <w:t>The interdisciplinary nature of MEMS utilizes design, engineering and manufacturing expertise from a wide and diverse range of technical areas including integrated circuit fabrication technology, mechanical engineering, materials science, electrical engineering, communication engineering, chemistry and chemical engineering, as well as fluid engineering, optics, instrumentation and packaging.</w:t>
      </w:r>
      <w:r w:rsidR="00726060" w:rsidRPr="00726060">
        <w:rPr>
          <w:sz w:val="20"/>
          <w:szCs w:val="20"/>
          <w:lang w:val="en-US"/>
        </w:rPr>
        <w:t xml:space="preserve">The ultimate goals for MEMS have been and will continue to be continuous miniaturization, expanded functionalities, lower cost, and improved performance and reliability. The purpose of MEMS demands direct integration of mechanical structures with electronics that are normally fabricated by </w:t>
      </w:r>
      <w:r w:rsidR="00726060">
        <w:rPr>
          <w:sz w:val="20"/>
          <w:szCs w:val="20"/>
          <w:lang w:val="en-US"/>
        </w:rPr>
        <w:t xml:space="preserve">micromachining </w:t>
      </w:r>
      <w:r w:rsidR="00726060" w:rsidRPr="00726060">
        <w:rPr>
          <w:sz w:val="20"/>
          <w:szCs w:val="20"/>
          <w:lang w:val="en-US"/>
        </w:rPr>
        <w:t>technologies</w:t>
      </w:r>
      <w:r w:rsidR="00726060">
        <w:rPr>
          <w:sz w:val="20"/>
          <w:szCs w:val="20"/>
          <w:lang w:val="en-US"/>
        </w:rPr>
        <w:t>.</w:t>
      </w:r>
    </w:p>
    <w:p w:rsidR="003D6B30" w:rsidRDefault="003D6B30" w:rsidP="001504C6">
      <w:pPr>
        <w:adjustRightInd w:val="0"/>
        <w:ind w:firstLine="720"/>
        <w:jc w:val="both"/>
        <w:rPr>
          <w:iCs/>
          <w:sz w:val="20"/>
          <w:szCs w:val="20"/>
          <w:lang w:val="en-US"/>
        </w:rPr>
      </w:pPr>
      <w:r w:rsidRPr="003D6B30">
        <w:rPr>
          <w:iCs/>
          <w:sz w:val="20"/>
          <w:szCs w:val="20"/>
          <w:lang w:val="en-US"/>
        </w:rPr>
        <w:t xml:space="preserve">Typical MEMS consist of components with a size of 1 to 100 μm – the whole MEMS device generally ranges in size from 20 μm to 1 </w:t>
      </w:r>
      <w:r>
        <w:rPr>
          <w:iCs/>
          <w:sz w:val="20"/>
          <w:szCs w:val="20"/>
          <w:lang w:val="en-US"/>
        </w:rPr>
        <w:t xml:space="preserve">mm. structure (Jaeger, R.C </w:t>
      </w:r>
      <w:r w:rsidRPr="003D6B30">
        <w:rPr>
          <w:iCs/>
          <w:sz w:val="20"/>
          <w:szCs w:val="20"/>
          <w:lang w:val="en-US"/>
        </w:rPr>
        <w:t>1988). It usually consists of a central unit that processes data, themicropr</w:t>
      </w:r>
      <w:r>
        <w:rPr>
          <w:iCs/>
          <w:sz w:val="20"/>
          <w:szCs w:val="20"/>
          <w:lang w:val="en-US"/>
        </w:rPr>
        <w:t xml:space="preserve">ocessor and several components </w:t>
      </w:r>
      <w:r w:rsidRPr="003D6B30">
        <w:rPr>
          <w:iCs/>
          <w:sz w:val="20"/>
          <w:szCs w:val="20"/>
          <w:lang w:val="en-US"/>
        </w:rPr>
        <w:t>that interact with the outside</w:t>
      </w:r>
      <w:r>
        <w:rPr>
          <w:iCs/>
          <w:sz w:val="20"/>
          <w:szCs w:val="20"/>
          <w:lang w:val="en-US"/>
        </w:rPr>
        <w:t xml:space="preserve"> such as e.g. pressure sensors, </w:t>
      </w:r>
      <w:r w:rsidRPr="003D6B30">
        <w:rPr>
          <w:iCs/>
          <w:sz w:val="20"/>
          <w:szCs w:val="20"/>
          <w:lang w:val="en-US"/>
        </w:rPr>
        <w:t xml:space="preserve">accelerometers or gyroscopes. </w:t>
      </w:r>
      <w:r w:rsidR="001504C6" w:rsidRPr="001504C6">
        <w:rPr>
          <w:iCs/>
          <w:sz w:val="20"/>
          <w:szCs w:val="20"/>
          <w:lang w:val="en-US"/>
        </w:rPr>
        <w:t xml:space="preserve">Many opportunities in technology derive from the ability to fabricate new </w:t>
      </w:r>
      <w:r w:rsidR="000805B9" w:rsidRPr="001504C6">
        <w:rPr>
          <w:iCs/>
          <w:sz w:val="20"/>
          <w:szCs w:val="20"/>
          <w:lang w:val="en-US"/>
        </w:rPr>
        <w:t>types</w:t>
      </w:r>
      <w:r w:rsidR="001504C6" w:rsidRPr="001504C6">
        <w:rPr>
          <w:iCs/>
          <w:sz w:val="20"/>
          <w:szCs w:val="20"/>
          <w:lang w:val="en-US"/>
        </w:rPr>
        <w:t xml:space="preserve"> of microstructures or to reconstitute existing structures in down-sized versions. The most obvious examples are in microelectronics. Microstructures should also provide the opportunity to study </w:t>
      </w:r>
      <w:r w:rsidR="001504C6" w:rsidRPr="001504C6">
        <w:rPr>
          <w:iCs/>
          <w:sz w:val="20"/>
          <w:szCs w:val="20"/>
          <w:lang w:val="en-US"/>
        </w:rPr>
        <w:lastRenderedPageBreak/>
        <w:t>basic scientific phenomena that occur at small dimensions: oneexample is quantum confinement observed in nanostructur</w:t>
      </w:r>
      <w:r w:rsidR="001504C6">
        <w:rPr>
          <w:iCs/>
          <w:sz w:val="20"/>
          <w:szCs w:val="20"/>
          <w:lang w:val="en-US"/>
        </w:rPr>
        <w:t xml:space="preserve">es. Although micro fabrication </w:t>
      </w:r>
      <w:r w:rsidR="001504C6" w:rsidRPr="001504C6">
        <w:rPr>
          <w:iCs/>
          <w:sz w:val="20"/>
          <w:szCs w:val="20"/>
          <w:lang w:val="en-US"/>
        </w:rPr>
        <w:t>has its basis  inmicroelectronics  and  most research in micro fabrication has been focused on microelectronic devices,applications in other areas are rapidly emerging. These include systems for microanalysis, micro-volumereactors, combinatorial synthesis, microelectromechanical systems (MEMS), and optical components</w:t>
      </w:r>
      <w:r w:rsidR="00450D03">
        <w:rPr>
          <w:iCs/>
          <w:sz w:val="20"/>
          <w:szCs w:val="20"/>
          <w:lang w:val="en-US"/>
        </w:rPr>
        <w:t>.</w:t>
      </w:r>
    </w:p>
    <w:p w:rsidR="00450D03" w:rsidRPr="003D6B30" w:rsidRDefault="00450D03" w:rsidP="001504C6">
      <w:pPr>
        <w:adjustRightInd w:val="0"/>
        <w:ind w:firstLine="720"/>
        <w:jc w:val="both"/>
        <w:rPr>
          <w:iCs/>
          <w:sz w:val="20"/>
          <w:szCs w:val="20"/>
          <w:lang w:val="en-US"/>
        </w:rPr>
      </w:pPr>
      <w:r w:rsidRPr="00450D03">
        <w:rPr>
          <w:iCs/>
          <w:sz w:val="20"/>
          <w:szCs w:val="20"/>
        </w:rPr>
        <w:t>Surface micromachining is based upon the process steps used repetitively to produce integrated circuits. It is therefore grounded in the use of photolithography to define patterns that are subsequently selectively subjected to chemical processing steps that either modify the properties of the silicon substrate or else define the geometries of overlying thin films deposited on the substrate</w:t>
      </w:r>
      <w:r w:rsidR="00C44C8F">
        <w:rPr>
          <w:iCs/>
          <w:sz w:val="20"/>
          <w:szCs w:val="20"/>
        </w:rPr>
        <w:t>[</w:t>
      </w:r>
      <w:r w:rsidR="00DC5720">
        <w:rPr>
          <w:iCs/>
          <w:sz w:val="20"/>
          <w:szCs w:val="20"/>
        </w:rPr>
        <w:t>]</w:t>
      </w:r>
      <w:r w:rsidRPr="00450D03">
        <w:rPr>
          <w:iCs/>
          <w:sz w:val="20"/>
          <w:szCs w:val="20"/>
        </w:rPr>
        <w:t>.</w:t>
      </w:r>
      <w:r w:rsidR="00FC3513" w:rsidRPr="00FC3513">
        <w:rPr>
          <w:iCs/>
          <w:sz w:val="20"/>
          <w:szCs w:val="20"/>
        </w:rPr>
        <w:t xml:space="preserve">This study presents a bulk micromachining fabrication platform on the (100) single crystal silicon substrate. The fabrication platform has employed the concept of vertical corner compensation structure </w:t>
      </w:r>
      <w:r w:rsidR="00FC3513">
        <w:rPr>
          <w:iCs/>
          <w:sz w:val="20"/>
          <w:szCs w:val="20"/>
        </w:rPr>
        <w:t xml:space="preserve">and protecting structure in </w:t>
      </w:r>
      <w:r w:rsidR="00FC3513" w:rsidRPr="00FC3513">
        <w:rPr>
          <w:iCs/>
          <w:sz w:val="20"/>
          <w:szCs w:val="20"/>
        </w:rPr>
        <w:t>to integrate the wet anisotropic etching and DRIE</w:t>
      </w:r>
      <w:r w:rsidR="00C44C8F">
        <w:rPr>
          <w:iCs/>
          <w:sz w:val="20"/>
          <w:szCs w:val="20"/>
        </w:rPr>
        <w:t>[5]</w:t>
      </w:r>
      <w:r w:rsidR="00FC3513" w:rsidRPr="00FC3513">
        <w:rPr>
          <w:iCs/>
          <w:sz w:val="20"/>
          <w:szCs w:val="20"/>
        </w:rPr>
        <w:t>. Based on the characteristics of wet anisotropic etching and DRIE, various MEMS components are demonstrated using the bulk micromachining platform. For instance, the free suspended thin film structures and inclined structures formed by the {111} crystal planes are contributed by the wet etching. On the other hand, the mesas and cavities with arbitrary shapes and the structures with different level heights (or depths) are realized by the characteristics of DRIE.</w:t>
      </w:r>
      <w:r w:rsidR="00A3172D" w:rsidRPr="00A3172D">
        <w:rPr>
          <w:iCs/>
          <w:sz w:val="20"/>
          <w:szCs w:val="20"/>
        </w:rPr>
        <w:t>LIGA is a micro fabrication technique used to fabricate micro structures with high aspect ratio, from a variety of materials (plastics, metals, and ceramics). LIGA is the German acronym for Lithographie, Galvanoformung (electro deposition), Abformung (molding). It was developed in the early 1980s at the institute for Nuclear Process Engineering at the Karls</w:t>
      </w:r>
      <w:r w:rsidR="00A3172D">
        <w:rPr>
          <w:iCs/>
          <w:sz w:val="20"/>
          <w:szCs w:val="20"/>
        </w:rPr>
        <w:t>ruhe Nuclear Research Center</w:t>
      </w:r>
      <w:r w:rsidR="00A3172D" w:rsidRPr="00A3172D">
        <w:rPr>
          <w:iCs/>
          <w:sz w:val="20"/>
          <w:szCs w:val="20"/>
        </w:rPr>
        <w:t xml:space="preserve">. LIGA process is one of the few processes that offer lateral precision below one micrometer. LIGA finds application in the MEMS industry due its capability of forming molds from various materials with complex shapes and with high aspect ratio and reasonably good absolute tolerances, which is essential for the realization of high aspect ratio MEMS devices. The </w:t>
      </w:r>
      <w:r w:rsidR="00A3172D" w:rsidRPr="00A3172D">
        <w:rPr>
          <w:iCs/>
          <w:sz w:val="20"/>
          <w:szCs w:val="20"/>
        </w:rPr>
        <w:lastRenderedPageBreak/>
        <w:t>advantage of LIGA over other microfabrication techniques such as bulk and surface micromachining is its capability of forming structures with comparable dimensions not just in the lateral direction but also in the z-direction defining the thickness of the device.</w:t>
      </w:r>
      <w:r w:rsidR="000805B9" w:rsidRPr="000805B9">
        <w:rPr>
          <w:iCs/>
          <w:sz w:val="20"/>
          <w:szCs w:val="20"/>
          <w:lang w:val="en-US"/>
        </w:rPr>
        <w:t>Laser micromachining techniques such as metal micromachining, ultra short pulses and femtosecond pulses are used in micro fabrication. Metal micromachining includes micro drilling and micro milling. Ultra short pulses are used in machining glass and in fabrication of waveguides in silicon. Ultra short pulses provide high intensified beams which produc</w:t>
      </w:r>
      <w:r w:rsidR="000805B9">
        <w:rPr>
          <w:iCs/>
          <w:sz w:val="20"/>
          <w:szCs w:val="20"/>
          <w:lang w:val="en-US"/>
        </w:rPr>
        <w:t>e minimal thermal deprivation [4</w:t>
      </w:r>
      <w:r w:rsidR="000805B9" w:rsidRPr="000805B9">
        <w:rPr>
          <w:iCs/>
          <w:sz w:val="20"/>
          <w:szCs w:val="20"/>
          <w:lang w:val="en-US"/>
        </w:rPr>
        <w:t>].</w:t>
      </w:r>
    </w:p>
    <w:p w:rsidR="00A446E4" w:rsidRPr="00E924A0" w:rsidRDefault="00A446E4" w:rsidP="002B730D">
      <w:pPr>
        <w:autoSpaceDE w:val="0"/>
        <w:autoSpaceDN w:val="0"/>
        <w:adjustRightInd w:val="0"/>
        <w:ind w:firstLine="720"/>
        <w:jc w:val="both"/>
        <w:rPr>
          <w:sz w:val="20"/>
          <w:szCs w:val="20"/>
          <w:lang w:val="en-US" w:eastAsia="en-IN"/>
        </w:rPr>
      </w:pPr>
    </w:p>
    <w:p w:rsidR="00A04FC9" w:rsidRPr="00866AF7" w:rsidRDefault="00866AF7" w:rsidP="00CA2C25">
      <w:pPr>
        <w:pStyle w:val="ListParagraph"/>
        <w:numPr>
          <w:ilvl w:val="0"/>
          <w:numId w:val="11"/>
        </w:numPr>
        <w:autoSpaceDE w:val="0"/>
        <w:autoSpaceDN w:val="0"/>
        <w:adjustRightInd w:val="0"/>
        <w:spacing w:after="0"/>
        <w:jc w:val="center"/>
        <w:rPr>
          <w:rFonts w:ascii="Times New Roman" w:hAnsi="Times New Roman" w:cs="Times New Roman"/>
          <w:sz w:val="20"/>
          <w:szCs w:val="20"/>
          <w:lang w:val="en-US" w:eastAsia="en-IN"/>
        </w:rPr>
      </w:pPr>
      <w:r w:rsidRPr="00866AF7">
        <w:rPr>
          <w:rFonts w:ascii="Times New Roman" w:hAnsi="Times New Roman" w:cs="Times New Roman"/>
          <w:bCs/>
          <w:sz w:val="20"/>
          <w:szCs w:val="20"/>
          <w:lang w:val="en-US" w:eastAsia="en-IN"/>
        </w:rPr>
        <w:t>MATERIALS USED IN MEMS FABRICATION</w:t>
      </w:r>
    </w:p>
    <w:p w:rsidR="00866AF7" w:rsidRDefault="00866AF7" w:rsidP="00866AF7">
      <w:pPr>
        <w:adjustRightInd w:val="0"/>
        <w:ind w:firstLine="720"/>
        <w:jc w:val="both"/>
        <w:rPr>
          <w:rFonts w:eastAsiaTheme="minorEastAsia"/>
          <w:i/>
          <w:iCs/>
          <w:color w:val="000000"/>
          <w:sz w:val="18"/>
          <w:szCs w:val="18"/>
          <w:lang w:val="en-US" w:eastAsia="en-US"/>
        </w:rPr>
      </w:pPr>
    </w:p>
    <w:p w:rsidR="00866AF7" w:rsidRPr="00866AF7" w:rsidRDefault="00866AF7" w:rsidP="00866AF7">
      <w:pPr>
        <w:adjustRightInd w:val="0"/>
        <w:ind w:firstLine="720"/>
        <w:jc w:val="both"/>
        <w:rPr>
          <w:sz w:val="20"/>
          <w:szCs w:val="20"/>
          <w:lang w:val="en-US"/>
        </w:rPr>
      </w:pPr>
      <w:r w:rsidRPr="00866AF7">
        <w:rPr>
          <w:i/>
          <w:iCs/>
          <w:sz w:val="20"/>
          <w:szCs w:val="20"/>
          <w:lang w:val="en-US"/>
        </w:rPr>
        <w:t xml:space="preserve">2.1 Silicon </w:t>
      </w:r>
    </w:p>
    <w:p w:rsidR="00866AF7" w:rsidRPr="00866AF7" w:rsidRDefault="00866AF7" w:rsidP="00866AF7">
      <w:pPr>
        <w:adjustRightInd w:val="0"/>
        <w:ind w:firstLine="720"/>
        <w:jc w:val="both"/>
        <w:rPr>
          <w:sz w:val="20"/>
          <w:szCs w:val="20"/>
          <w:lang w:val="en-US"/>
        </w:rPr>
      </w:pPr>
      <w:r w:rsidRPr="00866AF7">
        <w:rPr>
          <w:sz w:val="20"/>
          <w:szCs w:val="20"/>
          <w:lang w:val="en-US"/>
        </w:rPr>
        <w:t>Silicon is the material used to create most integrated circuits used in consumer electronics in the modernworld</w:t>
      </w:r>
      <w:r>
        <w:rPr>
          <w:sz w:val="20"/>
          <w:szCs w:val="20"/>
          <w:lang w:val="en-US"/>
        </w:rPr>
        <w:t xml:space="preserve">. </w:t>
      </w:r>
      <w:r w:rsidRPr="00866AF7">
        <w:rPr>
          <w:sz w:val="20"/>
          <w:szCs w:val="20"/>
          <w:lang w:val="en-US"/>
        </w:rPr>
        <w:t>It is also an attractive material for the pro</w:t>
      </w:r>
      <w:r>
        <w:rPr>
          <w:sz w:val="20"/>
          <w:szCs w:val="20"/>
          <w:lang w:val="en-US"/>
        </w:rPr>
        <w:t>duction of MEMS, as it displays</w:t>
      </w:r>
      <w:r w:rsidRPr="00866AF7">
        <w:rPr>
          <w:sz w:val="20"/>
          <w:szCs w:val="20"/>
          <w:lang w:val="en-US"/>
        </w:rPr>
        <w:t xml:space="preserve"> many advantageous mechanical and chemical properties: Single crystalline silicon is an almost perfect Hookean material. Thismeans that when silicon</w:t>
      </w:r>
      <w:r>
        <w:rPr>
          <w:sz w:val="20"/>
          <w:szCs w:val="20"/>
          <w:lang w:val="en-US"/>
        </w:rPr>
        <w:t xml:space="preserve"> is bent there is virtually no </w:t>
      </w:r>
      <w:r w:rsidRPr="00866AF7">
        <w:rPr>
          <w:sz w:val="20"/>
          <w:szCs w:val="20"/>
          <w:lang w:val="en-US"/>
        </w:rPr>
        <w:t>hysteresis and hence almost no energy loss. This property m</w:t>
      </w:r>
      <w:r>
        <w:rPr>
          <w:sz w:val="20"/>
          <w:szCs w:val="20"/>
          <w:lang w:val="en-US"/>
        </w:rPr>
        <w:t xml:space="preserve">akes it to the ideal material, </w:t>
      </w:r>
      <w:r w:rsidRPr="00866AF7">
        <w:rPr>
          <w:sz w:val="20"/>
          <w:szCs w:val="20"/>
          <w:lang w:val="en-US"/>
        </w:rPr>
        <w:t xml:space="preserve">where many small motions and high reliability are demanded, as silicon displays very little fatigue and can achieve service lifetimes in the range of billions to trillions of cycles (Petersen, K.E. 1982). </w:t>
      </w:r>
    </w:p>
    <w:p w:rsidR="00866AF7" w:rsidRPr="00866AF7" w:rsidRDefault="00866AF7" w:rsidP="00866AF7">
      <w:pPr>
        <w:adjustRightInd w:val="0"/>
        <w:ind w:firstLine="720"/>
        <w:jc w:val="both"/>
        <w:rPr>
          <w:sz w:val="20"/>
          <w:szCs w:val="20"/>
          <w:lang w:val="en-US"/>
        </w:rPr>
      </w:pPr>
      <w:r w:rsidRPr="00866AF7">
        <w:rPr>
          <w:i/>
          <w:iCs/>
          <w:sz w:val="20"/>
          <w:szCs w:val="20"/>
          <w:lang w:val="en-US"/>
        </w:rPr>
        <w:t xml:space="preserve">2.2 Polymers </w:t>
      </w:r>
    </w:p>
    <w:p w:rsidR="00866AF7" w:rsidRPr="00866AF7" w:rsidRDefault="00866AF7" w:rsidP="00866AF7">
      <w:pPr>
        <w:adjustRightInd w:val="0"/>
        <w:ind w:firstLine="720"/>
        <w:jc w:val="both"/>
        <w:rPr>
          <w:sz w:val="20"/>
          <w:szCs w:val="20"/>
          <w:lang w:val="en-US"/>
        </w:rPr>
      </w:pPr>
      <w:r w:rsidRPr="00866AF7">
        <w:rPr>
          <w:sz w:val="20"/>
          <w:szCs w:val="20"/>
          <w:lang w:val="en-US"/>
        </w:rPr>
        <w:t>Even though the electronics industry provides an economy of scale for the silicon industry, crystalline silicon is still a complex and relatively expensive material to be produced. Polymers on the other hand canbe produced in huge volumes, with a great variety of material characteri</w:t>
      </w:r>
      <w:r>
        <w:rPr>
          <w:sz w:val="20"/>
          <w:szCs w:val="20"/>
          <w:lang w:val="en-US"/>
        </w:rPr>
        <w:t xml:space="preserve">stics. MEMS devices can be made </w:t>
      </w:r>
      <w:r w:rsidRPr="00866AF7">
        <w:rPr>
          <w:sz w:val="20"/>
          <w:szCs w:val="20"/>
          <w:lang w:val="en-US"/>
        </w:rPr>
        <w:t>from polymers by processes such as injection moulding, embossing orstereolithography and are especially well suited to micro fluidic applications such as disposable blood testing cartridges.</w:t>
      </w:r>
    </w:p>
    <w:p w:rsidR="00866AF7" w:rsidRPr="00866AF7" w:rsidRDefault="00866AF7" w:rsidP="00866AF7">
      <w:pPr>
        <w:adjustRightInd w:val="0"/>
        <w:ind w:firstLine="720"/>
        <w:jc w:val="both"/>
        <w:rPr>
          <w:sz w:val="20"/>
          <w:szCs w:val="20"/>
          <w:lang w:val="en-US"/>
        </w:rPr>
      </w:pPr>
      <w:r w:rsidRPr="00866AF7">
        <w:rPr>
          <w:i/>
          <w:iCs/>
          <w:sz w:val="20"/>
          <w:szCs w:val="20"/>
          <w:lang w:val="en-US"/>
        </w:rPr>
        <w:t xml:space="preserve">2.3 Metals </w:t>
      </w:r>
    </w:p>
    <w:p w:rsidR="00866AF7" w:rsidRPr="00866AF7" w:rsidRDefault="00866AF7" w:rsidP="00866AF7">
      <w:pPr>
        <w:adjustRightInd w:val="0"/>
        <w:ind w:firstLine="720"/>
        <w:jc w:val="both"/>
        <w:rPr>
          <w:sz w:val="20"/>
          <w:szCs w:val="20"/>
          <w:lang w:val="en-US"/>
        </w:rPr>
      </w:pPr>
      <w:r w:rsidRPr="00866AF7">
        <w:rPr>
          <w:sz w:val="20"/>
          <w:szCs w:val="20"/>
          <w:lang w:val="en-US"/>
        </w:rPr>
        <w:t xml:space="preserve">Metals can also be used to create MEMS elements. While metals do not have some of the advantages displayed by silicon in terms of mechanical properties, when used within their limitations, metals canexhibit very high degrees of reliability. Metals can be deposited by electroplating, evaporation, andsputtering processes. Commonly used metals include gold, nickel, </w:t>
      </w:r>
      <w:r w:rsidR="008A36DA" w:rsidRPr="00866AF7">
        <w:rPr>
          <w:sz w:val="20"/>
          <w:szCs w:val="20"/>
          <w:lang w:val="en-US"/>
        </w:rPr>
        <w:t>aluminum</w:t>
      </w:r>
      <w:r w:rsidRPr="00866AF7">
        <w:rPr>
          <w:sz w:val="20"/>
          <w:szCs w:val="20"/>
          <w:lang w:val="en-US"/>
        </w:rPr>
        <w:t>, copper, chromium, titanium,  tungsten,  platinum, and silver.</w:t>
      </w:r>
    </w:p>
    <w:p w:rsidR="00A924F7" w:rsidRPr="00E924A0" w:rsidRDefault="008A36DA" w:rsidP="00A924F7">
      <w:pPr>
        <w:adjustRightInd w:val="0"/>
        <w:ind w:firstLine="720"/>
        <w:jc w:val="both"/>
        <w:rPr>
          <w:sz w:val="20"/>
          <w:szCs w:val="20"/>
        </w:rPr>
      </w:pPr>
      <w:r>
        <w:rPr>
          <w:i/>
          <w:iCs/>
          <w:sz w:val="20"/>
          <w:szCs w:val="20"/>
          <w:lang w:val="en-US"/>
        </w:rPr>
        <w:t>2.4Ceramics</w:t>
      </w:r>
    </w:p>
    <w:p w:rsidR="008A36DA" w:rsidRPr="008A36DA" w:rsidRDefault="008A36DA" w:rsidP="008A36DA">
      <w:pPr>
        <w:adjustRightInd w:val="0"/>
        <w:ind w:firstLine="720"/>
        <w:jc w:val="both"/>
        <w:rPr>
          <w:sz w:val="20"/>
          <w:szCs w:val="20"/>
          <w:lang w:val="en-US"/>
        </w:rPr>
      </w:pPr>
      <w:r w:rsidRPr="008A36DA">
        <w:rPr>
          <w:sz w:val="20"/>
          <w:szCs w:val="20"/>
          <w:lang w:val="en-US"/>
        </w:rPr>
        <w:t>The nitrides of silicon, aluminum and titanium as well as silicon carbide and other ceramics areincreasingly applied in MEMS fabrication due to advantageous combinations of material properties.</w:t>
      </w:r>
    </w:p>
    <w:p w:rsidR="008A36DA" w:rsidRPr="008A36DA" w:rsidRDefault="008A36DA" w:rsidP="008A36DA">
      <w:pPr>
        <w:adjustRightInd w:val="0"/>
        <w:ind w:firstLine="720"/>
        <w:jc w:val="both"/>
        <w:rPr>
          <w:sz w:val="20"/>
          <w:szCs w:val="20"/>
          <w:lang w:val="en-US"/>
        </w:rPr>
      </w:pPr>
      <w:r>
        <w:rPr>
          <w:i/>
          <w:iCs/>
          <w:sz w:val="20"/>
          <w:szCs w:val="20"/>
          <w:lang w:val="en-US"/>
        </w:rPr>
        <w:t>2.5</w:t>
      </w:r>
      <w:r w:rsidRPr="008A36DA">
        <w:rPr>
          <w:i/>
          <w:iCs/>
          <w:sz w:val="20"/>
          <w:szCs w:val="20"/>
          <w:lang w:val="en-US"/>
        </w:rPr>
        <w:t xml:space="preserve"> Other materials </w:t>
      </w:r>
    </w:p>
    <w:p w:rsidR="0094424D" w:rsidRPr="00D9655F" w:rsidRDefault="008A36DA" w:rsidP="00D9655F">
      <w:pPr>
        <w:adjustRightInd w:val="0"/>
        <w:ind w:firstLine="720"/>
        <w:jc w:val="both"/>
        <w:rPr>
          <w:sz w:val="20"/>
          <w:szCs w:val="20"/>
          <w:lang w:val="en-US"/>
        </w:rPr>
      </w:pPr>
      <w:r w:rsidRPr="008A36DA">
        <w:rPr>
          <w:sz w:val="20"/>
          <w:szCs w:val="20"/>
          <w:lang w:val="en-US"/>
        </w:rPr>
        <w:t xml:space="preserve">Besides silicon also some metals and polymers can be used to form MEMS elements or  functional layers. The common fabrication processes for metals such as gold, nickel, copper, titanium, silver  and several more are electroplating, evaporation and sputter deposition. Polymeric MEMS can be produced by using injection moulding, embossing or stereo </w:t>
      </w:r>
      <w:r w:rsidRPr="008A36DA">
        <w:rPr>
          <w:sz w:val="20"/>
          <w:szCs w:val="20"/>
          <w:lang w:val="en-US"/>
        </w:rPr>
        <w:lastRenderedPageBreak/>
        <w:t xml:space="preserve">lithography. These MEMS devices are especially well suited to micro fluidic applications such as disposable blood testing cartridge. </w:t>
      </w:r>
    </w:p>
    <w:p w:rsidR="00E33A56" w:rsidRPr="00E924A0" w:rsidRDefault="00E33A56" w:rsidP="008138A9">
      <w:pPr>
        <w:autoSpaceDE w:val="0"/>
        <w:autoSpaceDN w:val="0"/>
        <w:adjustRightInd w:val="0"/>
        <w:jc w:val="both"/>
        <w:rPr>
          <w:sz w:val="20"/>
          <w:szCs w:val="20"/>
          <w:lang w:val="en-US" w:eastAsia="en-IN"/>
        </w:rPr>
      </w:pPr>
    </w:p>
    <w:p w:rsidR="000C6AAF" w:rsidRPr="007716F8" w:rsidRDefault="007716F8" w:rsidP="007716F8">
      <w:pPr>
        <w:pStyle w:val="Default"/>
        <w:numPr>
          <w:ilvl w:val="0"/>
          <w:numId w:val="11"/>
        </w:numPr>
        <w:jc w:val="center"/>
      </w:pPr>
      <w:r w:rsidRPr="007716F8">
        <w:rPr>
          <w:bCs/>
          <w:sz w:val="20"/>
          <w:szCs w:val="20"/>
        </w:rPr>
        <w:t>FABRICATION TECHNOLOGIES</w:t>
      </w:r>
    </w:p>
    <w:p w:rsidR="00D9655F" w:rsidRDefault="00D9655F" w:rsidP="00D9655F">
      <w:pPr>
        <w:ind w:firstLine="720"/>
        <w:jc w:val="both"/>
        <w:rPr>
          <w:rFonts w:eastAsia="Times New Roman"/>
          <w:sz w:val="20"/>
          <w:szCs w:val="18"/>
          <w:lang w:val="en-US"/>
        </w:rPr>
      </w:pPr>
    </w:p>
    <w:p w:rsidR="00D9655F" w:rsidRPr="009A082E" w:rsidRDefault="00D9655F" w:rsidP="00D9655F">
      <w:pPr>
        <w:adjustRightInd w:val="0"/>
        <w:jc w:val="both"/>
        <w:rPr>
          <w:sz w:val="20"/>
          <w:szCs w:val="20"/>
          <w:lang w:val="en-US"/>
        </w:rPr>
      </w:pPr>
      <w:r>
        <w:rPr>
          <w:b/>
          <w:bCs/>
          <w:sz w:val="20"/>
          <w:szCs w:val="20"/>
        </w:rPr>
        <w:t>A. Substrates</w:t>
      </w:r>
    </w:p>
    <w:p w:rsidR="00D9655F" w:rsidRPr="009A082E" w:rsidRDefault="00D9655F" w:rsidP="00D9655F">
      <w:pPr>
        <w:adjustRightInd w:val="0"/>
        <w:ind w:firstLine="720"/>
        <w:jc w:val="both"/>
        <w:rPr>
          <w:sz w:val="20"/>
          <w:szCs w:val="20"/>
          <w:lang w:val="en-US"/>
        </w:rPr>
      </w:pPr>
      <w:r w:rsidRPr="009A082E">
        <w:rPr>
          <w:sz w:val="20"/>
          <w:szCs w:val="20"/>
          <w:lang w:val="en-US"/>
        </w:rPr>
        <w:t xml:space="preserve"> Silicon is still by far the most commonly used substrate in microelectronics and microtechnology, particularly by the semiconductor industry. For microcantilever the most popular substrate is silicon for the following reasons: </w:t>
      </w:r>
    </w:p>
    <w:p w:rsidR="00D9655F" w:rsidRPr="009A082E" w:rsidRDefault="00D9655F" w:rsidP="00D9655F">
      <w:pPr>
        <w:adjustRightInd w:val="0"/>
        <w:ind w:firstLine="720"/>
        <w:jc w:val="both"/>
        <w:rPr>
          <w:sz w:val="20"/>
          <w:szCs w:val="20"/>
          <w:lang w:val="en-US"/>
        </w:rPr>
      </w:pPr>
      <w:r w:rsidRPr="009A082E">
        <w:rPr>
          <w:b/>
          <w:bCs/>
          <w:sz w:val="20"/>
          <w:szCs w:val="20"/>
          <w:lang w:val="en-US"/>
        </w:rPr>
        <w:t xml:space="preserve">1) </w:t>
      </w:r>
      <w:r w:rsidRPr="009A082E">
        <w:rPr>
          <w:sz w:val="20"/>
          <w:szCs w:val="20"/>
          <w:lang w:val="en-US"/>
        </w:rPr>
        <w:t xml:space="preserve">Silicon is abundant, inexpensive, and can be processed to unparalleled purity. </w:t>
      </w:r>
    </w:p>
    <w:p w:rsidR="00D9655F" w:rsidRPr="009A082E" w:rsidRDefault="00D9655F" w:rsidP="0061115E">
      <w:pPr>
        <w:adjustRightInd w:val="0"/>
        <w:ind w:firstLine="720"/>
        <w:jc w:val="both"/>
        <w:rPr>
          <w:sz w:val="20"/>
          <w:szCs w:val="20"/>
          <w:lang w:val="en-US"/>
        </w:rPr>
      </w:pPr>
      <w:r w:rsidRPr="009A082E">
        <w:rPr>
          <w:b/>
          <w:bCs/>
          <w:sz w:val="20"/>
          <w:szCs w:val="20"/>
          <w:lang w:val="en-US"/>
        </w:rPr>
        <w:t xml:space="preserve">2) </w:t>
      </w:r>
      <w:r w:rsidRPr="009A082E">
        <w:rPr>
          <w:sz w:val="20"/>
          <w:szCs w:val="20"/>
          <w:lang w:val="en-US"/>
        </w:rPr>
        <w:t xml:space="preserve">Silicon’s ability to be deposited in thin films is very amenable to MEMS. </w:t>
      </w:r>
    </w:p>
    <w:p w:rsidR="00D9655F" w:rsidRPr="009A082E" w:rsidRDefault="00D9655F" w:rsidP="00D9655F">
      <w:pPr>
        <w:adjustRightInd w:val="0"/>
        <w:ind w:firstLine="720"/>
        <w:jc w:val="both"/>
        <w:rPr>
          <w:sz w:val="20"/>
          <w:szCs w:val="20"/>
          <w:lang w:val="en-US"/>
        </w:rPr>
      </w:pPr>
      <w:r w:rsidRPr="009A082E">
        <w:rPr>
          <w:b/>
          <w:bCs/>
          <w:sz w:val="20"/>
          <w:szCs w:val="20"/>
          <w:lang w:val="en-US"/>
        </w:rPr>
        <w:t xml:space="preserve">3) </w:t>
      </w:r>
      <w:r w:rsidRPr="009A082E">
        <w:rPr>
          <w:sz w:val="20"/>
          <w:szCs w:val="20"/>
          <w:lang w:val="en-US"/>
        </w:rPr>
        <w:t xml:space="preserve">High definition and reproduction of silicon device shapes Using photolithography are perfectly suited to achieve high Levels of precision and repeatability. </w:t>
      </w:r>
    </w:p>
    <w:p w:rsidR="00D9655F" w:rsidRPr="009A082E" w:rsidRDefault="00D9655F" w:rsidP="00D9655F">
      <w:pPr>
        <w:adjustRightInd w:val="0"/>
        <w:ind w:firstLine="720"/>
        <w:jc w:val="both"/>
        <w:rPr>
          <w:sz w:val="20"/>
          <w:szCs w:val="20"/>
          <w:lang w:val="en-US"/>
        </w:rPr>
      </w:pPr>
      <w:r w:rsidRPr="009A082E">
        <w:rPr>
          <w:b/>
          <w:bCs/>
          <w:sz w:val="20"/>
          <w:szCs w:val="20"/>
          <w:lang w:val="en-US"/>
        </w:rPr>
        <w:t xml:space="preserve">4) </w:t>
      </w:r>
      <w:r w:rsidRPr="009A082E">
        <w:rPr>
          <w:sz w:val="20"/>
          <w:szCs w:val="20"/>
          <w:lang w:val="en-US"/>
        </w:rPr>
        <w:t xml:space="preserve">It allows fabrication with high quality and high volumes inefficient semiconductor facilities. </w:t>
      </w:r>
    </w:p>
    <w:p w:rsidR="00D9655F" w:rsidRPr="009A082E" w:rsidRDefault="00D9655F" w:rsidP="00D9655F">
      <w:pPr>
        <w:adjustRightInd w:val="0"/>
        <w:ind w:firstLine="720"/>
        <w:jc w:val="both"/>
        <w:rPr>
          <w:sz w:val="20"/>
          <w:szCs w:val="20"/>
          <w:lang w:val="en-US"/>
        </w:rPr>
      </w:pPr>
      <w:r w:rsidRPr="009A082E">
        <w:rPr>
          <w:sz w:val="20"/>
          <w:szCs w:val="20"/>
          <w:lang w:val="en-US"/>
        </w:rPr>
        <w:t xml:space="preserve">The sensitivity of the sensor depends on Young’s modulus of the structural material, thickness of the cantilever as well as on the gauge factor of the piezoresistor. UV patternable polymers </w:t>
      </w:r>
    </w:p>
    <w:p w:rsidR="00D9655F" w:rsidRDefault="00D9655F" w:rsidP="00D9655F">
      <w:pPr>
        <w:adjustRightInd w:val="0"/>
        <w:ind w:firstLine="720"/>
        <w:jc w:val="both"/>
        <w:rPr>
          <w:sz w:val="20"/>
          <w:szCs w:val="20"/>
          <w:lang w:val="en-US"/>
        </w:rPr>
      </w:pPr>
      <w:r w:rsidRPr="009A082E">
        <w:rPr>
          <w:sz w:val="20"/>
          <w:szCs w:val="20"/>
          <w:lang w:val="en-US"/>
        </w:rPr>
        <w:t xml:space="preserve">Such as SU-8 have a very low Young’s modulus compared to the silicon-based materials. Polymer microfabrication methods are becoming increasingly important as low-cost alternatives to the silicon or glass-based MEMS technologies. Polymer hot embossing and injection molding are replication methods applicable to micro replication of a diversity of materials and microstructures. Due to its ease of fabrication, low cost and great variety of functionalities, polymer has become an important material in micro fabrication. MEMS devices with polymer as the structure material have found applications in various fields, especially in Bio MEMS and optical </w:t>
      </w:r>
      <w:r>
        <w:rPr>
          <w:sz w:val="20"/>
          <w:szCs w:val="20"/>
          <w:lang w:val="en-US"/>
        </w:rPr>
        <w:t>MEMS.</w:t>
      </w:r>
    </w:p>
    <w:p w:rsidR="006A5325" w:rsidRDefault="006A5325" w:rsidP="006A5325">
      <w:pPr>
        <w:adjustRightInd w:val="0"/>
        <w:jc w:val="both"/>
        <w:rPr>
          <w:sz w:val="20"/>
          <w:szCs w:val="20"/>
          <w:lang w:val="en-US"/>
        </w:rPr>
      </w:pPr>
    </w:p>
    <w:p w:rsidR="006A5325" w:rsidRPr="006A5325" w:rsidRDefault="006A5325" w:rsidP="006A5325">
      <w:pPr>
        <w:adjustRightInd w:val="0"/>
        <w:jc w:val="both"/>
        <w:rPr>
          <w:sz w:val="20"/>
          <w:szCs w:val="20"/>
          <w:lang w:val="en-US"/>
        </w:rPr>
      </w:pPr>
      <w:r w:rsidRPr="006A5325">
        <w:rPr>
          <w:b/>
          <w:bCs/>
          <w:sz w:val="20"/>
          <w:szCs w:val="20"/>
          <w:lang w:val="en-US"/>
        </w:rPr>
        <w:t xml:space="preserve">B. Planar technologies </w:t>
      </w:r>
    </w:p>
    <w:p w:rsidR="006A5325" w:rsidRPr="006A5325" w:rsidRDefault="006A5325" w:rsidP="006A5325">
      <w:pPr>
        <w:adjustRightInd w:val="0"/>
        <w:ind w:firstLine="720"/>
        <w:jc w:val="both"/>
        <w:rPr>
          <w:sz w:val="20"/>
          <w:szCs w:val="20"/>
          <w:lang w:val="en-US"/>
        </w:rPr>
      </w:pPr>
      <w:r w:rsidRPr="006A5325">
        <w:rPr>
          <w:sz w:val="20"/>
          <w:szCs w:val="20"/>
          <w:lang w:val="en-US"/>
        </w:rPr>
        <w:t xml:space="preserve">The planar technologies are mostly based on semiconductor technologies like photolithography, sputtering, evaporating, Low Pressure Chemical Vapour Deposition (LPCVD), Plasma Enhanced Chemical Vapour Deposition (PECVD), wet and dry etching, and chemical mechanical planarisation. To those technologies some specific MEMS technologies are added like bulk and surface machining; wafer bonding; backside alignment, Deep Reactive Ion Etching (DRIE) etc. </w:t>
      </w:r>
    </w:p>
    <w:p w:rsidR="006A5325" w:rsidRPr="006A5325" w:rsidRDefault="006A5325" w:rsidP="006A5325">
      <w:pPr>
        <w:adjustRightInd w:val="0"/>
        <w:jc w:val="both"/>
        <w:rPr>
          <w:sz w:val="20"/>
          <w:szCs w:val="20"/>
          <w:lang w:val="en-US"/>
        </w:rPr>
      </w:pPr>
      <w:r w:rsidRPr="006A5325">
        <w:rPr>
          <w:b/>
          <w:bCs/>
          <w:sz w:val="20"/>
          <w:szCs w:val="20"/>
          <w:lang w:val="en-US"/>
        </w:rPr>
        <w:t xml:space="preserve">5) Photolithography </w:t>
      </w:r>
    </w:p>
    <w:p w:rsidR="006A5325" w:rsidRDefault="006A5325" w:rsidP="006A5325">
      <w:pPr>
        <w:adjustRightInd w:val="0"/>
        <w:ind w:firstLine="720"/>
        <w:jc w:val="both"/>
        <w:rPr>
          <w:sz w:val="20"/>
          <w:szCs w:val="20"/>
          <w:lang w:val="en-US"/>
        </w:rPr>
      </w:pPr>
      <w:r w:rsidRPr="006A5325">
        <w:rPr>
          <w:sz w:val="20"/>
          <w:szCs w:val="20"/>
          <w:lang w:val="en-US"/>
        </w:rPr>
        <w:t xml:space="preserve">Photolithography is the photographic technique to transfer copies of a master pattern, usually a circuit layout in IC applications, onto the surface of a substrate of some material (usually a silicon wafer).For example, the substrate is covered with a thin film of some material, usually silicon dioxide (SiO2), in the case of silicon wafers, on which a pattern of holes will be formed. A thin layer of an organic polymer, which is sensitive to ultraviolet radiation, is then deposited on the oxide layer; this is called a photoresist. A photomask, consisting of a glass plate (transparent) coated </w:t>
      </w:r>
      <w:r w:rsidRPr="006A5325">
        <w:rPr>
          <w:sz w:val="20"/>
          <w:szCs w:val="20"/>
          <w:lang w:val="en-US"/>
        </w:rPr>
        <w:lastRenderedPageBreak/>
        <w:t>with a chromium pattern (opaque), is then placed in contact with the photoresist coated surface. The wafer is exposed to the ultraviolet radiation transferring the pattern on the mask to the photoresist which is then developed in a way very similar to the process used for developing photographic films. The radiation causes a chemical reaction in the exposed areas of the photoresist of which there are two types; positive and negative (see figure 1).</w:t>
      </w:r>
    </w:p>
    <w:p w:rsidR="00C85DCF" w:rsidRPr="00C85DCF" w:rsidRDefault="00C85DCF" w:rsidP="00C85DCF">
      <w:pPr>
        <w:adjustRightInd w:val="0"/>
        <w:jc w:val="both"/>
        <w:rPr>
          <w:sz w:val="20"/>
          <w:szCs w:val="20"/>
          <w:lang w:val="en-US"/>
        </w:rPr>
      </w:pPr>
      <w:r w:rsidRPr="00C85DCF">
        <w:rPr>
          <w:b/>
          <w:bCs/>
          <w:sz w:val="20"/>
          <w:szCs w:val="20"/>
          <w:lang w:val="en-US"/>
        </w:rPr>
        <w:t xml:space="preserve">6) Etching </w:t>
      </w:r>
    </w:p>
    <w:p w:rsidR="00D9655F" w:rsidRPr="0061115E" w:rsidRDefault="00C85DCF" w:rsidP="0061115E">
      <w:pPr>
        <w:adjustRightInd w:val="0"/>
        <w:ind w:firstLine="720"/>
        <w:jc w:val="both"/>
        <w:rPr>
          <w:sz w:val="18"/>
          <w:szCs w:val="20"/>
        </w:rPr>
      </w:pPr>
      <w:r w:rsidRPr="00C85DCF">
        <w:rPr>
          <w:sz w:val="20"/>
          <w:szCs w:val="20"/>
          <w:lang w:val="en-US"/>
        </w:rPr>
        <w:t>In bulk and surface micromachining silicon etching is an important step. Not only for creating the base structures like trenches and cavities, but also for the final release of the membranes, cantilevers or free hanging masses in surface micromachining. This final release etching or sacrificial etching involves the undercutting by etching of a structure.</w:t>
      </w:r>
      <w:r w:rsidR="0061115E">
        <w:rPr>
          <w:sz w:val="20"/>
          <w:szCs w:val="20"/>
          <w:lang w:val="en-US"/>
        </w:rPr>
        <w:t xml:space="preserve"> Wet Etching types </w:t>
      </w:r>
      <w:r w:rsidR="0061115E" w:rsidRPr="0061115E">
        <w:rPr>
          <w:bCs/>
          <w:sz w:val="20"/>
          <w:szCs w:val="20"/>
          <w:lang w:val="en-US"/>
        </w:rPr>
        <w:t>HF etching, Electrochemical etching</w:t>
      </w:r>
      <w:r w:rsidR="0061115E">
        <w:rPr>
          <w:b/>
          <w:bCs/>
          <w:sz w:val="20"/>
          <w:szCs w:val="20"/>
          <w:lang w:val="en-US"/>
        </w:rPr>
        <w:t xml:space="preserve">. </w:t>
      </w:r>
      <w:r w:rsidR="0061115E" w:rsidRPr="0061115E">
        <w:rPr>
          <w:bCs/>
          <w:sz w:val="20"/>
          <w:szCs w:val="20"/>
          <w:lang w:val="en-US"/>
        </w:rPr>
        <w:t>Dry Etching Types</w:t>
      </w:r>
      <w:r w:rsidR="0061115E" w:rsidRPr="0061115E">
        <w:rPr>
          <w:rFonts w:eastAsia="Times New Roman"/>
          <w:bCs/>
          <w:color w:val="000000"/>
          <w:sz w:val="21"/>
        </w:rPr>
        <w:t xml:space="preserve">Vapor etching, Xenon difluoride, </w:t>
      </w:r>
      <w:r w:rsidR="0061115E" w:rsidRPr="0061115E">
        <w:rPr>
          <w:rFonts w:eastAsia="Times New Roman"/>
          <w:bCs/>
          <w:color w:val="000000"/>
          <w:sz w:val="21"/>
          <w:lang w:val="en-US"/>
        </w:rPr>
        <w:t>Reactive ion etching (RIE)</w:t>
      </w:r>
      <w:r w:rsidR="0061115E">
        <w:rPr>
          <w:rFonts w:eastAsia="Times New Roman"/>
          <w:bCs/>
          <w:color w:val="000000"/>
          <w:sz w:val="21"/>
          <w:lang w:val="en-US"/>
        </w:rPr>
        <w:t xml:space="preserve">, </w:t>
      </w:r>
      <w:r w:rsidR="0061115E" w:rsidRPr="0061115E">
        <w:rPr>
          <w:rFonts w:eastAsia="Times New Roman"/>
          <w:bCs/>
          <w:color w:val="000000"/>
          <w:sz w:val="20"/>
        </w:rPr>
        <w:t>Plasma etching</w:t>
      </w:r>
      <w:r w:rsidR="0061115E">
        <w:rPr>
          <w:rFonts w:eastAsia="Times New Roman"/>
          <w:bCs/>
          <w:color w:val="000000"/>
          <w:sz w:val="20"/>
        </w:rPr>
        <w:t>.</w:t>
      </w:r>
    </w:p>
    <w:p w:rsidR="006A5325" w:rsidRPr="0061115E" w:rsidRDefault="006A5325" w:rsidP="00D9655F">
      <w:pPr>
        <w:adjustRightInd w:val="0"/>
        <w:jc w:val="both"/>
        <w:rPr>
          <w:sz w:val="20"/>
          <w:szCs w:val="20"/>
        </w:rPr>
      </w:pPr>
    </w:p>
    <w:p w:rsidR="0035442E" w:rsidRDefault="0035442E" w:rsidP="00D9655F">
      <w:pPr>
        <w:adjustRightInd w:val="0"/>
        <w:jc w:val="both"/>
        <w:rPr>
          <w:sz w:val="20"/>
          <w:szCs w:val="20"/>
        </w:rPr>
      </w:pPr>
    </w:p>
    <w:p w:rsidR="0035442E" w:rsidRDefault="0035442E" w:rsidP="00D9655F">
      <w:pPr>
        <w:adjustRightInd w:val="0"/>
        <w:jc w:val="both"/>
        <w:rPr>
          <w:sz w:val="20"/>
          <w:szCs w:val="20"/>
        </w:rPr>
      </w:pPr>
    </w:p>
    <w:p w:rsidR="0035442E" w:rsidRDefault="0035442E" w:rsidP="00D9655F">
      <w:pPr>
        <w:adjustRightInd w:val="0"/>
        <w:jc w:val="both"/>
        <w:rPr>
          <w:sz w:val="20"/>
          <w:szCs w:val="20"/>
        </w:rPr>
      </w:pPr>
      <w:r>
        <w:rPr>
          <w:noProof/>
          <w:sz w:val="20"/>
          <w:szCs w:val="20"/>
          <w:lang w:val="en-US" w:eastAsia="en-US"/>
        </w:rPr>
        <w:drawing>
          <wp:inline distT="0" distB="0" distL="0" distR="0">
            <wp:extent cx="3074670" cy="2291077"/>
            <wp:effectExtent l="1905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074670" cy="2291077"/>
                    </a:xfrm>
                    <a:prstGeom prst="rect">
                      <a:avLst/>
                    </a:prstGeom>
                    <a:noFill/>
                    <a:ln w="9525">
                      <a:noFill/>
                      <a:miter lim="800000"/>
                      <a:headEnd/>
                      <a:tailEnd/>
                    </a:ln>
                  </pic:spPr>
                </pic:pic>
              </a:graphicData>
            </a:graphic>
          </wp:inline>
        </w:drawing>
      </w:r>
    </w:p>
    <w:p w:rsidR="0035442E" w:rsidRDefault="0035442E" w:rsidP="0035442E">
      <w:pPr>
        <w:adjustRightInd w:val="0"/>
        <w:jc w:val="center"/>
        <w:rPr>
          <w:sz w:val="20"/>
          <w:szCs w:val="20"/>
        </w:rPr>
      </w:pPr>
      <w:r>
        <w:rPr>
          <w:sz w:val="20"/>
          <w:szCs w:val="20"/>
        </w:rPr>
        <w:t>Figure 1 : Negative and Positive Photoresist</w:t>
      </w:r>
    </w:p>
    <w:p w:rsidR="00C85DCF" w:rsidRDefault="00C85DCF" w:rsidP="0035442E">
      <w:pPr>
        <w:adjustRightInd w:val="0"/>
        <w:jc w:val="center"/>
        <w:rPr>
          <w:sz w:val="20"/>
          <w:szCs w:val="20"/>
        </w:rPr>
      </w:pPr>
    </w:p>
    <w:p w:rsidR="00C85DCF" w:rsidRDefault="00C85DCF" w:rsidP="00083676">
      <w:pPr>
        <w:pStyle w:val="Default"/>
        <w:jc w:val="both"/>
        <w:rPr>
          <w:sz w:val="20"/>
          <w:szCs w:val="20"/>
        </w:rPr>
      </w:pPr>
      <w:r>
        <w:rPr>
          <w:b/>
          <w:bCs/>
          <w:sz w:val="20"/>
          <w:szCs w:val="20"/>
        </w:rPr>
        <w:t xml:space="preserve">a) Wet etching </w:t>
      </w:r>
    </w:p>
    <w:p w:rsidR="00C85DCF" w:rsidRDefault="00C85DCF" w:rsidP="002E2823">
      <w:pPr>
        <w:adjustRightInd w:val="0"/>
        <w:ind w:firstLine="720"/>
        <w:jc w:val="both"/>
        <w:rPr>
          <w:sz w:val="20"/>
          <w:szCs w:val="20"/>
        </w:rPr>
      </w:pPr>
      <w:r>
        <w:rPr>
          <w:sz w:val="20"/>
          <w:szCs w:val="20"/>
        </w:rPr>
        <w:t>Wet etching describes the removal of material through the immersion of a material (typically a silicon wafer) in a liquid bath of a chemical etchant. These etchants can be isotropic or anisotropic. Isotropic etchants etch the material at the same rate in all directions, and consequently remove material under the etch masks at the same rate as they etch through the material; this is known as undercutting (Figure 2 a and b). Etch rates can slow down and in some cases (for example, in deep and narrow channels) they can stop due to diffusion limiting factors. However, this effect can be minimized by agitation of the etchant, resulting in structures with near perfect and rounded surfaces (Figure 2 b).</w:t>
      </w:r>
    </w:p>
    <w:p w:rsidR="00C85DCF" w:rsidRPr="00E924A0" w:rsidRDefault="00C85DCF" w:rsidP="00C85DCF">
      <w:pPr>
        <w:adjustRightInd w:val="0"/>
        <w:rPr>
          <w:sz w:val="20"/>
          <w:szCs w:val="20"/>
        </w:rPr>
      </w:pPr>
      <w:r>
        <w:rPr>
          <w:noProof/>
          <w:sz w:val="20"/>
          <w:szCs w:val="20"/>
          <w:lang w:val="en-US" w:eastAsia="en-US"/>
        </w:rPr>
        <w:lastRenderedPageBreak/>
        <w:drawing>
          <wp:inline distT="0" distB="0" distL="0" distR="0">
            <wp:extent cx="3139440" cy="1379220"/>
            <wp:effectExtent l="19050" t="0" r="381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139440" cy="1379220"/>
                    </a:xfrm>
                    <a:prstGeom prst="rect">
                      <a:avLst/>
                    </a:prstGeom>
                    <a:noFill/>
                    <a:ln w="9525">
                      <a:noFill/>
                      <a:miter lim="800000"/>
                      <a:headEnd/>
                      <a:tailEnd/>
                    </a:ln>
                  </pic:spPr>
                </pic:pic>
              </a:graphicData>
            </a:graphic>
          </wp:inline>
        </w:drawing>
      </w:r>
    </w:p>
    <w:p w:rsidR="00C85DCF" w:rsidRDefault="00C85DCF" w:rsidP="00C85DCF">
      <w:pPr>
        <w:adjustRightInd w:val="0"/>
        <w:jc w:val="center"/>
        <w:rPr>
          <w:sz w:val="20"/>
          <w:szCs w:val="20"/>
        </w:rPr>
      </w:pPr>
      <w:r>
        <w:rPr>
          <w:sz w:val="20"/>
          <w:szCs w:val="20"/>
        </w:rPr>
        <w:t>Figure 2 : Isotropic Etching (a and b), Anisotropic Etching (c and d)</w:t>
      </w:r>
    </w:p>
    <w:p w:rsidR="00CB394F" w:rsidRPr="00CB394F" w:rsidRDefault="00CB394F" w:rsidP="002E2823">
      <w:pPr>
        <w:adjustRightInd w:val="0"/>
        <w:ind w:firstLine="720"/>
        <w:jc w:val="both"/>
        <w:rPr>
          <w:sz w:val="20"/>
          <w:szCs w:val="20"/>
          <w:lang w:val="en-US"/>
        </w:rPr>
      </w:pPr>
      <w:r w:rsidRPr="00CB394F">
        <w:rPr>
          <w:sz w:val="20"/>
          <w:szCs w:val="20"/>
          <w:lang w:val="en-US"/>
        </w:rPr>
        <w:t xml:space="preserve">Dopant levels within the substrate can affect the etch rate by KOH, and if levels are high enough, can effectively stop it. Boron is one such dopant and is implanted into the silicon by a diffusion process. This can be used to selectively etch regions in the silicon leaving doped areas unaffected, for instance to control the thickness of a silicon membrane. </w:t>
      </w:r>
    </w:p>
    <w:p w:rsidR="00CB394F" w:rsidRPr="00CB394F" w:rsidRDefault="00CB394F" w:rsidP="00083676">
      <w:pPr>
        <w:adjustRightInd w:val="0"/>
        <w:jc w:val="both"/>
        <w:rPr>
          <w:sz w:val="20"/>
          <w:szCs w:val="20"/>
          <w:lang w:val="en-US"/>
        </w:rPr>
      </w:pPr>
      <w:r w:rsidRPr="00CB394F">
        <w:rPr>
          <w:b/>
          <w:bCs/>
          <w:sz w:val="20"/>
          <w:szCs w:val="20"/>
          <w:lang w:val="en-US"/>
        </w:rPr>
        <w:t xml:space="preserve">b) Dry itching </w:t>
      </w:r>
    </w:p>
    <w:p w:rsidR="00545C0D" w:rsidRDefault="00CB394F" w:rsidP="002E2823">
      <w:pPr>
        <w:adjustRightInd w:val="0"/>
        <w:ind w:firstLine="720"/>
        <w:jc w:val="both"/>
        <w:rPr>
          <w:sz w:val="20"/>
          <w:szCs w:val="20"/>
          <w:lang w:val="en-US"/>
        </w:rPr>
      </w:pPr>
      <w:r w:rsidRPr="00CB394F">
        <w:rPr>
          <w:sz w:val="20"/>
          <w:szCs w:val="20"/>
          <w:lang w:val="en-US"/>
        </w:rPr>
        <w:t>Dry etching relies on vapour phase or plasma-based methods of etching using suitably reactive gases or vapours usually at high temperatures. The typical etch rates are 1 to 3 μm/min and it is commonly used for release etch. The other is Reactive Ion Etching (RIE) which utilizes additional energy in the form of radio frequency (RF) power to drive the chemical reaction. Energetic ions are accelerated towards the material to be etched supplying the additional energy needed for the reaction; as a result the etching can occur at much lower temperatures (sometimes room temperature or even lower). The MEMS process Deep Reactive Ion Etching (DRIE) is a much higher-aspect-ratio etching method. It involves an alternating process of high-density plasma etching (as in RIE) and protective polymer deposition to achieve greater aspect ratios.</w:t>
      </w:r>
    </w:p>
    <w:p w:rsidR="00083676" w:rsidRDefault="00083676" w:rsidP="00CB394F">
      <w:pPr>
        <w:adjustRightInd w:val="0"/>
        <w:rPr>
          <w:sz w:val="20"/>
          <w:szCs w:val="20"/>
        </w:rPr>
      </w:pPr>
      <w:r w:rsidRPr="00083676">
        <w:rPr>
          <w:noProof/>
          <w:sz w:val="20"/>
          <w:szCs w:val="20"/>
          <w:lang w:val="en-US" w:eastAsia="en-US"/>
        </w:rPr>
        <w:drawing>
          <wp:inline distT="0" distB="0" distL="0" distR="0">
            <wp:extent cx="3142615" cy="1661160"/>
            <wp:effectExtent l="19050" t="0" r="635" b="0"/>
            <wp:docPr id="16" name="Picture 2" descr="00599201"/>
            <wp:cNvGraphicFramePr/>
            <a:graphic xmlns:a="http://schemas.openxmlformats.org/drawingml/2006/main">
              <a:graphicData uri="http://schemas.openxmlformats.org/drawingml/2006/picture">
                <pic:pic xmlns:pic="http://schemas.openxmlformats.org/drawingml/2006/picture">
                  <pic:nvPicPr>
                    <pic:cNvPr id="22532" name="Picture 5" descr="00599201"/>
                    <pic:cNvPicPr>
                      <a:picLocks noGrp="1" noChangeAspect="1" noChangeArrowheads="1"/>
                    </pic:cNvPicPr>
                  </pic:nvPicPr>
                  <pic:blipFill>
                    <a:blip r:embed="rId13" cstate="print"/>
                    <a:srcRect/>
                    <a:stretch>
                      <a:fillRect/>
                    </a:stretch>
                  </pic:blipFill>
                  <pic:spPr bwMode="auto">
                    <a:xfrm>
                      <a:off x="0" y="0"/>
                      <a:ext cx="3142615" cy="1661160"/>
                    </a:xfrm>
                    <a:prstGeom prst="rect">
                      <a:avLst/>
                    </a:prstGeom>
                    <a:noFill/>
                    <a:ln w="9525">
                      <a:noFill/>
                      <a:miter lim="800000"/>
                      <a:headEnd/>
                      <a:tailEnd/>
                    </a:ln>
                  </pic:spPr>
                </pic:pic>
              </a:graphicData>
            </a:graphic>
          </wp:inline>
        </w:drawing>
      </w:r>
    </w:p>
    <w:p w:rsidR="0061115E" w:rsidRDefault="00083676" w:rsidP="00083676">
      <w:pPr>
        <w:adjustRightInd w:val="0"/>
        <w:jc w:val="center"/>
        <w:rPr>
          <w:sz w:val="20"/>
          <w:szCs w:val="20"/>
        </w:rPr>
      </w:pPr>
      <w:r>
        <w:rPr>
          <w:sz w:val="20"/>
          <w:szCs w:val="20"/>
        </w:rPr>
        <w:t>Figure 3 (a) : RIE Dry Etching</w:t>
      </w:r>
    </w:p>
    <w:p w:rsidR="00083676" w:rsidRDefault="00083676" w:rsidP="00083676">
      <w:pPr>
        <w:adjustRightInd w:val="0"/>
        <w:jc w:val="center"/>
        <w:rPr>
          <w:sz w:val="20"/>
          <w:szCs w:val="20"/>
        </w:rPr>
      </w:pPr>
    </w:p>
    <w:p w:rsidR="00083676" w:rsidRDefault="00083676" w:rsidP="00CB394F">
      <w:pPr>
        <w:adjustRightInd w:val="0"/>
        <w:rPr>
          <w:sz w:val="20"/>
          <w:szCs w:val="20"/>
        </w:rPr>
      </w:pPr>
      <w:r w:rsidRPr="00083676">
        <w:rPr>
          <w:noProof/>
          <w:sz w:val="20"/>
          <w:szCs w:val="20"/>
          <w:lang w:val="en-US" w:eastAsia="en-US"/>
        </w:rPr>
        <w:lastRenderedPageBreak/>
        <w:drawing>
          <wp:inline distT="0" distB="0" distL="0" distR="0">
            <wp:extent cx="3142615" cy="1844040"/>
            <wp:effectExtent l="19050" t="0" r="635" b="0"/>
            <wp:docPr id="17" name="Picture 3" descr="00597201"/>
            <wp:cNvGraphicFramePr/>
            <a:graphic xmlns:a="http://schemas.openxmlformats.org/drawingml/2006/main">
              <a:graphicData uri="http://schemas.openxmlformats.org/drawingml/2006/picture">
                <pic:pic xmlns:pic="http://schemas.openxmlformats.org/drawingml/2006/picture">
                  <pic:nvPicPr>
                    <pic:cNvPr id="18436" name="Picture 6" descr="00597201"/>
                    <pic:cNvPicPr>
                      <a:picLocks noGrp="1" noChangeAspect="1" noChangeArrowheads="1"/>
                    </pic:cNvPicPr>
                  </pic:nvPicPr>
                  <pic:blipFill>
                    <a:blip r:embed="rId14" cstate="print"/>
                    <a:srcRect b="11887"/>
                    <a:stretch>
                      <a:fillRect/>
                    </a:stretch>
                  </pic:blipFill>
                  <pic:spPr bwMode="auto">
                    <a:xfrm>
                      <a:off x="0" y="0"/>
                      <a:ext cx="3142615" cy="1844040"/>
                    </a:xfrm>
                    <a:prstGeom prst="rect">
                      <a:avLst/>
                    </a:prstGeom>
                    <a:noFill/>
                    <a:ln w="9525">
                      <a:noFill/>
                      <a:miter lim="800000"/>
                      <a:headEnd/>
                      <a:tailEnd/>
                    </a:ln>
                  </pic:spPr>
                </pic:pic>
              </a:graphicData>
            </a:graphic>
          </wp:inline>
        </w:drawing>
      </w:r>
    </w:p>
    <w:p w:rsidR="00083676" w:rsidRDefault="00083676" w:rsidP="00083676">
      <w:pPr>
        <w:adjustRightInd w:val="0"/>
        <w:jc w:val="center"/>
        <w:rPr>
          <w:sz w:val="20"/>
          <w:szCs w:val="20"/>
        </w:rPr>
      </w:pPr>
      <w:r>
        <w:rPr>
          <w:sz w:val="20"/>
          <w:szCs w:val="20"/>
        </w:rPr>
        <w:t xml:space="preserve">Figure 3 (b) : Plasma Dry Etching </w:t>
      </w:r>
    </w:p>
    <w:p w:rsidR="00F1752C" w:rsidRDefault="00F1752C" w:rsidP="00F1752C">
      <w:pPr>
        <w:adjustRightInd w:val="0"/>
        <w:rPr>
          <w:sz w:val="20"/>
          <w:szCs w:val="20"/>
        </w:rPr>
      </w:pPr>
    </w:p>
    <w:p w:rsidR="00561ACE" w:rsidRPr="00E924A0" w:rsidRDefault="00561ACE" w:rsidP="0021231A">
      <w:pPr>
        <w:adjustRightInd w:val="0"/>
        <w:rPr>
          <w:sz w:val="16"/>
          <w:szCs w:val="16"/>
        </w:rPr>
      </w:pPr>
    </w:p>
    <w:p w:rsidR="00105C6A" w:rsidRPr="00105C6A" w:rsidRDefault="001936D6" w:rsidP="00105C6A">
      <w:pPr>
        <w:pStyle w:val="ListParagraph"/>
        <w:numPr>
          <w:ilvl w:val="0"/>
          <w:numId w:val="11"/>
        </w:num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MICROMACHINIG TECHNIQUES</w:t>
      </w:r>
    </w:p>
    <w:p w:rsidR="005F379E" w:rsidRPr="005F379E" w:rsidRDefault="00105C6A" w:rsidP="005F379E">
      <w:pPr>
        <w:adjustRightInd w:val="0"/>
        <w:jc w:val="both"/>
        <w:rPr>
          <w:b/>
          <w:sz w:val="20"/>
          <w:szCs w:val="20"/>
        </w:rPr>
      </w:pPr>
      <w:r>
        <w:rPr>
          <w:b/>
          <w:sz w:val="20"/>
          <w:szCs w:val="20"/>
        </w:rPr>
        <w:t xml:space="preserve">A). </w:t>
      </w:r>
      <w:r w:rsidR="005F379E">
        <w:rPr>
          <w:b/>
          <w:sz w:val="20"/>
          <w:szCs w:val="20"/>
        </w:rPr>
        <w:t>Surface Micromachinig</w:t>
      </w:r>
    </w:p>
    <w:p w:rsidR="00837024" w:rsidRDefault="005F379E" w:rsidP="0021231A">
      <w:pPr>
        <w:adjustRightInd w:val="0"/>
        <w:ind w:firstLine="720"/>
        <w:jc w:val="both"/>
        <w:rPr>
          <w:sz w:val="20"/>
          <w:szCs w:val="20"/>
        </w:rPr>
      </w:pPr>
      <w:r>
        <w:rPr>
          <w:sz w:val="20"/>
          <w:szCs w:val="20"/>
        </w:rPr>
        <w:t xml:space="preserve">Surface micromachining involves processing above or in the top layers of the substrate, the substrate only using as a carrier on which to build. Material is added to the substrate in the form of layers of thin films. The process usually involves films of two different materials: a structural material out of which the free standing structure is made (generally polycrystalline silicon or polysilicon, silicon nitride or aluminum) and a sacrificial material, deposited wherever either an open area or a free standing mechanical structure is required (usually an oxide, but also resist or metals are used). </w:t>
      </w:r>
    </w:p>
    <w:p w:rsidR="00C4076A" w:rsidRPr="00837024" w:rsidRDefault="00E01A44" w:rsidP="00837024">
      <w:pPr>
        <w:numPr>
          <w:ilvl w:val="0"/>
          <w:numId w:val="22"/>
        </w:numPr>
        <w:adjustRightInd w:val="0"/>
        <w:jc w:val="both"/>
        <w:rPr>
          <w:sz w:val="20"/>
          <w:szCs w:val="20"/>
          <w:lang w:val="en-US" w:eastAsia="en-IN"/>
        </w:rPr>
      </w:pPr>
      <w:r w:rsidRPr="00837024">
        <w:rPr>
          <w:sz w:val="20"/>
          <w:szCs w:val="20"/>
          <w:lang w:val="en-US" w:eastAsia="en-IN"/>
        </w:rPr>
        <w:t>Step 1: Deposition of sacrificial layer</w:t>
      </w:r>
    </w:p>
    <w:p w:rsidR="00837024" w:rsidRDefault="00837024" w:rsidP="00F03136">
      <w:pPr>
        <w:adjustRightInd w:val="0"/>
        <w:ind w:firstLine="720"/>
        <w:jc w:val="both"/>
        <w:rPr>
          <w:sz w:val="20"/>
          <w:szCs w:val="20"/>
          <w:lang w:eastAsia="en-IN"/>
        </w:rPr>
      </w:pPr>
    </w:p>
    <w:p w:rsidR="00837024" w:rsidRDefault="008973E3" w:rsidP="00F03136">
      <w:pPr>
        <w:adjustRightInd w:val="0"/>
        <w:ind w:firstLine="720"/>
        <w:jc w:val="both"/>
        <w:rPr>
          <w:sz w:val="20"/>
          <w:szCs w:val="20"/>
          <w:lang w:eastAsia="en-IN"/>
        </w:rPr>
      </w:pPr>
      <w:r>
        <w:rPr>
          <w:noProof/>
          <w:sz w:val="20"/>
          <w:szCs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5.95pt;margin-top:0;width:189.45pt;height:42.6pt;z-index:251658240" fillcolor="#0c9">
            <v:imagedata r:id="rId15" o:title=""/>
          </v:shape>
          <o:OLEObject Type="Embed" ProgID="Word.Document.8" ShapeID="_x0000_s1031" DrawAspect="Content" ObjectID="_1551534798" r:id="rId16">
            <o:FieldCodes>\s</o:FieldCodes>
          </o:OLEObject>
        </w:pict>
      </w:r>
    </w:p>
    <w:p w:rsidR="00837024" w:rsidRDefault="00837024" w:rsidP="00F03136">
      <w:pPr>
        <w:adjustRightInd w:val="0"/>
        <w:ind w:firstLine="720"/>
        <w:jc w:val="both"/>
        <w:rPr>
          <w:sz w:val="20"/>
          <w:szCs w:val="20"/>
          <w:lang w:eastAsia="en-IN"/>
        </w:rPr>
      </w:pPr>
    </w:p>
    <w:p w:rsidR="00837024" w:rsidRDefault="00837024" w:rsidP="00F03136">
      <w:pPr>
        <w:adjustRightInd w:val="0"/>
        <w:ind w:firstLine="720"/>
        <w:jc w:val="both"/>
        <w:rPr>
          <w:sz w:val="20"/>
          <w:szCs w:val="20"/>
          <w:lang w:eastAsia="en-IN"/>
        </w:rPr>
      </w:pPr>
    </w:p>
    <w:p w:rsidR="000238C6" w:rsidRDefault="000238C6" w:rsidP="000238C6">
      <w:pPr>
        <w:adjustRightInd w:val="0"/>
        <w:ind w:left="720"/>
        <w:jc w:val="both"/>
        <w:rPr>
          <w:sz w:val="20"/>
          <w:szCs w:val="20"/>
          <w:lang w:val="en-US" w:eastAsia="en-IN"/>
        </w:rPr>
      </w:pPr>
    </w:p>
    <w:p w:rsidR="00C4076A" w:rsidRPr="00837024" w:rsidRDefault="00E01A44" w:rsidP="00837024">
      <w:pPr>
        <w:numPr>
          <w:ilvl w:val="0"/>
          <w:numId w:val="23"/>
        </w:numPr>
        <w:adjustRightInd w:val="0"/>
        <w:jc w:val="both"/>
        <w:rPr>
          <w:sz w:val="20"/>
          <w:szCs w:val="20"/>
          <w:lang w:val="en-US" w:eastAsia="en-IN"/>
        </w:rPr>
      </w:pPr>
      <w:r w:rsidRPr="00837024">
        <w:rPr>
          <w:sz w:val="20"/>
          <w:szCs w:val="20"/>
          <w:lang w:val="en-US" w:eastAsia="en-IN"/>
        </w:rPr>
        <w:t>Step 2: patterning of the sacrificial layer</w:t>
      </w:r>
    </w:p>
    <w:p w:rsidR="00837024" w:rsidRDefault="008973E3" w:rsidP="00F03136">
      <w:pPr>
        <w:adjustRightInd w:val="0"/>
        <w:ind w:firstLine="720"/>
        <w:jc w:val="both"/>
        <w:rPr>
          <w:sz w:val="20"/>
          <w:szCs w:val="20"/>
          <w:lang w:eastAsia="en-IN"/>
        </w:rPr>
      </w:pPr>
      <w:r>
        <w:rPr>
          <w:noProof/>
          <w:sz w:val="20"/>
          <w:szCs w:val="20"/>
          <w:lang w:val="en-US" w:eastAsia="en-US"/>
        </w:rPr>
        <w:pict>
          <v:shape id="_x0000_s1032" type="#_x0000_t75" style="position:absolute;left:0;text-align:left;margin-left:27.15pt;margin-top:2.5pt;width:188.25pt;height:40.85pt;z-index:251659264" fillcolor="#0c9">
            <v:imagedata r:id="rId17" o:title=""/>
          </v:shape>
          <o:OLEObject Type="Embed" ProgID="Word.Document.8" ShapeID="_x0000_s1032" DrawAspect="Content" ObjectID="_1551534799" r:id="rId18">
            <o:FieldCodes>\s</o:FieldCodes>
          </o:OLEObject>
        </w:pict>
      </w:r>
    </w:p>
    <w:p w:rsidR="00837024" w:rsidRDefault="00837024" w:rsidP="00F03136">
      <w:pPr>
        <w:adjustRightInd w:val="0"/>
        <w:ind w:firstLine="720"/>
        <w:jc w:val="both"/>
        <w:rPr>
          <w:sz w:val="20"/>
          <w:szCs w:val="20"/>
          <w:lang w:eastAsia="en-IN"/>
        </w:rPr>
      </w:pPr>
    </w:p>
    <w:p w:rsidR="00837024" w:rsidRDefault="00837024" w:rsidP="00F03136">
      <w:pPr>
        <w:adjustRightInd w:val="0"/>
        <w:ind w:firstLine="720"/>
        <w:jc w:val="both"/>
        <w:rPr>
          <w:sz w:val="20"/>
          <w:szCs w:val="20"/>
          <w:lang w:eastAsia="en-IN"/>
        </w:rPr>
      </w:pPr>
    </w:p>
    <w:p w:rsidR="00837024" w:rsidRDefault="00837024" w:rsidP="00F03136">
      <w:pPr>
        <w:adjustRightInd w:val="0"/>
        <w:ind w:firstLine="720"/>
        <w:jc w:val="both"/>
        <w:rPr>
          <w:sz w:val="20"/>
          <w:szCs w:val="20"/>
          <w:lang w:eastAsia="en-IN"/>
        </w:rPr>
      </w:pPr>
    </w:p>
    <w:p w:rsidR="00C4076A" w:rsidRPr="000238C6" w:rsidRDefault="00E01A44" w:rsidP="000238C6">
      <w:pPr>
        <w:numPr>
          <w:ilvl w:val="0"/>
          <w:numId w:val="24"/>
        </w:numPr>
        <w:adjustRightInd w:val="0"/>
        <w:jc w:val="both"/>
        <w:rPr>
          <w:sz w:val="20"/>
          <w:szCs w:val="20"/>
          <w:lang w:val="en-US" w:eastAsia="en-IN"/>
        </w:rPr>
      </w:pPr>
      <w:r w:rsidRPr="000238C6">
        <w:rPr>
          <w:sz w:val="20"/>
          <w:szCs w:val="20"/>
          <w:lang w:val="en-US" w:eastAsia="en-IN"/>
        </w:rPr>
        <w:t>Step 3: deposit structural layer (conformal deposition)</w:t>
      </w:r>
    </w:p>
    <w:p w:rsidR="00837024" w:rsidRDefault="008973E3" w:rsidP="00F03136">
      <w:pPr>
        <w:adjustRightInd w:val="0"/>
        <w:ind w:firstLine="720"/>
        <w:jc w:val="both"/>
        <w:rPr>
          <w:sz w:val="20"/>
          <w:szCs w:val="20"/>
          <w:lang w:eastAsia="en-IN"/>
        </w:rPr>
      </w:pPr>
      <w:r>
        <w:rPr>
          <w:noProof/>
          <w:sz w:val="20"/>
          <w:szCs w:val="20"/>
          <w:lang w:val="en-US" w:eastAsia="en-US"/>
        </w:rPr>
        <w:pict>
          <v:shape id="_x0000_s1033" type="#_x0000_t75" style="position:absolute;left:0;text-align:left;margin-left:27.15pt;margin-top:7.9pt;width:189.9pt;height:47.4pt;z-index:251660288" fillcolor="#0c9">
            <v:imagedata r:id="rId19" o:title=""/>
          </v:shape>
          <o:OLEObject Type="Embed" ProgID="Word.Document.8" ShapeID="_x0000_s1033" DrawAspect="Content" ObjectID="_1551534800" r:id="rId20">
            <o:FieldCodes>\s</o:FieldCodes>
          </o:OLEObject>
        </w:pict>
      </w:r>
    </w:p>
    <w:p w:rsidR="00837024" w:rsidRDefault="00837024" w:rsidP="00F03136">
      <w:pPr>
        <w:adjustRightInd w:val="0"/>
        <w:ind w:firstLine="720"/>
        <w:jc w:val="both"/>
        <w:rPr>
          <w:sz w:val="20"/>
          <w:szCs w:val="20"/>
          <w:lang w:eastAsia="en-IN"/>
        </w:rPr>
      </w:pPr>
    </w:p>
    <w:p w:rsidR="000238C6" w:rsidRDefault="000238C6" w:rsidP="00F03136">
      <w:pPr>
        <w:adjustRightInd w:val="0"/>
        <w:ind w:firstLine="720"/>
        <w:jc w:val="both"/>
        <w:rPr>
          <w:sz w:val="20"/>
          <w:szCs w:val="20"/>
          <w:lang w:eastAsia="en-IN"/>
        </w:rPr>
      </w:pPr>
    </w:p>
    <w:p w:rsidR="000238C6" w:rsidRDefault="000238C6" w:rsidP="00F03136">
      <w:pPr>
        <w:adjustRightInd w:val="0"/>
        <w:ind w:firstLine="720"/>
        <w:jc w:val="both"/>
        <w:rPr>
          <w:sz w:val="20"/>
          <w:szCs w:val="20"/>
          <w:lang w:eastAsia="en-IN"/>
        </w:rPr>
      </w:pPr>
    </w:p>
    <w:p w:rsidR="000238C6" w:rsidRDefault="000238C6" w:rsidP="00F03136">
      <w:pPr>
        <w:adjustRightInd w:val="0"/>
        <w:ind w:firstLine="720"/>
        <w:jc w:val="both"/>
        <w:rPr>
          <w:sz w:val="20"/>
          <w:szCs w:val="20"/>
          <w:lang w:eastAsia="en-IN"/>
        </w:rPr>
      </w:pPr>
    </w:p>
    <w:p w:rsidR="000238C6" w:rsidRDefault="000238C6" w:rsidP="00F03136">
      <w:pPr>
        <w:adjustRightInd w:val="0"/>
        <w:ind w:firstLine="720"/>
        <w:jc w:val="both"/>
        <w:rPr>
          <w:sz w:val="20"/>
          <w:szCs w:val="20"/>
          <w:lang w:eastAsia="en-IN"/>
        </w:rPr>
      </w:pPr>
    </w:p>
    <w:p w:rsidR="000238C6" w:rsidRDefault="000238C6" w:rsidP="00F03136">
      <w:pPr>
        <w:adjustRightInd w:val="0"/>
        <w:ind w:firstLine="720"/>
        <w:jc w:val="both"/>
        <w:rPr>
          <w:sz w:val="20"/>
          <w:szCs w:val="20"/>
          <w:lang w:eastAsia="en-IN"/>
        </w:rPr>
      </w:pPr>
    </w:p>
    <w:p w:rsidR="00F943E3" w:rsidRDefault="00F943E3" w:rsidP="00F03136">
      <w:pPr>
        <w:adjustRightInd w:val="0"/>
        <w:ind w:firstLine="720"/>
        <w:jc w:val="both"/>
        <w:rPr>
          <w:sz w:val="20"/>
          <w:szCs w:val="20"/>
          <w:lang w:eastAsia="en-IN"/>
        </w:rPr>
      </w:pPr>
    </w:p>
    <w:p w:rsidR="00C4076A" w:rsidRPr="00F943E3" w:rsidRDefault="00E01A44" w:rsidP="00F943E3">
      <w:pPr>
        <w:numPr>
          <w:ilvl w:val="0"/>
          <w:numId w:val="25"/>
        </w:numPr>
        <w:adjustRightInd w:val="0"/>
        <w:jc w:val="both"/>
        <w:rPr>
          <w:sz w:val="20"/>
          <w:szCs w:val="20"/>
          <w:lang w:val="en-US" w:eastAsia="en-IN"/>
        </w:rPr>
      </w:pPr>
      <w:r w:rsidRPr="00F943E3">
        <w:rPr>
          <w:sz w:val="20"/>
          <w:szCs w:val="20"/>
          <w:lang w:val="en-US" w:eastAsia="en-IN"/>
        </w:rPr>
        <w:t>Step 4: liquid phase removal of sacrificial layer</w:t>
      </w:r>
    </w:p>
    <w:p w:rsidR="00F943E3" w:rsidRDefault="008973E3" w:rsidP="00F03136">
      <w:pPr>
        <w:adjustRightInd w:val="0"/>
        <w:ind w:firstLine="720"/>
        <w:jc w:val="both"/>
        <w:rPr>
          <w:sz w:val="20"/>
          <w:szCs w:val="20"/>
          <w:lang w:eastAsia="en-IN"/>
        </w:rPr>
      </w:pPr>
      <w:r>
        <w:rPr>
          <w:noProof/>
          <w:sz w:val="20"/>
          <w:szCs w:val="20"/>
          <w:lang w:val="en-US" w:eastAsia="en-US"/>
        </w:rPr>
        <w:pict>
          <v:shape id="_x0000_s1034" type="#_x0000_t75" style="position:absolute;left:0;text-align:left;margin-left:36.6pt;margin-top:7pt;width:189.9pt;height:51.1pt;z-index:251661312" fillcolor="#0c9">
            <v:imagedata r:id="rId21" o:title=""/>
          </v:shape>
          <o:OLEObject Type="Embed" ProgID="Word.Document.8" ShapeID="_x0000_s1034" DrawAspect="Content" ObjectID="_1551534801" r:id="rId22">
            <o:FieldCodes>\s</o:FieldCodes>
          </o:OLEObject>
        </w:pict>
      </w:r>
    </w:p>
    <w:p w:rsidR="00F943E3" w:rsidRDefault="00F943E3" w:rsidP="00F03136">
      <w:pPr>
        <w:adjustRightInd w:val="0"/>
        <w:ind w:firstLine="720"/>
        <w:jc w:val="both"/>
        <w:rPr>
          <w:sz w:val="20"/>
          <w:szCs w:val="20"/>
          <w:lang w:eastAsia="en-IN"/>
        </w:rPr>
      </w:pPr>
    </w:p>
    <w:p w:rsidR="00F943E3" w:rsidRDefault="00F943E3" w:rsidP="00F03136">
      <w:pPr>
        <w:adjustRightInd w:val="0"/>
        <w:ind w:firstLine="720"/>
        <w:jc w:val="both"/>
        <w:rPr>
          <w:sz w:val="20"/>
          <w:szCs w:val="20"/>
          <w:lang w:eastAsia="en-IN"/>
        </w:rPr>
      </w:pPr>
    </w:p>
    <w:p w:rsidR="00F943E3" w:rsidRDefault="00F943E3" w:rsidP="00F03136">
      <w:pPr>
        <w:adjustRightInd w:val="0"/>
        <w:ind w:firstLine="720"/>
        <w:jc w:val="both"/>
        <w:rPr>
          <w:sz w:val="20"/>
          <w:szCs w:val="20"/>
          <w:lang w:eastAsia="en-IN"/>
        </w:rPr>
      </w:pPr>
    </w:p>
    <w:p w:rsidR="00F943E3" w:rsidRDefault="00F943E3" w:rsidP="00F03136">
      <w:pPr>
        <w:adjustRightInd w:val="0"/>
        <w:ind w:firstLine="720"/>
        <w:jc w:val="both"/>
        <w:rPr>
          <w:sz w:val="20"/>
          <w:szCs w:val="20"/>
          <w:lang w:eastAsia="en-IN"/>
        </w:rPr>
      </w:pPr>
    </w:p>
    <w:p w:rsidR="00F943E3" w:rsidRDefault="00F943E3" w:rsidP="00F03136">
      <w:pPr>
        <w:adjustRightInd w:val="0"/>
        <w:ind w:firstLine="720"/>
        <w:jc w:val="both"/>
        <w:rPr>
          <w:sz w:val="20"/>
          <w:szCs w:val="20"/>
          <w:lang w:eastAsia="en-IN"/>
        </w:rPr>
      </w:pPr>
    </w:p>
    <w:p w:rsidR="00C4076A" w:rsidRPr="00F943E3" w:rsidRDefault="00E01A44" w:rsidP="00F943E3">
      <w:pPr>
        <w:numPr>
          <w:ilvl w:val="0"/>
          <w:numId w:val="26"/>
        </w:numPr>
        <w:adjustRightInd w:val="0"/>
        <w:jc w:val="both"/>
        <w:rPr>
          <w:sz w:val="20"/>
          <w:szCs w:val="20"/>
          <w:lang w:val="en-US" w:eastAsia="en-IN"/>
        </w:rPr>
      </w:pPr>
      <w:r w:rsidRPr="00F943E3">
        <w:rPr>
          <w:sz w:val="20"/>
          <w:szCs w:val="20"/>
          <w:lang w:val="en-US" w:eastAsia="en-IN"/>
        </w:rPr>
        <w:t>Step 5: removal of liquid - drying.</w:t>
      </w:r>
    </w:p>
    <w:p w:rsidR="00F943E3" w:rsidRDefault="008973E3" w:rsidP="00F03136">
      <w:pPr>
        <w:adjustRightInd w:val="0"/>
        <w:ind w:firstLine="720"/>
        <w:jc w:val="both"/>
        <w:rPr>
          <w:sz w:val="20"/>
          <w:szCs w:val="20"/>
          <w:lang w:eastAsia="en-IN"/>
        </w:rPr>
      </w:pPr>
      <w:r>
        <w:rPr>
          <w:noProof/>
          <w:sz w:val="20"/>
          <w:szCs w:val="20"/>
          <w:lang w:val="en-US" w:eastAsia="en-US"/>
        </w:rPr>
        <w:pict>
          <v:shape id="_x0000_s1035" type="#_x0000_t75" style="position:absolute;left:0;text-align:left;margin-left:36.6pt;margin-top:6.9pt;width:190.3pt;height:42.15pt;z-index:251662336" fillcolor="#0c9">
            <v:imagedata r:id="rId23" o:title=""/>
          </v:shape>
          <o:OLEObject Type="Embed" ProgID="Word.Document.8" ShapeID="_x0000_s1035" DrawAspect="Content" ObjectID="_1551534802" r:id="rId24">
            <o:FieldCodes>\s</o:FieldCodes>
          </o:OLEObject>
        </w:pict>
      </w:r>
    </w:p>
    <w:p w:rsidR="00F943E3" w:rsidRDefault="00F943E3" w:rsidP="00F03136">
      <w:pPr>
        <w:adjustRightInd w:val="0"/>
        <w:ind w:firstLine="720"/>
        <w:jc w:val="both"/>
        <w:rPr>
          <w:sz w:val="20"/>
          <w:szCs w:val="20"/>
          <w:lang w:eastAsia="en-IN"/>
        </w:rPr>
      </w:pPr>
    </w:p>
    <w:p w:rsidR="00F943E3" w:rsidRDefault="00F943E3" w:rsidP="00F03136">
      <w:pPr>
        <w:adjustRightInd w:val="0"/>
        <w:ind w:firstLine="720"/>
        <w:jc w:val="both"/>
        <w:rPr>
          <w:sz w:val="20"/>
          <w:szCs w:val="20"/>
          <w:lang w:eastAsia="en-IN"/>
        </w:rPr>
      </w:pPr>
    </w:p>
    <w:p w:rsidR="00F943E3" w:rsidRDefault="00F943E3" w:rsidP="00F03136">
      <w:pPr>
        <w:adjustRightInd w:val="0"/>
        <w:ind w:firstLine="720"/>
        <w:jc w:val="both"/>
        <w:rPr>
          <w:sz w:val="20"/>
          <w:szCs w:val="20"/>
          <w:lang w:eastAsia="en-IN"/>
        </w:rPr>
      </w:pPr>
    </w:p>
    <w:p w:rsidR="00F943E3" w:rsidRDefault="00F943E3" w:rsidP="00F03136">
      <w:pPr>
        <w:adjustRightInd w:val="0"/>
        <w:ind w:firstLine="720"/>
        <w:jc w:val="both"/>
        <w:rPr>
          <w:sz w:val="20"/>
          <w:szCs w:val="20"/>
          <w:lang w:eastAsia="en-IN"/>
        </w:rPr>
      </w:pPr>
    </w:p>
    <w:p w:rsidR="00B53158" w:rsidRDefault="00B53158" w:rsidP="00F03136">
      <w:pPr>
        <w:adjustRightInd w:val="0"/>
        <w:ind w:firstLine="720"/>
        <w:jc w:val="both"/>
        <w:rPr>
          <w:sz w:val="20"/>
          <w:szCs w:val="20"/>
        </w:rPr>
      </w:pPr>
      <w:r>
        <w:rPr>
          <w:sz w:val="20"/>
          <w:szCs w:val="20"/>
        </w:rPr>
        <w:t xml:space="preserve">In the above example shown , a sacrificial layer of oxide is deposited on the silicon substrate surface using a pattern and photolithography. A polysilicon layer is then deposited and patterned using RIE processes to form a cantilever beam with an anchor pad. The wafer is then wet etched to remove the oxide (sacrificial) layer releasing the beam. More complex MEMS structures can be made using several structural polysilicon and sacrificial silicon dioxide layers, including sliding structures, actuators and free moving mechanical gears. </w:t>
      </w:r>
    </w:p>
    <w:p w:rsidR="00105C6A" w:rsidRDefault="00105C6A" w:rsidP="00105C6A">
      <w:pPr>
        <w:pStyle w:val="Default"/>
        <w:rPr>
          <w:sz w:val="20"/>
          <w:szCs w:val="20"/>
        </w:rPr>
      </w:pPr>
      <w:r>
        <w:rPr>
          <w:b/>
          <w:bCs/>
          <w:sz w:val="20"/>
          <w:szCs w:val="20"/>
        </w:rPr>
        <w:t xml:space="preserve">B). Bulk micromachining </w:t>
      </w:r>
    </w:p>
    <w:p w:rsidR="00105C6A" w:rsidRDefault="00105C6A" w:rsidP="00105C6A">
      <w:pPr>
        <w:adjustRightInd w:val="0"/>
        <w:ind w:firstLine="720"/>
        <w:jc w:val="both"/>
        <w:rPr>
          <w:sz w:val="20"/>
          <w:szCs w:val="20"/>
        </w:rPr>
      </w:pPr>
      <w:r>
        <w:rPr>
          <w:sz w:val="20"/>
          <w:szCs w:val="20"/>
        </w:rPr>
        <w:t>Bulk micromachining starts with the deposition of a masking layer on both sides of the wafer, mostly LPVCD low stress silicon nitride. In the most simple process, this mask is then structured and the wafer is subsequently etched in KOH etch. Depending on the mask pattern cantilevers of free hanging silicon nitride layers, cavities, membranes and wafer through holes are formed (see Figure 4).</w:t>
      </w:r>
    </w:p>
    <w:p w:rsidR="00105C6A" w:rsidRDefault="00105C6A" w:rsidP="0027751C">
      <w:pPr>
        <w:adjustRightInd w:val="0"/>
        <w:jc w:val="both"/>
        <w:rPr>
          <w:sz w:val="20"/>
          <w:szCs w:val="20"/>
        </w:rPr>
      </w:pPr>
      <w:r>
        <w:rPr>
          <w:noProof/>
          <w:sz w:val="20"/>
          <w:szCs w:val="20"/>
          <w:lang w:val="en-US" w:eastAsia="en-US"/>
        </w:rPr>
        <w:drawing>
          <wp:inline distT="0" distB="0" distL="0" distR="0">
            <wp:extent cx="2762250" cy="2186940"/>
            <wp:effectExtent l="19050" t="0" r="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25"/>
                    <a:srcRect/>
                    <a:stretch>
                      <a:fillRect/>
                    </a:stretch>
                  </pic:blipFill>
                  <pic:spPr bwMode="auto">
                    <a:xfrm>
                      <a:off x="0" y="0"/>
                      <a:ext cx="2762250" cy="2186940"/>
                    </a:xfrm>
                    <a:prstGeom prst="rect">
                      <a:avLst/>
                    </a:prstGeom>
                    <a:noFill/>
                    <a:ln w="9525">
                      <a:noFill/>
                      <a:miter lim="800000"/>
                      <a:headEnd/>
                      <a:tailEnd/>
                    </a:ln>
                  </pic:spPr>
                </pic:pic>
              </a:graphicData>
            </a:graphic>
          </wp:inline>
        </w:drawing>
      </w:r>
    </w:p>
    <w:p w:rsidR="00F03136" w:rsidRDefault="0027751C" w:rsidP="004C72D9">
      <w:pPr>
        <w:adjustRightInd w:val="0"/>
        <w:jc w:val="both"/>
        <w:rPr>
          <w:sz w:val="16"/>
          <w:szCs w:val="16"/>
        </w:rPr>
      </w:pPr>
      <w:r>
        <w:rPr>
          <w:noProof/>
          <w:sz w:val="16"/>
          <w:szCs w:val="16"/>
          <w:lang w:val="en-US" w:eastAsia="en-US"/>
        </w:rPr>
        <w:drawing>
          <wp:inline distT="0" distB="0" distL="0" distR="0">
            <wp:extent cx="2716530" cy="2449842"/>
            <wp:effectExtent l="19050" t="0" r="762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26"/>
                    <a:srcRect/>
                    <a:stretch>
                      <a:fillRect/>
                    </a:stretch>
                  </pic:blipFill>
                  <pic:spPr bwMode="auto">
                    <a:xfrm>
                      <a:off x="0" y="0"/>
                      <a:ext cx="2720741" cy="2453640"/>
                    </a:xfrm>
                    <a:prstGeom prst="rect">
                      <a:avLst/>
                    </a:prstGeom>
                    <a:noFill/>
                    <a:ln w="9525">
                      <a:noFill/>
                      <a:miter lim="800000"/>
                      <a:headEnd/>
                      <a:tailEnd/>
                    </a:ln>
                  </pic:spPr>
                </pic:pic>
              </a:graphicData>
            </a:graphic>
          </wp:inline>
        </w:drawing>
      </w:r>
    </w:p>
    <w:p w:rsidR="0027751C" w:rsidRDefault="0027751C" w:rsidP="0027751C">
      <w:pPr>
        <w:adjustRightInd w:val="0"/>
        <w:jc w:val="center"/>
        <w:rPr>
          <w:sz w:val="20"/>
          <w:szCs w:val="20"/>
        </w:rPr>
      </w:pPr>
      <w:r>
        <w:rPr>
          <w:sz w:val="20"/>
          <w:szCs w:val="20"/>
        </w:rPr>
        <w:t>Figure 4 : Bulk Micromachining Steps</w:t>
      </w:r>
    </w:p>
    <w:p w:rsidR="00C60115" w:rsidRDefault="00C60115" w:rsidP="00C60115">
      <w:pPr>
        <w:adjustRightInd w:val="0"/>
        <w:rPr>
          <w:b/>
          <w:sz w:val="20"/>
          <w:szCs w:val="20"/>
        </w:rPr>
      </w:pPr>
      <w:r>
        <w:rPr>
          <w:b/>
          <w:sz w:val="20"/>
          <w:szCs w:val="20"/>
        </w:rPr>
        <w:t>C) LIGA Process</w:t>
      </w:r>
    </w:p>
    <w:p w:rsidR="00C60115" w:rsidRDefault="00C60115" w:rsidP="00C60115">
      <w:pPr>
        <w:adjustRightInd w:val="0"/>
        <w:ind w:firstLine="720"/>
        <w:jc w:val="both"/>
        <w:rPr>
          <w:sz w:val="20"/>
          <w:szCs w:val="20"/>
        </w:rPr>
      </w:pPr>
      <w:r>
        <w:rPr>
          <w:sz w:val="20"/>
          <w:szCs w:val="20"/>
        </w:rPr>
        <w:t xml:space="preserve">LIGA is an important tooling and replication method for high-aspect-ratio microstructures. The technique employs X-ray synchrotron radiation to expose thick acrylic resist of PMMA under a lithographic mask. The exposed areas are chemically dissolved and, in areas where the resist </w:t>
      </w:r>
      <w:r>
        <w:rPr>
          <w:sz w:val="20"/>
          <w:szCs w:val="20"/>
        </w:rPr>
        <w:lastRenderedPageBreak/>
        <w:t>is removed, metal is electroformed, thereby defining the final product or the tool insert for the succeeding moulding step. LIGA is capable of creating very finely defined microstructures up to 1000 μm high. LIGA provides a radically new way to produce small precise micromachined parts at relatively low cost.</w:t>
      </w:r>
    </w:p>
    <w:p w:rsidR="00B517C4" w:rsidRDefault="00B517C4" w:rsidP="00B517C4">
      <w:pPr>
        <w:adjustRightInd w:val="0"/>
        <w:jc w:val="both"/>
        <w:rPr>
          <w:sz w:val="20"/>
          <w:szCs w:val="20"/>
        </w:rPr>
      </w:pPr>
      <w:r>
        <w:rPr>
          <w:noProof/>
          <w:sz w:val="20"/>
          <w:szCs w:val="20"/>
          <w:lang w:val="en-US" w:eastAsia="en-US"/>
        </w:rPr>
        <w:drawing>
          <wp:inline distT="0" distB="0" distL="0" distR="0">
            <wp:extent cx="2682240" cy="1744980"/>
            <wp:effectExtent l="19050" t="0" r="381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27"/>
                    <a:srcRect/>
                    <a:stretch>
                      <a:fillRect/>
                    </a:stretch>
                  </pic:blipFill>
                  <pic:spPr bwMode="auto">
                    <a:xfrm>
                      <a:off x="0" y="0"/>
                      <a:ext cx="2682240" cy="1744980"/>
                    </a:xfrm>
                    <a:prstGeom prst="rect">
                      <a:avLst/>
                    </a:prstGeom>
                    <a:noFill/>
                    <a:ln w="9525">
                      <a:noFill/>
                      <a:miter lim="800000"/>
                      <a:headEnd/>
                      <a:tailEnd/>
                    </a:ln>
                  </pic:spPr>
                </pic:pic>
              </a:graphicData>
            </a:graphic>
          </wp:inline>
        </w:drawing>
      </w:r>
    </w:p>
    <w:p w:rsidR="00B517C4" w:rsidRDefault="00B517C4" w:rsidP="00B517C4">
      <w:pPr>
        <w:adjustRightInd w:val="0"/>
        <w:jc w:val="both"/>
        <w:rPr>
          <w:sz w:val="20"/>
          <w:szCs w:val="20"/>
        </w:rPr>
      </w:pPr>
      <w:r>
        <w:rPr>
          <w:noProof/>
          <w:sz w:val="20"/>
          <w:szCs w:val="20"/>
          <w:lang w:val="en-US" w:eastAsia="en-US"/>
        </w:rPr>
        <w:drawing>
          <wp:inline distT="0" distB="0" distL="0" distR="0">
            <wp:extent cx="2739390" cy="449580"/>
            <wp:effectExtent l="19050" t="0" r="381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28"/>
                    <a:srcRect/>
                    <a:stretch>
                      <a:fillRect/>
                    </a:stretch>
                  </pic:blipFill>
                  <pic:spPr bwMode="auto">
                    <a:xfrm>
                      <a:off x="0" y="0"/>
                      <a:ext cx="2739390" cy="449580"/>
                    </a:xfrm>
                    <a:prstGeom prst="rect">
                      <a:avLst/>
                    </a:prstGeom>
                    <a:noFill/>
                    <a:ln w="9525">
                      <a:noFill/>
                      <a:miter lim="800000"/>
                      <a:headEnd/>
                      <a:tailEnd/>
                    </a:ln>
                  </pic:spPr>
                </pic:pic>
              </a:graphicData>
            </a:graphic>
          </wp:inline>
        </w:drawing>
      </w:r>
    </w:p>
    <w:p w:rsidR="00B517C4" w:rsidRDefault="00B517C4" w:rsidP="00C60115">
      <w:pPr>
        <w:adjustRightInd w:val="0"/>
        <w:ind w:firstLine="720"/>
        <w:jc w:val="both"/>
        <w:rPr>
          <w:sz w:val="20"/>
          <w:szCs w:val="20"/>
        </w:rPr>
      </w:pPr>
    </w:p>
    <w:p w:rsidR="00C60115" w:rsidRDefault="00C60115" w:rsidP="00C60115">
      <w:pPr>
        <w:adjustRightInd w:val="0"/>
        <w:jc w:val="both"/>
        <w:rPr>
          <w:b/>
          <w:sz w:val="16"/>
          <w:szCs w:val="16"/>
        </w:rPr>
      </w:pPr>
      <w:r>
        <w:rPr>
          <w:b/>
          <w:noProof/>
          <w:sz w:val="16"/>
          <w:szCs w:val="16"/>
          <w:lang w:val="en-US" w:eastAsia="en-US"/>
        </w:rPr>
        <w:drawing>
          <wp:inline distT="0" distB="0" distL="0" distR="0">
            <wp:extent cx="3139440" cy="2011680"/>
            <wp:effectExtent l="19050" t="0" r="381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29"/>
                    <a:srcRect/>
                    <a:stretch>
                      <a:fillRect/>
                    </a:stretch>
                  </pic:blipFill>
                  <pic:spPr bwMode="auto">
                    <a:xfrm>
                      <a:off x="0" y="0"/>
                      <a:ext cx="3139440" cy="2011680"/>
                    </a:xfrm>
                    <a:prstGeom prst="rect">
                      <a:avLst/>
                    </a:prstGeom>
                    <a:noFill/>
                    <a:ln w="9525">
                      <a:noFill/>
                      <a:miter lim="800000"/>
                      <a:headEnd/>
                      <a:tailEnd/>
                    </a:ln>
                  </pic:spPr>
                </pic:pic>
              </a:graphicData>
            </a:graphic>
          </wp:inline>
        </w:drawing>
      </w:r>
    </w:p>
    <w:p w:rsidR="00C60115" w:rsidRDefault="00B517C4" w:rsidP="00C60115">
      <w:pPr>
        <w:adjustRightInd w:val="0"/>
        <w:jc w:val="both"/>
        <w:rPr>
          <w:b/>
          <w:sz w:val="16"/>
          <w:szCs w:val="16"/>
        </w:rPr>
      </w:pPr>
      <w:r>
        <w:rPr>
          <w:b/>
          <w:noProof/>
          <w:sz w:val="16"/>
          <w:szCs w:val="16"/>
          <w:lang w:val="en-US" w:eastAsia="en-US"/>
        </w:rPr>
        <w:drawing>
          <wp:inline distT="0" distB="0" distL="0" distR="0">
            <wp:extent cx="1642110" cy="396240"/>
            <wp:effectExtent l="19050" t="0" r="0" b="0"/>
            <wp:docPr id="19"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30"/>
                    <a:srcRect/>
                    <a:stretch>
                      <a:fillRect/>
                    </a:stretch>
                  </pic:blipFill>
                  <pic:spPr bwMode="auto">
                    <a:xfrm>
                      <a:off x="0" y="0"/>
                      <a:ext cx="1642110" cy="396240"/>
                    </a:xfrm>
                    <a:prstGeom prst="rect">
                      <a:avLst/>
                    </a:prstGeom>
                    <a:noFill/>
                    <a:ln w="9525">
                      <a:noFill/>
                      <a:miter lim="800000"/>
                      <a:headEnd/>
                      <a:tailEnd/>
                    </a:ln>
                  </pic:spPr>
                </pic:pic>
              </a:graphicData>
            </a:graphic>
          </wp:inline>
        </w:drawing>
      </w:r>
    </w:p>
    <w:p w:rsidR="00B517C4" w:rsidRDefault="00B517C4" w:rsidP="00B517C4">
      <w:pPr>
        <w:adjustRightInd w:val="0"/>
        <w:jc w:val="center"/>
        <w:rPr>
          <w:b/>
          <w:sz w:val="16"/>
          <w:szCs w:val="16"/>
        </w:rPr>
      </w:pPr>
      <w:r>
        <w:rPr>
          <w:sz w:val="20"/>
          <w:szCs w:val="20"/>
        </w:rPr>
        <w:t>Figure 5 : LIGA Micromachining Steps</w:t>
      </w:r>
    </w:p>
    <w:p w:rsidR="002A0680" w:rsidRDefault="002A0680" w:rsidP="002A0680">
      <w:pPr>
        <w:pStyle w:val="Default"/>
        <w:rPr>
          <w:sz w:val="20"/>
          <w:szCs w:val="20"/>
        </w:rPr>
      </w:pPr>
      <w:r>
        <w:rPr>
          <w:b/>
          <w:sz w:val="20"/>
          <w:szCs w:val="16"/>
        </w:rPr>
        <w:t xml:space="preserve">D) </w:t>
      </w:r>
      <w:r>
        <w:rPr>
          <w:b/>
          <w:bCs/>
          <w:sz w:val="20"/>
          <w:szCs w:val="20"/>
        </w:rPr>
        <w:t xml:space="preserve">Laser Micromachining </w:t>
      </w:r>
    </w:p>
    <w:p w:rsidR="00C60115" w:rsidRPr="002A0680" w:rsidRDefault="002A0680" w:rsidP="002A0680">
      <w:pPr>
        <w:adjustRightInd w:val="0"/>
        <w:ind w:firstLine="720"/>
        <w:jc w:val="both"/>
        <w:rPr>
          <w:b/>
          <w:sz w:val="20"/>
          <w:szCs w:val="16"/>
        </w:rPr>
      </w:pPr>
      <w:r>
        <w:rPr>
          <w:sz w:val="20"/>
          <w:szCs w:val="20"/>
        </w:rPr>
        <w:t>Most laser micromachining processes are serial and hence insufficiently fast for cost effective MEMS fabrication. Nonetheless, such techniques have their use in specialty micromachining or in fabricating moulds. Excimer laser micromachining is, particularly, used for the micromachining of organic materials (plastics, polymers etc.). Applications include machining lubrication or air channels in bearings, machining variable shape nozzles for ink jet devices, machining channels, reservoirs and elements for micro-fluidic, bio-medical and photonic devices.</w:t>
      </w:r>
    </w:p>
    <w:p w:rsidR="00105C6A" w:rsidRDefault="00DE2794" w:rsidP="00105C6A">
      <w:pPr>
        <w:pStyle w:val="ListParagraph"/>
        <w:numPr>
          <w:ilvl w:val="0"/>
          <w:numId w:val="11"/>
        </w:num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CONCLUSION</w:t>
      </w:r>
    </w:p>
    <w:p w:rsidR="00DE2794" w:rsidRPr="00DE2794" w:rsidRDefault="00DE2794" w:rsidP="00DE2794">
      <w:pPr>
        <w:autoSpaceDE w:val="0"/>
        <w:autoSpaceDN w:val="0"/>
        <w:adjustRightInd w:val="0"/>
        <w:ind w:firstLine="720"/>
        <w:jc w:val="both"/>
        <w:rPr>
          <w:sz w:val="20"/>
          <w:szCs w:val="20"/>
        </w:rPr>
      </w:pPr>
      <w:r w:rsidRPr="00DE2794">
        <w:rPr>
          <w:sz w:val="20"/>
          <w:szCs w:val="20"/>
          <w:lang w:val="en-US"/>
        </w:rPr>
        <w:t xml:space="preserve">The variety and diversity of MEMS products is huge. Each of these product groups relies on its own, often unique, technology. Contrary to the semiconductor industry, the MEMS industry does not show such a generic technology platform that can be shared. Still, when studied in detail, some general trends become clearer and it is possible to define, at least in general terms, the principle technology developments that underpin microcantilever fabrication. </w:t>
      </w:r>
      <w:r w:rsidRPr="00DE2794">
        <w:rPr>
          <w:sz w:val="20"/>
          <w:szCs w:val="20"/>
          <w:lang w:val="en-US"/>
        </w:rPr>
        <w:lastRenderedPageBreak/>
        <w:t>MEMS fabrication uses high volume IC style batch processing that involves the addition or subtraction of two dimensional layers on a substrate (usually silicon) based on photolithography and chemical etching. As a result, the 3-D aspect of MEMS devices is due to patterning and interaction of the 2-D layers. Additional layers can be added using a variety of thin-film deposition and bonding techniques as well as by etching through sacrificial “spacer layers”. “Real” 3-D technologies include high-aspect-ratio micromachining (HARM), such as LIGA (a German acronym from LithographieGalvanoformung, Abformung translated as lithography, electroforming and moulding,; but also conventional macro scale manufacturing techniques such as injection moulding, are all good for producing three dimensional shapes and objects, but limited to low complexity products.</w:t>
      </w:r>
    </w:p>
    <w:p w:rsidR="00960CAD" w:rsidRPr="00E924A0" w:rsidRDefault="00960CAD" w:rsidP="00960CAD">
      <w:pPr>
        <w:adjustRightInd w:val="0"/>
        <w:ind w:left="270" w:hanging="270"/>
        <w:jc w:val="both"/>
        <w:rPr>
          <w:sz w:val="16"/>
          <w:szCs w:val="16"/>
        </w:rPr>
      </w:pPr>
    </w:p>
    <w:p w:rsidR="00E434E4" w:rsidRPr="00E924A0" w:rsidRDefault="00E434E4" w:rsidP="00E434E4">
      <w:pPr>
        <w:autoSpaceDE w:val="0"/>
        <w:autoSpaceDN w:val="0"/>
        <w:adjustRightInd w:val="0"/>
        <w:jc w:val="center"/>
        <w:rPr>
          <w:bCs/>
          <w:sz w:val="20"/>
          <w:szCs w:val="20"/>
          <w:lang w:val="en-US" w:eastAsia="en-IN"/>
        </w:rPr>
      </w:pPr>
      <w:r w:rsidRPr="00E924A0">
        <w:rPr>
          <w:bCs/>
          <w:sz w:val="20"/>
          <w:szCs w:val="20"/>
          <w:lang w:val="en-US" w:eastAsia="en-IN"/>
        </w:rPr>
        <w:t>REFERENCES</w:t>
      </w:r>
    </w:p>
    <w:p w:rsidR="00244C02" w:rsidRPr="00E924A0" w:rsidRDefault="00244C02" w:rsidP="00E434E4">
      <w:pPr>
        <w:autoSpaceDE w:val="0"/>
        <w:autoSpaceDN w:val="0"/>
        <w:adjustRightInd w:val="0"/>
        <w:jc w:val="center"/>
        <w:rPr>
          <w:bCs/>
          <w:sz w:val="20"/>
          <w:szCs w:val="20"/>
          <w:lang w:val="en-US" w:eastAsia="en-IN"/>
        </w:rPr>
      </w:pPr>
    </w:p>
    <w:p w:rsidR="00E70752" w:rsidRPr="005D312B" w:rsidRDefault="00FC5F80" w:rsidP="00E70752">
      <w:pPr>
        <w:pStyle w:val="ListParagraph"/>
        <w:numPr>
          <w:ilvl w:val="0"/>
          <w:numId w:val="20"/>
        </w:numPr>
        <w:adjustRightInd w:val="0"/>
        <w:ind w:left="360"/>
        <w:jc w:val="both"/>
        <w:rPr>
          <w:rFonts w:ascii="Times New Roman" w:hAnsi="Times New Roman" w:cs="Times New Roman"/>
          <w:bCs/>
          <w:i/>
          <w:sz w:val="18"/>
          <w:szCs w:val="18"/>
          <w:lang w:val="en-US" w:eastAsia="en-IN"/>
        </w:rPr>
      </w:pPr>
      <w:r w:rsidRPr="005D312B">
        <w:rPr>
          <w:rFonts w:ascii="Times New Roman" w:hAnsi="Times New Roman" w:cs="Times New Roman"/>
          <w:bCs/>
          <w:i/>
          <w:sz w:val="18"/>
          <w:szCs w:val="18"/>
          <w:lang w:val="en-US" w:eastAsia="en-IN"/>
        </w:rPr>
        <w:t>Neha Mishra, 2Bharatbhushan Kale, 3Prachi Khond</w:t>
      </w:r>
      <w:r w:rsidRPr="005D312B">
        <w:rPr>
          <w:rFonts w:ascii="Times New Roman" w:hAnsi="Times New Roman" w:cs="Times New Roman"/>
          <w:b/>
          <w:bCs/>
          <w:i/>
          <w:sz w:val="18"/>
          <w:szCs w:val="18"/>
          <w:lang w:val="en-US" w:eastAsia="en-IN"/>
        </w:rPr>
        <w:t xml:space="preserve"> ,”</w:t>
      </w:r>
      <w:r w:rsidRPr="005D312B">
        <w:rPr>
          <w:rFonts w:ascii="Times New Roman" w:hAnsi="Times New Roman" w:cs="Times New Roman"/>
          <w:bCs/>
          <w:i/>
          <w:sz w:val="18"/>
          <w:szCs w:val="18"/>
          <w:lang w:val="en-US" w:eastAsia="en-IN"/>
        </w:rPr>
        <w:t>REVIEW: MICROCANTILEVER FABRICATION TECHNOLOGY</w:t>
      </w:r>
      <w:r w:rsidRPr="005D312B">
        <w:rPr>
          <w:rFonts w:ascii="Times New Roman" w:hAnsi="Times New Roman" w:cs="Times New Roman"/>
          <w:b/>
          <w:bCs/>
          <w:i/>
          <w:sz w:val="18"/>
          <w:szCs w:val="18"/>
          <w:lang w:val="en-US" w:eastAsia="en-IN"/>
        </w:rPr>
        <w:t xml:space="preserve">” </w:t>
      </w:r>
      <w:r w:rsidRPr="005D312B">
        <w:rPr>
          <w:rFonts w:ascii="Times New Roman" w:hAnsi="Times New Roman" w:cs="Times New Roman"/>
          <w:bCs/>
          <w:i/>
          <w:sz w:val="18"/>
          <w:szCs w:val="18"/>
          <w:lang w:val="en-US" w:eastAsia="en-IN"/>
        </w:rPr>
        <w:t>JETIR (ISSN-2349-5162),2016.</w:t>
      </w:r>
    </w:p>
    <w:p w:rsidR="00E70752" w:rsidRPr="005D312B" w:rsidRDefault="00E70752" w:rsidP="00E70752">
      <w:pPr>
        <w:pStyle w:val="ListParagraph"/>
        <w:numPr>
          <w:ilvl w:val="0"/>
          <w:numId w:val="20"/>
        </w:numPr>
        <w:adjustRightInd w:val="0"/>
        <w:ind w:left="360"/>
        <w:jc w:val="both"/>
        <w:rPr>
          <w:rFonts w:ascii="Times New Roman" w:hAnsi="Times New Roman" w:cs="Times New Roman"/>
          <w:bCs/>
          <w:i/>
          <w:sz w:val="18"/>
          <w:szCs w:val="18"/>
          <w:lang w:val="en-US" w:eastAsia="en-IN"/>
        </w:rPr>
      </w:pPr>
      <w:r w:rsidRPr="005D312B">
        <w:rPr>
          <w:rFonts w:ascii="Times New Roman" w:hAnsi="Times New Roman" w:cs="Times New Roman"/>
          <w:i/>
          <w:sz w:val="18"/>
          <w:szCs w:val="18"/>
        </w:rPr>
        <w:t xml:space="preserve">R. Berger, E. Delamarche, H.P. Lang, C. Gerber, J.K. Gimzewski, E. Meyer, H.-J. Güntherodt, Surface stress in the self-assembly of alkanethiols on gold, Science 276 (1997) 2012. </w:t>
      </w:r>
    </w:p>
    <w:p w:rsidR="00E70752" w:rsidRPr="005D312B" w:rsidRDefault="00E70752" w:rsidP="00E70752">
      <w:pPr>
        <w:pStyle w:val="ListParagraph"/>
        <w:numPr>
          <w:ilvl w:val="0"/>
          <w:numId w:val="20"/>
        </w:numPr>
        <w:adjustRightInd w:val="0"/>
        <w:ind w:left="360"/>
        <w:jc w:val="both"/>
        <w:rPr>
          <w:rFonts w:ascii="Times New Roman" w:hAnsi="Times New Roman" w:cs="Times New Roman"/>
          <w:bCs/>
          <w:i/>
          <w:sz w:val="18"/>
          <w:szCs w:val="18"/>
          <w:lang w:val="en-US" w:eastAsia="en-IN"/>
        </w:rPr>
      </w:pPr>
      <w:r w:rsidRPr="005D312B">
        <w:rPr>
          <w:rFonts w:ascii="Times New Roman" w:hAnsi="Times New Roman" w:cs="Times New Roman"/>
          <w:i/>
          <w:sz w:val="18"/>
          <w:szCs w:val="18"/>
        </w:rPr>
        <w:t>AnjaBoisen, SørenDohn, Stephan Sylvest Keller, SilvanSchmid and Maria Tenje, “Cantilever-like micromechanical sensors” Rep. Prog. Phys. 74(2011) .</w:t>
      </w:r>
    </w:p>
    <w:p w:rsidR="000805B9" w:rsidRPr="005D312B" w:rsidRDefault="00F77630" w:rsidP="00E70752">
      <w:pPr>
        <w:pStyle w:val="ListParagraph"/>
        <w:numPr>
          <w:ilvl w:val="0"/>
          <w:numId w:val="20"/>
        </w:numPr>
        <w:adjustRightInd w:val="0"/>
        <w:ind w:left="360"/>
        <w:jc w:val="both"/>
        <w:rPr>
          <w:rFonts w:ascii="Times New Roman" w:hAnsi="Times New Roman" w:cs="Times New Roman"/>
          <w:bCs/>
          <w:i/>
          <w:sz w:val="18"/>
          <w:szCs w:val="18"/>
          <w:lang w:eastAsia="en-IN"/>
        </w:rPr>
      </w:pPr>
      <w:r w:rsidRPr="005D312B">
        <w:rPr>
          <w:rFonts w:ascii="Times New Roman" w:hAnsi="Times New Roman" w:cs="Times New Roman"/>
          <w:i/>
          <w:sz w:val="18"/>
          <w:szCs w:val="18"/>
        </w:rPr>
        <w:t>Yuxian</w:t>
      </w:r>
      <w:r w:rsidR="00E434E4" w:rsidRPr="005D312B">
        <w:rPr>
          <w:rFonts w:ascii="Times New Roman" w:hAnsi="Times New Roman" w:cs="Times New Roman"/>
          <w:i/>
          <w:sz w:val="18"/>
          <w:szCs w:val="18"/>
          <w:lang w:eastAsia="en-IN"/>
        </w:rPr>
        <w:t xml:space="preserve"> Li1, Yifu Du2, Bin Liu2, Haibin Li3, Qiang Zhang3, Yaqian Li3“Image Segmentation Method Based on Improved Graph Cut</w:t>
      </w:r>
      <w:r w:rsidR="008D142C" w:rsidRPr="005D312B">
        <w:rPr>
          <w:rFonts w:ascii="Times New Roman" w:hAnsi="Times New Roman" w:cs="Times New Roman"/>
          <w:i/>
          <w:sz w:val="18"/>
          <w:szCs w:val="18"/>
          <w:lang w:eastAsia="en-IN"/>
        </w:rPr>
        <w:t xml:space="preserve"> Algo</w:t>
      </w:r>
      <w:r w:rsidR="00E2097A" w:rsidRPr="005D312B">
        <w:rPr>
          <w:rFonts w:ascii="Times New Roman" w:hAnsi="Times New Roman" w:cs="Times New Roman"/>
          <w:i/>
          <w:sz w:val="18"/>
          <w:szCs w:val="18"/>
          <w:lang w:eastAsia="en-IN"/>
        </w:rPr>
        <w:t>rith</w:t>
      </w:r>
      <w:r w:rsidR="00E434E4" w:rsidRPr="005D312B">
        <w:rPr>
          <w:rFonts w:ascii="Times New Roman" w:hAnsi="Times New Roman" w:cs="Times New Roman"/>
          <w:i/>
          <w:sz w:val="18"/>
          <w:szCs w:val="18"/>
          <w:lang w:eastAsia="en-IN"/>
        </w:rPr>
        <w:t>”IEEE 2012.</w:t>
      </w:r>
    </w:p>
    <w:p w:rsidR="000805B9" w:rsidRPr="005D312B" w:rsidRDefault="000805B9" w:rsidP="00FB58BD">
      <w:pPr>
        <w:pStyle w:val="ListParagraph"/>
        <w:numPr>
          <w:ilvl w:val="0"/>
          <w:numId w:val="27"/>
        </w:numPr>
        <w:autoSpaceDE w:val="0"/>
        <w:autoSpaceDN w:val="0"/>
        <w:adjustRightInd w:val="0"/>
        <w:ind w:left="360"/>
        <w:jc w:val="both"/>
        <w:rPr>
          <w:rFonts w:ascii="Times New Roman" w:hAnsi="Times New Roman" w:cs="Times New Roman"/>
          <w:i/>
          <w:sz w:val="18"/>
          <w:szCs w:val="18"/>
          <w:lang w:val="en-US" w:eastAsia="en-IN"/>
        </w:rPr>
      </w:pPr>
      <w:r w:rsidRPr="005D312B">
        <w:rPr>
          <w:rFonts w:ascii="Times New Roman" w:eastAsia="Times New Roman" w:hAnsi="Times New Roman" w:cs="Times New Roman"/>
          <w:i/>
          <w:sz w:val="18"/>
          <w:szCs w:val="18"/>
        </w:rPr>
        <w:t xml:space="preserve">Pradeep Kumar Agrawal, “Laser Micromachining: Technology and Applications”, International Journal of Engineering Research and Applications (IJERA) ISSN: 2248-9622 National Conference on Advances in Engineering and Technology. http://www.ijera.com/special_issue/AET_Mar_2014/ECE/Ver sion%20%202/B0709.pdf </w:t>
      </w:r>
    </w:p>
    <w:p w:rsidR="00BA4F2E" w:rsidRPr="005D312B" w:rsidRDefault="00944D79" w:rsidP="00FB58BD">
      <w:pPr>
        <w:pStyle w:val="ListParagraph"/>
        <w:numPr>
          <w:ilvl w:val="0"/>
          <w:numId w:val="27"/>
        </w:numPr>
        <w:adjustRightInd w:val="0"/>
        <w:ind w:left="360"/>
        <w:jc w:val="both"/>
        <w:rPr>
          <w:rFonts w:ascii="Times New Roman" w:hAnsi="Times New Roman" w:cs="Times New Roman"/>
          <w:bCs/>
          <w:i/>
          <w:sz w:val="18"/>
          <w:szCs w:val="18"/>
          <w:lang w:eastAsia="en-IN"/>
        </w:rPr>
      </w:pPr>
      <w:r w:rsidRPr="005D312B">
        <w:rPr>
          <w:rFonts w:ascii="Times New Roman" w:hAnsi="Times New Roman" w:cs="Times New Roman"/>
          <w:i/>
          <w:sz w:val="18"/>
          <w:szCs w:val="18"/>
          <w:lang w:val="en-US" w:eastAsia="en-IN"/>
        </w:rPr>
        <w:t>Venkata Ramesh Mamillaa* , Kommuri.Sai Chakradhar</w:t>
      </w:r>
      <w:r w:rsidRPr="005D312B">
        <w:rPr>
          <w:rFonts w:ascii="Times New Roman" w:hAnsi="Times New Roman" w:cs="Times New Roman"/>
          <w:i/>
          <w:sz w:val="18"/>
          <w:szCs w:val="18"/>
          <w:lang w:val="en-AU" w:eastAsia="en-IN"/>
        </w:rPr>
        <w:t>, “</w:t>
      </w:r>
      <w:r w:rsidRPr="005D312B">
        <w:rPr>
          <w:rFonts w:ascii="Times New Roman" w:hAnsi="Times New Roman" w:cs="Times New Roman"/>
          <w:i/>
          <w:sz w:val="18"/>
          <w:szCs w:val="18"/>
          <w:lang w:val="en-US" w:eastAsia="en-IN"/>
        </w:rPr>
        <w:t>Micro Machining For Micro Electro Mechanical Systems” 3rd International Conference on Materials Processing and Characterisation (ICMPC 2014).</w:t>
      </w:r>
    </w:p>
    <w:p w:rsidR="00BA4F2E" w:rsidRPr="005D312B" w:rsidRDefault="00BA4F2E" w:rsidP="00FB58BD">
      <w:pPr>
        <w:pStyle w:val="ListParagraph"/>
        <w:numPr>
          <w:ilvl w:val="0"/>
          <w:numId w:val="27"/>
        </w:numPr>
        <w:adjustRightInd w:val="0"/>
        <w:ind w:left="360"/>
        <w:jc w:val="both"/>
        <w:rPr>
          <w:rFonts w:ascii="Times New Roman" w:hAnsi="Times New Roman" w:cs="Times New Roman"/>
          <w:bCs/>
          <w:i/>
          <w:sz w:val="18"/>
          <w:szCs w:val="18"/>
          <w:lang w:eastAsia="en-IN"/>
        </w:rPr>
      </w:pPr>
      <w:r w:rsidRPr="005D312B">
        <w:rPr>
          <w:rFonts w:ascii="Times New Roman" w:eastAsia="Times New Roman" w:hAnsi="Times New Roman" w:cs="Times New Roman"/>
          <w:i/>
          <w:sz w:val="18"/>
          <w:szCs w:val="18"/>
        </w:rPr>
        <w:t xml:space="preserve">Agostinho, C., Y. Ducq, G. Zacharewicz, J. Sarraipa, F. Lampathaki, R. Poler, and R. Goncalves. </w:t>
      </w:r>
      <w:hyperlink w:anchor="page5" w:history="1">
        <w:r w:rsidRPr="005D312B">
          <w:rPr>
            <w:rFonts w:ascii="Times New Roman" w:eastAsia="Times New Roman" w:hAnsi="Times New Roman" w:cs="Times New Roman"/>
            <w:i/>
            <w:color w:val="000080"/>
            <w:sz w:val="18"/>
            <w:szCs w:val="18"/>
          </w:rPr>
          <w:t>2016</w:t>
        </w:r>
      </w:hyperlink>
      <w:r w:rsidRPr="005D312B">
        <w:rPr>
          <w:rFonts w:ascii="Times New Roman" w:eastAsia="Times New Roman" w:hAnsi="Times New Roman" w:cs="Times New Roman"/>
          <w:i/>
          <w:sz w:val="18"/>
          <w:szCs w:val="18"/>
        </w:rPr>
        <w:t xml:space="preserve">. </w:t>
      </w:r>
      <w:r w:rsidRPr="005D312B">
        <w:rPr>
          <w:rFonts w:ascii="Times New Roman" w:eastAsia="Arial" w:hAnsi="Times New Roman" w:cs="Times New Roman"/>
          <w:i/>
          <w:sz w:val="18"/>
          <w:szCs w:val="18"/>
        </w:rPr>
        <w:t>“</w:t>
      </w:r>
      <w:r w:rsidRPr="005D312B">
        <w:rPr>
          <w:rFonts w:ascii="Times New Roman" w:eastAsia="Times New Roman" w:hAnsi="Times New Roman" w:cs="Times New Roman"/>
          <w:i/>
          <w:sz w:val="18"/>
          <w:szCs w:val="18"/>
        </w:rPr>
        <w:t>Towards a Sustainable Interoperability in Networked Enterprise Information Systems: Trends of Knowledge and Model-Driven Technology.</w:t>
      </w:r>
      <w:r w:rsidRPr="005D312B">
        <w:rPr>
          <w:rFonts w:ascii="Times New Roman" w:eastAsia="Arial" w:hAnsi="Times New Roman" w:cs="Times New Roman"/>
          <w:i/>
          <w:sz w:val="18"/>
          <w:szCs w:val="18"/>
        </w:rPr>
        <w:t>”</w:t>
      </w:r>
      <w:r w:rsidRPr="005D312B">
        <w:rPr>
          <w:rFonts w:ascii="Times New Roman" w:eastAsia="Times New Roman" w:hAnsi="Times New Roman" w:cs="Times New Roman"/>
          <w:i/>
          <w:sz w:val="18"/>
          <w:szCs w:val="18"/>
        </w:rPr>
        <w:t xml:space="preserve"> Computers in Industry 79: 64</w:t>
      </w:r>
      <w:r w:rsidRPr="005D312B">
        <w:rPr>
          <w:rFonts w:ascii="Times New Roman" w:eastAsia="Arial" w:hAnsi="Times New Roman" w:cs="Times New Roman"/>
          <w:i/>
          <w:sz w:val="18"/>
          <w:szCs w:val="18"/>
        </w:rPr>
        <w:t>–</w:t>
      </w:r>
      <w:r w:rsidRPr="005D312B">
        <w:rPr>
          <w:rFonts w:ascii="Times New Roman" w:eastAsia="Times New Roman" w:hAnsi="Times New Roman" w:cs="Times New Roman"/>
          <w:i/>
          <w:sz w:val="18"/>
          <w:szCs w:val="18"/>
        </w:rPr>
        <w:t>76. doi:</w:t>
      </w:r>
      <w:hyperlink r:id="rId31" w:history="1">
        <w:r w:rsidRPr="005D312B">
          <w:rPr>
            <w:rFonts w:ascii="Times New Roman" w:eastAsia="Times New Roman" w:hAnsi="Times New Roman" w:cs="Times New Roman"/>
            <w:i/>
            <w:color w:val="000080"/>
            <w:sz w:val="18"/>
            <w:szCs w:val="18"/>
          </w:rPr>
          <w:t>10.1016/j.compind.2015.07.001</w:t>
        </w:r>
      </w:hyperlink>
      <w:r w:rsidRPr="005D312B">
        <w:rPr>
          <w:rFonts w:ascii="Times New Roman" w:eastAsia="Times New Roman" w:hAnsi="Times New Roman" w:cs="Times New Roman"/>
          <w:i/>
          <w:sz w:val="18"/>
          <w:szCs w:val="18"/>
        </w:rPr>
        <w:t>.</w:t>
      </w:r>
    </w:p>
    <w:p w:rsidR="00BA4F2E" w:rsidRPr="005D312B" w:rsidRDefault="00BA4F2E" w:rsidP="00FB58BD">
      <w:pPr>
        <w:pStyle w:val="ListParagraph"/>
        <w:numPr>
          <w:ilvl w:val="0"/>
          <w:numId w:val="27"/>
        </w:numPr>
        <w:adjustRightInd w:val="0"/>
        <w:ind w:left="360"/>
        <w:jc w:val="both"/>
        <w:rPr>
          <w:rFonts w:ascii="Times New Roman" w:hAnsi="Times New Roman" w:cs="Times New Roman"/>
          <w:bCs/>
          <w:i/>
          <w:sz w:val="18"/>
          <w:szCs w:val="18"/>
          <w:lang w:eastAsia="en-IN"/>
        </w:rPr>
      </w:pPr>
      <w:r w:rsidRPr="005D312B">
        <w:rPr>
          <w:rFonts w:ascii="Times New Roman" w:eastAsia="Times New Roman" w:hAnsi="Times New Roman" w:cs="Times New Roman"/>
          <w:i/>
          <w:sz w:val="18"/>
          <w:szCs w:val="18"/>
        </w:rPr>
        <w:t xml:space="preserve">Angulo, P., C. C. Guzmán, G. Jiménez, and D. Romero. </w:t>
      </w:r>
      <w:hyperlink w:anchor="page9" w:history="1">
        <w:r w:rsidRPr="005D312B">
          <w:rPr>
            <w:rFonts w:ascii="Times New Roman" w:eastAsia="Times New Roman" w:hAnsi="Times New Roman" w:cs="Times New Roman"/>
            <w:i/>
            <w:color w:val="000080"/>
            <w:sz w:val="18"/>
            <w:szCs w:val="18"/>
          </w:rPr>
          <w:t>2016</w:t>
        </w:r>
      </w:hyperlink>
      <w:r w:rsidRPr="005D312B">
        <w:rPr>
          <w:rFonts w:ascii="Times New Roman" w:eastAsia="Times New Roman" w:hAnsi="Times New Roman" w:cs="Times New Roman"/>
          <w:i/>
          <w:sz w:val="18"/>
          <w:szCs w:val="18"/>
        </w:rPr>
        <w:t xml:space="preserve">. </w:t>
      </w:r>
      <w:r w:rsidRPr="005D312B">
        <w:rPr>
          <w:rFonts w:ascii="Times New Roman" w:eastAsia="Arial" w:hAnsi="Times New Roman" w:cs="Times New Roman"/>
          <w:i/>
          <w:sz w:val="18"/>
          <w:szCs w:val="18"/>
        </w:rPr>
        <w:t>“</w:t>
      </w:r>
      <w:r w:rsidRPr="005D312B">
        <w:rPr>
          <w:rFonts w:ascii="Times New Roman" w:eastAsia="Times New Roman" w:hAnsi="Times New Roman" w:cs="Times New Roman"/>
          <w:i/>
          <w:sz w:val="18"/>
          <w:szCs w:val="18"/>
        </w:rPr>
        <w:t>A Service-Oriented Architecture and its ICT-Infrastructureto support Eco-ef</w:t>
      </w:r>
      <w:r w:rsidRPr="005D312B">
        <w:rPr>
          <w:rFonts w:ascii="Times New Roman" w:eastAsia="Arial" w:hAnsi="Times New Roman" w:cs="Times New Roman"/>
          <w:i/>
          <w:sz w:val="18"/>
          <w:szCs w:val="18"/>
        </w:rPr>
        <w:t>fi</w:t>
      </w:r>
      <w:r w:rsidRPr="005D312B">
        <w:rPr>
          <w:rFonts w:ascii="Times New Roman" w:eastAsia="Times New Roman" w:hAnsi="Times New Roman" w:cs="Times New Roman"/>
          <w:i/>
          <w:sz w:val="18"/>
          <w:szCs w:val="18"/>
        </w:rPr>
        <w:t>ciency Performance Monitoring in Manufacturing Enterprises.</w:t>
      </w:r>
      <w:r w:rsidRPr="005D312B">
        <w:rPr>
          <w:rFonts w:ascii="Times New Roman" w:eastAsia="Arial" w:hAnsi="Times New Roman" w:cs="Times New Roman"/>
          <w:i/>
          <w:sz w:val="18"/>
          <w:szCs w:val="18"/>
        </w:rPr>
        <w:t>”</w:t>
      </w:r>
      <w:r w:rsidRPr="005D312B">
        <w:rPr>
          <w:rFonts w:ascii="Times New Roman" w:eastAsia="Times New Roman" w:hAnsi="Times New Roman" w:cs="Times New Roman"/>
          <w:i/>
          <w:sz w:val="18"/>
          <w:szCs w:val="18"/>
        </w:rPr>
        <w:t xml:space="preserve"> International Journal of Computer Integrated Manufacturing. Advance online pub-lication. doi:</w:t>
      </w:r>
      <w:hyperlink r:id="rId32" w:history="1">
        <w:r w:rsidRPr="005D312B">
          <w:rPr>
            <w:rFonts w:ascii="Times New Roman" w:eastAsia="Times New Roman" w:hAnsi="Times New Roman" w:cs="Times New Roman"/>
            <w:i/>
            <w:color w:val="000080"/>
            <w:sz w:val="18"/>
            <w:szCs w:val="18"/>
          </w:rPr>
          <w:t>10.1080/0951192X.2016.1145810</w:t>
        </w:r>
      </w:hyperlink>
      <w:r w:rsidRPr="005D312B">
        <w:rPr>
          <w:rFonts w:ascii="Times New Roman" w:eastAsia="Times New Roman" w:hAnsi="Times New Roman" w:cs="Times New Roman"/>
          <w:i/>
          <w:sz w:val="18"/>
          <w:szCs w:val="18"/>
        </w:rPr>
        <w:t>.</w:t>
      </w:r>
    </w:p>
    <w:p w:rsidR="000A231B" w:rsidRPr="005D312B" w:rsidRDefault="00BA4F2E" w:rsidP="00FB58BD">
      <w:pPr>
        <w:pStyle w:val="ListParagraph"/>
        <w:numPr>
          <w:ilvl w:val="0"/>
          <w:numId w:val="27"/>
        </w:numPr>
        <w:adjustRightInd w:val="0"/>
        <w:ind w:left="360"/>
        <w:jc w:val="both"/>
        <w:rPr>
          <w:rFonts w:ascii="Times New Roman" w:hAnsi="Times New Roman" w:cs="Times New Roman"/>
          <w:bCs/>
          <w:i/>
          <w:sz w:val="18"/>
          <w:szCs w:val="18"/>
          <w:lang w:eastAsia="en-IN"/>
        </w:rPr>
      </w:pPr>
      <w:r w:rsidRPr="005D312B">
        <w:rPr>
          <w:rFonts w:ascii="Times New Roman" w:eastAsia="Times New Roman" w:hAnsi="Times New Roman" w:cs="Times New Roman"/>
          <w:i/>
          <w:sz w:val="18"/>
          <w:szCs w:val="18"/>
        </w:rPr>
        <w:t xml:space="preserve">BCG. </w:t>
      </w:r>
      <w:hyperlink w:anchor="page2" w:history="1">
        <w:r w:rsidRPr="005D312B">
          <w:rPr>
            <w:rFonts w:ascii="Times New Roman" w:eastAsia="Times New Roman" w:hAnsi="Times New Roman" w:cs="Times New Roman"/>
            <w:i/>
            <w:color w:val="000080"/>
            <w:sz w:val="18"/>
            <w:szCs w:val="18"/>
          </w:rPr>
          <w:t>2015</w:t>
        </w:r>
      </w:hyperlink>
      <w:r w:rsidRPr="005D312B">
        <w:rPr>
          <w:rFonts w:ascii="Times New Roman" w:eastAsia="Times New Roman" w:hAnsi="Times New Roman" w:cs="Times New Roman"/>
          <w:i/>
          <w:sz w:val="18"/>
          <w:szCs w:val="18"/>
        </w:rPr>
        <w:t xml:space="preserve">. </w:t>
      </w:r>
      <w:r w:rsidRPr="005D312B">
        <w:rPr>
          <w:rFonts w:ascii="Times New Roman" w:eastAsia="Arial" w:hAnsi="Times New Roman" w:cs="Times New Roman"/>
          <w:i/>
          <w:sz w:val="18"/>
          <w:szCs w:val="18"/>
        </w:rPr>
        <w:t>“</w:t>
      </w:r>
      <w:r w:rsidRPr="005D312B">
        <w:rPr>
          <w:rFonts w:ascii="Times New Roman" w:eastAsia="Times New Roman" w:hAnsi="Times New Roman" w:cs="Times New Roman"/>
          <w:i/>
          <w:sz w:val="18"/>
          <w:szCs w:val="18"/>
        </w:rPr>
        <w:t>Industry 4.0: The Future of Productivity and Growth in Manufacturing Industries.</w:t>
      </w:r>
      <w:r w:rsidRPr="005D312B">
        <w:rPr>
          <w:rFonts w:ascii="Times New Roman" w:eastAsia="Arial" w:hAnsi="Times New Roman" w:cs="Times New Roman"/>
          <w:i/>
          <w:sz w:val="18"/>
          <w:szCs w:val="18"/>
        </w:rPr>
        <w:t>”</w:t>
      </w:r>
      <w:r w:rsidRPr="005D312B">
        <w:rPr>
          <w:rFonts w:ascii="Times New Roman" w:eastAsia="Times New Roman" w:hAnsi="Times New Roman" w:cs="Times New Roman"/>
          <w:i/>
          <w:sz w:val="18"/>
          <w:szCs w:val="18"/>
        </w:rPr>
        <w:t xml:space="preserve"> Boston Consulting Group Perspective on Industrial Products &amp; Processes, </w:t>
      </w:r>
      <w:r w:rsidRPr="005D312B">
        <w:rPr>
          <w:rFonts w:ascii="Times New Roman" w:eastAsia="Times New Roman" w:hAnsi="Times New Roman" w:cs="Times New Roman"/>
          <w:i/>
          <w:sz w:val="18"/>
          <w:szCs w:val="18"/>
        </w:rPr>
        <w:lastRenderedPageBreak/>
        <w:t xml:space="preserve">Technology &amp; Digital. </w:t>
      </w:r>
      <w:hyperlink r:id="rId33" w:history="1">
        <w:r w:rsidRPr="005D312B">
          <w:rPr>
            <w:rFonts w:ascii="Times New Roman" w:eastAsia="Times New Roman" w:hAnsi="Times New Roman" w:cs="Times New Roman"/>
            <w:i/>
            <w:color w:val="000080"/>
            <w:sz w:val="18"/>
            <w:szCs w:val="18"/>
          </w:rPr>
          <w:t>https://www.bcgperspectives.com/content/articles/</w:t>
        </w:r>
      </w:hyperlink>
      <w:hyperlink r:id="rId34" w:history="1">
        <w:r w:rsidRPr="005D312B">
          <w:rPr>
            <w:rFonts w:ascii="Times New Roman" w:eastAsia="Times New Roman" w:hAnsi="Times New Roman" w:cs="Times New Roman"/>
            <w:i/>
            <w:color w:val="000080"/>
            <w:sz w:val="18"/>
            <w:szCs w:val="18"/>
          </w:rPr>
          <w:t>engineered_products_project_business_industry_40_future_</w:t>
        </w:r>
      </w:hyperlink>
      <w:hyperlink r:id="rId35" w:history="1">
        <w:r w:rsidRPr="005D312B">
          <w:rPr>
            <w:rFonts w:ascii="Times New Roman" w:eastAsia="Times New Roman" w:hAnsi="Times New Roman" w:cs="Times New Roman"/>
            <w:i/>
            <w:color w:val="000080"/>
            <w:sz w:val="18"/>
            <w:szCs w:val="18"/>
          </w:rPr>
          <w:t>.</w:t>
        </w:r>
      </w:hyperlink>
    </w:p>
    <w:p w:rsidR="000A231B" w:rsidRPr="005D312B" w:rsidRDefault="000A231B" w:rsidP="000A231B">
      <w:pPr>
        <w:pStyle w:val="ListParagraph"/>
        <w:adjustRightInd w:val="0"/>
        <w:ind w:left="360"/>
        <w:jc w:val="both"/>
        <w:rPr>
          <w:rFonts w:ascii="Times New Roman" w:hAnsi="Times New Roman" w:cs="Times New Roman"/>
          <w:bCs/>
          <w:i/>
          <w:sz w:val="18"/>
          <w:szCs w:val="18"/>
          <w:lang w:eastAsia="en-IN"/>
        </w:rPr>
      </w:pPr>
    </w:p>
    <w:sectPr w:rsidR="000A231B" w:rsidRPr="005D312B" w:rsidSect="00436722">
      <w:type w:val="continuous"/>
      <w:pgSz w:w="11906" w:h="16838"/>
      <w:pgMar w:top="720" w:right="720" w:bottom="720" w:left="720" w:header="709" w:footer="709" w:gutter="0"/>
      <w:cols w:num="2" w:space="56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36E" w:rsidRDefault="0035236E" w:rsidP="00B97960">
      <w:r>
        <w:separator/>
      </w:r>
    </w:p>
  </w:endnote>
  <w:endnote w:type="continuationSeparator" w:id="1">
    <w:p w:rsidR="0035236E" w:rsidRDefault="0035236E" w:rsidP="00B979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4131"/>
      <w:docPartObj>
        <w:docPartGallery w:val="Page Numbers (Bottom of Page)"/>
        <w:docPartUnique/>
      </w:docPartObj>
    </w:sdtPr>
    <w:sdtContent>
      <w:p w:rsidR="0099753B" w:rsidRDefault="0099753B">
        <w:pPr>
          <w:pStyle w:val="Footer"/>
          <w:jc w:val="center"/>
        </w:pPr>
        <w:fldSimple w:instr=" PAGE   \* MERGEFORMAT ">
          <w:r w:rsidR="005D312B">
            <w:rPr>
              <w:noProof/>
            </w:rPr>
            <w:t>5</w:t>
          </w:r>
        </w:fldSimple>
      </w:p>
    </w:sdtContent>
  </w:sdt>
  <w:p w:rsidR="0099753B" w:rsidRDefault="009975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36E" w:rsidRDefault="0035236E" w:rsidP="00B97960">
      <w:r>
        <w:separator/>
      </w:r>
    </w:p>
  </w:footnote>
  <w:footnote w:type="continuationSeparator" w:id="1">
    <w:p w:rsidR="0035236E" w:rsidRDefault="0035236E" w:rsidP="00B979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49F" w:rsidRDefault="001E449F" w:rsidP="001E449F">
    <w:pPr>
      <w:pStyle w:val="Header"/>
      <w:jc w:val="center"/>
    </w:pPr>
    <w:r>
      <w:rPr>
        <w:b/>
        <w:i/>
      </w:rPr>
      <w:t>NCRISET-2017</w:t>
    </w:r>
    <w:r>
      <w:t xml:space="preserve"> </w:t>
    </w:r>
    <w:r>
      <w:tab/>
    </w:r>
    <w:r>
      <w:tab/>
      <w:t>e-ISSN: 2456-3463</w:t>
    </w:r>
  </w:p>
  <w:p w:rsidR="001E449F" w:rsidRDefault="001E449F" w:rsidP="001E449F">
    <w:pPr>
      <w:pStyle w:val="Header"/>
      <w:jc w:val="center"/>
    </w:pPr>
    <w:r>
      <w:rPr>
        <w:i/>
      </w:rPr>
      <w:t>International Journal of Innovations in Engineering and Science, Vol. 2, No.6, 2017</w:t>
    </w:r>
  </w:p>
  <w:p w:rsidR="001E449F" w:rsidRDefault="001E449F" w:rsidP="001E449F">
    <w:pPr>
      <w:pStyle w:val="Header"/>
      <w:jc w:val="center"/>
    </w:pPr>
    <w:r>
      <w:rPr>
        <w:b/>
        <w:i/>
      </w:rPr>
      <w:t>www.ijies.net</w:t>
    </w:r>
  </w:p>
  <w:p w:rsidR="001E449F" w:rsidRDefault="001E449F" w:rsidP="001E44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625558E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3E2E4D"/>
    <w:multiLevelType w:val="multilevel"/>
    <w:tmpl w:val="129C5206"/>
    <w:lvl w:ilvl="0">
      <w:start w:val="1"/>
      <w:numFmt w:val="upperRoman"/>
      <w:pStyle w:val="IEEEHeading1"/>
      <w:lvlText w:val="%1."/>
      <w:lvlJc w:val="left"/>
      <w:pPr>
        <w:tabs>
          <w:tab w:val="num" w:pos="468"/>
        </w:tabs>
        <w:ind w:left="46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5891150"/>
    <w:multiLevelType w:val="hybridMultilevel"/>
    <w:tmpl w:val="B5864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06C8B"/>
    <w:multiLevelType w:val="hybridMultilevel"/>
    <w:tmpl w:val="67EAF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1598C"/>
    <w:multiLevelType w:val="hybridMultilevel"/>
    <w:tmpl w:val="37948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98E132E"/>
    <w:multiLevelType w:val="hybridMultilevel"/>
    <w:tmpl w:val="0BCE4B14"/>
    <w:lvl w:ilvl="0" w:tplc="B68CB29E">
      <w:start w:val="1"/>
      <w:numFmt w:val="bullet"/>
      <w:lvlText w:val="•"/>
      <w:lvlJc w:val="left"/>
      <w:pPr>
        <w:tabs>
          <w:tab w:val="num" w:pos="720"/>
        </w:tabs>
        <w:ind w:left="720" w:hanging="360"/>
      </w:pPr>
      <w:rPr>
        <w:rFonts w:ascii="Times New Roman" w:hAnsi="Times New Roman" w:hint="default"/>
      </w:rPr>
    </w:lvl>
    <w:lvl w:ilvl="1" w:tplc="F4447E3E" w:tentative="1">
      <w:start w:val="1"/>
      <w:numFmt w:val="bullet"/>
      <w:lvlText w:val="•"/>
      <w:lvlJc w:val="left"/>
      <w:pPr>
        <w:tabs>
          <w:tab w:val="num" w:pos="1440"/>
        </w:tabs>
        <w:ind w:left="1440" w:hanging="360"/>
      </w:pPr>
      <w:rPr>
        <w:rFonts w:ascii="Times New Roman" w:hAnsi="Times New Roman" w:hint="default"/>
      </w:rPr>
    </w:lvl>
    <w:lvl w:ilvl="2" w:tplc="8B8E7032" w:tentative="1">
      <w:start w:val="1"/>
      <w:numFmt w:val="bullet"/>
      <w:lvlText w:val="•"/>
      <w:lvlJc w:val="left"/>
      <w:pPr>
        <w:tabs>
          <w:tab w:val="num" w:pos="2160"/>
        </w:tabs>
        <w:ind w:left="2160" w:hanging="360"/>
      </w:pPr>
      <w:rPr>
        <w:rFonts w:ascii="Times New Roman" w:hAnsi="Times New Roman" w:hint="default"/>
      </w:rPr>
    </w:lvl>
    <w:lvl w:ilvl="3" w:tplc="A23A2150" w:tentative="1">
      <w:start w:val="1"/>
      <w:numFmt w:val="bullet"/>
      <w:lvlText w:val="•"/>
      <w:lvlJc w:val="left"/>
      <w:pPr>
        <w:tabs>
          <w:tab w:val="num" w:pos="2880"/>
        </w:tabs>
        <w:ind w:left="2880" w:hanging="360"/>
      </w:pPr>
      <w:rPr>
        <w:rFonts w:ascii="Times New Roman" w:hAnsi="Times New Roman" w:hint="default"/>
      </w:rPr>
    </w:lvl>
    <w:lvl w:ilvl="4" w:tplc="5CC0BF08" w:tentative="1">
      <w:start w:val="1"/>
      <w:numFmt w:val="bullet"/>
      <w:lvlText w:val="•"/>
      <w:lvlJc w:val="left"/>
      <w:pPr>
        <w:tabs>
          <w:tab w:val="num" w:pos="3600"/>
        </w:tabs>
        <w:ind w:left="3600" w:hanging="360"/>
      </w:pPr>
      <w:rPr>
        <w:rFonts w:ascii="Times New Roman" w:hAnsi="Times New Roman" w:hint="default"/>
      </w:rPr>
    </w:lvl>
    <w:lvl w:ilvl="5" w:tplc="23F4ADE4" w:tentative="1">
      <w:start w:val="1"/>
      <w:numFmt w:val="bullet"/>
      <w:lvlText w:val="•"/>
      <w:lvlJc w:val="left"/>
      <w:pPr>
        <w:tabs>
          <w:tab w:val="num" w:pos="4320"/>
        </w:tabs>
        <w:ind w:left="4320" w:hanging="360"/>
      </w:pPr>
      <w:rPr>
        <w:rFonts w:ascii="Times New Roman" w:hAnsi="Times New Roman" w:hint="default"/>
      </w:rPr>
    </w:lvl>
    <w:lvl w:ilvl="6" w:tplc="AD088266" w:tentative="1">
      <w:start w:val="1"/>
      <w:numFmt w:val="bullet"/>
      <w:lvlText w:val="•"/>
      <w:lvlJc w:val="left"/>
      <w:pPr>
        <w:tabs>
          <w:tab w:val="num" w:pos="5040"/>
        </w:tabs>
        <w:ind w:left="5040" w:hanging="360"/>
      </w:pPr>
      <w:rPr>
        <w:rFonts w:ascii="Times New Roman" w:hAnsi="Times New Roman" w:hint="default"/>
      </w:rPr>
    </w:lvl>
    <w:lvl w:ilvl="7" w:tplc="1ED40B1A" w:tentative="1">
      <w:start w:val="1"/>
      <w:numFmt w:val="bullet"/>
      <w:lvlText w:val="•"/>
      <w:lvlJc w:val="left"/>
      <w:pPr>
        <w:tabs>
          <w:tab w:val="num" w:pos="5760"/>
        </w:tabs>
        <w:ind w:left="5760" w:hanging="360"/>
      </w:pPr>
      <w:rPr>
        <w:rFonts w:ascii="Times New Roman" w:hAnsi="Times New Roman" w:hint="default"/>
      </w:rPr>
    </w:lvl>
    <w:lvl w:ilvl="8" w:tplc="45EA92AC" w:tentative="1">
      <w:start w:val="1"/>
      <w:numFmt w:val="bullet"/>
      <w:lvlText w:val="•"/>
      <w:lvlJc w:val="left"/>
      <w:pPr>
        <w:tabs>
          <w:tab w:val="num" w:pos="6480"/>
        </w:tabs>
        <w:ind w:left="6480" w:hanging="360"/>
      </w:pPr>
      <w:rPr>
        <w:rFonts w:ascii="Times New Roman" w:hAnsi="Times New Roman" w:hint="default"/>
      </w:rPr>
    </w:lvl>
  </w:abstractNum>
  <w:abstractNum w:abstractNumId="6">
    <w:nsid w:val="19EF1034"/>
    <w:multiLevelType w:val="hybridMultilevel"/>
    <w:tmpl w:val="EF041EF2"/>
    <w:lvl w:ilvl="0" w:tplc="B246BDA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1B0D96"/>
    <w:multiLevelType w:val="hybridMultilevel"/>
    <w:tmpl w:val="CBC02EE6"/>
    <w:lvl w:ilvl="0" w:tplc="E800FE10">
      <w:start w:val="5"/>
      <w:numFmt w:val="decimal"/>
      <w:lvlText w:val="[%1]"/>
      <w:lvlJc w:val="left"/>
      <w:pPr>
        <w:ind w:left="744"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2F493E30"/>
    <w:multiLevelType w:val="hybridMultilevel"/>
    <w:tmpl w:val="12AEE3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DD7845"/>
    <w:multiLevelType w:val="hybridMultilevel"/>
    <w:tmpl w:val="5FD4D5CC"/>
    <w:lvl w:ilvl="0" w:tplc="78A26030">
      <w:start w:val="1"/>
      <w:numFmt w:val="bullet"/>
      <w:lvlText w:val="•"/>
      <w:lvlJc w:val="left"/>
      <w:pPr>
        <w:tabs>
          <w:tab w:val="num" w:pos="720"/>
        </w:tabs>
        <w:ind w:left="720" w:hanging="360"/>
      </w:pPr>
      <w:rPr>
        <w:rFonts w:ascii="Times New Roman" w:hAnsi="Times New Roman" w:hint="default"/>
      </w:rPr>
    </w:lvl>
    <w:lvl w:ilvl="1" w:tplc="9A343972" w:tentative="1">
      <w:start w:val="1"/>
      <w:numFmt w:val="bullet"/>
      <w:lvlText w:val="•"/>
      <w:lvlJc w:val="left"/>
      <w:pPr>
        <w:tabs>
          <w:tab w:val="num" w:pos="1440"/>
        </w:tabs>
        <w:ind w:left="1440" w:hanging="360"/>
      </w:pPr>
      <w:rPr>
        <w:rFonts w:ascii="Times New Roman" w:hAnsi="Times New Roman" w:hint="default"/>
      </w:rPr>
    </w:lvl>
    <w:lvl w:ilvl="2" w:tplc="1EF01F02" w:tentative="1">
      <w:start w:val="1"/>
      <w:numFmt w:val="bullet"/>
      <w:lvlText w:val="•"/>
      <w:lvlJc w:val="left"/>
      <w:pPr>
        <w:tabs>
          <w:tab w:val="num" w:pos="2160"/>
        </w:tabs>
        <w:ind w:left="2160" w:hanging="360"/>
      </w:pPr>
      <w:rPr>
        <w:rFonts w:ascii="Times New Roman" w:hAnsi="Times New Roman" w:hint="default"/>
      </w:rPr>
    </w:lvl>
    <w:lvl w:ilvl="3" w:tplc="D50CC576" w:tentative="1">
      <w:start w:val="1"/>
      <w:numFmt w:val="bullet"/>
      <w:lvlText w:val="•"/>
      <w:lvlJc w:val="left"/>
      <w:pPr>
        <w:tabs>
          <w:tab w:val="num" w:pos="2880"/>
        </w:tabs>
        <w:ind w:left="2880" w:hanging="360"/>
      </w:pPr>
      <w:rPr>
        <w:rFonts w:ascii="Times New Roman" w:hAnsi="Times New Roman" w:hint="default"/>
      </w:rPr>
    </w:lvl>
    <w:lvl w:ilvl="4" w:tplc="B2E8F948" w:tentative="1">
      <w:start w:val="1"/>
      <w:numFmt w:val="bullet"/>
      <w:lvlText w:val="•"/>
      <w:lvlJc w:val="left"/>
      <w:pPr>
        <w:tabs>
          <w:tab w:val="num" w:pos="3600"/>
        </w:tabs>
        <w:ind w:left="3600" w:hanging="360"/>
      </w:pPr>
      <w:rPr>
        <w:rFonts w:ascii="Times New Roman" w:hAnsi="Times New Roman" w:hint="default"/>
      </w:rPr>
    </w:lvl>
    <w:lvl w:ilvl="5" w:tplc="DA187050" w:tentative="1">
      <w:start w:val="1"/>
      <w:numFmt w:val="bullet"/>
      <w:lvlText w:val="•"/>
      <w:lvlJc w:val="left"/>
      <w:pPr>
        <w:tabs>
          <w:tab w:val="num" w:pos="4320"/>
        </w:tabs>
        <w:ind w:left="4320" w:hanging="360"/>
      </w:pPr>
      <w:rPr>
        <w:rFonts w:ascii="Times New Roman" w:hAnsi="Times New Roman" w:hint="default"/>
      </w:rPr>
    </w:lvl>
    <w:lvl w:ilvl="6" w:tplc="21367400" w:tentative="1">
      <w:start w:val="1"/>
      <w:numFmt w:val="bullet"/>
      <w:lvlText w:val="•"/>
      <w:lvlJc w:val="left"/>
      <w:pPr>
        <w:tabs>
          <w:tab w:val="num" w:pos="5040"/>
        </w:tabs>
        <w:ind w:left="5040" w:hanging="360"/>
      </w:pPr>
      <w:rPr>
        <w:rFonts w:ascii="Times New Roman" w:hAnsi="Times New Roman" w:hint="default"/>
      </w:rPr>
    </w:lvl>
    <w:lvl w:ilvl="7" w:tplc="C01457E8" w:tentative="1">
      <w:start w:val="1"/>
      <w:numFmt w:val="bullet"/>
      <w:lvlText w:val="•"/>
      <w:lvlJc w:val="left"/>
      <w:pPr>
        <w:tabs>
          <w:tab w:val="num" w:pos="5760"/>
        </w:tabs>
        <w:ind w:left="5760" w:hanging="360"/>
      </w:pPr>
      <w:rPr>
        <w:rFonts w:ascii="Times New Roman" w:hAnsi="Times New Roman" w:hint="default"/>
      </w:rPr>
    </w:lvl>
    <w:lvl w:ilvl="8" w:tplc="F3AEFAC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16664CB"/>
    <w:multiLevelType w:val="hybridMultilevel"/>
    <w:tmpl w:val="3BC43BE4"/>
    <w:lvl w:ilvl="0" w:tplc="E2A2E28A">
      <w:start w:val="1"/>
      <w:numFmt w:val="bullet"/>
      <w:lvlText w:val="•"/>
      <w:lvlJc w:val="left"/>
      <w:pPr>
        <w:tabs>
          <w:tab w:val="num" w:pos="720"/>
        </w:tabs>
        <w:ind w:left="720" w:hanging="360"/>
      </w:pPr>
      <w:rPr>
        <w:rFonts w:ascii="Times New Roman" w:hAnsi="Times New Roman" w:hint="default"/>
      </w:rPr>
    </w:lvl>
    <w:lvl w:ilvl="1" w:tplc="84D8B516" w:tentative="1">
      <w:start w:val="1"/>
      <w:numFmt w:val="bullet"/>
      <w:lvlText w:val="•"/>
      <w:lvlJc w:val="left"/>
      <w:pPr>
        <w:tabs>
          <w:tab w:val="num" w:pos="1440"/>
        </w:tabs>
        <w:ind w:left="1440" w:hanging="360"/>
      </w:pPr>
      <w:rPr>
        <w:rFonts w:ascii="Times New Roman" w:hAnsi="Times New Roman" w:hint="default"/>
      </w:rPr>
    </w:lvl>
    <w:lvl w:ilvl="2" w:tplc="A01A78DC" w:tentative="1">
      <w:start w:val="1"/>
      <w:numFmt w:val="bullet"/>
      <w:lvlText w:val="•"/>
      <w:lvlJc w:val="left"/>
      <w:pPr>
        <w:tabs>
          <w:tab w:val="num" w:pos="2160"/>
        </w:tabs>
        <w:ind w:left="2160" w:hanging="360"/>
      </w:pPr>
      <w:rPr>
        <w:rFonts w:ascii="Times New Roman" w:hAnsi="Times New Roman" w:hint="default"/>
      </w:rPr>
    </w:lvl>
    <w:lvl w:ilvl="3" w:tplc="09DED10A" w:tentative="1">
      <w:start w:val="1"/>
      <w:numFmt w:val="bullet"/>
      <w:lvlText w:val="•"/>
      <w:lvlJc w:val="left"/>
      <w:pPr>
        <w:tabs>
          <w:tab w:val="num" w:pos="2880"/>
        </w:tabs>
        <w:ind w:left="2880" w:hanging="360"/>
      </w:pPr>
      <w:rPr>
        <w:rFonts w:ascii="Times New Roman" w:hAnsi="Times New Roman" w:hint="default"/>
      </w:rPr>
    </w:lvl>
    <w:lvl w:ilvl="4" w:tplc="F3B4F61E" w:tentative="1">
      <w:start w:val="1"/>
      <w:numFmt w:val="bullet"/>
      <w:lvlText w:val="•"/>
      <w:lvlJc w:val="left"/>
      <w:pPr>
        <w:tabs>
          <w:tab w:val="num" w:pos="3600"/>
        </w:tabs>
        <w:ind w:left="3600" w:hanging="360"/>
      </w:pPr>
      <w:rPr>
        <w:rFonts w:ascii="Times New Roman" w:hAnsi="Times New Roman" w:hint="default"/>
      </w:rPr>
    </w:lvl>
    <w:lvl w:ilvl="5" w:tplc="91AE4ED6" w:tentative="1">
      <w:start w:val="1"/>
      <w:numFmt w:val="bullet"/>
      <w:lvlText w:val="•"/>
      <w:lvlJc w:val="left"/>
      <w:pPr>
        <w:tabs>
          <w:tab w:val="num" w:pos="4320"/>
        </w:tabs>
        <w:ind w:left="4320" w:hanging="360"/>
      </w:pPr>
      <w:rPr>
        <w:rFonts w:ascii="Times New Roman" w:hAnsi="Times New Roman" w:hint="default"/>
      </w:rPr>
    </w:lvl>
    <w:lvl w:ilvl="6" w:tplc="B9488168" w:tentative="1">
      <w:start w:val="1"/>
      <w:numFmt w:val="bullet"/>
      <w:lvlText w:val="•"/>
      <w:lvlJc w:val="left"/>
      <w:pPr>
        <w:tabs>
          <w:tab w:val="num" w:pos="5040"/>
        </w:tabs>
        <w:ind w:left="5040" w:hanging="360"/>
      </w:pPr>
      <w:rPr>
        <w:rFonts w:ascii="Times New Roman" w:hAnsi="Times New Roman" w:hint="default"/>
      </w:rPr>
    </w:lvl>
    <w:lvl w:ilvl="7" w:tplc="FBAC9CAA" w:tentative="1">
      <w:start w:val="1"/>
      <w:numFmt w:val="bullet"/>
      <w:lvlText w:val="•"/>
      <w:lvlJc w:val="left"/>
      <w:pPr>
        <w:tabs>
          <w:tab w:val="num" w:pos="5760"/>
        </w:tabs>
        <w:ind w:left="5760" w:hanging="360"/>
      </w:pPr>
      <w:rPr>
        <w:rFonts w:ascii="Times New Roman" w:hAnsi="Times New Roman" w:hint="default"/>
      </w:rPr>
    </w:lvl>
    <w:lvl w:ilvl="8" w:tplc="C140391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70C0D11"/>
    <w:multiLevelType w:val="hybridMultilevel"/>
    <w:tmpl w:val="77F464BE"/>
    <w:lvl w:ilvl="0" w:tplc="C892FD0C">
      <w:start w:val="1"/>
      <w:numFmt w:val="upp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44DF6D6E"/>
    <w:multiLevelType w:val="hybridMultilevel"/>
    <w:tmpl w:val="AABED772"/>
    <w:lvl w:ilvl="0" w:tplc="AD7CD93E">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68347E"/>
    <w:multiLevelType w:val="hybridMultilevel"/>
    <w:tmpl w:val="060E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D006A1"/>
    <w:multiLevelType w:val="hybridMultilevel"/>
    <w:tmpl w:val="035636E2"/>
    <w:lvl w:ilvl="0" w:tplc="CE68E0CE">
      <w:start w:val="1"/>
      <w:numFmt w:val="bullet"/>
      <w:lvlText w:val="•"/>
      <w:lvlJc w:val="left"/>
      <w:pPr>
        <w:tabs>
          <w:tab w:val="num" w:pos="720"/>
        </w:tabs>
        <w:ind w:left="720" w:hanging="360"/>
      </w:pPr>
      <w:rPr>
        <w:rFonts w:ascii="Times New Roman" w:hAnsi="Times New Roman" w:hint="default"/>
      </w:rPr>
    </w:lvl>
    <w:lvl w:ilvl="1" w:tplc="ED4E7B3C" w:tentative="1">
      <w:start w:val="1"/>
      <w:numFmt w:val="bullet"/>
      <w:lvlText w:val="•"/>
      <w:lvlJc w:val="left"/>
      <w:pPr>
        <w:tabs>
          <w:tab w:val="num" w:pos="1440"/>
        </w:tabs>
        <w:ind w:left="1440" w:hanging="360"/>
      </w:pPr>
      <w:rPr>
        <w:rFonts w:ascii="Times New Roman" w:hAnsi="Times New Roman" w:hint="default"/>
      </w:rPr>
    </w:lvl>
    <w:lvl w:ilvl="2" w:tplc="4FB658EA" w:tentative="1">
      <w:start w:val="1"/>
      <w:numFmt w:val="bullet"/>
      <w:lvlText w:val="•"/>
      <w:lvlJc w:val="left"/>
      <w:pPr>
        <w:tabs>
          <w:tab w:val="num" w:pos="2160"/>
        </w:tabs>
        <w:ind w:left="2160" w:hanging="360"/>
      </w:pPr>
      <w:rPr>
        <w:rFonts w:ascii="Times New Roman" w:hAnsi="Times New Roman" w:hint="default"/>
      </w:rPr>
    </w:lvl>
    <w:lvl w:ilvl="3" w:tplc="8CC01962" w:tentative="1">
      <w:start w:val="1"/>
      <w:numFmt w:val="bullet"/>
      <w:lvlText w:val="•"/>
      <w:lvlJc w:val="left"/>
      <w:pPr>
        <w:tabs>
          <w:tab w:val="num" w:pos="2880"/>
        </w:tabs>
        <w:ind w:left="2880" w:hanging="360"/>
      </w:pPr>
      <w:rPr>
        <w:rFonts w:ascii="Times New Roman" w:hAnsi="Times New Roman" w:hint="default"/>
      </w:rPr>
    </w:lvl>
    <w:lvl w:ilvl="4" w:tplc="435ED94A" w:tentative="1">
      <w:start w:val="1"/>
      <w:numFmt w:val="bullet"/>
      <w:lvlText w:val="•"/>
      <w:lvlJc w:val="left"/>
      <w:pPr>
        <w:tabs>
          <w:tab w:val="num" w:pos="3600"/>
        </w:tabs>
        <w:ind w:left="3600" w:hanging="360"/>
      </w:pPr>
      <w:rPr>
        <w:rFonts w:ascii="Times New Roman" w:hAnsi="Times New Roman" w:hint="default"/>
      </w:rPr>
    </w:lvl>
    <w:lvl w:ilvl="5" w:tplc="8E84C110" w:tentative="1">
      <w:start w:val="1"/>
      <w:numFmt w:val="bullet"/>
      <w:lvlText w:val="•"/>
      <w:lvlJc w:val="left"/>
      <w:pPr>
        <w:tabs>
          <w:tab w:val="num" w:pos="4320"/>
        </w:tabs>
        <w:ind w:left="4320" w:hanging="360"/>
      </w:pPr>
      <w:rPr>
        <w:rFonts w:ascii="Times New Roman" w:hAnsi="Times New Roman" w:hint="default"/>
      </w:rPr>
    </w:lvl>
    <w:lvl w:ilvl="6" w:tplc="1E76FA7C" w:tentative="1">
      <w:start w:val="1"/>
      <w:numFmt w:val="bullet"/>
      <w:lvlText w:val="•"/>
      <w:lvlJc w:val="left"/>
      <w:pPr>
        <w:tabs>
          <w:tab w:val="num" w:pos="5040"/>
        </w:tabs>
        <w:ind w:left="5040" w:hanging="360"/>
      </w:pPr>
      <w:rPr>
        <w:rFonts w:ascii="Times New Roman" w:hAnsi="Times New Roman" w:hint="default"/>
      </w:rPr>
    </w:lvl>
    <w:lvl w:ilvl="7" w:tplc="0AFEF2FC" w:tentative="1">
      <w:start w:val="1"/>
      <w:numFmt w:val="bullet"/>
      <w:lvlText w:val="•"/>
      <w:lvlJc w:val="left"/>
      <w:pPr>
        <w:tabs>
          <w:tab w:val="num" w:pos="5760"/>
        </w:tabs>
        <w:ind w:left="5760" w:hanging="360"/>
      </w:pPr>
      <w:rPr>
        <w:rFonts w:ascii="Times New Roman" w:hAnsi="Times New Roman" w:hint="default"/>
      </w:rPr>
    </w:lvl>
    <w:lvl w:ilvl="8" w:tplc="30CA365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4E634FB"/>
    <w:multiLevelType w:val="hybridMultilevel"/>
    <w:tmpl w:val="0D223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A57B36"/>
    <w:multiLevelType w:val="hybridMultilevel"/>
    <w:tmpl w:val="A16E7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192E28"/>
    <w:multiLevelType w:val="hybridMultilevel"/>
    <w:tmpl w:val="E8242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2">
    <w:nsid w:val="6C387BC1"/>
    <w:multiLevelType w:val="hybridMultilevel"/>
    <w:tmpl w:val="C4349E4E"/>
    <w:lvl w:ilvl="0" w:tplc="2A403C90">
      <w:start w:val="1"/>
      <w:numFmt w:val="decimal"/>
      <w:lvlText w:val="%1."/>
      <w:lvlJc w:val="left"/>
      <w:pPr>
        <w:ind w:left="1830" w:hanging="360"/>
      </w:pPr>
      <w:rPr>
        <w:rFonts w:hint="default"/>
      </w:rPr>
    </w:lvl>
    <w:lvl w:ilvl="1" w:tplc="40090019" w:tentative="1">
      <w:start w:val="1"/>
      <w:numFmt w:val="lowerLetter"/>
      <w:lvlText w:val="%2."/>
      <w:lvlJc w:val="left"/>
      <w:pPr>
        <w:ind w:left="2550" w:hanging="360"/>
      </w:pPr>
    </w:lvl>
    <w:lvl w:ilvl="2" w:tplc="4009001B" w:tentative="1">
      <w:start w:val="1"/>
      <w:numFmt w:val="lowerRoman"/>
      <w:lvlText w:val="%3."/>
      <w:lvlJc w:val="right"/>
      <w:pPr>
        <w:ind w:left="3270" w:hanging="180"/>
      </w:pPr>
    </w:lvl>
    <w:lvl w:ilvl="3" w:tplc="4009000F" w:tentative="1">
      <w:start w:val="1"/>
      <w:numFmt w:val="decimal"/>
      <w:lvlText w:val="%4."/>
      <w:lvlJc w:val="left"/>
      <w:pPr>
        <w:ind w:left="3990" w:hanging="360"/>
      </w:pPr>
    </w:lvl>
    <w:lvl w:ilvl="4" w:tplc="40090019" w:tentative="1">
      <w:start w:val="1"/>
      <w:numFmt w:val="lowerLetter"/>
      <w:lvlText w:val="%5."/>
      <w:lvlJc w:val="left"/>
      <w:pPr>
        <w:ind w:left="4710" w:hanging="360"/>
      </w:pPr>
    </w:lvl>
    <w:lvl w:ilvl="5" w:tplc="4009001B" w:tentative="1">
      <w:start w:val="1"/>
      <w:numFmt w:val="lowerRoman"/>
      <w:lvlText w:val="%6."/>
      <w:lvlJc w:val="right"/>
      <w:pPr>
        <w:ind w:left="5430" w:hanging="180"/>
      </w:pPr>
    </w:lvl>
    <w:lvl w:ilvl="6" w:tplc="4009000F" w:tentative="1">
      <w:start w:val="1"/>
      <w:numFmt w:val="decimal"/>
      <w:lvlText w:val="%7."/>
      <w:lvlJc w:val="left"/>
      <w:pPr>
        <w:ind w:left="6150" w:hanging="360"/>
      </w:pPr>
    </w:lvl>
    <w:lvl w:ilvl="7" w:tplc="40090019" w:tentative="1">
      <w:start w:val="1"/>
      <w:numFmt w:val="lowerLetter"/>
      <w:lvlText w:val="%8."/>
      <w:lvlJc w:val="left"/>
      <w:pPr>
        <w:ind w:left="6870" w:hanging="360"/>
      </w:pPr>
    </w:lvl>
    <w:lvl w:ilvl="8" w:tplc="4009001B" w:tentative="1">
      <w:start w:val="1"/>
      <w:numFmt w:val="lowerRoman"/>
      <w:lvlText w:val="%9."/>
      <w:lvlJc w:val="right"/>
      <w:pPr>
        <w:ind w:left="7590" w:hanging="180"/>
      </w:pPr>
    </w:lvl>
  </w:abstractNum>
  <w:abstractNum w:abstractNumId="23">
    <w:nsid w:val="6F6A0FF7"/>
    <w:multiLevelType w:val="hybridMultilevel"/>
    <w:tmpl w:val="786431E8"/>
    <w:lvl w:ilvl="0" w:tplc="0E924656">
      <w:start w:val="1"/>
      <w:numFmt w:val="bullet"/>
      <w:lvlText w:val="•"/>
      <w:lvlJc w:val="left"/>
      <w:pPr>
        <w:tabs>
          <w:tab w:val="num" w:pos="720"/>
        </w:tabs>
        <w:ind w:left="720" w:hanging="360"/>
      </w:pPr>
      <w:rPr>
        <w:rFonts w:ascii="Times New Roman" w:hAnsi="Times New Roman" w:hint="default"/>
      </w:rPr>
    </w:lvl>
    <w:lvl w:ilvl="1" w:tplc="D61A4382" w:tentative="1">
      <w:start w:val="1"/>
      <w:numFmt w:val="bullet"/>
      <w:lvlText w:val="•"/>
      <w:lvlJc w:val="left"/>
      <w:pPr>
        <w:tabs>
          <w:tab w:val="num" w:pos="1440"/>
        </w:tabs>
        <w:ind w:left="1440" w:hanging="360"/>
      </w:pPr>
      <w:rPr>
        <w:rFonts w:ascii="Times New Roman" w:hAnsi="Times New Roman" w:hint="default"/>
      </w:rPr>
    </w:lvl>
    <w:lvl w:ilvl="2" w:tplc="2C6A4E50" w:tentative="1">
      <w:start w:val="1"/>
      <w:numFmt w:val="bullet"/>
      <w:lvlText w:val="•"/>
      <w:lvlJc w:val="left"/>
      <w:pPr>
        <w:tabs>
          <w:tab w:val="num" w:pos="2160"/>
        </w:tabs>
        <w:ind w:left="2160" w:hanging="360"/>
      </w:pPr>
      <w:rPr>
        <w:rFonts w:ascii="Times New Roman" w:hAnsi="Times New Roman" w:hint="default"/>
      </w:rPr>
    </w:lvl>
    <w:lvl w:ilvl="3" w:tplc="AB1A75D8" w:tentative="1">
      <w:start w:val="1"/>
      <w:numFmt w:val="bullet"/>
      <w:lvlText w:val="•"/>
      <w:lvlJc w:val="left"/>
      <w:pPr>
        <w:tabs>
          <w:tab w:val="num" w:pos="2880"/>
        </w:tabs>
        <w:ind w:left="2880" w:hanging="360"/>
      </w:pPr>
      <w:rPr>
        <w:rFonts w:ascii="Times New Roman" w:hAnsi="Times New Roman" w:hint="default"/>
      </w:rPr>
    </w:lvl>
    <w:lvl w:ilvl="4" w:tplc="5358C9F6" w:tentative="1">
      <w:start w:val="1"/>
      <w:numFmt w:val="bullet"/>
      <w:lvlText w:val="•"/>
      <w:lvlJc w:val="left"/>
      <w:pPr>
        <w:tabs>
          <w:tab w:val="num" w:pos="3600"/>
        </w:tabs>
        <w:ind w:left="3600" w:hanging="360"/>
      </w:pPr>
      <w:rPr>
        <w:rFonts w:ascii="Times New Roman" w:hAnsi="Times New Roman" w:hint="default"/>
      </w:rPr>
    </w:lvl>
    <w:lvl w:ilvl="5" w:tplc="55B2E684" w:tentative="1">
      <w:start w:val="1"/>
      <w:numFmt w:val="bullet"/>
      <w:lvlText w:val="•"/>
      <w:lvlJc w:val="left"/>
      <w:pPr>
        <w:tabs>
          <w:tab w:val="num" w:pos="4320"/>
        </w:tabs>
        <w:ind w:left="4320" w:hanging="360"/>
      </w:pPr>
      <w:rPr>
        <w:rFonts w:ascii="Times New Roman" w:hAnsi="Times New Roman" w:hint="default"/>
      </w:rPr>
    </w:lvl>
    <w:lvl w:ilvl="6" w:tplc="D5604F3A" w:tentative="1">
      <w:start w:val="1"/>
      <w:numFmt w:val="bullet"/>
      <w:lvlText w:val="•"/>
      <w:lvlJc w:val="left"/>
      <w:pPr>
        <w:tabs>
          <w:tab w:val="num" w:pos="5040"/>
        </w:tabs>
        <w:ind w:left="5040" w:hanging="360"/>
      </w:pPr>
      <w:rPr>
        <w:rFonts w:ascii="Times New Roman" w:hAnsi="Times New Roman" w:hint="default"/>
      </w:rPr>
    </w:lvl>
    <w:lvl w:ilvl="7" w:tplc="D21E6238" w:tentative="1">
      <w:start w:val="1"/>
      <w:numFmt w:val="bullet"/>
      <w:lvlText w:val="•"/>
      <w:lvlJc w:val="left"/>
      <w:pPr>
        <w:tabs>
          <w:tab w:val="num" w:pos="5760"/>
        </w:tabs>
        <w:ind w:left="5760" w:hanging="360"/>
      </w:pPr>
      <w:rPr>
        <w:rFonts w:ascii="Times New Roman" w:hAnsi="Times New Roman" w:hint="default"/>
      </w:rPr>
    </w:lvl>
    <w:lvl w:ilvl="8" w:tplc="8CECCE5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01C3F87"/>
    <w:multiLevelType w:val="hybridMultilevel"/>
    <w:tmpl w:val="FFF626C2"/>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3213BC"/>
    <w:multiLevelType w:val="hybridMultilevel"/>
    <w:tmpl w:val="24869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435102"/>
    <w:multiLevelType w:val="hybridMultilevel"/>
    <w:tmpl w:val="399471CC"/>
    <w:lvl w:ilvl="0" w:tplc="F9D89C04">
      <w:start w:val="1"/>
      <w:numFmt w:val="decimal"/>
      <w:lvlText w:val="[%1]"/>
      <w:lvlJc w:val="left"/>
      <w:pPr>
        <w:ind w:left="744" w:hanging="360"/>
      </w:pPr>
      <w:rPr>
        <w:sz w:val="16"/>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21"/>
  </w:num>
  <w:num w:numId="2">
    <w:abstractNumId w:val="16"/>
  </w:num>
  <w:num w:numId="3">
    <w:abstractNumId w:val="15"/>
  </w:num>
  <w:num w:numId="4">
    <w:abstractNumId w:val="1"/>
  </w:num>
  <w:num w:numId="5">
    <w:abstractNumId w:val="8"/>
  </w:num>
  <w:num w:numId="6">
    <w:abstractNumId w:val="4"/>
  </w:num>
  <w:num w:numId="7">
    <w:abstractNumId w:val="20"/>
  </w:num>
  <w:num w:numId="8">
    <w:abstractNumId w:val="22"/>
  </w:num>
  <w:num w:numId="9">
    <w:abstractNumId w:val="9"/>
  </w:num>
  <w:num w:numId="10">
    <w:abstractNumId w:val="12"/>
  </w:num>
  <w:num w:numId="11">
    <w:abstractNumId w:val="6"/>
  </w:num>
  <w:num w:numId="12">
    <w:abstractNumId w:val="13"/>
  </w:num>
  <w:num w:numId="13">
    <w:abstractNumId w:val="24"/>
  </w:num>
  <w:num w:numId="14">
    <w:abstractNumId w:val="25"/>
  </w:num>
  <w:num w:numId="15">
    <w:abstractNumId w:val="14"/>
  </w:num>
  <w:num w:numId="16">
    <w:abstractNumId w:val="18"/>
  </w:num>
  <w:num w:numId="17">
    <w:abstractNumId w:val="3"/>
  </w:num>
  <w:num w:numId="18">
    <w:abstractNumId w:val="19"/>
  </w:num>
  <w:num w:numId="19">
    <w:abstractNumId w:val="2"/>
  </w:num>
  <w:num w:numId="20">
    <w:abstractNumId w:val="26"/>
  </w:num>
  <w:num w:numId="21">
    <w:abstractNumId w:val="0"/>
  </w:num>
  <w:num w:numId="22">
    <w:abstractNumId w:val="23"/>
  </w:num>
  <w:num w:numId="23">
    <w:abstractNumId w:val="10"/>
  </w:num>
  <w:num w:numId="24">
    <w:abstractNumId w:val="17"/>
  </w:num>
  <w:num w:numId="25">
    <w:abstractNumId w:val="11"/>
  </w:num>
  <w:num w:numId="26">
    <w:abstractNumId w:val="5"/>
  </w:num>
  <w:num w:numId="27">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applyBreakingRules/>
    <w:useFELayout/>
  </w:compat>
  <w:rsids>
    <w:rsidRoot w:val="00426FBB"/>
    <w:rsid w:val="000002E1"/>
    <w:rsid w:val="0000175B"/>
    <w:rsid w:val="000020EE"/>
    <w:rsid w:val="0000661F"/>
    <w:rsid w:val="00011F43"/>
    <w:rsid w:val="00013FA4"/>
    <w:rsid w:val="00016210"/>
    <w:rsid w:val="00016531"/>
    <w:rsid w:val="00017719"/>
    <w:rsid w:val="00020748"/>
    <w:rsid w:val="000238C6"/>
    <w:rsid w:val="0002633C"/>
    <w:rsid w:val="00026455"/>
    <w:rsid w:val="00027F1D"/>
    <w:rsid w:val="00031341"/>
    <w:rsid w:val="00031EDC"/>
    <w:rsid w:val="0003296C"/>
    <w:rsid w:val="00034321"/>
    <w:rsid w:val="000452D2"/>
    <w:rsid w:val="00045B52"/>
    <w:rsid w:val="00045BFC"/>
    <w:rsid w:val="00046614"/>
    <w:rsid w:val="00046D02"/>
    <w:rsid w:val="00046EB2"/>
    <w:rsid w:val="00050126"/>
    <w:rsid w:val="00051292"/>
    <w:rsid w:val="00052ED2"/>
    <w:rsid w:val="00054421"/>
    <w:rsid w:val="00057B81"/>
    <w:rsid w:val="00057C93"/>
    <w:rsid w:val="00061286"/>
    <w:rsid w:val="00062103"/>
    <w:rsid w:val="00062E46"/>
    <w:rsid w:val="00063EC0"/>
    <w:rsid w:val="00066DB2"/>
    <w:rsid w:val="000678AF"/>
    <w:rsid w:val="00071D72"/>
    <w:rsid w:val="00073F1B"/>
    <w:rsid w:val="00074383"/>
    <w:rsid w:val="00074AC8"/>
    <w:rsid w:val="00075F62"/>
    <w:rsid w:val="000805B9"/>
    <w:rsid w:val="00081408"/>
    <w:rsid w:val="00081EBE"/>
    <w:rsid w:val="000825AD"/>
    <w:rsid w:val="00083676"/>
    <w:rsid w:val="00083D5C"/>
    <w:rsid w:val="00086EDC"/>
    <w:rsid w:val="0008722A"/>
    <w:rsid w:val="00093ADC"/>
    <w:rsid w:val="00097E1A"/>
    <w:rsid w:val="000A231B"/>
    <w:rsid w:val="000A2410"/>
    <w:rsid w:val="000B1014"/>
    <w:rsid w:val="000B36A3"/>
    <w:rsid w:val="000B5706"/>
    <w:rsid w:val="000B625F"/>
    <w:rsid w:val="000C013C"/>
    <w:rsid w:val="000C262B"/>
    <w:rsid w:val="000C6AAF"/>
    <w:rsid w:val="000C7F4B"/>
    <w:rsid w:val="000D56B8"/>
    <w:rsid w:val="000D5FD1"/>
    <w:rsid w:val="000D657A"/>
    <w:rsid w:val="000E3F84"/>
    <w:rsid w:val="000E5D45"/>
    <w:rsid w:val="000F5C86"/>
    <w:rsid w:val="00101910"/>
    <w:rsid w:val="001056DF"/>
    <w:rsid w:val="00105C6A"/>
    <w:rsid w:val="00105C87"/>
    <w:rsid w:val="001061DB"/>
    <w:rsid w:val="00107F44"/>
    <w:rsid w:val="00112B5F"/>
    <w:rsid w:val="00114025"/>
    <w:rsid w:val="001160D2"/>
    <w:rsid w:val="001204E7"/>
    <w:rsid w:val="00130AEB"/>
    <w:rsid w:val="001348A5"/>
    <w:rsid w:val="001472F7"/>
    <w:rsid w:val="001477EC"/>
    <w:rsid w:val="001504C6"/>
    <w:rsid w:val="00151B8E"/>
    <w:rsid w:val="0015353A"/>
    <w:rsid w:val="00153B2F"/>
    <w:rsid w:val="00156B7B"/>
    <w:rsid w:val="0015766B"/>
    <w:rsid w:val="00170C84"/>
    <w:rsid w:val="001723AB"/>
    <w:rsid w:val="001733AC"/>
    <w:rsid w:val="00181A4F"/>
    <w:rsid w:val="001845C8"/>
    <w:rsid w:val="001878DA"/>
    <w:rsid w:val="0018795D"/>
    <w:rsid w:val="00190810"/>
    <w:rsid w:val="001928FB"/>
    <w:rsid w:val="00192BC7"/>
    <w:rsid w:val="001936D6"/>
    <w:rsid w:val="00193C9D"/>
    <w:rsid w:val="001A50EA"/>
    <w:rsid w:val="001A530F"/>
    <w:rsid w:val="001A5C3D"/>
    <w:rsid w:val="001B02FE"/>
    <w:rsid w:val="001B08DC"/>
    <w:rsid w:val="001B2764"/>
    <w:rsid w:val="001B5178"/>
    <w:rsid w:val="001C30EF"/>
    <w:rsid w:val="001C42C6"/>
    <w:rsid w:val="001C6B7B"/>
    <w:rsid w:val="001D1D58"/>
    <w:rsid w:val="001D4C5C"/>
    <w:rsid w:val="001D618C"/>
    <w:rsid w:val="001E449F"/>
    <w:rsid w:val="001E4CA8"/>
    <w:rsid w:val="001E7C8C"/>
    <w:rsid w:val="001F0266"/>
    <w:rsid w:val="001F16CD"/>
    <w:rsid w:val="001F47D2"/>
    <w:rsid w:val="001F7476"/>
    <w:rsid w:val="001F7BA7"/>
    <w:rsid w:val="00201776"/>
    <w:rsid w:val="00203EA3"/>
    <w:rsid w:val="0021016B"/>
    <w:rsid w:val="00211709"/>
    <w:rsid w:val="0021231A"/>
    <w:rsid w:val="002175D4"/>
    <w:rsid w:val="002205BE"/>
    <w:rsid w:val="0022285A"/>
    <w:rsid w:val="00223D5C"/>
    <w:rsid w:val="00224C61"/>
    <w:rsid w:val="002273D7"/>
    <w:rsid w:val="00230716"/>
    <w:rsid w:val="00235769"/>
    <w:rsid w:val="002375CC"/>
    <w:rsid w:val="00240B86"/>
    <w:rsid w:val="0024450B"/>
    <w:rsid w:val="00244C02"/>
    <w:rsid w:val="002450FA"/>
    <w:rsid w:val="002504E6"/>
    <w:rsid w:val="0025303F"/>
    <w:rsid w:val="00253BD6"/>
    <w:rsid w:val="002557AD"/>
    <w:rsid w:val="00255EAE"/>
    <w:rsid w:val="00257854"/>
    <w:rsid w:val="00264069"/>
    <w:rsid w:val="0027227B"/>
    <w:rsid w:val="00272D45"/>
    <w:rsid w:val="00273AC7"/>
    <w:rsid w:val="00273D2C"/>
    <w:rsid w:val="00274536"/>
    <w:rsid w:val="00275BFA"/>
    <w:rsid w:val="0027751C"/>
    <w:rsid w:val="00285ECD"/>
    <w:rsid w:val="00287F09"/>
    <w:rsid w:val="00290E1B"/>
    <w:rsid w:val="00291B17"/>
    <w:rsid w:val="00292261"/>
    <w:rsid w:val="002943FC"/>
    <w:rsid w:val="002967DC"/>
    <w:rsid w:val="002973DA"/>
    <w:rsid w:val="002A0680"/>
    <w:rsid w:val="002A06E1"/>
    <w:rsid w:val="002A3C8F"/>
    <w:rsid w:val="002A6742"/>
    <w:rsid w:val="002A7AFC"/>
    <w:rsid w:val="002B1042"/>
    <w:rsid w:val="002B2378"/>
    <w:rsid w:val="002B3C69"/>
    <w:rsid w:val="002B439D"/>
    <w:rsid w:val="002B6A5D"/>
    <w:rsid w:val="002B730D"/>
    <w:rsid w:val="002B7BB2"/>
    <w:rsid w:val="002C077E"/>
    <w:rsid w:val="002C1A7F"/>
    <w:rsid w:val="002C1DBC"/>
    <w:rsid w:val="002C4239"/>
    <w:rsid w:val="002C559D"/>
    <w:rsid w:val="002C5C81"/>
    <w:rsid w:val="002C62F8"/>
    <w:rsid w:val="002C6846"/>
    <w:rsid w:val="002D0F48"/>
    <w:rsid w:val="002D1475"/>
    <w:rsid w:val="002D2D42"/>
    <w:rsid w:val="002E0F1D"/>
    <w:rsid w:val="002E1109"/>
    <w:rsid w:val="002E27B2"/>
    <w:rsid w:val="002E2823"/>
    <w:rsid w:val="002E7833"/>
    <w:rsid w:val="002F0BE6"/>
    <w:rsid w:val="002F2048"/>
    <w:rsid w:val="002F44B1"/>
    <w:rsid w:val="002F4CA1"/>
    <w:rsid w:val="002F72D0"/>
    <w:rsid w:val="003003AB"/>
    <w:rsid w:val="00310701"/>
    <w:rsid w:val="0031167B"/>
    <w:rsid w:val="00311C49"/>
    <w:rsid w:val="0032119E"/>
    <w:rsid w:val="00321304"/>
    <w:rsid w:val="00323492"/>
    <w:rsid w:val="003268E7"/>
    <w:rsid w:val="00326C6F"/>
    <w:rsid w:val="0033097F"/>
    <w:rsid w:val="00331B62"/>
    <w:rsid w:val="00331F84"/>
    <w:rsid w:val="00340593"/>
    <w:rsid w:val="003406FB"/>
    <w:rsid w:val="003408A1"/>
    <w:rsid w:val="00342DCD"/>
    <w:rsid w:val="00342F31"/>
    <w:rsid w:val="0035236E"/>
    <w:rsid w:val="0035442E"/>
    <w:rsid w:val="00354650"/>
    <w:rsid w:val="003547F5"/>
    <w:rsid w:val="0036091A"/>
    <w:rsid w:val="00370B75"/>
    <w:rsid w:val="00370BA1"/>
    <w:rsid w:val="00371A51"/>
    <w:rsid w:val="0037450B"/>
    <w:rsid w:val="00376817"/>
    <w:rsid w:val="0038076C"/>
    <w:rsid w:val="003829A1"/>
    <w:rsid w:val="00383EE6"/>
    <w:rsid w:val="00385E37"/>
    <w:rsid w:val="00390CB1"/>
    <w:rsid w:val="003919A1"/>
    <w:rsid w:val="003936C4"/>
    <w:rsid w:val="003950A4"/>
    <w:rsid w:val="00397374"/>
    <w:rsid w:val="003A0643"/>
    <w:rsid w:val="003A0924"/>
    <w:rsid w:val="003A0F4B"/>
    <w:rsid w:val="003A2707"/>
    <w:rsid w:val="003A6AB0"/>
    <w:rsid w:val="003B194D"/>
    <w:rsid w:val="003B2806"/>
    <w:rsid w:val="003C0D1D"/>
    <w:rsid w:val="003C3A70"/>
    <w:rsid w:val="003C4A88"/>
    <w:rsid w:val="003C5C55"/>
    <w:rsid w:val="003D3818"/>
    <w:rsid w:val="003D62F8"/>
    <w:rsid w:val="003D6B30"/>
    <w:rsid w:val="003E3577"/>
    <w:rsid w:val="003E36B3"/>
    <w:rsid w:val="003E536C"/>
    <w:rsid w:val="003E55A5"/>
    <w:rsid w:val="003E5E53"/>
    <w:rsid w:val="003E6376"/>
    <w:rsid w:val="003F3A61"/>
    <w:rsid w:val="003F61FA"/>
    <w:rsid w:val="00401ABB"/>
    <w:rsid w:val="004026B2"/>
    <w:rsid w:val="00410A5D"/>
    <w:rsid w:val="00413F54"/>
    <w:rsid w:val="00413F62"/>
    <w:rsid w:val="00414909"/>
    <w:rsid w:val="004227E0"/>
    <w:rsid w:val="00424939"/>
    <w:rsid w:val="00425A6A"/>
    <w:rsid w:val="00426B28"/>
    <w:rsid w:val="00426FBB"/>
    <w:rsid w:val="00432080"/>
    <w:rsid w:val="004340AD"/>
    <w:rsid w:val="00436722"/>
    <w:rsid w:val="00437C60"/>
    <w:rsid w:val="00444C5D"/>
    <w:rsid w:val="004451E8"/>
    <w:rsid w:val="004460AA"/>
    <w:rsid w:val="00446B0F"/>
    <w:rsid w:val="00450D03"/>
    <w:rsid w:val="00464281"/>
    <w:rsid w:val="00464457"/>
    <w:rsid w:val="0046757F"/>
    <w:rsid w:val="004736A8"/>
    <w:rsid w:val="0047429A"/>
    <w:rsid w:val="00474534"/>
    <w:rsid w:val="00475D78"/>
    <w:rsid w:val="00476176"/>
    <w:rsid w:val="00481265"/>
    <w:rsid w:val="004828BF"/>
    <w:rsid w:val="0048374C"/>
    <w:rsid w:val="0048771D"/>
    <w:rsid w:val="00492058"/>
    <w:rsid w:val="0049593C"/>
    <w:rsid w:val="00496EB8"/>
    <w:rsid w:val="004A011C"/>
    <w:rsid w:val="004A2485"/>
    <w:rsid w:val="004A2C0E"/>
    <w:rsid w:val="004A414A"/>
    <w:rsid w:val="004A42B7"/>
    <w:rsid w:val="004A5ED6"/>
    <w:rsid w:val="004A6605"/>
    <w:rsid w:val="004B01A8"/>
    <w:rsid w:val="004B2FE5"/>
    <w:rsid w:val="004C10CB"/>
    <w:rsid w:val="004C2AB0"/>
    <w:rsid w:val="004C45FA"/>
    <w:rsid w:val="004C72D9"/>
    <w:rsid w:val="004D2CEA"/>
    <w:rsid w:val="004D4FF5"/>
    <w:rsid w:val="004E1BD8"/>
    <w:rsid w:val="004E452A"/>
    <w:rsid w:val="004E61A4"/>
    <w:rsid w:val="004E78E3"/>
    <w:rsid w:val="004F7689"/>
    <w:rsid w:val="004F79D4"/>
    <w:rsid w:val="005004BF"/>
    <w:rsid w:val="005015C6"/>
    <w:rsid w:val="005026AD"/>
    <w:rsid w:val="00502E89"/>
    <w:rsid w:val="00510E95"/>
    <w:rsid w:val="00511FC3"/>
    <w:rsid w:val="0051584B"/>
    <w:rsid w:val="0051596C"/>
    <w:rsid w:val="00516E8F"/>
    <w:rsid w:val="00520C08"/>
    <w:rsid w:val="0052232A"/>
    <w:rsid w:val="0052764C"/>
    <w:rsid w:val="00527D56"/>
    <w:rsid w:val="005307D7"/>
    <w:rsid w:val="0053221F"/>
    <w:rsid w:val="005322AD"/>
    <w:rsid w:val="005322F6"/>
    <w:rsid w:val="00536FAE"/>
    <w:rsid w:val="00542C85"/>
    <w:rsid w:val="005449F0"/>
    <w:rsid w:val="00545C0D"/>
    <w:rsid w:val="0055044B"/>
    <w:rsid w:val="00551870"/>
    <w:rsid w:val="0055231D"/>
    <w:rsid w:val="00553492"/>
    <w:rsid w:val="00553510"/>
    <w:rsid w:val="00554186"/>
    <w:rsid w:val="0055630D"/>
    <w:rsid w:val="0055772C"/>
    <w:rsid w:val="005605D2"/>
    <w:rsid w:val="00561449"/>
    <w:rsid w:val="00561ACE"/>
    <w:rsid w:val="00562D7C"/>
    <w:rsid w:val="005633CD"/>
    <w:rsid w:val="00571300"/>
    <w:rsid w:val="0057170D"/>
    <w:rsid w:val="0057477C"/>
    <w:rsid w:val="00575924"/>
    <w:rsid w:val="00575CBD"/>
    <w:rsid w:val="005768E9"/>
    <w:rsid w:val="00581076"/>
    <w:rsid w:val="0058176F"/>
    <w:rsid w:val="00583ECC"/>
    <w:rsid w:val="00585769"/>
    <w:rsid w:val="00585D17"/>
    <w:rsid w:val="0058624E"/>
    <w:rsid w:val="00590E4F"/>
    <w:rsid w:val="00591130"/>
    <w:rsid w:val="00593A8B"/>
    <w:rsid w:val="0059626B"/>
    <w:rsid w:val="005974D6"/>
    <w:rsid w:val="005A0A26"/>
    <w:rsid w:val="005A3F28"/>
    <w:rsid w:val="005A40BE"/>
    <w:rsid w:val="005A5231"/>
    <w:rsid w:val="005B13E2"/>
    <w:rsid w:val="005B346D"/>
    <w:rsid w:val="005B386B"/>
    <w:rsid w:val="005B47D7"/>
    <w:rsid w:val="005C00EC"/>
    <w:rsid w:val="005C0E2D"/>
    <w:rsid w:val="005C18B5"/>
    <w:rsid w:val="005C212D"/>
    <w:rsid w:val="005C5526"/>
    <w:rsid w:val="005C62C6"/>
    <w:rsid w:val="005C6815"/>
    <w:rsid w:val="005D2CC1"/>
    <w:rsid w:val="005D312B"/>
    <w:rsid w:val="005D3995"/>
    <w:rsid w:val="005D3BBD"/>
    <w:rsid w:val="005D7096"/>
    <w:rsid w:val="005D7B9E"/>
    <w:rsid w:val="005E16F0"/>
    <w:rsid w:val="005E1D78"/>
    <w:rsid w:val="005E2063"/>
    <w:rsid w:val="005E4DAA"/>
    <w:rsid w:val="005E6B61"/>
    <w:rsid w:val="005E6BCE"/>
    <w:rsid w:val="005F07E3"/>
    <w:rsid w:val="005F0834"/>
    <w:rsid w:val="005F379E"/>
    <w:rsid w:val="005F6DC3"/>
    <w:rsid w:val="00601A8E"/>
    <w:rsid w:val="00610F1A"/>
    <w:rsid w:val="0061115E"/>
    <w:rsid w:val="00613F9F"/>
    <w:rsid w:val="0062033E"/>
    <w:rsid w:val="00620CC5"/>
    <w:rsid w:val="00621BC6"/>
    <w:rsid w:val="00624482"/>
    <w:rsid w:val="00627805"/>
    <w:rsid w:val="00632AAC"/>
    <w:rsid w:val="00641C5F"/>
    <w:rsid w:val="00644CD7"/>
    <w:rsid w:val="0064799C"/>
    <w:rsid w:val="006531E4"/>
    <w:rsid w:val="00654156"/>
    <w:rsid w:val="0066147C"/>
    <w:rsid w:val="00663B76"/>
    <w:rsid w:val="00667711"/>
    <w:rsid w:val="00673598"/>
    <w:rsid w:val="00673A87"/>
    <w:rsid w:val="00673BA6"/>
    <w:rsid w:val="00674A7C"/>
    <w:rsid w:val="006867C4"/>
    <w:rsid w:val="00695C60"/>
    <w:rsid w:val="006A1580"/>
    <w:rsid w:val="006A3793"/>
    <w:rsid w:val="006A5325"/>
    <w:rsid w:val="006A7DB7"/>
    <w:rsid w:val="006B1C96"/>
    <w:rsid w:val="006B32FB"/>
    <w:rsid w:val="006B33AE"/>
    <w:rsid w:val="006B47CA"/>
    <w:rsid w:val="006B6442"/>
    <w:rsid w:val="006B68BC"/>
    <w:rsid w:val="006C22B0"/>
    <w:rsid w:val="006C5252"/>
    <w:rsid w:val="006C525E"/>
    <w:rsid w:val="006C563A"/>
    <w:rsid w:val="006C5DFE"/>
    <w:rsid w:val="006C69C7"/>
    <w:rsid w:val="006C7AAA"/>
    <w:rsid w:val="006D0F85"/>
    <w:rsid w:val="006D1C2A"/>
    <w:rsid w:val="006D264F"/>
    <w:rsid w:val="006D2AE7"/>
    <w:rsid w:val="006D3BE2"/>
    <w:rsid w:val="006D5388"/>
    <w:rsid w:val="006E2A8D"/>
    <w:rsid w:val="006E33F4"/>
    <w:rsid w:val="006E39F8"/>
    <w:rsid w:val="006E5DFE"/>
    <w:rsid w:val="006E7574"/>
    <w:rsid w:val="006F1506"/>
    <w:rsid w:val="00702856"/>
    <w:rsid w:val="00703430"/>
    <w:rsid w:val="00703D9F"/>
    <w:rsid w:val="007051CD"/>
    <w:rsid w:val="007069BE"/>
    <w:rsid w:val="00711DDC"/>
    <w:rsid w:val="007139F6"/>
    <w:rsid w:val="00717224"/>
    <w:rsid w:val="00717D94"/>
    <w:rsid w:val="007238DF"/>
    <w:rsid w:val="00724A27"/>
    <w:rsid w:val="00724DFC"/>
    <w:rsid w:val="00725EDC"/>
    <w:rsid w:val="00726060"/>
    <w:rsid w:val="007272C5"/>
    <w:rsid w:val="007309CE"/>
    <w:rsid w:val="00745C86"/>
    <w:rsid w:val="0074692C"/>
    <w:rsid w:val="00746ACA"/>
    <w:rsid w:val="00747A94"/>
    <w:rsid w:val="0076206C"/>
    <w:rsid w:val="00764603"/>
    <w:rsid w:val="00765A6A"/>
    <w:rsid w:val="0076604D"/>
    <w:rsid w:val="007716F8"/>
    <w:rsid w:val="007802D2"/>
    <w:rsid w:val="007811A7"/>
    <w:rsid w:val="00784ED6"/>
    <w:rsid w:val="00790909"/>
    <w:rsid w:val="0079135F"/>
    <w:rsid w:val="007933FB"/>
    <w:rsid w:val="00797AD4"/>
    <w:rsid w:val="007A1DF3"/>
    <w:rsid w:val="007A303D"/>
    <w:rsid w:val="007A33CC"/>
    <w:rsid w:val="007B12AE"/>
    <w:rsid w:val="007B5A07"/>
    <w:rsid w:val="007C02ED"/>
    <w:rsid w:val="007C6A91"/>
    <w:rsid w:val="007D1682"/>
    <w:rsid w:val="007D1DD2"/>
    <w:rsid w:val="007D3829"/>
    <w:rsid w:val="007D3E71"/>
    <w:rsid w:val="007D653A"/>
    <w:rsid w:val="007E4979"/>
    <w:rsid w:val="007E5D6A"/>
    <w:rsid w:val="007E645D"/>
    <w:rsid w:val="007E6ABC"/>
    <w:rsid w:val="007F29DF"/>
    <w:rsid w:val="007F49F5"/>
    <w:rsid w:val="007F4B40"/>
    <w:rsid w:val="007F5BFC"/>
    <w:rsid w:val="007F75CA"/>
    <w:rsid w:val="007F76FA"/>
    <w:rsid w:val="008022C0"/>
    <w:rsid w:val="00802A90"/>
    <w:rsid w:val="00803294"/>
    <w:rsid w:val="00805D95"/>
    <w:rsid w:val="0080610C"/>
    <w:rsid w:val="008066E1"/>
    <w:rsid w:val="00810723"/>
    <w:rsid w:val="008138A9"/>
    <w:rsid w:val="008213C8"/>
    <w:rsid w:val="00821E08"/>
    <w:rsid w:val="00825927"/>
    <w:rsid w:val="0083234C"/>
    <w:rsid w:val="008340FE"/>
    <w:rsid w:val="00834EFD"/>
    <w:rsid w:val="008363A3"/>
    <w:rsid w:val="00837024"/>
    <w:rsid w:val="0084006F"/>
    <w:rsid w:val="008403DE"/>
    <w:rsid w:val="0084116E"/>
    <w:rsid w:val="00842A34"/>
    <w:rsid w:val="00843361"/>
    <w:rsid w:val="008444B8"/>
    <w:rsid w:val="00844B24"/>
    <w:rsid w:val="0084515F"/>
    <w:rsid w:val="00845BEC"/>
    <w:rsid w:val="00846F7C"/>
    <w:rsid w:val="0085092D"/>
    <w:rsid w:val="008546E1"/>
    <w:rsid w:val="0085474E"/>
    <w:rsid w:val="00854BF1"/>
    <w:rsid w:val="00856CC0"/>
    <w:rsid w:val="00862F9C"/>
    <w:rsid w:val="00865B8B"/>
    <w:rsid w:val="00866AF7"/>
    <w:rsid w:val="00872DC2"/>
    <w:rsid w:val="008738F9"/>
    <w:rsid w:val="00874C36"/>
    <w:rsid w:val="00877D4C"/>
    <w:rsid w:val="008828E5"/>
    <w:rsid w:val="0088463F"/>
    <w:rsid w:val="00892E6C"/>
    <w:rsid w:val="008941EA"/>
    <w:rsid w:val="008973E3"/>
    <w:rsid w:val="0089763B"/>
    <w:rsid w:val="00897756"/>
    <w:rsid w:val="008A11DD"/>
    <w:rsid w:val="008A229A"/>
    <w:rsid w:val="008A36DA"/>
    <w:rsid w:val="008B36B5"/>
    <w:rsid w:val="008B3736"/>
    <w:rsid w:val="008B49DA"/>
    <w:rsid w:val="008B5F93"/>
    <w:rsid w:val="008B6AE3"/>
    <w:rsid w:val="008C125E"/>
    <w:rsid w:val="008C42F4"/>
    <w:rsid w:val="008C4385"/>
    <w:rsid w:val="008C5A02"/>
    <w:rsid w:val="008C7FAF"/>
    <w:rsid w:val="008D0072"/>
    <w:rsid w:val="008D1045"/>
    <w:rsid w:val="008D142C"/>
    <w:rsid w:val="008D6116"/>
    <w:rsid w:val="008D78AC"/>
    <w:rsid w:val="008E0192"/>
    <w:rsid w:val="008E098C"/>
    <w:rsid w:val="008E0A74"/>
    <w:rsid w:val="008E0EEA"/>
    <w:rsid w:val="008E1459"/>
    <w:rsid w:val="008E3329"/>
    <w:rsid w:val="008E3635"/>
    <w:rsid w:val="008E4BD0"/>
    <w:rsid w:val="008E5996"/>
    <w:rsid w:val="008E790D"/>
    <w:rsid w:val="008F4A2F"/>
    <w:rsid w:val="009000A1"/>
    <w:rsid w:val="00901AE1"/>
    <w:rsid w:val="00907E25"/>
    <w:rsid w:val="009109B6"/>
    <w:rsid w:val="009125B3"/>
    <w:rsid w:val="009165F6"/>
    <w:rsid w:val="0091728B"/>
    <w:rsid w:val="009205B4"/>
    <w:rsid w:val="009217FE"/>
    <w:rsid w:val="00921B0A"/>
    <w:rsid w:val="00922DE5"/>
    <w:rsid w:val="0092753F"/>
    <w:rsid w:val="00937680"/>
    <w:rsid w:val="00941859"/>
    <w:rsid w:val="0094424D"/>
    <w:rsid w:val="00944D79"/>
    <w:rsid w:val="0094742C"/>
    <w:rsid w:val="0095315C"/>
    <w:rsid w:val="00955B59"/>
    <w:rsid w:val="00960360"/>
    <w:rsid w:val="009607B0"/>
    <w:rsid w:val="00960CAD"/>
    <w:rsid w:val="00961932"/>
    <w:rsid w:val="00963F45"/>
    <w:rsid w:val="00965715"/>
    <w:rsid w:val="00966BFB"/>
    <w:rsid w:val="00966FE0"/>
    <w:rsid w:val="00967960"/>
    <w:rsid w:val="0097087E"/>
    <w:rsid w:val="00970DB9"/>
    <w:rsid w:val="00972075"/>
    <w:rsid w:val="0097361C"/>
    <w:rsid w:val="00975009"/>
    <w:rsid w:val="00976527"/>
    <w:rsid w:val="00982808"/>
    <w:rsid w:val="009829FC"/>
    <w:rsid w:val="00986F83"/>
    <w:rsid w:val="00992262"/>
    <w:rsid w:val="009924AC"/>
    <w:rsid w:val="009926BC"/>
    <w:rsid w:val="0099753B"/>
    <w:rsid w:val="009A082E"/>
    <w:rsid w:val="009A3424"/>
    <w:rsid w:val="009A4319"/>
    <w:rsid w:val="009A5452"/>
    <w:rsid w:val="009A69AE"/>
    <w:rsid w:val="009A6C3F"/>
    <w:rsid w:val="009B013D"/>
    <w:rsid w:val="009B4766"/>
    <w:rsid w:val="009B4FAE"/>
    <w:rsid w:val="009B5E5D"/>
    <w:rsid w:val="009B73F2"/>
    <w:rsid w:val="009C12BD"/>
    <w:rsid w:val="009C50FE"/>
    <w:rsid w:val="009D1CB8"/>
    <w:rsid w:val="009D1DA9"/>
    <w:rsid w:val="009D2B29"/>
    <w:rsid w:val="009D3C51"/>
    <w:rsid w:val="009D3D49"/>
    <w:rsid w:val="009D496A"/>
    <w:rsid w:val="009D6359"/>
    <w:rsid w:val="009E1874"/>
    <w:rsid w:val="009E1F07"/>
    <w:rsid w:val="009E43D3"/>
    <w:rsid w:val="009E4FD1"/>
    <w:rsid w:val="009E6A8C"/>
    <w:rsid w:val="00A02B92"/>
    <w:rsid w:val="00A03A12"/>
    <w:rsid w:val="00A03E75"/>
    <w:rsid w:val="00A04FC9"/>
    <w:rsid w:val="00A07B02"/>
    <w:rsid w:val="00A1004E"/>
    <w:rsid w:val="00A10279"/>
    <w:rsid w:val="00A15A12"/>
    <w:rsid w:val="00A16214"/>
    <w:rsid w:val="00A17AC7"/>
    <w:rsid w:val="00A205C8"/>
    <w:rsid w:val="00A226B0"/>
    <w:rsid w:val="00A2414D"/>
    <w:rsid w:val="00A24E17"/>
    <w:rsid w:val="00A25DBD"/>
    <w:rsid w:val="00A2772C"/>
    <w:rsid w:val="00A30FD3"/>
    <w:rsid w:val="00A3172D"/>
    <w:rsid w:val="00A33E31"/>
    <w:rsid w:val="00A35F1C"/>
    <w:rsid w:val="00A361D4"/>
    <w:rsid w:val="00A365DE"/>
    <w:rsid w:val="00A37490"/>
    <w:rsid w:val="00A37C8E"/>
    <w:rsid w:val="00A40473"/>
    <w:rsid w:val="00A446E4"/>
    <w:rsid w:val="00A45FCE"/>
    <w:rsid w:val="00A53251"/>
    <w:rsid w:val="00A5394D"/>
    <w:rsid w:val="00A55AE4"/>
    <w:rsid w:val="00A61444"/>
    <w:rsid w:val="00A63350"/>
    <w:rsid w:val="00A6519E"/>
    <w:rsid w:val="00A670FF"/>
    <w:rsid w:val="00A7163E"/>
    <w:rsid w:val="00A71F5D"/>
    <w:rsid w:val="00A74B20"/>
    <w:rsid w:val="00A75671"/>
    <w:rsid w:val="00A773CC"/>
    <w:rsid w:val="00A77A11"/>
    <w:rsid w:val="00A804B8"/>
    <w:rsid w:val="00A821E3"/>
    <w:rsid w:val="00A82F1D"/>
    <w:rsid w:val="00A86B0F"/>
    <w:rsid w:val="00A8716B"/>
    <w:rsid w:val="00A924F7"/>
    <w:rsid w:val="00A92A58"/>
    <w:rsid w:val="00A9318B"/>
    <w:rsid w:val="00A94AC1"/>
    <w:rsid w:val="00AA77F9"/>
    <w:rsid w:val="00AA7EB0"/>
    <w:rsid w:val="00AB0057"/>
    <w:rsid w:val="00AB18B7"/>
    <w:rsid w:val="00AB2496"/>
    <w:rsid w:val="00AB39B4"/>
    <w:rsid w:val="00AC6564"/>
    <w:rsid w:val="00AC6F47"/>
    <w:rsid w:val="00AD335D"/>
    <w:rsid w:val="00AD570C"/>
    <w:rsid w:val="00AD5BE0"/>
    <w:rsid w:val="00AD6E82"/>
    <w:rsid w:val="00AD731F"/>
    <w:rsid w:val="00AE5A62"/>
    <w:rsid w:val="00AE5D7B"/>
    <w:rsid w:val="00AF0A3F"/>
    <w:rsid w:val="00AF792B"/>
    <w:rsid w:val="00B03A28"/>
    <w:rsid w:val="00B03B7B"/>
    <w:rsid w:val="00B125F2"/>
    <w:rsid w:val="00B12804"/>
    <w:rsid w:val="00B14280"/>
    <w:rsid w:val="00B24211"/>
    <w:rsid w:val="00B25B0B"/>
    <w:rsid w:val="00B26955"/>
    <w:rsid w:val="00B37A2A"/>
    <w:rsid w:val="00B475B2"/>
    <w:rsid w:val="00B50599"/>
    <w:rsid w:val="00B517A5"/>
    <w:rsid w:val="00B517C4"/>
    <w:rsid w:val="00B53158"/>
    <w:rsid w:val="00B5394F"/>
    <w:rsid w:val="00B54CEB"/>
    <w:rsid w:val="00B55D5E"/>
    <w:rsid w:val="00B603BD"/>
    <w:rsid w:val="00B61864"/>
    <w:rsid w:val="00B63EB0"/>
    <w:rsid w:val="00B66B30"/>
    <w:rsid w:val="00B66C79"/>
    <w:rsid w:val="00B66F3B"/>
    <w:rsid w:val="00B70C62"/>
    <w:rsid w:val="00B71010"/>
    <w:rsid w:val="00B731FB"/>
    <w:rsid w:val="00B866FF"/>
    <w:rsid w:val="00B936F2"/>
    <w:rsid w:val="00B94516"/>
    <w:rsid w:val="00B95255"/>
    <w:rsid w:val="00B97960"/>
    <w:rsid w:val="00BA154E"/>
    <w:rsid w:val="00BA155E"/>
    <w:rsid w:val="00BA1B0F"/>
    <w:rsid w:val="00BA1FB0"/>
    <w:rsid w:val="00BA35EB"/>
    <w:rsid w:val="00BA4F2E"/>
    <w:rsid w:val="00BB2855"/>
    <w:rsid w:val="00BC0631"/>
    <w:rsid w:val="00BC1492"/>
    <w:rsid w:val="00BC451B"/>
    <w:rsid w:val="00BC5400"/>
    <w:rsid w:val="00BC6F3D"/>
    <w:rsid w:val="00BD19C1"/>
    <w:rsid w:val="00BD25B8"/>
    <w:rsid w:val="00BD4E1B"/>
    <w:rsid w:val="00BD52A3"/>
    <w:rsid w:val="00BE4761"/>
    <w:rsid w:val="00BE6DFC"/>
    <w:rsid w:val="00BF7ACB"/>
    <w:rsid w:val="00C012E1"/>
    <w:rsid w:val="00C034A2"/>
    <w:rsid w:val="00C0480F"/>
    <w:rsid w:val="00C048BB"/>
    <w:rsid w:val="00C05664"/>
    <w:rsid w:val="00C06BB4"/>
    <w:rsid w:val="00C10D20"/>
    <w:rsid w:val="00C12E0C"/>
    <w:rsid w:val="00C13B77"/>
    <w:rsid w:val="00C14CBA"/>
    <w:rsid w:val="00C21916"/>
    <w:rsid w:val="00C22255"/>
    <w:rsid w:val="00C2337B"/>
    <w:rsid w:val="00C33726"/>
    <w:rsid w:val="00C3430A"/>
    <w:rsid w:val="00C350C4"/>
    <w:rsid w:val="00C4076A"/>
    <w:rsid w:val="00C41D25"/>
    <w:rsid w:val="00C44C8F"/>
    <w:rsid w:val="00C44C94"/>
    <w:rsid w:val="00C457CA"/>
    <w:rsid w:val="00C46A3F"/>
    <w:rsid w:val="00C47210"/>
    <w:rsid w:val="00C57127"/>
    <w:rsid w:val="00C57FB7"/>
    <w:rsid w:val="00C60115"/>
    <w:rsid w:val="00C63BD0"/>
    <w:rsid w:val="00C656DA"/>
    <w:rsid w:val="00C659C4"/>
    <w:rsid w:val="00C65F3F"/>
    <w:rsid w:val="00C67F26"/>
    <w:rsid w:val="00C72414"/>
    <w:rsid w:val="00C749B1"/>
    <w:rsid w:val="00C82B37"/>
    <w:rsid w:val="00C85DCF"/>
    <w:rsid w:val="00C8667B"/>
    <w:rsid w:val="00C93051"/>
    <w:rsid w:val="00CA1082"/>
    <w:rsid w:val="00CA2C25"/>
    <w:rsid w:val="00CA4CE3"/>
    <w:rsid w:val="00CA5ABD"/>
    <w:rsid w:val="00CB2319"/>
    <w:rsid w:val="00CB2BD0"/>
    <w:rsid w:val="00CB394F"/>
    <w:rsid w:val="00CB5CA2"/>
    <w:rsid w:val="00CB647E"/>
    <w:rsid w:val="00CC780A"/>
    <w:rsid w:val="00CC7A55"/>
    <w:rsid w:val="00CD3977"/>
    <w:rsid w:val="00CD4F3F"/>
    <w:rsid w:val="00CE1B4B"/>
    <w:rsid w:val="00CE46A2"/>
    <w:rsid w:val="00CE5124"/>
    <w:rsid w:val="00CE673B"/>
    <w:rsid w:val="00CF0052"/>
    <w:rsid w:val="00CF2C0C"/>
    <w:rsid w:val="00CF5077"/>
    <w:rsid w:val="00CF63BA"/>
    <w:rsid w:val="00CF6DFA"/>
    <w:rsid w:val="00D01571"/>
    <w:rsid w:val="00D015F6"/>
    <w:rsid w:val="00D03E4C"/>
    <w:rsid w:val="00D050D9"/>
    <w:rsid w:val="00D10288"/>
    <w:rsid w:val="00D1080A"/>
    <w:rsid w:val="00D128F0"/>
    <w:rsid w:val="00D13B9A"/>
    <w:rsid w:val="00D1521C"/>
    <w:rsid w:val="00D2126F"/>
    <w:rsid w:val="00D251EB"/>
    <w:rsid w:val="00D26A34"/>
    <w:rsid w:val="00D30145"/>
    <w:rsid w:val="00D311F8"/>
    <w:rsid w:val="00D36B52"/>
    <w:rsid w:val="00D37564"/>
    <w:rsid w:val="00D377C8"/>
    <w:rsid w:val="00D40380"/>
    <w:rsid w:val="00D409CF"/>
    <w:rsid w:val="00D41274"/>
    <w:rsid w:val="00D43BF3"/>
    <w:rsid w:val="00D50F14"/>
    <w:rsid w:val="00D56681"/>
    <w:rsid w:val="00D57090"/>
    <w:rsid w:val="00D66396"/>
    <w:rsid w:val="00D66F70"/>
    <w:rsid w:val="00D67BA7"/>
    <w:rsid w:val="00D7184D"/>
    <w:rsid w:val="00D767BB"/>
    <w:rsid w:val="00D77C24"/>
    <w:rsid w:val="00D839F7"/>
    <w:rsid w:val="00D90079"/>
    <w:rsid w:val="00D915ED"/>
    <w:rsid w:val="00D91909"/>
    <w:rsid w:val="00D939B0"/>
    <w:rsid w:val="00D94727"/>
    <w:rsid w:val="00D94C4F"/>
    <w:rsid w:val="00D9655F"/>
    <w:rsid w:val="00D976B9"/>
    <w:rsid w:val="00D9794B"/>
    <w:rsid w:val="00DA719E"/>
    <w:rsid w:val="00DB01D9"/>
    <w:rsid w:val="00DB0847"/>
    <w:rsid w:val="00DB16E0"/>
    <w:rsid w:val="00DB2DF9"/>
    <w:rsid w:val="00DB5235"/>
    <w:rsid w:val="00DB7931"/>
    <w:rsid w:val="00DB7D02"/>
    <w:rsid w:val="00DB7E63"/>
    <w:rsid w:val="00DC2055"/>
    <w:rsid w:val="00DC5720"/>
    <w:rsid w:val="00DD19D9"/>
    <w:rsid w:val="00DD2908"/>
    <w:rsid w:val="00DD71E8"/>
    <w:rsid w:val="00DD7F83"/>
    <w:rsid w:val="00DE0429"/>
    <w:rsid w:val="00DE2794"/>
    <w:rsid w:val="00DE4CFA"/>
    <w:rsid w:val="00DF0131"/>
    <w:rsid w:val="00DF1F03"/>
    <w:rsid w:val="00DF3042"/>
    <w:rsid w:val="00DF3A07"/>
    <w:rsid w:val="00DF750E"/>
    <w:rsid w:val="00E0061C"/>
    <w:rsid w:val="00E01851"/>
    <w:rsid w:val="00E01A44"/>
    <w:rsid w:val="00E05FB0"/>
    <w:rsid w:val="00E0641E"/>
    <w:rsid w:val="00E06664"/>
    <w:rsid w:val="00E1017E"/>
    <w:rsid w:val="00E10700"/>
    <w:rsid w:val="00E125A8"/>
    <w:rsid w:val="00E14C19"/>
    <w:rsid w:val="00E14DEB"/>
    <w:rsid w:val="00E1599B"/>
    <w:rsid w:val="00E2097A"/>
    <w:rsid w:val="00E21B5E"/>
    <w:rsid w:val="00E221A1"/>
    <w:rsid w:val="00E22650"/>
    <w:rsid w:val="00E23C11"/>
    <w:rsid w:val="00E272A9"/>
    <w:rsid w:val="00E27622"/>
    <w:rsid w:val="00E27A07"/>
    <w:rsid w:val="00E304BC"/>
    <w:rsid w:val="00E32853"/>
    <w:rsid w:val="00E33A56"/>
    <w:rsid w:val="00E33B81"/>
    <w:rsid w:val="00E34F5B"/>
    <w:rsid w:val="00E401F8"/>
    <w:rsid w:val="00E434E4"/>
    <w:rsid w:val="00E43B6A"/>
    <w:rsid w:val="00E43F7F"/>
    <w:rsid w:val="00E463CF"/>
    <w:rsid w:val="00E46425"/>
    <w:rsid w:val="00E46938"/>
    <w:rsid w:val="00E47D0E"/>
    <w:rsid w:val="00E65018"/>
    <w:rsid w:val="00E65034"/>
    <w:rsid w:val="00E6661C"/>
    <w:rsid w:val="00E66E7D"/>
    <w:rsid w:val="00E70752"/>
    <w:rsid w:val="00E70F52"/>
    <w:rsid w:val="00E71825"/>
    <w:rsid w:val="00E72D69"/>
    <w:rsid w:val="00E75216"/>
    <w:rsid w:val="00E80A97"/>
    <w:rsid w:val="00E842E3"/>
    <w:rsid w:val="00E91F40"/>
    <w:rsid w:val="00E924A0"/>
    <w:rsid w:val="00E94339"/>
    <w:rsid w:val="00E94435"/>
    <w:rsid w:val="00E94450"/>
    <w:rsid w:val="00E96018"/>
    <w:rsid w:val="00E97563"/>
    <w:rsid w:val="00EA24CE"/>
    <w:rsid w:val="00EA4DB9"/>
    <w:rsid w:val="00EA5EA3"/>
    <w:rsid w:val="00EA763A"/>
    <w:rsid w:val="00EB0B63"/>
    <w:rsid w:val="00EB2E11"/>
    <w:rsid w:val="00EB73B7"/>
    <w:rsid w:val="00EB7E03"/>
    <w:rsid w:val="00EC265C"/>
    <w:rsid w:val="00EC632B"/>
    <w:rsid w:val="00EC701F"/>
    <w:rsid w:val="00ED61CB"/>
    <w:rsid w:val="00ED66F5"/>
    <w:rsid w:val="00ED7684"/>
    <w:rsid w:val="00EE15C5"/>
    <w:rsid w:val="00EE4E94"/>
    <w:rsid w:val="00EF227B"/>
    <w:rsid w:val="00EF52CB"/>
    <w:rsid w:val="00EF5400"/>
    <w:rsid w:val="00EF6F3A"/>
    <w:rsid w:val="00F002CB"/>
    <w:rsid w:val="00F00B87"/>
    <w:rsid w:val="00F010A6"/>
    <w:rsid w:val="00F011AB"/>
    <w:rsid w:val="00F03136"/>
    <w:rsid w:val="00F04E65"/>
    <w:rsid w:val="00F069FF"/>
    <w:rsid w:val="00F06A72"/>
    <w:rsid w:val="00F114D3"/>
    <w:rsid w:val="00F11579"/>
    <w:rsid w:val="00F136F0"/>
    <w:rsid w:val="00F15620"/>
    <w:rsid w:val="00F1752C"/>
    <w:rsid w:val="00F17885"/>
    <w:rsid w:val="00F17CC1"/>
    <w:rsid w:val="00F20BBB"/>
    <w:rsid w:val="00F2708D"/>
    <w:rsid w:val="00F329B7"/>
    <w:rsid w:val="00F41FFA"/>
    <w:rsid w:val="00F43293"/>
    <w:rsid w:val="00F43BD8"/>
    <w:rsid w:val="00F44119"/>
    <w:rsid w:val="00F502F6"/>
    <w:rsid w:val="00F50BFD"/>
    <w:rsid w:val="00F50C9B"/>
    <w:rsid w:val="00F562F3"/>
    <w:rsid w:val="00F56967"/>
    <w:rsid w:val="00F57607"/>
    <w:rsid w:val="00F600A0"/>
    <w:rsid w:val="00F618CA"/>
    <w:rsid w:val="00F647B9"/>
    <w:rsid w:val="00F66490"/>
    <w:rsid w:val="00F67B19"/>
    <w:rsid w:val="00F74B89"/>
    <w:rsid w:val="00F75133"/>
    <w:rsid w:val="00F77288"/>
    <w:rsid w:val="00F77630"/>
    <w:rsid w:val="00F80CF2"/>
    <w:rsid w:val="00F8137A"/>
    <w:rsid w:val="00F83976"/>
    <w:rsid w:val="00F865BF"/>
    <w:rsid w:val="00F9086D"/>
    <w:rsid w:val="00F935D1"/>
    <w:rsid w:val="00F943E3"/>
    <w:rsid w:val="00F958D6"/>
    <w:rsid w:val="00FA1E90"/>
    <w:rsid w:val="00FA3899"/>
    <w:rsid w:val="00FA3982"/>
    <w:rsid w:val="00FA4909"/>
    <w:rsid w:val="00FA6751"/>
    <w:rsid w:val="00FB1048"/>
    <w:rsid w:val="00FB58BD"/>
    <w:rsid w:val="00FB62C4"/>
    <w:rsid w:val="00FB7701"/>
    <w:rsid w:val="00FC2FA4"/>
    <w:rsid w:val="00FC3513"/>
    <w:rsid w:val="00FC3B75"/>
    <w:rsid w:val="00FC4114"/>
    <w:rsid w:val="00FC5F80"/>
    <w:rsid w:val="00FD1AC5"/>
    <w:rsid w:val="00FD5CF0"/>
    <w:rsid w:val="00FD7B21"/>
    <w:rsid w:val="00FE03FD"/>
    <w:rsid w:val="00FE1610"/>
    <w:rsid w:val="00FE1AFD"/>
    <w:rsid w:val="00FF06AD"/>
    <w:rsid w:val="00FF5E56"/>
    <w:rsid w:val="00FF71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0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6F1506"/>
    <w:pPr>
      <w:adjustRightInd w:val="0"/>
      <w:snapToGrid w:val="0"/>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6F1506"/>
    <w:rPr>
      <w:szCs w:val="24"/>
      <w:lang w:val="en-AU" w:eastAsia="zh-CN"/>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unhideWhenUsed/>
    <w:rsid w:val="00112B5F"/>
    <w:rPr>
      <w:color w:val="0000FF"/>
      <w:u w:val="single"/>
    </w:rPr>
  </w:style>
  <w:style w:type="paragraph" w:styleId="BalloonText">
    <w:name w:val="Balloon Text"/>
    <w:basedOn w:val="Normal"/>
    <w:link w:val="BalloonTextChar"/>
    <w:uiPriority w:val="99"/>
    <w:semiHidden/>
    <w:unhideWhenUsed/>
    <w:rsid w:val="00DF1F03"/>
    <w:rPr>
      <w:rFonts w:ascii="Tahoma" w:hAnsi="Tahoma" w:cs="Tahoma"/>
      <w:sz w:val="16"/>
      <w:szCs w:val="16"/>
    </w:rPr>
  </w:style>
  <w:style w:type="character" w:customStyle="1" w:styleId="BalloonTextChar">
    <w:name w:val="Balloon Text Char"/>
    <w:basedOn w:val="DefaultParagraphFont"/>
    <w:link w:val="BalloonText"/>
    <w:uiPriority w:val="99"/>
    <w:semiHidden/>
    <w:rsid w:val="00DF1F03"/>
    <w:rPr>
      <w:rFonts w:ascii="Tahoma" w:hAnsi="Tahoma" w:cs="Tahoma"/>
      <w:sz w:val="16"/>
      <w:szCs w:val="16"/>
      <w:lang w:val="en-AU" w:eastAsia="zh-CN"/>
    </w:rPr>
  </w:style>
  <w:style w:type="paragraph" w:styleId="ListParagraph">
    <w:name w:val="List Paragraph"/>
    <w:basedOn w:val="Normal"/>
    <w:uiPriority w:val="34"/>
    <w:qFormat/>
    <w:rsid w:val="00F329B7"/>
    <w:pPr>
      <w:spacing w:after="200" w:line="276" w:lineRule="auto"/>
      <w:ind w:left="720"/>
      <w:contextualSpacing/>
    </w:pPr>
    <w:rPr>
      <w:rFonts w:asciiTheme="minorHAnsi" w:eastAsiaTheme="minorHAnsi" w:hAnsiTheme="minorHAnsi" w:cstheme="minorBidi"/>
      <w:sz w:val="22"/>
      <w:szCs w:val="22"/>
      <w:lang w:val="en-IN" w:eastAsia="en-US"/>
    </w:rPr>
  </w:style>
  <w:style w:type="paragraph" w:styleId="NormalWeb">
    <w:name w:val="Normal (Web)"/>
    <w:basedOn w:val="Normal"/>
    <w:uiPriority w:val="99"/>
    <w:semiHidden/>
    <w:unhideWhenUsed/>
    <w:rsid w:val="001E7C8C"/>
    <w:pPr>
      <w:spacing w:before="100" w:beforeAutospacing="1" w:after="100" w:afterAutospacing="1"/>
    </w:pPr>
    <w:rPr>
      <w:rFonts w:eastAsia="Times New Roman"/>
      <w:lang w:val="en-US" w:eastAsia="en-US"/>
    </w:rPr>
  </w:style>
  <w:style w:type="character" w:styleId="PlaceholderText">
    <w:name w:val="Placeholder Text"/>
    <w:basedOn w:val="DefaultParagraphFont"/>
    <w:uiPriority w:val="99"/>
    <w:semiHidden/>
    <w:rsid w:val="00D66F70"/>
    <w:rPr>
      <w:color w:val="808080"/>
    </w:rPr>
  </w:style>
  <w:style w:type="character" w:styleId="Emphasis">
    <w:name w:val="Emphasis"/>
    <w:basedOn w:val="DefaultParagraphFont"/>
    <w:uiPriority w:val="20"/>
    <w:qFormat/>
    <w:rsid w:val="003E36B3"/>
    <w:rPr>
      <w:i/>
      <w:iCs/>
    </w:rPr>
  </w:style>
  <w:style w:type="paragraph" w:styleId="Title">
    <w:name w:val="Title"/>
    <w:basedOn w:val="Normal"/>
    <w:next w:val="Normal"/>
    <w:link w:val="TitleChar"/>
    <w:qFormat/>
    <w:rsid w:val="00A924F7"/>
    <w:pPr>
      <w:framePr w:w="9360" w:hSpace="187" w:vSpace="187" w:wrap="notBeside" w:vAnchor="text" w:hAnchor="page" w:xAlign="center" w:y="1"/>
      <w:autoSpaceDE w:val="0"/>
      <w:autoSpaceDN w:val="0"/>
      <w:jc w:val="center"/>
    </w:pPr>
    <w:rPr>
      <w:rFonts w:eastAsia="PMingLiU"/>
      <w:kern w:val="28"/>
      <w:sz w:val="48"/>
      <w:szCs w:val="48"/>
      <w:lang w:val="en-US" w:eastAsia="en-US"/>
    </w:rPr>
  </w:style>
  <w:style w:type="character" w:customStyle="1" w:styleId="TitleChar">
    <w:name w:val="Title Char"/>
    <w:basedOn w:val="DefaultParagraphFont"/>
    <w:link w:val="Title"/>
    <w:rsid w:val="00A924F7"/>
    <w:rPr>
      <w:rFonts w:eastAsia="PMingLiU"/>
      <w:kern w:val="28"/>
      <w:sz w:val="48"/>
      <w:szCs w:val="48"/>
      <w:lang w:val="en-US" w:eastAsia="en-US"/>
    </w:rPr>
  </w:style>
  <w:style w:type="paragraph" w:customStyle="1" w:styleId="IndexTerms">
    <w:name w:val="IndexTerms"/>
    <w:basedOn w:val="Normal"/>
    <w:next w:val="Normal"/>
    <w:rsid w:val="00A924F7"/>
    <w:pPr>
      <w:autoSpaceDE w:val="0"/>
      <w:autoSpaceDN w:val="0"/>
      <w:ind w:firstLine="202"/>
      <w:jc w:val="both"/>
    </w:pPr>
    <w:rPr>
      <w:rFonts w:eastAsia="PMingLiU"/>
      <w:b/>
      <w:bCs/>
      <w:sz w:val="18"/>
      <w:szCs w:val="18"/>
      <w:lang w:val="en-US" w:eastAsia="en-US"/>
    </w:rPr>
  </w:style>
  <w:style w:type="paragraph" w:styleId="Header">
    <w:name w:val="header"/>
    <w:basedOn w:val="Normal"/>
    <w:link w:val="HeaderChar"/>
    <w:uiPriority w:val="99"/>
    <w:unhideWhenUsed/>
    <w:rsid w:val="00B97960"/>
    <w:pPr>
      <w:tabs>
        <w:tab w:val="center" w:pos="4680"/>
        <w:tab w:val="right" w:pos="9360"/>
      </w:tabs>
    </w:pPr>
  </w:style>
  <w:style w:type="character" w:customStyle="1" w:styleId="HeaderChar">
    <w:name w:val="Header Char"/>
    <w:basedOn w:val="DefaultParagraphFont"/>
    <w:link w:val="Header"/>
    <w:uiPriority w:val="99"/>
    <w:rsid w:val="00B97960"/>
    <w:rPr>
      <w:sz w:val="24"/>
      <w:szCs w:val="24"/>
      <w:lang w:val="en-AU" w:eastAsia="zh-CN"/>
    </w:rPr>
  </w:style>
  <w:style w:type="paragraph" w:styleId="Footer">
    <w:name w:val="footer"/>
    <w:basedOn w:val="Normal"/>
    <w:link w:val="FooterChar"/>
    <w:uiPriority w:val="99"/>
    <w:unhideWhenUsed/>
    <w:rsid w:val="00B97960"/>
    <w:pPr>
      <w:tabs>
        <w:tab w:val="center" w:pos="4680"/>
        <w:tab w:val="right" w:pos="9360"/>
      </w:tabs>
    </w:pPr>
  </w:style>
  <w:style w:type="character" w:customStyle="1" w:styleId="FooterChar">
    <w:name w:val="Footer Char"/>
    <w:basedOn w:val="DefaultParagraphFont"/>
    <w:link w:val="Footer"/>
    <w:uiPriority w:val="99"/>
    <w:rsid w:val="00B97960"/>
    <w:rPr>
      <w:sz w:val="24"/>
      <w:szCs w:val="24"/>
      <w:lang w:val="en-AU" w:eastAsia="zh-CN"/>
    </w:rPr>
  </w:style>
  <w:style w:type="paragraph" w:styleId="BodyText">
    <w:name w:val="Body Text"/>
    <w:basedOn w:val="Normal"/>
    <w:link w:val="BodyTextChar"/>
    <w:uiPriority w:val="99"/>
    <w:semiHidden/>
    <w:unhideWhenUsed/>
    <w:rsid w:val="00511FC3"/>
    <w:pPr>
      <w:spacing w:after="120"/>
    </w:pPr>
  </w:style>
  <w:style w:type="character" w:customStyle="1" w:styleId="BodyTextChar">
    <w:name w:val="Body Text Char"/>
    <w:basedOn w:val="DefaultParagraphFont"/>
    <w:link w:val="BodyText"/>
    <w:uiPriority w:val="99"/>
    <w:semiHidden/>
    <w:rsid w:val="00511FC3"/>
    <w:rPr>
      <w:sz w:val="24"/>
      <w:szCs w:val="24"/>
      <w:lang w:val="en-AU" w:eastAsia="zh-CN"/>
    </w:rPr>
  </w:style>
  <w:style w:type="paragraph" w:customStyle="1" w:styleId="Default">
    <w:name w:val="Default"/>
    <w:rsid w:val="009A082E"/>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0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6F1506"/>
    <w:pPr>
      <w:adjustRightInd w:val="0"/>
      <w:snapToGrid w:val="0"/>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6F1506"/>
    <w:rPr>
      <w:szCs w:val="24"/>
      <w:lang w:val="en-AU" w:eastAsia="zh-CN"/>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unhideWhenUsed/>
    <w:rsid w:val="00112B5F"/>
    <w:rPr>
      <w:color w:val="0000FF"/>
      <w:u w:val="single"/>
    </w:rPr>
  </w:style>
  <w:style w:type="paragraph" w:styleId="BalloonText">
    <w:name w:val="Balloon Text"/>
    <w:basedOn w:val="Normal"/>
    <w:link w:val="BalloonTextChar"/>
    <w:uiPriority w:val="99"/>
    <w:semiHidden/>
    <w:unhideWhenUsed/>
    <w:rsid w:val="00DF1F03"/>
    <w:rPr>
      <w:rFonts w:ascii="Tahoma" w:hAnsi="Tahoma" w:cs="Tahoma"/>
      <w:sz w:val="16"/>
      <w:szCs w:val="16"/>
    </w:rPr>
  </w:style>
  <w:style w:type="character" w:customStyle="1" w:styleId="BalloonTextChar">
    <w:name w:val="Balloon Text Char"/>
    <w:basedOn w:val="DefaultParagraphFont"/>
    <w:link w:val="BalloonText"/>
    <w:uiPriority w:val="99"/>
    <w:semiHidden/>
    <w:rsid w:val="00DF1F03"/>
    <w:rPr>
      <w:rFonts w:ascii="Tahoma" w:hAnsi="Tahoma" w:cs="Tahoma"/>
      <w:sz w:val="16"/>
      <w:szCs w:val="16"/>
      <w:lang w:val="en-AU" w:eastAsia="zh-CN"/>
    </w:rPr>
  </w:style>
  <w:style w:type="paragraph" w:styleId="ListParagraph">
    <w:name w:val="List Paragraph"/>
    <w:basedOn w:val="Normal"/>
    <w:uiPriority w:val="34"/>
    <w:qFormat/>
    <w:rsid w:val="00F329B7"/>
    <w:pPr>
      <w:spacing w:after="200" w:line="276" w:lineRule="auto"/>
      <w:ind w:left="720"/>
      <w:contextualSpacing/>
    </w:pPr>
    <w:rPr>
      <w:rFonts w:asciiTheme="minorHAnsi" w:eastAsiaTheme="minorHAnsi" w:hAnsiTheme="minorHAnsi" w:cstheme="minorBidi"/>
      <w:sz w:val="22"/>
      <w:szCs w:val="22"/>
      <w:lang w:val="en-IN" w:eastAsia="en-US"/>
    </w:rPr>
  </w:style>
  <w:style w:type="paragraph" w:styleId="NormalWeb">
    <w:name w:val="Normal (Web)"/>
    <w:basedOn w:val="Normal"/>
    <w:uiPriority w:val="99"/>
    <w:semiHidden/>
    <w:unhideWhenUsed/>
    <w:rsid w:val="001E7C8C"/>
    <w:pPr>
      <w:spacing w:before="100" w:beforeAutospacing="1" w:after="100" w:afterAutospacing="1"/>
    </w:pPr>
    <w:rPr>
      <w:rFonts w:eastAsia="Times New Roman"/>
      <w:lang w:val="en-US" w:eastAsia="en-US"/>
    </w:rPr>
  </w:style>
  <w:style w:type="character" w:styleId="PlaceholderText">
    <w:name w:val="Placeholder Text"/>
    <w:basedOn w:val="DefaultParagraphFont"/>
    <w:uiPriority w:val="99"/>
    <w:semiHidden/>
    <w:rsid w:val="00D66F70"/>
    <w:rPr>
      <w:color w:val="808080"/>
    </w:rPr>
  </w:style>
  <w:style w:type="character" w:styleId="Emphasis">
    <w:name w:val="Emphasis"/>
    <w:basedOn w:val="DefaultParagraphFont"/>
    <w:uiPriority w:val="20"/>
    <w:qFormat/>
    <w:rsid w:val="003E36B3"/>
    <w:rPr>
      <w:i/>
      <w:iCs/>
    </w:rPr>
  </w:style>
  <w:style w:type="paragraph" w:styleId="Title">
    <w:name w:val="Title"/>
    <w:basedOn w:val="Normal"/>
    <w:next w:val="Normal"/>
    <w:link w:val="TitleChar"/>
    <w:qFormat/>
    <w:rsid w:val="00A924F7"/>
    <w:pPr>
      <w:framePr w:w="9360" w:hSpace="187" w:vSpace="187" w:wrap="notBeside" w:vAnchor="text" w:hAnchor="page" w:xAlign="center" w:y="1"/>
      <w:autoSpaceDE w:val="0"/>
      <w:autoSpaceDN w:val="0"/>
      <w:jc w:val="center"/>
    </w:pPr>
    <w:rPr>
      <w:rFonts w:eastAsia="PMingLiU"/>
      <w:kern w:val="28"/>
      <w:sz w:val="48"/>
      <w:szCs w:val="48"/>
      <w:lang w:val="en-US" w:eastAsia="en-US"/>
    </w:rPr>
  </w:style>
  <w:style w:type="character" w:customStyle="1" w:styleId="TitleChar">
    <w:name w:val="Title Char"/>
    <w:basedOn w:val="DefaultParagraphFont"/>
    <w:link w:val="Title"/>
    <w:rsid w:val="00A924F7"/>
    <w:rPr>
      <w:rFonts w:eastAsia="PMingLiU"/>
      <w:kern w:val="28"/>
      <w:sz w:val="48"/>
      <w:szCs w:val="48"/>
      <w:lang w:val="en-US" w:eastAsia="en-US"/>
    </w:rPr>
  </w:style>
  <w:style w:type="paragraph" w:customStyle="1" w:styleId="IndexTerms">
    <w:name w:val="IndexTerms"/>
    <w:basedOn w:val="Normal"/>
    <w:next w:val="Normal"/>
    <w:rsid w:val="00A924F7"/>
    <w:pPr>
      <w:autoSpaceDE w:val="0"/>
      <w:autoSpaceDN w:val="0"/>
      <w:ind w:firstLine="202"/>
      <w:jc w:val="both"/>
    </w:pPr>
    <w:rPr>
      <w:rFonts w:eastAsia="PMingLiU"/>
      <w:b/>
      <w:bCs/>
      <w:sz w:val="18"/>
      <w:szCs w:val="18"/>
      <w:lang w:val="en-US" w:eastAsia="en-US"/>
    </w:rPr>
  </w:style>
  <w:style w:type="paragraph" w:styleId="Header">
    <w:name w:val="header"/>
    <w:basedOn w:val="Normal"/>
    <w:link w:val="HeaderChar"/>
    <w:uiPriority w:val="99"/>
    <w:semiHidden/>
    <w:unhideWhenUsed/>
    <w:rsid w:val="00B97960"/>
    <w:pPr>
      <w:tabs>
        <w:tab w:val="center" w:pos="4680"/>
        <w:tab w:val="right" w:pos="9360"/>
      </w:tabs>
    </w:pPr>
  </w:style>
  <w:style w:type="character" w:customStyle="1" w:styleId="HeaderChar">
    <w:name w:val="Header Char"/>
    <w:basedOn w:val="DefaultParagraphFont"/>
    <w:link w:val="Header"/>
    <w:uiPriority w:val="99"/>
    <w:semiHidden/>
    <w:rsid w:val="00B97960"/>
    <w:rPr>
      <w:sz w:val="24"/>
      <w:szCs w:val="24"/>
      <w:lang w:val="en-AU" w:eastAsia="zh-CN"/>
    </w:rPr>
  </w:style>
  <w:style w:type="paragraph" w:styleId="Footer">
    <w:name w:val="footer"/>
    <w:basedOn w:val="Normal"/>
    <w:link w:val="FooterChar"/>
    <w:uiPriority w:val="99"/>
    <w:semiHidden/>
    <w:unhideWhenUsed/>
    <w:rsid w:val="00B97960"/>
    <w:pPr>
      <w:tabs>
        <w:tab w:val="center" w:pos="4680"/>
        <w:tab w:val="right" w:pos="9360"/>
      </w:tabs>
    </w:pPr>
  </w:style>
  <w:style w:type="character" w:customStyle="1" w:styleId="FooterChar">
    <w:name w:val="Footer Char"/>
    <w:basedOn w:val="DefaultParagraphFont"/>
    <w:link w:val="Footer"/>
    <w:uiPriority w:val="99"/>
    <w:semiHidden/>
    <w:rsid w:val="00B97960"/>
    <w:rPr>
      <w:sz w:val="24"/>
      <w:szCs w:val="24"/>
      <w:lang w:val="en-AU" w:eastAsia="zh-CN"/>
    </w:rPr>
  </w:style>
  <w:style w:type="paragraph" w:styleId="BodyText">
    <w:name w:val="Body Text"/>
    <w:basedOn w:val="Normal"/>
    <w:link w:val="BodyTextChar"/>
    <w:uiPriority w:val="99"/>
    <w:semiHidden/>
    <w:unhideWhenUsed/>
    <w:rsid w:val="00511FC3"/>
    <w:pPr>
      <w:spacing w:after="120"/>
    </w:pPr>
  </w:style>
  <w:style w:type="character" w:customStyle="1" w:styleId="BodyTextChar">
    <w:name w:val="Body Text Char"/>
    <w:basedOn w:val="DefaultParagraphFont"/>
    <w:link w:val="BodyText"/>
    <w:uiPriority w:val="99"/>
    <w:semiHidden/>
    <w:rsid w:val="00511FC3"/>
    <w:rPr>
      <w:sz w:val="24"/>
      <w:szCs w:val="24"/>
      <w:lang w:val="en-AU" w:eastAsia="zh-CN"/>
    </w:rPr>
  </w:style>
  <w:style w:type="paragraph" w:customStyle="1" w:styleId="Default">
    <w:name w:val="Default"/>
    <w:rsid w:val="009A082E"/>
    <w:pPr>
      <w:autoSpaceDE w:val="0"/>
      <w:autoSpaceDN w:val="0"/>
      <w:adjustRightInd w:val="0"/>
    </w:pPr>
    <w:rPr>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97213107">
      <w:bodyDiv w:val="1"/>
      <w:marLeft w:val="0"/>
      <w:marRight w:val="0"/>
      <w:marTop w:val="0"/>
      <w:marBottom w:val="0"/>
      <w:divBdr>
        <w:top w:val="none" w:sz="0" w:space="0" w:color="auto"/>
        <w:left w:val="none" w:sz="0" w:space="0" w:color="auto"/>
        <w:bottom w:val="none" w:sz="0" w:space="0" w:color="auto"/>
        <w:right w:val="none" w:sz="0" w:space="0" w:color="auto"/>
      </w:divBdr>
      <w:divsChild>
        <w:div w:id="1402677307">
          <w:marLeft w:val="547"/>
          <w:marRight w:val="0"/>
          <w:marTop w:val="106"/>
          <w:marBottom w:val="0"/>
          <w:divBdr>
            <w:top w:val="none" w:sz="0" w:space="0" w:color="auto"/>
            <w:left w:val="none" w:sz="0" w:space="0" w:color="auto"/>
            <w:bottom w:val="none" w:sz="0" w:space="0" w:color="auto"/>
            <w:right w:val="none" w:sz="0" w:space="0" w:color="auto"/>
          </w:divBdr>
        </w:div>
      </w:divsChild>
    </w:div>
    <w:div w:id="183788643">
      <w:bodyDiv w:val="1"/>
      <w:marLeft w:val="0"/>
      <w:marRight w:val="0"/>
      <w:marTop w:val="0"/>
      <w:marBottom w:val="0"/>
      <w:divBdr>
        <w:top w:val="none" w:sz="0" w:space="0" w:color="auto"/>
        <w:left w:val="none" w:sz="0" w:space="0" w:color="auto"/>
        <w:bottom w:val="none" w:sz="0" w:space="0" w:color="auto"/>
        <w:right w:val="none" w:sz="0" w:space="0" w:color="auto"/>
      </w:divBdr>
      <w:divsChild>
        <w:div w:id="1159153245">
          <w:marLeft w:val="547"/>
          <w:marRight w:val="0"/>
          <w:marTop w:val="106"/>
          <w:marBottom w:val="0"/>
          <w:divBdr>
            <w:top w:val="none" w:sz="0" w:space="0" w:color="auto"/>
            <w:left w:val="none" w:sz="0" w:space="0" w:color="auto"/>
            <w:bottom w:val="none" w:sz="0" w:space="0" w:color="auto"/>
            <w:right w:val="none" w:sz="0" w:space="0" w:color="auto"/>
          </w:divBdr>
        </w:div>
      </w:divsChild>
    </w:div>
    <w:div w:id="233324530">
      <w:bodyDiv w:val="1"/>
      <w:marLeft w:val="0"/>
      <w:marRight w:val="0"/>
      <w:marTop w:val="0"/>
      <w:marBottom w:val="0"/>
      <w:divBdr>
        <w:top w:val="none" w:sz="0" w:space="0" w:color="auto"/>
        <w:left w:val="none" w:sz="0" w:space="0" w:color="auto"/>
        <w:bottom w:val="none" w:sz="0" w:space="0" w:color="auto"/>
        <w:right w:val="none" w:sz="0" w:space="0" w:color="auto"/>
      </w:divBdr>
      <w:divsChild>
        <w:div w:id="343286251">
          <w:marLeft w:val="0"/>
          <w:marRight w:val="0"/>
          <w:marTop w:val="0"/>
          <w:marBottom w:val="0"/>
          <w:divBdr>
            <w:top w:val="none" w:sz="0" w:space="0" w:color="auto"/>
            <w:left w:val="none" w:sz="0" w:space="0" w:color="auto"/>
            <w:bottom w:val="none" w:sz="0" w:space="0" w:color="auto"/>
            <w:right w:val="none" w:sz="0" w:space="0" w:color="auto"/>
          </w:divBdr>
        </w:div>
        <w:div w:id="1459757436">
          <w:marLeft w:val="0"/>
          <w:marRight w:val="0"/>
          <w:marTop w:val="0"/>
          <w:marBottom w:val="0"/>
          <w:divBdr>
            <w:top w:val="none" w:sz="0" w:space="0" w:color="auto"/>
            <w:left w:val="none" w:sz="0" w:space="0" w:color="auto"/>
            <w:bottom w:val="none" w:sz="0" w:space="0" w:color="auto"/>
            <w:right w:val="none" w:sz="0" w:space="0" w:color="auto"/>
          </w:divBdr>
        </w:div>
        <w:div w:id="819925903">
          <w:marLeft w:val="0"/>
          <w:marRight w:val="0"/>
          <w:marTop w:val="0"/>
          <w:marBottom w:val="0"/>
          <w:divBdr>
            <w:top w:val="none" w:sz="0" w:space="0" w:color="auto"/>
            <w:left w:val="none" w:sz="0" w:space="0" w:color="auto"/>
            <w:bottom w:val="none" w:sz="0" w:space="0" w:color="auto"/>
            <w:right w:val="none" w:sz="0" w:space="0" w:color="auto"/>
          </w:divBdr>
        </w:div>
        <w:div w:id="1540707557">
          <w:marLeft w:val="0"/>
          <w:marRight w:val="0"/>
          <w:marTop w:val="0"/>
          <w:marBottom w:val="0"/>
          <w:divBdr>
            <w:top w:val="none" w:sz="0" w:space="0" w:color="auto"/>
            <w:left w:val="none" w:sz="0" w:space="0" w:color="auto"/>
            <w:bottom w:val="none" w:sz="0" w:space="0" w:color="auto"/>
            <w:right w:val="none" w:sz="0" w:space="0" w:color="auto"/>
          </w:divBdr>
        </w:div>
        <w:div w:id="2089843736">
          <w:marLeft w:val="0"/>
          <w:marRight w:val="0"/>
          <w:marTop w:val="0"/>
          <w:marBottom w:val="0"/>
          <w:divBdr>
            <w:top w:val="none" w:sz="0" w:space="0" w:color="auto"/>
            <w:left w:val="none" w:sz="0" w:space="0" w:color="auto"/>
            <w:bottom w:val="none" w:sz="0" w:space="0" w:color="auto"/>
            <w:right w:val="none" w:sz="0" w:space="0" w:color="auto"/>
          </w:divBdr>
        </w:div>
        <w:div w:id="1656298545">
          <w:marLeft w:val="0"/>
          <w:marRight w:val="0"/>
          <w:marTop w:val="0"/>
          <w:marBottom w:val="0"/>
          <w:divBdr>
            <w:top w:val="none" w:sz="0" w:space="0" w:color="auto"/>
            <w:left w:val="none" w:sz="0" w:space="0" w:color="auto"/>
            <w:bottom w:val="none" w:sz="0" w:space="0" w:color="auto"/>
            <w:right w:val="none" w:sz="0" w:space="0" w:color="auto"/>
          </w:divBdr>
        </w:div>
        <w:div w:id="414940125">
          <w:marLeft w:val="0"/>
          <w:marRight w:val="0"/>
          <w:marTop w:val="0"/>
          <w:marBottom w:val="0"/>
          <w:divBdr>
            <w:top w:val="none" w:sz="0" w:space="0" w:color="auto"/>
            <w:left w:val="none" w:sz="0" w:space="0" w:color="auto"/>
            <w:bottom w:val="none" w:sz="0" w:space="0" w:color="auto"/>
            <w:right w:val="none" w:sz="0" w:space="0" w:color="auto"/>
          </w:divBdr>
        </w:div>
        <w:div w:id="1945574538">
          <w:marLeft w:val="0"/>
          <w:marRight w:val="0"/>
          <w:marTop w:val="0"/>
          <w:marBottom w:val="0"/>
          <w:divBdr>
            <w:top w:val="none" w:sz="0" w:space="0" w:color="auto"/>
            <w:left w:val="none" w:sz="0" w:space="0" w:color="auto"/>
            <w:bottom w:val="none" w:sz="0" w:space="0" w:color="auto"/>
            <w:right w:val="none" w:sz="0" w:space="0" w:color="auto"/>
          </w:divBdr>
        </w:div>
        <w:div w:id="1474448120">
          <w:marLeft w:val="0"/>
          <w:marRight w:val="0"/>
          <w:marTop w:val="0"/>
          <w:marBottom w:val="0"/>
          <w:divBdr>
            <w:top w:val="none" w:sz="0" w:space="0" w:color="auto"/>
            <w:left w:val="none" w:sz="0" w:space="0" w:color="auto"/>
            <w:bottom w:val="none" w:sz="0" w:space="0" w:color="auto"/>
            <w:right w:val="none" w:sz="0" w:space="0" w:color="auto"/>
          </w:divBdr>
        </w:div>
        <w:div w:id="552156598">
          <w:marLeft w:val="0"/>
          <w:marRight w:val="0"/>
          <w:marTop w:val="0"/>
          <w:marBottom w:val="0"/>
          <w:divBdr>
            <w:top w:val="none" w:sz="0" w:space="0" w:color="auto"/>
            <w:left w:val="none" w:sz="0" w:space="0" w:color="auto"/>
            <w:bottom w:val="none" w:sz="0" w:space="0" w:color="auto"/>
            <w:right w:val="none" w:sz="0" w:space="0" w:color="auto"/>
          </w:divBdr>
        </w:div>
        <w:div w:id="151874179">
          <w:marLeft w:val="0"/>
          <w:marRight w:val="0"/>
          <w:marTop w:val="0"/>
          <w:marBottom w:val="0"/>
          <w:divBdr>
            <w:top w:val="none" w:sz="0" w:space="0" w:color="auto"/>
            <w:left w:val="none" w:sz="0" w:space="0" w:color="auto"/>
            <w:bottom w:val="none" w:sz="0" w:space="0" w:color="auto"/>
            <w:right w:val="none" w:sz="0" w:space="0" w:color="auto"/>
          </w:divBdr>
        </w:div>
        <w:div w:id="1488135930">
          <w:marLeft w:val="0"/>
          <w:marRight w:val="0"/>
          <w:marTop w:val="0"/>
          <w:marBottom w:val="0"/>
          <w:divBdr>
            <w:top w:val="none" w:sz="0" w:space="0" w:color="auto"/>
            <w:left w:val="none" w:sz="0" w:space="0" w:color="auto"/>
            <w:bottom w:val="none" w:sz="0" w:space="0" w:color="auto"/>
            <w:right w:val="none" w:sz="0" w:space="0" w:color="auto"/>
          </w:divBdr>
        </w:div>
        <w:div w:id="1497916500">
          <w:marLeft w:val="0"/>
          <w:marRight w:val="0"/>
          <w:marTop w:val="0"/>
          <w:marBottom w:val="0"/>
          <w:divBdr>
            <w:top w:val="none" w:sz="0" w:space="0" w:color="auto"/>
            <w:left w:val="none" w:sz="0" w:space="0" w:color="auto"/>
            <w:bottom w:val="none" w:sz="0" w:space="0" w:color="auto"/>
            <w:right w:val="none" w:sz="0" w:space="0" w:color="auto"/>
          </w:divBdr>
        </w:div>
        <w:div w:id="397022921">
          <w:marLeft w:val="0"/>
          <w:marRight w:val="0"/>
          <w:marTop w:val="0"/>
          <w:marBottom w:val="0"/>
          <w:divBdr>
            <w:top w:val="none" w:sz="0" w:space="0" w:color="auto"/>
            <w:left w:val="none" w:sz="0" w:space="0" w:color="auto"/>
            <w:bottom w:val="none" w:sz="0" w:space="0" w:color="auto"/>
            <w:right w:val="none" w:sz="0" w:space="0" w:color="auto"/>
          </w:divBdr>
        </w:div>
        <w:div w:id="987632508">
          <w:marLeft w:val="0"/>
          <w:marRight w:val="0"/>
          <w:marTop w:val="0"/>
          <w:marBottom w:val="0"/>
          <w:divBdr>
            <w:top w:val="none" w:sz="0" w:space="0" w:color="auto"/>
            <w:left w:val="none" w:sz="0" w:space="0" w:color="auto"/>
            <w:bottom w:val="none" w:sz="0" w:space="0" w:color="auto"/>
            <w:right w:val="none" w:sz="0" w:space="0" w:color="auto"/>
          </w:divBdr>
        </w:div>
        <w:div w:id="246042763">
          <w:marLeft w:val="0"/>
          <w:marRight w:val="0"/>
          <w:marTop w:val="0"/>
          <w:marBottom w:val="0"/>
          <w:divBdr>
            <w:top w:val="none" w:sz="0" w:space="0" w:color="auto"/>
            <w:left w:val="none" w:sz="0" w:space="0" w:color="auto"/>
            <w:bottom w:val="none" w:sz="0" w:space="0" w:color="auto"/>
            <w:right w:val="none" w:sz="0" w:space="0" w:color="auto"/>
          </w:divBdr>
        </w:div>
        <w:div w:id="371461071">
          <w:marLeft w:val="0"/>
          <w:marRight w:val="0"/>
          <w:marTop w:val="0"/>
          <w:marBottom w:val="0"/>
          <w:divBdr>
            <w:top w:val="none" w:sz="0" w:space="0" w:color="auto"/>
            <w:left w:val="none" w:sz="0" w:space="0" w:color="auto"/>
            <w:bottom w:val="none" w:sz="0" w:space="0" w:color="auto"/>
            <w:right w:val="none" w:sz="0" w:space="0" w:color="auto"/>
          </w:divBdr>
        </w:div>
        <w:div w:id="421612384">
          <w:marLeft w:val="0"/>
          <w:marRight w:val="0"/>
          <w:marTop w:val="0"/>
          <w:marBottom w:val="0"/>
          <w:divBdr>
            <w:top w:val="none" w:sz="0" w:space="0" w:color="auto"/>
            <w:left w:val="none" w:sz="0" w:space="0" w:color="auto"/>
            <w:bottom w:val="none" w:sz="0" w:space="0" w:color="auto"/>
            <w:right w:val="none" w:sz="0" w:space="0" w:color="auto"/>
          </w:divBdr>
        </w:div>
        <w:div w:id="1110783727">
          <w:marLeft w:val="0"/>
          <w:marRight w:val="0"/>
          <w:marTop w:val="0"/>
          <w:marBottom w:val="0"/>
          <w:divBdr>
            <w:top w:val="none" w:sz="0" w:space="0" w:color="auto"/>
            <w:left w:val="none" w:sz="0" w:space="0" w:color="auto"/>
            <w:bottom w:val="none" w:sz="0" w:space="0" w:color="auto"/>
            <w:right w:val="none" w:sz="0" w:space="0" w:color="auto"/>
          </w:divBdr>
        </w:div>
        <w:div w:id="409743123">
          <w:marLeft w:val="0"/>
          <w:marRight w:val="0"/>
          <w:marTop w:val="0"/>
          <w:marBottom w:val="0"/>
          <w:divBdr>
            <w:top w:val="none" w:sz="0" w:space="0" w:color="auto"/>
            <w:left w:val="none" w:sz="0" w:space="0" w:color="auto"/>
            <w:bottom w:val="none" w:sz="0" w:space="0" w:color="auto"/>
            <w:right w:val="none" w:sz="0" w:space="0" w:color="auto"/>
          </w:divBdr>
        </w:div>
        <w:div w:id="271865085">
          <w:marLeft w:val="0"/>
          <w:marRight w:val="0"/>
          <w:marTop w:val="0"/>
          <w:marBottom w:val="0"/>
          <w:divBdr>
            <w:top w:val="none" w:sz="0" w:space="0" w:color="auto"/>
            <w:left w:val="none" w:sz="0" w:space="0" w:color="auto"/>
            <w:bottom w:val="none" w:sz="0" w:space="0" w:color="auto"/>
            <w:right w:val="none" w:sz="0" w:space="0" w:color="auto"/>
          </w:divBdr>
        </w:div>
        <w:div w:id="188378779">
          <w:marLeft w:val="0"/>
          <w:marRight w:val="0"/>
          <w:marTop w:val="0"/>
          <w:marBottom w:val="0"/>
          <w:divBdr>
            <w:top w:val="none" w:sz="0" w:space="0" w:color="auto"/>
            <w:left w:val="none" w:sz="0" w:space="0" w:color="auto"/>
            <w:bottom w:val="none" w:sz="0" w:space="0" w:color="auto"/>
            <w:right w:val="none" w:sz="0" w:space="0" w:color="auto"/>
          </w:divBdr>
        </w:div>
        <w:div w:id="1707749970">
          <w:marLeft w:val="0"/>
          <w:marRight w:val="0"/>
          <w:marTop w:val="0"/>
          <w:marBottom w:val="0"/>
          <w:divBdr>
            <w:top w:val="none" w:sz="0" w:space="0" w:color="auto"/>
            <w:left w:val="none" w:sz="0" w:space="0" w:color="auto"/>
            <w:bottom w:val="none" w:sz="0" w:space="0" w:color="auto"/>
            <w:right w:val="none" w:sz="0" w:space="0" w:color="auto"/>
          </w:divBdr>
        </w:div>
        <w:div w:id="2106338901">
          <w:marLeft w:val="0"/>
          <w:marRight w:val="0"/>
          <w:marTop w:val="0"/>
          <w:marBottom w:val="0"/>
          <w:divBdr>
            <w:top w:val="none" w:sz="0" w:space="0" w:color="auto"/>
            <w:left w:val="none" w:sz="0" w:space="0" w:color="auto"/>
            <w:bottom w:val="none" w:sz="0" w:space="0" w:color="auto"/>
            <w:right w:val="none" w:sz="0" w:space="0" w:color="auto"/>
          </w:divBdr>
        </w:div>
        <w:div w:id="288782316">
          <w:marLeft w:val="0"/>
          <w:marRight w:val="0"/>
          <w:marTop w:val="0"/>
          <w:marBottom w:val="0"/>
          <w:divBdr>
            <w:top w:val="none" w:sz="0" w:space="0" w:color="auto"/>
            <w:left w:val="none" w:sz="0" w:space="0" w:color="auto"/>
            <w:bottom w:val="none" w:sz="0" w:space="0" w:color="auto"/>
            <w:right w:val="none" w:sz="0" w:space="0" w:color="auto"/>
          </w:divBdr>
        </w:div>
        <w:div w:id="1470825215">
          <w:marLeft w:val="0"/>
          <w:marRight w:val="0"/>
          <w:marTop w:val="0"/>
          <w:marBottom w:val="0"/>
          <w:divBdr>
            <w:top w:val="none" w:sz="0" w:space="0" w:color="auto"/>
            <w:left w:val="none" w:sz="0" w:space="0" w:color="auto"/>
            <w:bottom w:val="none" w:sz="0" w:space="0" w:color="auto"/>
            <w:right w:val="none" w:sz="0" w:space="0" w:color="auto"/>
          </w:divBdr>
        </w:div>
        <w:div w:id="2088375748">
          <w:marLeft w:val="0"/>
          <w:marRight w:val="0"/>
          <w:marTop w:val="0"/>
          <w:marBottom w:val="0"/>
          <w:divBdr>
            <w:top w:val="none" w:sz="0" w:space="0" w:color="auto"/>
            <w:left w:val="none" w:sz="0" w:space="0" w:color="auto"/>
            <w:bottom w:val="none" w:sz="0" w:space="0" w:color="auto"/>
            <w:right w:val="none" w:sz="0" w:space="0" w:color="auto"/>
          </w:divBdr>
        </w:div>
        <w:div w:id="480511014">
          <w:marLeft w:val="0"/>
          <w:marRight w:val="0"/>
          <w:marTop w:val="0"/>
          <w:marBottom w:val="0"/>
          <w:divBdr>
            <w:top w:val="none" w:sz="0" w:space="0" w:color="auto"/>
            <w:left w:val="none" w:sz="0" w:space="0" w:color="auto"/>
            <w:bottom w:val="none" w:sz="0" w:space="0" w:color="auto"/>
            <w:right w:val="none" w:sz="0" w:space="0" w:color="auto"/>
          </w:divBdr>
        </w:div>
        <w:div w:id="776948962">
          <w:marLeft w:val="0"/>
          <w:marRight w:val="0"/>
          <w:marTop w:val="0"/>
          <w:marBottom w:val="0"/>
          <w:divBdr>
            <w:top w:val="none" w:sz="0" w:space="0" w:color="auto"/>
            <w:left w:val="none" w:sz="0" w:space="0" w:color="auto"/>
            <w:bottom w:val="none" w:sz="0" w:space="0" w:color="auto"/>
            <w:right w:val="none" w:sz="0" w:space="0" w:color="auto"/>
          </w:divBdr>
        </w:div>
        <w:div w:id="495150166">
          <w:marLeft w:val="0"/>
          <w:marRight w:val="0"/>
          <w:marTop w:val="0"/>
          <w:marBottom w:val="0"/>
          <w:divBdr>
            <w:top w:val="none" w:sz="0" w:space="0" w:color="auto"/>
            <w:left w:val="none" w:sz="0" w:space="0" w:color="auto"/>
            <w:bottom w:val="none" w:sz="0" w:space="0" w:color="auto"/>
            <w:right w:val="none" w:sz="0" w:space="0" w:color="auto"/>
          </w:divBdr>
        </w:div>
        <w:div w:id="1767921119">
          <w:marLeft w:val="0"/>
          <w:marRight w:val="0"/>
          <w:marTop w:val="0"/>
          <w:marBottom w:val="0"/>
          <w:divBdr>
            <w:top w:val="none" w:sz="0" w:space="0" w:color="auto"/>
            <w:left w:val="none" w:sz="0" w:space="0" w:color="auto"/>
            <w:bottom w:val="none" w:sz="0" w:space="0" w:color="auto"/>
            <w:right w:val="none" w:sz="0" w:space="0" w:color="auto"/>
          </w:divBdr>
        </w:div>
        <w:div w:id="1834908426">
          <w:marLeft w:val="0"/>
          <w:marRight w:val="0"/>
          <w:marTop w:val="0"/>
          <w:marBottom w:val="0"/>
          <w:divBdr>
            <w:top w:val="none" w:sz="0" w:space="0" w:color="auto"/>
            <w:left w:val="none" w:sz="0" w:space="0" w:color="auto"/>
            <w:bottom w:val="none" w:sz="0" w:space="0" w:color="auto"/>
            <w:right w:val="none" w:sz="0" w:space="0" w:color="auto"/>
          </w:divBdr>
        </w:div>
        <w:div w:id="1338538569">
          <w:marLeft w:val="0"/>
          <w:marRight w:val="0"/>
          <w:marTop w:val="0"/>
          <w:marBottom w:val="0"/>
          <w:divBdr>
            <w:top w:val="none" w:sz="0" w:space="0" w:color="auto"/>
            <w:left w:val="none" w:sz="0" w:space="0" w:color="auto"/>
            <w:bottom w:val="none" w:sz="0" w:space="0" w:color="auto"/>
            <w:right w:val="none" w:sz="0" w:space="0" w:color="auto"/>
          </w:divBdr>
        </w:div>
        <w:div w:id="1578782374">
          <w:marLeft w:val="0"/>
          <w:marRight w:val="0"/>
          <w:marTop w:val="0"/>
          <w:marBottom w:val="0"/>
          <w:divBdr>
            <w:top w:val="none" w:sz="0" w:space="0" w:color="auto"/>
            <w:left w:val="none" w:sz="0" w:space="0" w:color="auto"/>
            <w:bottom w:val="none" w:sz="0" w:space="0" w:color="auto"/>
            <w:right w:val="none" w:sz="0" w:space="0" w:color="auto"/>
          </w:divBdr>
        </w:div>
        <w:div w:id="1491403186">
          <w:marLeft w:val="0"/>
          <w:marRight w:val="0"/>
          <w:marTop w:val="0"/>
          <w:marBottom w:val="0"/>
          <w:divBdr>
            <w:top w:val="none" w:sz="0" w:space="0" w:color="auto"/>
            <w:left w:val="none" w:sz="0" w:space="0" w:color="auto"/>
            <w:bottom w:val="none" w:sz="0" w:space="0" w:color="auto"/>
            <w:right w:val="none" w:sz="0" w:space="0" w:color="auto"/>
          </w:divBdr>
        </w:div>
        <w:div w:id="449786134">
          <w:marLeft w:val="0"/>
          <w:marRight w:val="0"/>
          <w:marTop w:val="0"/>
          <w:marBottom w:val="0"/>
          <w:divBdr>
            <w:top w:val="none" w:sz="0" w:space="0" w:color="auto"/>
            <w:left w:val="none" w:sz="0" w:space="0" w:color="auto"/>
            <w:bottom w:val="none" w:sz="0" w:space="0" w:color="auto"/>
            <w:right w:val="none" w:sz="0" w:space="0" w:color="auto"/>
          </w:divBdr>
        </w:div>
        <w:div w:id="695928953">
          <w:marLeft w:val="0"/>
          <w:marRight w:val="0"/>
          <w:marTop w:val="0"/>
          <w:marBottom w:val="0"/>
          <w:divBdr>
            <w:top w:val="none" w:sz="0" w:space="0" w:color="auto"/>
            <w:left w:val="none" w:sz="0" w:space="0" w:color="auto"/>
            <w:bottom w:val="none" w:sz="0" w:space="0" w:color="auto"/>
            <w:right w:val="none" w:sz="0" w:space="0" w:color="auto"/>
          </w:divBdr>
        </w:div>
        <w:div w:id="167987173">
          <w:marLeft w:val="0"/>
          <w:marRight w:val="0"/>
          <w:marTop w:val="0"/>
          <w:marBottom w:val="0"/>
          <w:divBdr>
            <w:top w:val="none" w:sz="0" w:space="0" w:color="auto"/>
            <w:left w:val="none" w:sz="0" w:space="0" w:color="auto"/>
            <w:bottom w:val="none" w:sz="0" w:space="0" w:color="auto"/>
            <w:right w:val="none" w:sz="0" w:space="0" w:color="auto"/>
          </w:divBdr>
        </w:div>
        <w:div w:id="1182745103">
          <w:marLeft w:val="0"/>
          <w:marRight w:val="0"/>
          <w:marTop w:val="0"/>
          <w:marBottom w:val="0"/>
          <w:divBdr>
            <w:top w:val="none" w:sz="0" w:space="0" w:color="auto"/>
            <w:left w:val="none" w:sz="0" w:space="0" w:color="auto"/>
            <w:bottom w:val="none" w:sz="0" w:space="0" w:color="auto"/>
            <w:right w:val="none" w:sz="0" w:space="0" w:color="auto"/>
          </w:divBdr>
        </w:div>
        <w:div w:id="1193958866">
          <w:marLeft w:val="0"/>
          <w:marRight w:val="0"/>
          <w:marTop w:val="0"/>
          <w:marBottom w:val="0"/>
          <w:divBdr>
            <w:top w:val="none" w:sz="0" w:space="0" w:color="auto"/>
            <w:left w:val="none" w:sz="0" w:space="0" w:color="auto"/>
            <w:bottom w:val="none" w:sz="0" w:space="0" w:color="auto"/>
            <w:right w:val="none" w:sz="0" w:space="0" w:color="auto"/>
          </w:divBdr>
        </w:div>
        <w:div w:id="1651014326">
          <w:marLeft w:val="0"/>
          <w:marRight w:val="0"/>
          <w:marTop w:val="0"/>
          <w:marBottom w:val="0"/>
          <w:divBdr>
            <w:top w:val="none" w:sz="0" w:space="0" w:color="auto"/>
            <w:left w:val="none" w:sz="0" w:space="0" w:color="auto"/>
            <w:bottom w:val="none" w:sz="0" w:space="0" w:color="auto"/>
            <w:right w:val="none" w:sz="0" w:space="0" w:color="auto"/>
          </w:divBdr>
        </w:div>
        <w:div w:id="1333337510">
          <w:marLeft w:val="0"/>
          <w:marRight w:val="0"/>
          <w:marTop w:val="0"/>
          <w:marBottom w:val="0"/>
          <w:divBdr>
            <w:top w:val="none" w:sz="0" w:space="0" w:color="auto"/>
            <w:left w:val="none" w:sz="0" w:space="0" w:color="auto"/>
            <w:bottom w:val="none" w:sz="0" w:space="0" w:color="auto"/>
            <w:right w:val="none" w:sz="0" w:space="0" w:color="auto"/>
          </w:divBdr>
        </w:div>
        <w:div w:id="1897273473">
          <w:marLeft w:val="0"/>
          <w:marRight w:val="0"/>
          <w:marTop w:val="0"/>
          <w:marBottom w:val="0"/>
          <w:divBdr>
            <w:top w:val="none" w:sz="0" w:space="0" w:color="auto"/>
            <w:left w:val="none" w:sz="0" w:space="0" w:color="auto"/>
            <w:bottom w:val="none" w:sz="0" w:space="0" w:color="auto"/>
            <w:right w:val="none" w:sz="0" w:space="0" w:color="auto"/>
          </w:divBdr>
        </w:div>
        <w:div w:id="626087772">
          <w:marLeft w:val="0"/>
          <w:marRight w:val="0"/>
          <w:marTop w:val="0"/>
          <w:marBottom w:val="0"/>
          <w:divBdr>
            <w:top w:val="none" w:sz="0" w:space="0" w:color="auto"/>
            <w:left w:val="none" w:sz="0" w:space="0" w:color="auto"/>
            <w:bottom w:val="none" w:sz="0" w:space="0" w:color="auto"/>
            <w:right w:val="none" w:sz="0" w:space="0" w:color="auto"/>
          </w:divBdr>
        </w:div>
        <w:div w:id="2045517984">
          <w:marLeft w:val="0"/>
          <w:marRight w:val="0"/>
          <w:marTop w:val="0"/>
          <w:marBottom w:val="0"/>
          <w:divBdr>
            <w:top w:val="none" w:sz="0" w:space="0" w:color="auto"/>
            <w:left w:val="none" w:sz="0" w:space="0" w:color="auto"/>
            <w:bottom w:val="none" w:sz="0" w:space="0" w:color="auto"/>
            <w:right w:val="none" w:sz="0" w:space="0" w:color="auto"/>
          </w:divBdr>
        </w:div>
        <w:div w:id="869562648">
          <w:marLeft w:val="0"/>
          <w:marRight w:val="0"/>
          <w:marTop w:val="0"/>
          <w:marBottom w:val="0"/>
          <w:divBdr>
            <w:top w:val="none" w:sz="0" w:space="0" w:color="auto"/>
            <w:left w:val="none" w:sz="0" w:space="0" w:color="auto"/>
            <w:bottom w:val="none" w:sz="0" w:space="0" w:color="auto"/>
            <w:right w:val="none" w:sz="0" w:space="0" w:color="auto"/>
          </w:divBdr>
        </w:div>
        <w:div w:id="1179583444">
          <w:marLeft w:val="0"/>
          <w:marRight w:val="0"/>
          <w:marTop w:val="0"/>
          <w:marBottom w:val="0"/>
          <w:divBdr>
            <w:top w:val="none" w:sz="0" w:space="0" w:color="auto"/>
            <w:left w:val="none" w:sz="0" w:space="0" w:color="auto"/>
            <w:bottom w:val="none" w:sz="0" w:space="0" w:color="auto"/>
            <w:right w:val="none" w:sz="0" w:space="0" w:color="auto"/>
          </w:divBdr>
        </w:div>
        <w:div w:id="1523516853">
          <w:marLeft w:val="0"/>
          <w:marRight w:val="0"/>
          <w:marTop w:val="0"/>
          <w:marBottom w:val="0"/>
          <w:divBdr>
            <w:top w:val="none" w:sz="0" w:space="0" w:color="auto"/>
            <w:left w:val="none" w:sz="0" w:space="0" w:color="auto"/>
            <w:bottom w:val="none" w:sz="0" w:space="0" w:color="auto"/>
            <w:right w:val="none" w:sz="0" w:space="0" w:color="auto"/>
          </w:divBdr>
        </w:div>
        <w:div w:id="2038461505">
          <w:marLeft w:val="0"/>
          <w:marRight w:val="0"/>
          <w:marTop w:val="0"/>
          <w:marBottom w:val="0"/>
          <w:divBdr>
            <w:top w:val="none" w:sz="0" w:space="0" w:color="auto"/>
            <w:left w:val="none" w:sz="0" w:space="0" w:color="auto"/>
            <w:bottom w:val="none" w:sz="0" w:space="0" w:color="auto"/>
            <w:right w:val="none" w:sz="0" w:space="0" w:color="auto"/>
          </w:divBdr>
        </w:div>
        <w:div w:id="160120847">
          <w:marLeft w:val="0"/>
          <w:marRight w:val="0"/>
          <w:marTop w:val="0"/>
          <w:marBottom w:val="0"/>
          <w:divBdr>
            <w:top w:val="none" w:sz="0" w:space="0" w:color="auto"/>
            <w:left w:val="none" w:sz="0" w:space="0" w:color="auto"/>
            <w:bottom w:val="none" w:sz="0" w:space="0" w:color="auto"/>
            <w:right w:val="none" w:sz="0" w:space="0" w:color="auto"/>
          </w:divBdr>
        </w:div>
        <w:div w:id="598179042">
          <w:marLeft w:val="0"/>
          <w:marRight w:val="0"/>
          <w:marTop w:val="0"/>
          <w:marBottom w:val="0"/>
          <w:divBdr>
            <w:top w:val="none" w:sz="0" w:space="0" w:color="auto"/>
            <w:left w:val="none" w:sz="0" w:space="0" w:color="auto"/>
            <w:bottom w:val="none" w:sz="0" w:space="0" w:color="auto"/>
            <w:right w:val="none" w:sz="0" w:space="0" w:color="auto"/>
          </w:divBdr>
        </w:div>
        <w:div w:id="635839787">
          <w:marLeft w:val="0"/>
          <w:marRight w:val="0"/>
          <w:marTop w:val="0"/>
          <w:marBottom w:val="0"/>
          <w:divBdr>
            <w:top w:val="none" w:sz="0" w:space="0" w:color="auto"/>
            <w:left w:val="none" w:sz="0" w:space="0" w:color="auto"/>
            <w:bottom w:val="none" w:sz="0" w:space="0" w:color="auto"/>
            <w:right w:val="none" w:sz="0" w:space="0" w:color="auto"/>
          </w:divBdr>
        </w:div>
        <w:div w:id="1921527268">
          <w:marLeft w:val="0"/>
          <w:marRight w:val="0"/>
          <w:marTop w:val="0"/>
          <w:marBottom w:val="0"/>
          <w:divBdr>
            <w:top w:val="none" w:sz="0" w:space="0" w:color="auto"/>
            <w:left w:val="none" w:sz="0" w:space="0" w:color="auto"/>
            <w:bottom w:val="none" w:sz="0" w:space="0" w:color="auto"/>
            <w:right w:val="none" w:sz="0" w:space="0" w:color="auto"/>
          </w:divBdr>
        </w:div>
        <w:div w:id="558396562">
          <w:marLeft w:val="0"/>
          <w:marRight w:val="0"/>
          <w:marTop w:val="0"/>
          <w:marBottom w:val="0"/>
          <w:divBdr>
            <w:top w:val="none" w:sz="0" w:space="0" w:color="auto"/>
            <w:left w:val="none" w:sz="0" w:space="0" w:color="auto"/>
            <w:bottom w:val="none" w:sz="0" w:space="0" w:color="auto"/>
            <w:right w:val="none" w:sz="0" w:space="0" w:color="auto"/>
          </w:divBdr>
        </w:div>
        <w:div w:id="570239043">
          <w:marLeft w:val="0"/>
          <w:marRight w:val="0"/>
          <w:marTop w:val="0"/>
          <w:marBottom w:val="0"/>
          <w:divBdr>
            <w:top w:val="none" w:sz="0" w:space="0" w:color="auto"/>
            <w:left w:val="none" w:sz="0" w:space="0" w:color="auto"/>
            <w:bottom w:val="none" w:sz="0" w:space="0" w:color="auto"/>
            <w:right w:val="none" w:sz="0" w:space="0" w:color="auto"/>
          </w:divBdr>
        </w:div>
        <w:div w:id="475923291">
          <w:marLeft w:val="0"/>
          <w:marRight w:val="0"/>
          <w:marTop w:val="0"/>
          <w:marBottom w:val="0"/>
          <w:divBdr>
            <w:top w:val="none" w:sz="0" w:space="0" w:color="auto"/>
            <w:left w:val="none" w:sz="0" w:space="0" w:color="auto"/>
            <w:bottom w:val="none" w:sz="0" w:space="0" w:color="auto"/>
            <w:right w:val="none" w:sz="0" w:space="0" w:color="auto"/>
          </w:divBdr>
        </w:div>
        <w:div w:id="1047412234">
          <w:marLeft w:val="0"/>
          <w:marRight w:val="0"/>
          <w:marTop w:val="0"/>
          <w:marBottom w:val="0"/>
          <w:divBdr>
            <w:top w:val="none" w:sz="0" w:space="0" w:color="auto"/>
            <w:left w:val="none" w:sz="0" w:space="0" w:color="auto"/>
            <w:bottom w:val="none" w:sz="0" w:space="0" w:color="auto"/>
            <w:right w:val="none" w:sz="0" w:space="0" w:color="auto"/>
          </w:divBdr>
        </w:div>
        <w:div w:id="310715649">
          <w:marLeft w:val="0"/>
          <w:marRight w:val="0"/>
          <w:marTop w:val="0"/>
          <w:marBottom w:val="0"/>
          <w:divBdr>
            <w:top w:val="none" w:sz="0" w:space="0" w:color="auto"/>
            <w:left w:val="none" w:sz="0" w:space="0" w:color="auto"/>
            <w:bottom w:val="none" w:sz="0" w:space="0" w:color="auto"/>
            <w:right w:val="none" w:sz="0" w:space="0" w:color="auto"/>
          </w:divBdr>
        </w:div>
        <w:div w:id="461851740">
          <w:marLeft w:val="0"/>
          <w:marRight w:val="0"/>
          <w:marTop w:val="0"/>
          <w:marBottom w:val="0"/>
          <w:divBdr>
            <w:top w:val="none" w:sz="0" w:space="0" w:color="auto"/>
            <w:left w:val="none" w:sz="0" w:space="0" w:color="auto"/>
            <w:bottom w:val="none" w:sz="0" w:space="0" w:color="auto"/>
            <w:right w:val="none" w:sz="0" w:space="0" w:color="auto"/>
          </w:divBdr>
        </w:div>
        <w:div w:id="218901898">
          <w:marLeft w:val="0"/>
          <w:marRight w:val="0"/>
          <w:marTop w:val="0"/>
          <w:marBottom w:val="0"/>
          <w:divBdr>
            <w:top w:val="none" w:sz="0" w:space="0" w:color="auto"/>
            <w:left w:val="none" w:sz="0" w:space="0" w:color="auto"/>
            <w:bottom w:val="none" w:sz="0" w:space="0" w:color="auto"/>
            <w:right w:val="none" w:sz="0" w:space="0" w:color="auto"/>
          </w:divBdr>
        </w:div>
        <w:div w:id="360015293">
          <w:marLeft w:val="0"/>
          <w:marRight w:val="0"/>
          <w:marTop w:val="0"/>
          <w:marBottom w:val="0"/>
          <w:divBdr>
            <w:top w:val="none" w:sz="0" w:space="0" w:color="auto"/>
            <w:left w:val="none" w:sz="0" w:space="0" w:color="auto"/>
            <w:bottom w:val="none" w:sz="0" w:space="0" w:color="auto"/>
            <w:right w:val="none" w:sz="0" w:space="0" w:color="auto"/>
          </w:divBdr>
        </w:div>
        <w:div w:id="1022055687">
          <w:marLeft w:val="0"/>
          <w:marRight w:val="0"/>
          <w:marTop w:val="0"/>
          <w:marBottom w:val="0"/>
          <w:divBdr>
            <w:top w:val="none" w:sz="0" w:space="0" w:color="auto"/>
            <w:left w:val="none" w:sz="0" w:space="0" w:color="auto"/>
            <w:bottom w:val="none" w:sz="0" w:space="0" w:color="auto"/>
            <w:right w:val="none" w:sz="0" w:space="0" w:color="auto"/>
          </w:divBdr>
        </w:div>
        <w:div w:id="246697201">
          <w:marLeft w:val="0"/>
          <w:marRight w:val="0"/>
          <w:marTop w:val="0"/>
          <w:marBottom w:val="0"/>
          <w:divBdr>
            <w:top w:val="none" w:sz="0" w:space="0" w:color="auto"/>
            <w:left w:val="none" w:sz="0" w:space="0" w:color="auto"/>
            <w:bottom w:val="none" w:sz="0" w:space="0" w:color="auto"/>
            <w:right w:val="none" w:sz="0" w:space="0" w:color="auto"/>
          </w:divBdr>
        </w:div>
        <w:div w:id="1727535112">
          <w:marLeft w:val="0"/>
          <w:marRight w:val="0"/>
          <w:marTop w:val="0"/>
          <w:marBottom w:val="0"/>
          <w:divBdr>
            <w:top w:val="none" w:sz="0" w:space="0" w:color="auto"/>
            <w:left w:val="none" w:sz="0" w:space="0" w:color="auto"/>
            <w:bottom w:val="none" w:sz="0" w:space="0" w:color="auto"/>
            <w:right w:val="none" w:sz="0" w:space="0" w:color="auto"/>
          </w:divBdr>
        </w:div>
        <w:div w:id="1931157273">
          <w:marLeft w:val="0"/>
          <w:marRight w:val="0"/>
          <w:marTop w:val="0"/>
          <w:marBottom w:val="0"/>
          <w:divBdr>
            <w:top w:val="none" w:sz="0" w:space="0" w:color="auto"/>
            <w:left w:val="none" w:sz="0" w:space="0" w:color="auto"/>
            <w:bottom w:val="none" w:sz="0" w:space="0" w:color="auto"/>
            <w:right w:val="none" w:sz="0" w:space="0" w:color="auto"/>
          </w:divBdr>
        </w:div>
        <w:div w:id="119349855">
          <w:marLeft w:val="0"/>
          <w:marRight w:val="0"/>
          <w:marTop w:val="0"/>
          <w:marBottom w:val="0"/>
          <w:divBdr>
            <w:top w:val="none" w:sz="0" w:space="0" w:color="auto"/>
            <w:left w:val="none" w:sz="0" w:space="0" w:color="auto"/>
            <w:bottom w:val="none" w:sz="0" w:space="0" w:color="auto"/>
            <w:right w:val="none" w:sz="0" w:space="0" w:color="auto"/>
          </w:divBdr>
        </w:div>
        <w:div w:id="470170416">
          <w:marLeft w:val="0"/>
          <w:marRight w:val="0"/>
          <w:marTop w:val="0"/>
          <w:marBottom w:val="0"/>
          <w:divBdr>
            <w:top w:val="none" w:sz="0" w:space="0" w:color="auto"/>
            <w:left w:val="none" w:sz="0" w:space="0" w:color="auto"/>
            <w:bottom w:val="none" w:sz="0" w:space="0" w:color="auto"/>
            <w:right w:val="none" w:sz="0" w:space="0" w:color="auto"/>
          </w:divBdr>
        </w:div>
        <w:div w:id="916329848">
          <w:marLeft w:val="0"/>
          <w:marRight w:val="0"/>
          <w:marTop w:val="0"/>
          <w:marBottom w:val="0"/>
          <w:divBdr>
            <w:top w:val="none" w:sz="0" w:space="0" w:color="auto"/>
            <w:left w:val="none" w:sz="0" w:space="0" w:color="auto"/>
            <w:bottom w:val="none" w:sz="0" w:space="0" w:color="auto"/>
            <w:right w:val="none" w:sz="0" w:space="0" w:color="auto"/>
          </w:divBdr>
        </w:div>
        <w:div w:id="491801589">
          <w:marLeft w:val="0"/>
          <w:marRight w:val="0"/>
          <w:marTop w:val="0"/>
          <w:marBottom w:val="0"/>
          <w:divBdr>
            <w:top w:val="none" w:sz="0" w:space="0" w:color="auto"/>
            <w:left w:val="none" w:sz="0" w:space="0" w:color="auto"/>
            <w:bottom w:val="none" w:sz="0" w:space="0" w:color="auto"/>
            <w:right w:val="none" w:sz="0" w:space="0" w:color="auto"/>
          </w:divBdr>
        </w:div>
        <w:div w:id="202258009">
          <w:marLeft w:val="0"/>
          <w:marRight w:val="0"/>
          <w:marTop w:val="0"/>
          <w:marBottom w:val="0"/>
          <w:divBdr>
            <w:top w:val="none" w:sz="0" w:space="0" w:color="auto"/>
            <w:left w:val="none" w:sz="0" w:space="0" w:color="auto"/>
            <w:bottom w:val="none" w:sz="0" w:space="0" w:color="auto"/>
            <w:right w:val="none" w:sz="0" w:space="0" w:color="auto"/>
          </w:divBdr>
        </w:div>
        <w:div w:id="366024714">
          <w:marLeft w:val="0"/>
          <w:marRight w:val="0"/>
          <w:marTop w:val="0"/>
          <w:marBottom w:val="0"/>
          <w:divBdr>
            <w:top w:val="none" w:sz="0" w:space="0" w:color="auto"/>
            <w:left w:val="none" w:sz="0" w:space="0" w:color="auto"/>
            <w:bottom w:val="none" w:sz="0" w:space="0" w:color="auto"/>
            <w:right w:val="none" w:sz="0" w:space="0" w:color="auto"/>
          </w:divBdr>
        </w:div>
        <w:div w:id="869687878">
          <w:marLeft w:val="0"/>
          <w:marRight w:val="0"/>
          <w:marTop w:val="0"/>
          <w:marBottom w:val="0"/>
          <w:divBdr>
            <w:top w:val="none" w:sz="0" w:space="0" w:color="auto"/>
            <w:left w:val="none" w:sz="0" w:space="0" w:color="auto"/>
            <w:bottom w:val="none" w:sz="0" w:space="0" w:color="auto"/>
            <w:right w:val="none" w:sz="0" w:space="0" w:color="auto"/>
          </w:divBdr>
        </w:div>
        <w:div w:id="979918873">
          <w:marLeft w:val="0"/>
          <w:marRight w:val="0"/>
          <w:marTop w:val="0"/>
          <w:marBottom w:val="0"/>
          <w:divBdr>
            <w:top w:val="none" w:sz="0" w:space="0" w:color="auto"/>
            <w:left w:val="none" w:sz="0" w:space="0" w:color="auto"/>
            <w:bottom w:val="none" w:sz="0" w:space="0" w:color="auto"/>
            <w:right w:val="none" w:sz="0" w:space="0" w:color="auto"/>
          </w:divBdr>
        </w:div>
        <w:div w:id="1298073798">
          <w:marLeft w:val="0"/>
          <w:marRight w:val="0"/>
          <w:marTop w:val="0"/>
          <w:marBottom w:val="0"/>
          <w:divBdr>
            <w:top w:val="none" w:sz="0" w:space="0" w:color="auto"/>
            <w:left w:val="none" w:sz="0" w:space="0" w:color="auto"/>
            <w:bottom w:val="none" w:sz="0" w:space="0" w:color="auto"/>
            <w:right w:val="none" w:sz="0" w:space="0" w:color="auto"/>
          </w:divBdr>
        </w:div>
        <w:div w:id="503057221">
          <w:marLeft w:val="0"/>
          <w:marRight w:val="0"/>
          <w:marTop w:val="0"/>
          <w:marBottom w:val="0"/>
          <w:divBdr>
            <w:top w:val="none" w:sz="0" w:space="0" w:color="auto"/>
            <w:left w:val="none" w:sz="0" w:space="0" w:color="auto"/>
            <w:bottom w:val="none" w:sz="0" w:space="0" w:color="auto"/>
            <w:right w:val="none" w:sz="0" w:space="0" w:color="auto"/>
          </w:divBdr>
        </w:div>
        <w:div w:id="1616904817">
          <w:marLeft w:val="0"/>
          <w:marRight w:val="0"/>
          <w:marTop w:val="0"/>
          <w:marBottom w:val="0"/>
          <w:divBdr>
            <w:top w:val="none" w:sz="0" w:space="0" w:color="auto"/>
            <w:left w:val="none" w:sz="0" w:space="0" w:color="auto"/>
            <w:bottom w:val="none" w:sz="0" w:space="0" w:color="auto"/>
            <w:right w:val="none" w:sz="0" w:space="0" w:color="auto"/>
          </w:divBdr>
        </w:div>
        <w:div w:id="554316534">
          <w:marLeft w:val="0"/>
          <w:marRight w:val="0"/>
          <w:marTop w:val="0"/>
          <w:marBottom w:val="0"/>
          <w:divBdr>
            <w:top w:val="none" w:sz="0" w:space="0" w:color="auto"/>
            <w:left w:val="none" w:sz="0" w:space="0" w:color="auto"/>
            <w:bottom w:val="none" w:sz="0" w:space="0" w:color="auto"/>
            <w:right w:val="none" w:sz="0" w:space="0" w:color="auto"/>
          </w:divBdr>
        </w:div>
        <w:div w:id="686561817">
          <w:marLeft w:val="0"/>
          <w:marRight w:val="0"/>
          <w:marTop w:val="0"/>
          <w:marBottom w:val="0"/>
          <w:divBdr>
            <w:top w:val="none" w:sz="0" w:space="0" w:color="auto"/>
            <w:left w:val="none" w:sz="0" w:space="0" w:color="auto"/>
            <w:bottom w:val="none" w:sz="0" w:space="0" w:color="auto"/>
            <w:right w:val="none" w:sz="0" w:space="0" w:color="auto"/>
          </w:divBdr>
        </w:div>
        <w:div w:id="837621260">
          <w:marLeft w:val="0"/>
          <w:marRight w:val="0"/>
          <w:marTop w:val="0"/>
          <w:marBottom w:val="0"/>
          <w:divBdr>
            <w:top w:val="none" w:sz="0" w:space="0" w:color="auto"/>
            <w:left w:val="none" w:sz="0" w:space="0" w:color="auto"/>
            <w:bottom w:val="none" w:sz="0" w:space="0" w:color="auto"/>
            <w:right w:val="none" w:sz="0" w:space="0" w:color="auto"/>
          </w:divBdr>
        </w:div>
        <w:div w:id="1576089648">
          <w:marLeft w:val="0"/>
          <w:marRight w:val="0"/>
          <w:marTop w:val="0"/>
          <w:marBottom w:val="0"/>
          <w:divBdr>
            <w:top w:val="none" w:sz="0" w:space="0" w:color="auto"/>
            <w:left w:val="none" w:sz="0" w:space="0" w:color="auto"/>
            <w:bottom w:val="none" w:sz="0" w:space="0" w:color="auto"/>
            <w:right w:val="none" w:sz="0" w:space="0" w:color="auto"/>
          </w:divBdr>
        </w:div>
        <w:div w:id="859900773">
          <w:marLeft w:val="0"/>
          <w:marRight w:val="0"/>
          <w:marTop w:val="0"/>
          <w:marBottom w:val="0"/>
          <w:divBdr>
            <w:top w:val="none" w:sz="0" w:space="0" w:color="auto"/>
            <w:left w:val="none" w:sz="0" w:space="0" w:color="auto"/>
            <w:bottom w:val="none" w:sz="0" w:space="0" w:color="auto"/>
            <w:right w:val="none" w:sz="0" w:space="0" w:color="auto"/>
          </w:divBdr>
        </w:div>
        <w:div w:id="541669883">
          <w:marLeft w:val="0"/>
          <w:marRight w:val="0"/>
          <w:marTop w:val="0"/>
          <w:marBottom w:val="0"/>
          <w:divBdr>
            <w:top w:val="none" w:sz="0" w:space="0" w:color="auto"/>
            <w:left w:val="none" w:sz="0" w:space="0" w:color="auto"/>
            <w:bottom w:val="none" w:sz="0" w:space="0" w:color="auto"/>
            <w:right w:val="none" w:sz="0" w:space="0" w:color="auto"/>
          </w:divBdr>
        </w:div>
        <w:div w:id="1488591971">
          <w:marLeft w:val="0"/>
          <w:marRight w:val="0"/>
          <w:marTop w:val="0"/>
          <w:marBottom w:val="0"/>
          <w:divBdr>
            <w:top w:val="none" w:sz="0" w:space="0" w:color="auto"/>
            <w:left w:val="none" w:sz="0" w:space="0" w:color="auto"/>
            <w:bottom w:val="none" w:sz="0" w:space="0" w:color="auto"/>
            <w:right w:val="none" w:sz="0" w:space="0" w:color="auto"/>
          </w:divBdr>
        </w:div>
        <w:div w:id="219247351">
          <w:marLeft w:val="0"/>
          <w:marRight w:val="0"/>
          <w:marTop w:val="0"/>
          <w:marBottom w:val="0"/>
          <w:divBdr>
            <w:top w:val="none" w:sz="0" w:space="0" w:color="auto"/>
            <w:left w:val="none" w:sz="0" w:space="0" w:color="auto"/>
            <w:bottom w:val="none" w:sz="0" w:space="0" w:color="auto"/>
            <w:right w:val="none" w:sz="0" w:space="0" w:color="auto"/>
          </w:divBdr>
        </w:div>
      </w:divsChild>
    </w:div>
    <w:div w:id="237054068">
      <w:bodyDiv w:val="1"/>
      <w:marLeft w:val="0"/>
      <w:marRight w:val="0"/>
      <w:marTop w:val="0"/>
      <w:marBottom w:val="0"/>
      <w:divBdr>
        <w:top w:val="none" w:sz="0" w:space="0" w:color="auto"/>
        <w:left w:val="none" w:sz="0" w:space="0" w:color="auto"/>
        <w:bottom w:val="none" w:sz="0" w:space="0" w:color="auto"/>
        <w:right w:val="none" w:sz="0" w:space="0" w:color="auto"/>
      </w:divBdr>
      <w:divsChild>
        <w:div w:id="741565899">
          <w:marLeft w:val="0"/>
          <w:marRight w:val="0"/>
          <w:marTop w:val="0"/>
          <w:marBottom w:val="0"/>
          <w:divBdr>
            <w:top w:val="none" w:sz="0" w:space="0" w:color="auto"/>
            <w:left w:val="none" w:sz="0" w:space="0" w:color="auto"/>
            <w:bottom w:val="none" w:sz="0" w:space="0" w:color="auto"/>
            <w:right w:val="none" w:sz="0" w:space="0" w:color="auto"/>
          </w:divBdr>
        </w:div>
        <w:div w:id="942611311">
          <w:marLeft w:val="0"/>
          <w:marRight w:val="0"/>
          <w:marTop w:val="0"/>
          <w:marBottom w:val="0"/>
          <w:divBdr>
            <w:top w:val="none" w:sz="0" w:space="0" w:color="auto"/>
            <w:left w:val="none" w:sz="0" w:space="0" w:color="auto"/>
            <w:bottom w:val="none" w:sz="0" w:space="0" w:color="auto"/>
            <w:right w:val="none" w:sz="0" w:space="0" w:color="auto"/>
          </w:divBdr>
        </w:div>
      </w:divsChild>
    </w:div>
    <w:div w:id="285819815">
      <w:bodyDiv w:val="1"/>
      <w:marLeft w:val="0"/>
      <w:marRight w:val="0"/>
      <w:marTop w:val="0"/>
      <w:marBottom w:val="0"/>
      <w:divBdr>
        <w:top w:val="none" w:sz="0" w:space="0" w:color="auto"/>
        <w:left w:val="none" w:sz="0" w:space="0" w:color="auto"/>
        <w:bottom w:val="none" w:sz="0" w:space="0" w:color="auto"/>
        <w:right w:val="none" w:sz="0" w:space="0" w:color="auto"/>
      </w:divBdr>
      <w:divsChild>
        <w:div w:id="1124811154">
          <w:marLeft w:val="547"/>
          <w:marRight w:val="0"/>
          <w:marTop w:val="106"/>
          <w:marBottom w:val="0"/>
          <w:divBdr>
            <w:top w:val="none" w:sz="0" w:space="0" w:color="auto"/>
            <w:left w:val="none" w:sz="0" w:space="0" w:color="auto"/>
            <w:bottom w:val="none" w:sz="0" w:space="0" w:color="auto"/>
            <w:right w:val="none" w:sz="0" w:space="0" w:color="auto"/>
          </w:divBdr>
        </w:div>
      </w:divsChild>
    </w:div>
    <w:div w:id="868832082">
      <w:bodyDiv w:val="1"/>
      <w:marLeft w:val="0"/>
      <w:marRight w:val="0"/>
      <w:marTop w:val="0"/>
      <w:marBottom w:val="0"/>
      <w:divBdr>
        <w:top w:val="none" w:sz="0" w:space="0" w:color="auto"/>
        <w:left w:val="none" w:sz="0" w:space="0" w:color="auto"/>
        <w:bottom w:val="none" w:sz="0" w:space="0" w:color="auto"/>
        <w:right w:val="none" w:sz="0" w:space="0" w:color="auto"/>
      </w:divBdr>
      <w:divsChild>
        <w:div w:id="727998836">
          <w:marLeft w:val="547"/>
          <w:marRight w:val="0"/>
          <w:marTop w:val="106"/>
          <w:marBottom w:val="0"/>
          <w:divBdr>
            <w:top w:val="none" w:sz="0" w:space="0" w:color="auto"/>
            <w:left w:val="none" w:sz="0" w:space="0" w:color="auto"/>
            <w:bottom w:val="none" w:sz="0" w:space="0" w:color="auto"/>
            <w:right w:val="none" w:sz="0" w:space="0" w:color="auto"/>
          </w:divBdr>
        </w:div>
      </w:divsChild>
    </w:div>
    <w:div w:id="1040587606">
      <w:bodyDiv w:val="1"/>
      <w:marLeft w:val="0"/>
      <w:marRight w:val="0"/>
      <w:marTop w:val="0"/>
      <w:marBottom w:val="0"/>
      <w:divBdr>
        <w:top w:val="none" w:sz="0" w:space="0" w:color="auto"/>
        <w:left w:val="none" w:sz="0" w:space="0" w:color="auto"/>
        <w:bottom w:val="none" w:sz="0" w:space="0" w:color="auto"/>
        <w:right w:val="none" w:sz="0" w:space="0" w:color="auto"/>
      </w:divBdr>
      <w:divsChild>
        <w:div w:id="1650792363">
          <w:marLeft w:val="0"/>
          <w:marRight w:val="0"/>
          <w:marTop w:val="0"/>
          <w:marBottom w:val="0"/>
          <w:divBdr>
            <w:top w:val="none" w:sz="0" w:space="0" w:color="auto"/>
            <w:left w:val="none" w:sz="0" w:space="0" w:color="auto"/>
            <w:bottom w:val="none" w:sz="0" w:space="0" w:color="auto"/>
            <w:right w:val="none" w:sz="0" w:space="0" w:color="auto"/>
          </w:divBdr>
        </w:div>
        <w:div w:id="280576947">
          <w:marLeft w:val="0"/>
          <w:marRight w:val="0"/>
          <w:marTop w:val="0"/>
          <w:marBottom w:val="0"/>
          <w:divBdr>
            <w:top w:val="none" w:sz="0" w:space="0" w:color="auto"/>
            <w:left w:val="none" w:sz="0" w:space="0" w:color="auto"/>
            <w:bottom w:val="none" w:sz="0" w:space="0" w:color="auto"/>
            <w:right w:val="none" w:sz="0" w:space="0" w:color="auto"/>
          </w:divBdr>
        </w:div>
        <w:div w:id="1134325803">
          <w:marLeft w:val="0"/>
          <w:marRight w:val="0"/>
          <w:marTop w:val="0"/>
          <w:marBottom w:val="0"/>
          <w:divBdr>
            <w:top w:val="none" w:sz="0" w:space="0" w:color="auto"/>
            <w:left w:val="none" w:sz="0" w:space="0" w:color="auto"/>
            <w:bottom w:val="none" w:sz="0" w:space="0" w:color="auto"/>
            <w:right w:val="none" w:sz="0" w:space="0" w:color="auto"/>
          </w:divBdr>
        </w:div>
        <w:div w:id="1025793886">
          <w:marLeft w:val="0"/>
          <w:marRight w:val="0"/>
          <w:marTop w:val="0"/>
          <w:marBottom w:val="0"/>
          <w:divBdr>
            <w:top w:val="none" w:sz="0" w:space="0" w:color="auto"/>
            <w:left w:val="none" w:sz="0" w:space="0" w:color="auto"/>
            <w:bottom w:val="none" w:sz="0" w:space="0" w:color="auto"/>
            <w:right w:val="none" w:sz="0" w:space="0" w:color="auto"/>
          </w:divBdr>
        </w:div>
        <w:div w:id="1231889452">
          <w:marLeft w:val="0"/>
          <w:marRight w:val="0"/>
          <w:marTop w:val="0"/>
          <w:marBottom w:val="0"/>
          <w:divBdr>
            <w:top w:val="none" w:sz="0" w:space="0" w:color="auto"/>
            <w:left w:val="none" w:sz="0" w:space="0" w:color="auto"/>
            <w:bottom w:val="none" w:sz="0" w:space="0" w:color="auto"/>
            <w:right w:val="none" w:sz="0" w:space="0" w:color="auto"/>
          </w:divBdr>
        </w:div>
        <w:div w:id="1247223310">
          <w:marLeft w:val="0"/>
          <w:marRight w:val="0"/>
          <w:marTop w:val="0"/>
          <w:marBottom w:val="0"/>
          <w:divBdr>
            <w:top w:val="none" w:sz="0" w:space="0" w:color="auto"/>
            <w:left w:val="none" w:sz="0" w:space="0" w:color="auto"/>
            <w:bottom w:val="none" w:sz="0" w:space="0" w:color="auto"/>
            <w:right w:val="none" w:sz="0" w:space="0" w:color="auto"/>
          </w:divBdr>
        </w:div>
        <w:div w:id="273175960">
          <w:marLeft w:val="0"/>
          <w:marRight w:val="0"/>
          <w:marTop w:val="0"/>
          <w:marBottom w:val="0"/>
          <w:divBdr>
            <w:top w:val="none" w:sz="0" w:space="0" w:color="auto"/>
            <w:left w:val="none" w:sz="0" w:space="0" w:color="auto"/>
            <w:bottom w:val="none" w:sz="0" w:space="0" w:color="auto"/>
            <w:right w:val="none" w:sz="0" w:space="0" w:color="auto"/>
          </w:divBdr>
        </w:div>
        <w:div w:id="1107308448">
          <w:marLeft w:val="0"/>
          <w:marRight w:val="0"/>
          <w:marTop w:val="0"/>
          <w:marBottom w:val="0"/>
          <w:divBdr>
            <w:top w:val="none" w:sz="0" w:space="0" w:color="auto"/>
            <w:left w:val="none" w:sz="0" w:space="0" w:color="auto"/>
            <w:bottom w:val="none" w:sz="0" w:space="0" w:color="auto"/>
            <w:right w:val="none" w:sz="0" w:space="0" w:color="auto"/>
          </w:divBdr>
        </w:div>
        <w:div w:id="828911062">
          <w:marLeft w:val="0"/>
          <w:marRight w:val="0"/>
          <w:marTop w:val="0"/>
          <w:marBottom w:val="0"/>
          <w:divBdr>
            <w:top w:val="none" w:sz="0" w:space="0" w:color="auto"/>
            <w:left w:val="none" w:sz="0" w:space="0" w:color="auto"/>
            <w:bottom w:val="none" w:sz="0" w:space="0" w:color="auto"/>
            <w:right w:val="none" w:sz="0" w:space="0" w:color="auto"/>
          </w:divBdr>
        </w:div>
        <w:div w:id="1955822445">
          <w:marLeft w:val="0"/>
          <w:marRight w:val="0"/>
          <w:marTop w:val="0"/>
          <w:marBottom w:val="0"/>
          <w:divBdr>
            <w:top w:val="none" w:sz="0" w:space="0" w:color="auto"/>
            <w:left w:val="none" w:sz="0" w:space="0" w:color="auto"/>
            <w:bottom w:val="none" w:sz="0" w:space="0" w:color="auto"/>
            <w:right w:val="none" w:sz="0" w:space="0" w:color="auto"/>
          </w:divBdr>
        </w:div>
      </w:divsChild>
    </w:div>
    <w:div w:id="1133215398">
      <w:bodyDiv w:val="1"/>
      <w:marLeft w:val="0"/>
      <w:marRight w:val="0"/>
      <w:marTop w:val="0"/>
      <w:marBottom w:val="0"/>
      <w:divBdr>
        <w:top w:val="none" w:sz="0" w:space="0" w:color="auto"/>
        <w:left w:val="none" w:sz="0" w:space="0" w:color="auto"/>
        <w:bottom w:val="none" w:sz="0" w:space="0" w:color="auto"/>
        <w:right w:val="none" w:sz="0" w:space="0" w:color="auto"/>
      </w:divBdr>
    </w:div>
    <w:div w:id="1314141106">
      <w:bodyDiv w:val="1"/>
      <w:marLeft w:val="0"/>
      <w:marRight w:val="0"/>
      <w:marTop w:val="0"/>
      <w:marBottom w:val="0"/>
      <w:divBdr>
        <w:top w:val="none" w:sz="0" w:space="0" w:color="auto"/>
        <w:left w:val="none" w:sz="0" w:space="0" w:color="auto"/>
        <w:bottom w:val="none" w:sz="0" w:space="0" w:color="auto"/>
        <w:right w:val="none" w:sz="0" w:space="0" w:color="auto"/>
      </w:divBdr>
      <w:divsChild>
        <w:div w:id="1011106475">
          <w:marLeft w:val="0"/>
          <w:marRight w:val="0"/>
          <w:marTop w:val="0"/>
          <w:marBottom w:val="0"/>
          <w:divBdr>
            <w:top w:val="none" w:sz="0" w:space="0" w:color="auto"/>
            <w:left w:val="none" w:sz="0" w:space="0" w:color="auto"/>
            <w:bottom w:val="none" w:sz="0" w:space="0" w:color="auto"/>
            <w:right w:val="none" w:sz="0" w:space="0" w:color="auto"/>
          </w:divBdr>
        </w:div>
        <w:div w:id="679234612">
          <w:marLeft w:val="0"/>
          <w:marRight w:val="0"/>
          <w:marTop w:val="0"/>
          <w:marBottom w:val="0"/>
          <w:divBdr>
            <w:top w:val="none" w:sz="0" w:space="0" w:color="auto"/>
            <w:left w:val="none" w:sz="0" w:space="0" w:color="auto"/>
            <w:bottom w:val="none" w:sz="0" w:space="0" w:color="auto"/>
            <w:right w:val="none" w:sz="0" w:space="0" w:color="auto"/>
          </w:divBdr>
        </w:div>
        <w:div w:id="26805384">
          <w:marLeft w:val="0"/>
          <w:marRight w:val="0"/>
          <w:marTop w:val="0"/>
          <w:marBottom w:val="0"/>
          <w:divBdr>
            <w:top w:val="none" w:sz="0" w:space="0" w:color="auto"/>
            <w:left w:val="none" w:sz="0" w:space="0" w:color="auto"/>
            <w:bottom w:val="none" w:sz="0" w:space="0" w:color="auto"/>
            <w:right w:val="none" w:sz="0" w:space="0" w:color="auto"/>
          </w:divBdr>
        </w:div>
      </w:divsChild>
    </w:div>
    <w:div w:id="1607538814">
      <w:bodyDiv w:val="1"/>
      <w:marLeft w:val="0"/>
      <w:marRight w:val="0"/>
      <w:marTop w:val="0"/>
      <w:marBottom w:val="0"/>
      <w:divBdr>
        <w:top w:val="none" w:sz="0" w:space="0" w:color="auto"/>
        <w:left w:val="none" w:sz="0" w:space="0" w:color="auto"/>
        <w:bottom w:val="none" w:sz="0" w:space="0" w:color="auto"/>
        <w:right w:val="none" w:sz="0" w:space="0" w:color="auto"/>
      </w:divBdr>
      <w:divsChild>
        <w:div w:id="1528908047">
          <w:marLeft w:val="0"/>
          <w:marRight w:val="0"/>
          <w:marTop w:val="0"/>
          <w:marBottom w:val="0"/>
          <w:divBdr>
            <w:top w:val="none" w:sz="0" w:space="0" w:color="auto"/>
            <w:left w:val="none" w:sz="0" w:space="0" w:color="auto"/>
            <w:bottom w:val="none" w:sz="0" w:space="0" w:color="auto"/>
            <w:right w:val="none" w:sz="0" w:space="0" w:color="auto"/>
          </w:divBdr>
        </w:div>
        <w:div w:id="1930234364">
          <w:marLeft w:val="0"/>
          <w:marRight w:val="0"/>
          <w:marTop w:val="0"/>
          <w:marBottom w:val="0"/>
          <w:divBdr>
            <w:top w:val="none" w:sz="0" w:space="0" w:color="auto"/>
            <w:left w:val="none" w:sz="0" w:space="0" w:color="auto"/>
            <w:bottom w:val="none" w:sz="0" w:space="0" w:color="auto"/>
            <w:right w:val="none" w:sz="0" w:space="0" w:color="auto"/>
          </w:divBdr>
        </w:div>
        <w:div w:id="589044806">
          <w:marLeft w:val="0"/>
          <w:marRight w:val="0"/>
          <w:marTop w:val="0"/>
          <w:marBottom w:val="0"/>
          <w:divBdr>
            <w:top w:val="none" w:sz="0" w:space="0" w:color="auto"/>
            <w:left w:val="none" w:sz="0" w:space="0" w:color="auto"/>
            <w:bottom w:val="none" w:sz="0" w:space="0" w:color="auto"/>
            <w:right w:val="none" w:sz="0" w:space="0" w:color="auto"/>
          </w:divBdr>
        </w:div>
        <w:div w:id="685711942">
          <w:marLeft w:val="0"/>
          <w:marRight w:val="0"/>
          <w:marTop w:val="0"/>
          <w:marBottom w:val="0"/>
          <w:divBdr>
            <w:top w:val="none" w:sz="0" w:space="0" w:color="auto"/>
            <w:left w:val="none" w:sz="0" w:space="0" w:color="auto"/>
            <w:bottom w:val="none" w:sz="0" w:space="0" w:color="auto"/>
            <w:right w:val="none" w:sz="0" w:space="0" w:color="auto"/>
          </w:divBdr>
        </w:div>
        <w:div w:id="1784493373">
          <w:marLeft w:val="0"/>
          <w:marRight w:val="0"/>
          <w:marTop w:val="0"/>
          <w:marBottom w:val="0"/>
          <w:divBdr>
            <w:top w:val="none" w:sz="0" w:space="0" w:color="auto"/>
            <w:left w:val="none" w:sz="0" w:space="0" w:color="auto"/>
            <w:bottom w:val="none" w:sz="0" w:space="0" w:color="auto"/>
            <w:right w:val="none" w:sz="0" w:space="0" w:color="auto"/>
          </w:divBdr>
        </w:div>
        <w:div w:id="2095206073">
          <w:marLeft w:val="0"/>
          <w:marRight w:val="0"/>
          <w:marTop w:val="0"/>
          <w:marBottom w:val="0"/>
          <w:divBdr>
            <w:top w:val="none" w:sz="0" w:space="0" w:color="auto"/>
            <w:left w:val="none" w:sz="0" w:space="0" w:color="auto"/>
            <w:bottom w:val="none" w:sz="0" w:space="0" w:color="auto"/>
            <w:right w:val="none" w:sz="0" w:space="0" w:color="auto"/>
          </w:divBdr>
        </w:div>
        <w:div w:id="773865444">
          <w:marLeft w:val="0"/>
          <w:marRight w:val="0"/>
          <w:marTop w:val="0"/>
          <w:marBottom w:val="0"/>
          <w:divBdr>
            <w:top w:val="none" w:sz="0" w:space="0" w:color="auto"/>
            <w:left w:val="none" w:sz="0" w:space="0" w:color="auto"/>
            <w:bottom w:val="none" w:sz="0" w:space="0" w:color="auto"/>
            <w:right w:val="none" w:sz="0" w:space="0" w:color="auto"/>
          </w:divBdr>
        </w:div>
        <w:div w:id="874464827">
          <w:marLeft w:val="0"/>
          <w:marRight w:val="0"/>
          <w:marTop w:val="0"/>
          <w:marBottom w:val="0"/>
          <w:divBdr>
            <w:top w:val="none" w:sz="0" w:space="0" w:color="auto"/>
            <w:left w:val="none" w:sz="0" w:space="0" w:color="auto"/>
            <w:bottom w:val="none" w:sz="0" w:space="0" w:color="auto"/>
            <w:right w:val="none" w:sz="0" w:space="0" w:color="auto"/>
          </w:divBdr>
        </w:div>
        <w:div w:id="1890456978">
          <w:marLeft w:val="0"/>
          <w:marRight w:val="0"/>
          <w:marTop w:val="0"/>
          <w:marBottom w:val="0"/>
          <w:divBdr>
            <w:top w:val="none" w:sz="0" w:space="0" w:color="auto"/>
            <w:left w:val="none" w:sz="0" w:space="0" w:color="auto"/>
            <w:bottom w:val="none" w:sz="0" w:space="0" w:color="auto"/>
            <w:right w:val="none" w:sz="0" w:space="0" w:color="auto"/>
          </w:divBdr>
        </w:div>
        <w:div w:id="261425079">
          <w:marLeft w:val="0"/>
          <w:marRight w:val="0"/>
          <w:marTop w:val="0"/>
          <w:marBottom w:val="0"/>
          <w:divBdr>
            <w:top w:val="none" w:sz="0" w:space="0" w:color="auto"/>
            <w:left w:val="none" w:sz="0" w:space="0" w:color="auto"/>
            <w:bottom w:val="none" w:sz="0" w:space="0" w:color="auto"/>
            <w:right w:val="none" w:sz="0" w:space="0" w:color="auto"/>
          </w:divBdr>
        </w:div>
        <w:div w:id="2082479886">
          <w:marLeft w:val="0"/>
          <w:marRight w:val="0"/>
          <w:marTop w:val="0"/>
          <w:marBottom w:val="0"/>
          <w:divBdr>
            <w:top w:val="none" w:sz="0" w:space="0" w:color="auto"/>
            <w:left w:val="none" w:sz="0" w:space="0" w:color="auto"/>
            <w:bottom w:val="none" w:sz="0" w:space="0" w:color="auto"/>
            <w:right w:val="none" w:sz="0" w:space="0" w:color="auto"/>
          </w:divBdr>
        </w:div>
        <w:div w:id="1789815396">
          <w:marLeft w:val="0"/>
          <w:marRight w:val="0"/>
          <w:marTop w:val="0"/>
          <w:marBottom w:val="0"/>
          <w:divBdr>
            <w:top w:val="none" w:sz="0" w:space="0" w:color="auto"/>
            <w:left w:val="none" w:sz="0" w:space="0" w:color="auto"/>
            <w:bottom w:val="none" w:sz="0" w:space="0" w:color="auto"/>
            <w:right w:val="none" w:sz="0" w:space="0" w:color="auto"/>
          </w:divBdr>
        </w:div>
        <w:div w:id="874079352">
          <w:marLeft w:val="0"/>
          <w:marRight w:val="0"/>
          <w:marTop w:val="0"/>
          <w:marBottom w:val="0"/>
          <w:divBdr>
            <w:top w:val="none" w:sz="0" w:space="0" w:color="auto"/>
            <w:left w:val="none" w:sz="0" w:space="0" w:color="auto"/>
            <w:bottom w:val="none" w:sz="0" w:space="0" w:color="auto"/>
            <w:right w:val="none" w:sz="0" w:space="0" w:color="auto"/>
          </w:divBdr>
        </w:div>
        <w:div w:id="2001611969">
          <w:marLeft w:val="0"/>
          <w:marRight w:val="0"/>
          <w:marTop w:val="0"/>
          <w:marBottom w:val="0"/>
          <w:divBdr>
            <w:top w:val="none" w:sz="0" w:space="0" w:color="auto"/>
            <w:left w:val="none" w:sz="0" w:space="0" w:color="auto"/>
            <w:bottom w:val="none" w:sz="0" w:space="0" w:color="auto"/>
            <w:right w:val="none" w:sz="0" w:space="0" w:color="auto"/>
          </w:divBdr>
        </w:div>
        <w:div w:id="11807833">
          <w:marLeft w:val="0"/>
          <w:marRight w:val="0"/>
          <w:marTop w:val="0"/>
          <w:marBottom w:val="0"/>
          <w:divBdr>
            <w:top w:val="none" w:sz="0" w:space="0" w:color="auto"/>
            <w:left w:val="none" w:sz="0" w:space="0" w:color="auto"/>
            <w:bottom w:val="none" w:sz="0" w:space="0" w:color="auto"/>
            <w:right w:val="none" w:sz="0" w:space="0" w:color="auto"/>
          </w:divBdr>
        </w:div>
        <w:div w:id="1458186658">
          <w:marLeft w:val="0"/>
          <w:marRight w:val="0"/>
          <w:marTop w:val="0"/>
          <w:marBottom w:val="0"/>
          <w:divBdr>
            <w:top w:val="none" w:sz="0" w:space="0" w:color="auto"/>
            <w:left w:val="none" w:sz="0" w:space="0" w:color="auto"/>
            <w:bottom w:val="none" w:sz="0" w:space="0" w:color="auto"/>
            <w:right w:val="none" w:sz="0" w:space="0" w:color="auto"/>
          </w:divBdr>
        </w:div>
        <w:div w:id="1171874239">
          <w:marLeft w:val="0"/>
          <w:marRight w:val="0"/>
          <w:marTop w:val="0"/>
          <w:marBottom w:val="0"/>
          <w:divBdr>
            <w:top w:val="none" w:sz="0" w:space="0" w:color="auto"/>
            <w:left w:val="none" w:sz="0" w:space="0" w:color="auto"/>
            <w:bottom w:val="none" w:sz="0" w:space="0" w:color="auto"/>
            <w:right w:val="none" w:sz="0" w:space="0" w:color="auto"/>
          </w:divBdr>
        </w:div>
        <w:div w:id="2041204317">
          <w:marLeft w:val="0"/>
          <w:marRight w:val="0"/>
          <w:marTop w:val="0"/>
          <w:marBottom w:val="0"/>
          <w:divBdr>
            <w:top w:val="none" w:sz="0" w:space="0" w:color="auto"/>
            <w:left w:val="none" w:sz="0" w:space="0" w:color="auto"/>
            <w:bottom w:val="none" w:sz="0" w:space="0" w:color="auto"/>
            <w:right w:val="none" w:sz="0" w:space="0" w:color="auto"/>
          </w:divBdr>
        </w:div>
        <w:div w:id="1680044229">
          <w:marLeft w:val="0"/>
          <w:marRight w:val="0"/>
          <w:marTop w:val="0"/>
          <w:marBottom w:val="0"/>
          <w:divBdr>
            <w:top w:val="none" w:sz="0" w:space="0" w:color="auto"/>
            <w:left w:val="none" w:sz="0" w:space="0" w:color="auto"/>
            <w:bottom w:val="none" w:sz="0" w:space="0" w:color="auto"/>
            <w:right w:val="none" w:sz="0" w:space="0" w:color="auto"/>
          </w:divBdr>
        </w:div>
        <w:div w:id="1437598416">
          <w:marLeft w:val="0"/>
          <w:marRight w:val="0"/>
          <w:marTop w:val="0"/>
          <w:marBottom w:val="0"/>
          <w:divBdr>
            <w:top w:val="none" w:sz="0" w:space="0" w:color="auto"/>
            <w:left w:val="none" w:sz="0" w:space="0" w:color="auto"/>
            <w:bottom w:val="none" w:sz="0" w:space="0" w:color="auto"/>
            <w:right w:val="none" w:sz="0" w:space="0" w:color="auto"/>
          </w:divBdr>
        </w:div>
        <w:div w:id="1690836796">
          <w:marLeft w:val="0"/>
          <w:marRight w:val="0"/>
          <w:marTop w:val="0"/>
          <w:marBottom w:val="0"/>
          <w:divBdr>
            <w:top w:val="none" w:sz="0" w:space="0" w:color="auto"/>
            <w:left w:val="none" w:sz="0" w:space="0" w:color="auto"/>
            <w:bottom w:val="none" w:sz="0" w:space="0" w:color="auto"/>
            <w:right w:val="none" w:sz="0" w:space="0" w:color="auto"/>
          </w:divBdr>
        </w:div>
        <w:div w:id="1351878227">
          <w:marLeft w:val="0"/>
          <w:marRight w:val="0"/>
          <w:marTop w:val="0"/>
          <w:marBottom w:val="0"/>
          <w:divBdr>
            <w:top w:val="none" w:sz="0" w:space="0" w:color="auto"/>
            <w:left w:val="none" w:sz="0" w:space="0" w:color="auto"/>
            <w:bottom w:val="none" w:sz="0" w:space="0" w:color="auto"/>
            <w:right w:val="none" w:sz="0" w:space="0" w:color="auto"/>
          </w:divBdr>
        </w:div>
        <w:div w:id="516892182">
          <w:marLeft w:val="0"/>
          <w:marRight w:val="0"/>
          <w:marTop w:val="0"/>
          <w:marBottom w:val="0"/>
          <w:divBdr>
            <w:top w:val="none" w:sz="0" w:space="0" w:color="auto"/>
            <w:left w:val="none" w:sz="0" w:space="0" w:color="auto"/>
            <w:bottom w:val="none" w:sz="0" w:space="0" w:color="auto"/>
            <w:right w:val="none" w:sz="0" w:space="0" w:color="auto"/>
          </w:divBdr>
        </w:div>
        <w:div w:id="716705827">
          <w:marLeft w:val="0"/>
          <w:marRight w:val="0"/>
          <w:marTop w:val="0"/>
          <w:marBottom w:val="0"/>
          <w:divBdr>
            <w:top w:val="none" w:sz="0" w:space="0" w:color="auto"/>
            <w:left w:val="none" w:sz="0" w:space="0" w:color="auto"/>
            <w:bottom w:val="none" w:sz="0" w:space="0" w:color="auto"/>
            <w:right w:val="none" w:sz="0" w:space="0" w:color="auto"/>
          </w:divBdr>
        </w:div>
        <w:div w:id="519129385">
          <w:marLeft w:val="0"/>
          <w:marRight w:val="0"/>
          <w:marTop w:val="0"/>
          <w:marBottom w:val="0"/>
          <w:divBdr>
            <w:top w:val="none" w:sz="0" w:space="0" w:color="auto"/>
            <w:left w:val="none" w:sz="0" w:space="0" w:color="auto"/>
            <w:bottom w:val="none" w:sz="0" w:space="0" w:color="auto"/>
            <w:right w:val="none" w:sz="0" w:space="0" w:color="auto"/>
          </w:divBdr>
        </w:div>
        <w:div w:id="1112361643">
          <w:marLeft w:val="0"/>
          <w:marRight w:val="0"/>
          <w:marTop w:val="0"/>
          <w:marBottom w:val="0"/>
          <w:divBdr>
            <w:top w:val="none" w:sz="0" w:space="0" w:color="auto"/>
            <w:left w:val="none" w:sz="0" w:space="0" w:color="auto"/>
            <w:bottom w:val="none" w:sz="0" w:space="0" w:color="auto"/>
            <w:right w:val="none" w:sz="0" w:space="0" w:color="auto"/>
          </w:divBdr>
        </w:div>
        <w:div w:id="745541605">
          <w:marLeft w:val="0"/>
          <w:marRight w:val="0"/>
          <w:marTop w:val="0"/>
          <w:marBottom w:val="0"/>
          <w:divBdr>
            <w:top w:val="none" w:sz="0" w:space="0" w:color="auto"/>
            <w:left w:val="none" w:sz="0" w:space="0" w:color="auto"/>
            <w:bottom w:val="none" w:sz="0" w:space="0" w:color="auto"/>
            <w:right w:val="none" w:sz="0" w:space="0" w:color="auto"/>
          </w:divBdr>
        </w:div>
        <w:div w:id="1119421928">
          <w:marLeft w:val="0"/>
          <w:marRight w:val="0"/>
          <w:marTop w:val="0"/>
          <w:marBottom w:val="0"/>
          <w:divBdr>
            <w:top w:val="none" w:sz="0" w:space="0" w:color="auto"/>
            <w:left w:val="none" w:sz="0" w:space="0" w:color="auto"/>
            <w:bottom w:val="none" w:sz="0" w:space="0" w:color="auto"/>
            <w:right w:val="none" w:sz="0" w:space="0" w:color="auto"/>
          </w:divBdr>
        </w:div>
        <w:div w:id="393237743">
          <w:marLeft w:val="0"/>
          <w:marRight w:val="0"/>
          <w:marTop w:val="0"/>
          <w:marBottom w:val="0"/>
          <w:divBdr>
            <w:top w:val="none" w:sz="0" w:space="0" w:color="auto"/>
            <w:left w:val="none" w:sz="0" w:space="0" w:color="auto"/>
            <w:bottom w:val="none" w:sz="0" w:space="0" w:color="auto"/>
            <w:right w:val="none" w:sz="0" w:space="0" w:color="auto"/>
          </w:divBdr>
        </w:div>
        <w:div w:id="1801193954">
          <w:marLeft w:val="0"/>
          <w:marRight w:val="0"/>
          <w:marTop w:val="0"/>
          <w:marBottom w:val="0"/>
          <w:divBdr>
            <w:top w:val="none" w:sz="0" w:space="0" w:color="auto"/>
            <w:left w:val="none" w:sz="0" w:space="0" w:color="auto"/>
            <w:bottom w:val="none" w:sz="0" w:space="0" w:color="auto"/>
            <w:right w:val="none" w:sz="0" w:space="0" w:color="auto"/>
          </w:divBdr>
        </w:div>
        <w:div w:id="1007748871">
          <w:marLeft w:val="0"/>
          <w:marRight w:val="0"/>
          <w:marTop w:val="0"/>
          <w:marBottom w:val="0"/>
          <w:divBdr>
            <w:top w:val="none" w:sz="0" w:space="0" w:color="auto"/>
            <w:left w:val="none" w:sz="0" w:space="0" w:color="auto"/>
            <w:bottom w:val="none" w:sz="0" w:space="0" w:color="auto"/>
            <w:right w:val="none" w:sz="0" w:space="0" w:color="auto"/>
          </w:divBdr>
        </w:div>
        <w:div w:id="464936470">
          <w:marLeft w:val="0"/>
          <w:marRight w:val="0"/>
          <w:marTop w:val="0"/>
          <w:marBottom w:val="0"/>
          <w:divBdr>
            <w:top w:val="none" w:sz="0" w:space="0" w:color="auto"/>
            <w:left w:val="none" w:sz="0" w:space="0" w:color="auto"/>
            <w:bottom w:val="none" w:sz="0" w:space="0" w:color="auto"/>
            <w:right w:val="none" w:sz="0" w:space="0" w:color="auto"/>
          </w:divBdr>
        </w:div>
        <w:div w:id="333071492">
          <w:marLeft w:val="0"/>
          <w:marRight w:val="0"/>
          <w:marTop w:val="0"/>
          <w:marBottom w:val="0"/>
          <w:divBdr>
            <w:top w:val="none" w:sz="0" w:space="0" w:color="auto"/>
            <w:left w:val="none" w:sz="0" w:space="0" w:color="auto"/>
            <w:bottom w:val="none" w:sz="0" w:space="0" w:color="auto"/>
            <w:right w:val="none" w:sz="0" w:space="0" w:color="auto"/>
          </w:divBdr>
        </w:div>
        <w:div w:id="164635074">
          <w:marLeft w:val="0"/>
          <w:marRight w:val="0"/>
          <w:marTop w:val="0"/>
          <w:marBottom w:val="0"/>
          <w:divBdr>
            <w:top w:val="none" w:sz="0" w:space="0" w:color="auto"/>
            <w:left w:val="none" w:sz="0" w:space="0" w:color="auto"/>
            <w:bottom w:val="none" w:sz="0" w:space="0" w:color="auto"/>
            <w:right w:val="none" w:sz="0" w:space="0" w:color="auto"/>
          </w:divBdr>
        </w:div>
        <w:div w:id="425657161">
          <w:marLeft w:val="0"/>
          <w:marRight w:val="0"/>
          <w:marTop w:val="0"/>
          <w:marBottom w:val="0"/>
          <w:divBdr>
            <w:top w:val="none" w:sz="0" w:space="0" w:color="auto"/>
            <w:left w:val="none" w:sz="0" w:space="0" w:color="auto"/>
            <w:bottom w:val="none" w:sz="0" w:space="0" w:color="auto"/>
            <w:right w:val="none" w:sz="0" w:space="0" w:color="auto"/>
          </w:divBdr>
        </w:div>
        <w:div w:id="40714365">
          <w:marLeft w:val="0"/>
          <w:marRight w:val="0"/>
          <w:marTop w:val="0"/>
          <w:marBottom w:val="0"/>
          <w:divBdr>
            <w:top w:val="none" w:sz="0" w:space="0" w:color="auto"/>
            <w:left w:val="none" w:sz="0" w:space="0" w:color="auto"/>
            <w:bottom w:val="none" w:sz="0" w:space="0" w:color="auto"/>
            <w:right w:val="none" w:sz="0" w:space="0" w:color="auto"/>
          </w:divBdr>
        </w:div>
        <w:div w:id="116684264">
          <w:marLeft w:val="0"/>
          <w:marRight w:val="0"/>
          <w:marTop w:val="0"/>
          <w:marBottom w:val="0"/>
          <w:divBdr>
            <w:top w:val="none" w:sz="0" w:space="0" w:color="auto"/>
            <w:left w:val="none" w:sz="0" w:space="0" w:color="auto"/>
            <w:bottom w:val="none" w:sz="0" w:space="0" w:color="auto"/>
            <w:right w:val="none" w:sz="0" w:space="0" w:color="auto"/>
          </w:divBdr>
        </w:div>
        <w:div w:id="1931572909">
          <w:marLeft w:val="0"/>
          <w:marRight w:val="0"/>
          <w:marTop w:val="0"/>
          <w:marBottom w:val="0"/>
          <w:divBdr>
            <w:top w:val="none" w:sz="0" w:space="0" w:color="auto"/>
            <w:left w:val="none" w:sz="0" w:space="0" w:color="auto"/>
            <w:bottom w:val="none" w:sz="0" w:space="0" w:color="auto"/>
            <w:right w:val="none" w:sz="0" w:space="0" w:color="auto"/>
          </w:divBdr>
        </w:div>
        <w:div w:id="1832213091">
          <w:marLeft w:val="0"/>
          <w:marRight w:val="0"/>
          <w:marTop w:val="0"/>
          <w:marBottom w:val="0"/>
          <w:divBdr>
            <w:top w:val="none" w:sz="0" w:space="0" w:color="auto"/>
            <w:left w:val="none" w:sz="0" w:space="0" w:color="auto"/>
            <w:bottom w:val="none" w:sz="0" w:space="0" w:color="auto"/>
            <w:right w:val="none" w:sz="0" w:space="0" w:color="auto"/>
          </w:divBdr>
        </w:div>
        <w:div w:id="515194324">
          <w:marLeft w:val="0"/>
          <w:marRight w:val="0"/>
          <w:marTop w:val="0"/>
          <w:marBottom w:val="0"/>
          <w:divBdr>
            <w:top w:val="none" w:sz="0" w:space="0" w:color="auto"/>
            <w:left w:val="none" w:sz="0" w:space="0" w:color="auto"/>
            <w:bottom w:val="none" w:sz="0" w:space="0" w:color="auto"/>
            <w:right w:val="none" w:sz="0" w:space="0" w:color="auto"/>
          </w:divBdr>
        </w:div>
        <w:div w:id="203492779">
          <w:marLeft w:val="0"/>
          <w:marRight w:val="0"/>
          <w:marTop w:val="0"/>
          <w:marBottom w:val="0"/>
          <w:divBdr>
            <w:top w:val="none" w:sz="0" w:space="0" w:color="auto"/>
            <w:left w:val="none" w:sz="0" w:space="0" w:color="auto"/>
            <w:bottom w:val="none" w:sz="0" w:space="0" w:color="auto"/>
            <w:right w:val="none" w:sz="0" w:space="0" w:color="auto"/>
          </w:divBdr>
        </w:div>
        <w:div w:id="1649476593">
          <w:marLeft w:val="0"/>
          <w:marRight w:val="0"/>
          <w:marTop w:val="0"/>
          <w:marBottom w:val="0"/>
          <w:divBdr>
            <w:top w:val="none" w:sz="0" w:space="0" w:color="auto"/>
            <w:left w:val="none" w:sz="0" w:space="0" w:color="auto"/>
            <w:bottom w:val="none" w:sz="0" w:space="0" w:color="auto"/>
            <w:right w:val="none" w:sz="0" w:space="0" w:color="auto"/>
          </w:divBdr>
        </w:div>
        <w:div w:id="1130784440">
          <w:marLeft w:val="0"/>
          <w:marRight w:val="0"/>
          <w:marTop w:val="0"/>
          <w:marBottom w:val="0"/>
          <w:divBdr>
            <w:top w:val="none" w:sz="0" w:space="0" w:color="auto"/>
            <w:left w:val="none" w:sz="0" w:space="0" w:color="auto"/>
            <w:bottom w:val="none" w:sz="0" w:space="0" w:color="auto"/>
            <w:right w:val="none" w:sz="0" w:space="0" w:color="auto"/>
          </w:divBdr>
        </w:div>
        <w:div w:id="946930902">
          <w:marLeft w:val="0"/>
          <w:marRight w:val="0"/>
          <w:marTop w:val="0"/>
          <w:marBottom w:val="0"/>
          <w:divBdr>
            <w:top w:val="none" w:sz="0" w:space="0" w:color="auto"/>
            <w:left w:val="none" w:sz="0" w:space="0" w:color="auto"/>
            <w:bottom w:val="none" w:sz="0" w:space="0" w:color="auto"/>
            <w:right w:val="none" w:sz="0" w:space="0" w:color="auto"/>
          </w:divBdr>
        </w:div>
        <w:div w:id="440732096">
          <w:marLeft w:val="0"/>
          <w:marRight w:val="0"/>
          <w:marTop w:val="0"/>
          <w:marBottom w:val="0"/>
          <w:divBdr>
            <w:top w:val="none" w:sz="0" w:space="0" w:color="auto"/>
            <w:left w:val="none" w:sz="0" w:space="0" w:color="auto"/>
            <w:bottom w:val="none" w:sz="0" w:space="0" w:color="auto"/>
            <w:right w:val="none" w:sz="0" w:space="0" w:color="auto"/>
          </w:divBdr>
        </w:div>
        <w:div w:id="43408468">
          <w:marLeft w:val="0"/>
          <w:marRight w:val="0"/>
          <w:marTop w:val="0"/>
          <w:marBottom w:val="0"/>
          <w:divBdr>
            <w:top w:val="none" w:sz="0" w:space="0" w:color="auto"/>
            <w:left w:val="none" w:sz="0" w:space="0" w:color="auto"/>
            <w:bottom w:val="none" w:sz="0" w:space="0" w:color="auto"/>
            <w:right w:val="none" w:sz="0" w:space="0" w:color="auto"/>
          </w:divBdr>
        </w:div>
        <w:div w:id="744034184">
          <w:marLeft w:val="0"/>
          <w:marRight w:val="0"/>
          <w:marTop w:val="0"/>
          <w:marBottom w:val="0"/>
          <w:divBdr>
            <w:top w:val="none" w:sz="0" w:space="0" w:color="auto"/>
            <w:left w:val="none" w:sz="0" w:space="0" w:color="auto"/>
            <w:bottom w:val="none" w:sz="0" w:space="0" w:color="auto"/>
            <w:right w:val="none" w:sz="0" w:space="0" w:color="auto"/>
          </w:divBdr>
        </w:div>
        <w:div w:id="1387333722">
          <w:marLeft w:val="0"/>
          <w:marRight w:val="0"/>
          <w:marTop w:val="0"/>
          <w:marBottom w:val="0"/>
          <w:divBdr>
            <w:top w:val="none" w:sz="0" w:space="0" w:color="auto"/>
            <w:left w:val="none" w:sz="0" w:space="0" w:color="auto"/>
            <w:bottom w:val="none" w:sz="0" w:space="0" w:color="auto"/>
            <w:right w:val="none" w:sz="0" w:space="0" w:color="auto"/>
          </w:divBdr>
        </w:div>
        <w:div w:id="1926069515">
          <w:marLeft w:val="0"/>
          <w:marRight w:val="0"/>
          <w:marTop w:val="0"/>
          <w:marBottom w:val="0"/>
          <w:divBdr>
            <w:top w:val="none" w:sz="0" w:space="0" w:color="auto"/>
            <w:left w:val="none" w:sz="0" w:space="0" w:color="auto"/>
            <w:bottom w:val="none" w:sz="0" w:space="0" w:color="auto"/>
            <w:right w:val="none" w:sz="0" w:space="0" w:color="auto"/>
          </w:divBdr>
        </w:div>
        <w:div w:id="1077675795">
          <w:marLeft w:val="0"/>
          <w:marRight w:val="0"/>
          <w:marTop w:val="0"/>
          <w:marBottom w:val="0"/>
          <w:divBdr>
            <w:top w:val="none" w:sz="0" w:space="0" w:color="auto"/>
            <w:left w:val="none" w:sz="0" w:space="0" w:color="auto"/>
            <w:bottom w:val="none" w:sz="0" w:space="0" w:color="auto"/>
            <w:right w:val="none" w:sz="0" w:space="0" w:color="auto"/>
          </w:divBdr>
        </w:div>
        <w:div w:id="1730881482">
          <w:marLeft w:val="0"/>
          <w:marRight w:val="0"/>
          <w:marTop w:val="0"/>
          <w:marBottom w:val="0"/>
          <w:divBdr>
            <w:top w:val="none" w:sz="0" w:space="0" w:color="auto"/>
            <w:left w:val="none" w:sz="0" w:space="0" w:color="auto"/>
            <w:bottom w:val="none" w:sz="0" w:space="0" w:color="auto"/>
            <w:right w:val="none" w:sz="0" w:space="0" w:color="auto"/>
          </w:divBdr>
        </w:div>
        <w:div w:id="2119518652">
          <w:marLeft w:val="0"/>
          <w:marRight w:val="0"/>
          <w:marTop w:val="0"/>
          <w:marBottom w:val="0"/>
          <w:divBdr>
            <w:top w:val="none" w:sz="0" w:space="0" w:color="auto"/>
            <w:left w:val="none" w:sz="0" w:space="0" w:color="auto"/>
            <w:bottom w:val="none" w:sz="0" w:space="0" w:color="auto"/>
            <w:right w:val="none" w:sz="0" w:space="0" w:color="auto"/>
          </w:divBdr>
        </w:div>
        <w:div w:id="1284339372">
          <w:marLeft w:val="0"/>
          <w:marRight w:val="0"/>
          <w:marTop w:val="0"/>
          <w:marBottom w:val="0"/>
          <w:divBdr>
            <w:top w:val="none" w:sz="0" w:space="0" w:color="auto"/>
            <w:left w:val="none" w:sz="0" w:space="0" w:color="auto"/>
            <w:bottom w:val="none" w:sz="0" w:space="0" w:color="auto"/>
            <w:right w:val="none" w:sz="0" w:space="0" w:color="auto"/>
          </w:divBdr>
        </w:div>
        <w:div w:id="1383476843">
          <w:marLeft w:val="0"/>
          <w:marRight w:val="0"/>
          <w:marTop w:val="0"/>
          <w:marBottom w:val="0"/>
          <w:divBdr>
            <w:top w:val="none" w:sz="0" w:space="0" w:color="auto"/>
            <w:left w:val="none" w:sz="0" w:space="0" w:color="auto"/>
            <w:bottom w:val="none" w:sz="0" w:space="0" w:color="auto"/>
            <w:right w:val="none" w:sz="0" w:space="0" w:color="auto"/>
          </w:divBdr>
        </w:div>
        <w:div w:id="1330716426">
          <w:marLeft w:val="0"/>
          <w:marRight w:val="0"/>
          <w:marTop w:val="0"/>
          <w:marBottom w:val="0"/>
          <w:divBdr>
            <w:top w:val="none" w:sz="0" w:space="0" w:color="auto"/>
            <w:left w:val="none" w:sz="0" w:space="0" w:color="auto"/>
            <w:bottom w:val="none" w:sz="0" w:space="0" w:color="auto"/>
            <w:right w:val="none" w:sz="0" w:space="0" w:color="auto"/>
          </w:divBdr>
        </w:div>
        <w:div w:id="1259756873">
          <w:marLeft w:val="0"/>
          <w:marRight w:val="0"/>
          <w:marTop w:val="0"/>
          <w:marBottom w:val="0"/>
          <w:divBdr>
            <w:top w:val="none" w:sz="0" w:space="0" w:color="auto"/>
            <w:left w:val="none" w:sz="0" w:space="0" w:color="auto"/>
            <w:bottom w:val="none" w:sz="0" w:space="0" w:color="auto"/>
            <w:right w:val="none" w:sz="0" w:space="0" w:color="auto"/>
          </w:divBdr>
        </w:div>
        <w:div w:id="1557930997">
          <w:marLeft w:val="0"/>
          <w:marRight w:val="0"/>
          <w:marTop w:val="0"/>
          <w:marBottom w:val="0"/>
          <w:divBdr>
            <w:top w:val="none" w:sz="0" w:space="0" w:color="auto"/>
            <w:left w:val="none" w:sz="0" w:space="0" w:color="auto"/>
            <w:bottom w:val="none" w:sz="0" w:space="0" w:color="auto"/>
            <w:right w:val="none" w:sz="0" w:space="0" w:color="auto"/>
          </w:divBdr>
        </w:div>
        <w:div w:id="2146047007">
          <w:marLeft w:val="0"/>
          <w:marRight w:val="0"/>
          <w:marTop w:val="0"/>
          <w:marBottom w:val="0"/>
          <w:divBdr>
            <w:top w:val="none" w:sz="0" w:space="0" w:color="auto"/>
            <w:left w:val="none" w:sz="0" w:space="0" w:color="auto"/>
            <w:bottom w:val="none" w:sz="0" w:space="0" w:color="auto"/>
            <w:right w:val="none" w:sz="0" w:space="0" w:color="auto"/>
          </w:divBdr>
        </w:div>
        <w:div w:id="1872107140">
          <w:marLeft w:val="0"/>
          <w:marRight w:val="0"/>
          <w:marTop w:val="0"/>
          <w:marBottom w:val="0"/>
          <w:divBdr>
            <w:top w:val="none" w:sz="0" w:space="0" w:color="auto"/>
            <w:left w:val="none" w:sz="0" w:space="0" w:color="auto"/>
            <w:bottom w:val="none" w:sz="0" w:space="0" w:color="auto"/>
            <w:right w:val="none" w:sz="0" w:space="0" w:color="auto"/>
          </w:divBdr>
        </w:div>
        <w:div w:id="1257859558">
          <w:marLeft w:val="0"/>
          <w:marRight w:val="0"/>
          <w:marTop w:val="0"/>
          <w:marBottom w:val="0"/>
          <w:divBdr>
            <w:top w:val="none" w:sz="0" w:space="0" w:color="auto"/>
            <w:left w:val="none" w:sz="0" w:space="0" w:color="auto"/>
            <w:bottom w:val="none" w:sz="0" w:space="0" w:color="auto"/>
            <w:right w:val="none" w:sz="0" w:space="0" w:color="auto"/>
          </w:divBdr>
        </w:div>
        <w:div w:id="1221869281">
          <w:marLeft w:val="0"/>
          <w:marRight w:val="0"/>
          <w:marTop w:val="0"/>
          <w:marBottom w:val="0"/>
          <w:divBdr>
            <w:top w:val="none" w:sz="0" w:space="0" w:color="auto"/>
            <w:left w:val="none" w:sz="0" w:space="0" w:color="auto"/>
            <w:bottom w:val="none" w:sz="0" w:space="0" w:color="auto"/>
            <w:right w:val="none" w:sz="0" w:space="0" w:color="auto"/>
          </w:divBdr>
        </w:div>
        <w:div w:id="1800685983">
          <w:marLeft w:val="0"/>
          <w:marRight w:val="0"/>
          <w:marTop w:val="0"/>
          <w:marBottom w:val="0"/>
          <w:divBdr>
            <w:top w:val="none" w:sz="0" w:space="0" w:color="auto"/>
            <w:left w:val="none" w:sz="0" w:space="0" w:color="auto"/>
            <w:bottom w:val="none" w:sz="0" w:space="0" w:color="auto"/>
            <w:right w:val="none" w:sz="0" w:space="0" w:color="auto"/>
          </w:divBdr>
        </w:div>
        <w:div w:id="99376729">
          <w:marLeft w:val="0"/>
          <w:marRight w:val="0"/>
          <w:marTop w:val="0"/>
          <w:marBottom w:val="0"/>
          <w:divBdr>
            <w:top w:val="none" w:sz="0" w:space="0" w:color="auto"/>
            <w:left w:val="none" w:sz="0" w:space="0" w:color="auto"/>
            <w:bottom w:val="none" w:sz="0" w:space="0" w:color="auto"/>
            <w:right w:val="none" w:sz="0" w:space="0" w:color="auto"/>
          </w:divBdr>
        </w:div>
        <w:div w:id="696934232">
          <w:marLeft w:val="0"/>
          <w:marRight w:val="0"/>
          <w:marTop w:val="0"/>
          <w:marBottom w:val="0"/>
          <w:divBdr>
            <w:top w:val="none" w:sz="0" w:space="0" w:color="auto"/>
            <w:left w:val="none" w:sz="0" w:space="0" w:color="auto"/>
            <w:bottom w:val="none" w:sz="0" w:space="0" w:color="auto"/>
            <w:right w:val="none" w:sz="0" w:space="0" w:color="auto"/>
          </w:divBdr>
        </w:div>
        <w:div w:id="1453597749">
          <w:marLeft w:val="0"/>
          <w:marRight w:val="0"/>
          <w:marTop w:val="0"/>
          <w:marBottom w:val="0"/>
          <w:divBdr>
            <w:top w:val="none" w:sz="0" w:space="0" w:color="auto"/>
            <w:left w:val="none" w:sz="0" w:space="0" w:color="auto"/>
            <w:bottom w:val="none" w:sz="0" w:space="0" w:color="auto"/>
            <w:right w:val="none" w:sz="0" w:space="0" w:color="auto"/>
          </w:divBdr>
        </w:div>
        <w:div w:id="439422256">
          <w:marLeft w:val="0"/>
          <w:marRight w:val="0"/>
          <w:marTop w:val="0"/>
          <w:marBottom w:val="0"/>
          <w:divBdr>
            <w:top w:val="none" w:sz="0" w:space="0" w:color="auto"/>
            <w:left w:val="none" w:sz="0" w:space="0" w:color="auto"/>
            <w:bottom w:val="none" w:sz="0" w:space="0" w:color="auto"/>
            <w:right w:val="none" w:sz="0" w:space="0" w:color="auto"/>
          </w:divBdr>
        </w:div>
        <w:div w:id="2066222743">
          <w:marLeft w:val="0"/>
          <w:marRight w:val="0"/>
          <w:marTop w:val="0"/>
          <w:marBottom w:val="0"/>
          <w:divBdr>
            <w:top w:val="none" w:sz="0" w:space="0" w:color="auto"/>
            <w:left w:val="none" w:sz="0" w:space="0" w:color="auto"/>
            <w:bottom w:val="none" w:sz="0" w:space="0" w:color="auto"/>
            <w:right w:val="none" w:sz="0" w:space="0" w:color="auto"/>
          </w:divBdr>
        </w:div>
        <w:div w:id="872691458">
          <w:marLeft w:val="0"/>
          <w:marRight w:val="0"/>
          <w:marTop w:val="0"/>
          <w:marBottom w:val="0"/>
          <w:divBdr>
            <w:top w:val="none" w:sz="0" w:space="0" w:color="auto"/>
            <w:left w:val="none" w:sz="0" w:space="0" w:color="auto"/>
            <w:bottom w:val="none" w:sz="0" w:space="0" w:color="auto"/>
            <w:right w:val="none" w:sz="0" w:space="0" w:color="auto"/>
          </w:divBdr>
        </w:div>
        <w:div w:id="1371875503">
          <w:marLeft w:val="0"/>
          <w:marRight w:val="0"/>
          <w:marTop w:val="0"/>
          <w:marBottom w:val="0"/>
          <w:divBdr>
            <w:top w:val="none" w:sz="0" w:space="0" w:color="auto"/>
            <w:left w:val="none" w:sz="0" w:space="0" w:color="auto"/>
            <w:bottom w:val="none" w:sz="0" w:space="0" w:color="auto"/>
            <w:right w:val="none" w:sz="0" w:space="0" w:color="auto"/>
          </w:divBdr>
        </w:div>
        <w:div w:id="1636792720">
          <w:marLeft w:val="0"/>
          <w:marRight w:val="0"/>
          <w:marTop w:val="0"/>
          <w:marBottom w:val="0"/>
          <w:divBdr>
            <w:top w:val="none" w:sz="0" w:space="0" w:color="auto"/>
            <w:left w:val="none" w:sz="0" w:space="0" w:color="auto"/>
            <w:bottom w:val="none" w:sz="0" w:space="0" w:color="auto"/>
            <w:right w:val="none" w:sz="0" w:space="0" w:color="auto"/>
          </w:divBdr>
        </w:div>
        <w:div w:id="1164052068">
          <w:marLeft w:val="0"/>
          <w:marRight w:val="0"/>
          <w:marTop w:val="0"/>
          <w:marBottom w:val="0"/>
          <w:divBdr>
            <w:top w:val="none" w:sz="0" w:space="0" w:color="auto"/>
            <w:left w:val="none" w:sz="0" w:space="0" w:color="auto"/>
            <w:bottom w:val="none" w:sz="0" w:space="0" w:color="auto"/>
            <w:right w:val="none" w:sz="0" w:space="0" w:color="auto"/>
          </w:divBdr>
        </w:div>
        <w:div w:id="586038815">
          <w:marLeft w:val="0"/>
          <w:marRight w:val="0"/>
          <w:marTop w:val="0"/>
          <w:marBottom w:val="0"/>
          <w:divBdr>
            <w:top w:val="none" w:sz="0" w:space="0" w:color="auto"/>
            <w:left w:val="none" w:sz="0" w:space="0" w:color="auto"/>
            <w:bottom w:val="none" w:sz="0" w:space="0" w:color="auto"/>
            <w:right w:val="none" w:sz="0" w:space="0" w:color="auto"/>
          </w:divBdr>
        </w:div>
        <w:div w:id="1284769934">
          <w:marLeft w:val="0"/>
          <w:marRight w:val="0"/>
          <w:marTop w:val="0"/>
          <w:marBottom w:val="0"/>
          <w:divBdr>
            <w:top w:val="none" w:sz="0" w:space="0" w:color="auto"/>
            <w:left w:val="none" w:sz="0" w:space="0" w:color="auto"/>
            <w:bottom w:val="none" w:sz="0" w:space="0" w:color="auto"/>
            <w:right w:val="none" w:sz="0" w:space="0" w:color="auto"/>
          </w:divBdr>
        </w:div>
        <w:div w:id="1016275658">
          <w:marLeft w:val="0"/>
          <w:marRight w:val="0"/>
          <w:marTop w:val="0"/>
          <w:marBottom w:val="0"/>
          <w:divBdr>
            <w:top w:val="none" w:sz="0" w:space="0" w:color="auto"/>
            <w:left w:val="none" w:sz="0" w:space="0" w:color="auto"/>
            <w:bottom w:val="none" w:sz="0" w:space="0" w:color="auto"/>
            <w:right w:val="none" w:sz="0" w:space="0" w:color="auto"/>
          </w:divBdr>
        </w:div>
        <w:div w:id="797801974">
          <w:marLeft w:val="0"/>
          <w:marRight w:val="0"/>
          <w:marTop w:val="0"/>
          <w:marBottom w:val="0"/>
          <w:divBdr>
            <w:top w:val="none" w:sz="0" w:space="0" w:color="auto"/>
            <w:left w:val="none" w:sz="0" w:space="0" w:color="auto"/>
            <w:bottom w:val="none" w:sz="0" w:space="0" w:color="auto"/>
            <w:right w:val="none" w:sz="0" w:space="0" w:color="auto"/>
          </w:divBdr>
        </w:div>
        <w:div w:id="2123576178">
          <w:marLeft w:val="0"/>
          <w:marRight w:val="0"/>
          <w:marTop w:val="0"/>
          <w:marBottom w:val="0"/>
          <w:divBdr>
            <w:top w:val="none" w:sz="0" w:space="0" w:color="auto"/>
            <w:left w:val="none" w:sz="0" w:space="0" w:color="auto"/>
            <w:bottom w:val="none" w:sz="0" w:space="0" w:color="auto"/>
            <w:right w:val="none" w:sz="0" w:space="0" w:color="auto"/>
          </w:divBdr>
        </w:div>
        <w:div w:id="792094046">
          <w:marLeft w:val="0"/>
          <w:marRight w:val="0"/>
          <w:marTop w:val="0"/>
          <w:marBottom w:val="0"/>
          <w:divBdr>
            <w:top w:val="none" w:sz="0" w:space="0" w:color="auto"/>
            <w:left w:val="none" w:sz="0" w:space="0" w:color="auto"/>
            <w:bottom w:val="none" w:sz="0" w:space="0" w:color="auto"/>
            <w:right w:val="none" w:sz="0" w:space="0" w:color="auto"/>
          </w:divBdr>
        </w:div>
        <w:div w:id="1785689514">
          <w:marLeft w:val="0"/>
          <w:marRight w:val="0"/>
          <w:marTop w:val="0"/>
          <w:marBottom w:val="0"/>
          <w:divBdr>
            <w:top w:val="none" w:sz="0" w:space="0" w:color="auto"/>
            <w:left w:val="none" w:sz="0" w:space="0" w:color="auto"/>
            <w:bottom w:val="none" w:sz="0" w:space="0" w:color="auto"/>
            <w:right w:val="none" w:sz="0" w:space="0" w:color="auto"/>
          </w:divBdr>
        </w:div>
        <w:div w:id="701906937">
          <w:marLeft w:val="0"/>
          <w:marRight w:val="0"/>
          <w:marTop w:val="0"/>
          <w:marBottom w:val="0"/>
          <w:divBdr>
            <w:top w:val="none" w:sz="0" w:space="0" w:color="auto"/>
            <w:left w:val="none" w:sz="0" w:space="0" w:color="auto"/>
            <w:bottom w:val="none" w:sz="0" w:space="0" w:color="auto"/>
            <w:right w:val="none" w:sz="0" w:space="0" w:color="auto"/>
          </w:divBdr>
        </w:div>
        <w:div w:id="1225411456">
          <w:marLeft w:val="0"/>
          <w:marRight w:val="0"/>
          <w:marTop w:val="0"/>
          <w:marBottom w:val="0"/>
          <w:divBdr>
            <w:top w:val="none" w:sz="0" w:space="0" w:color="auto"/>
            <w:left w:val="none" w:sz="0" w:space="0" w:color="auto"/>
            <w:bottom w:val="none" w:sz="0" w:space="0" w:color="auto"/>
            <w:right w:val="none" w:sz="0" w:space="0" w:color="auto"/>
          </w:divBdr>
        </w:div>
        <w:div w:id="2072073966">
          <w:marLeft w:val="0"/>
          <w:marRight w:val="0"/>
          <w:marTop w:val="0"/>
          <w:marBottom w:val="0"/>
          <w:divBdr>
            <w:top w:val="none" w:sz="0" w:space="0" w:color="auto"/>
            <w:left w:val="none" w:sz="0" w:space="0" w:color="auto"/>
            <w:bottom w:val="none" w:sz="0" w:space="0" w:color="auto"/>
            <w:right w:val="none" w:sz="0" w:space="0" w:color="auto"/>
          </w:divBdr>
        </w:div>
        <w:div w:id="246814529">
          <w:marLeft w:val="0"/>
          <w:marRight w:val="0"/>
          <w:marTop w:val="0"/>
          <w:marBottom w:val="0"/>
          <w:divBdr>
            <w:top w:val="none" w:sz="0" w:space="0" w:color="auto"/>
            <w:left w:val="none" w:sz="0" w:space="0" w:color="auto"/>
            <w:bottom w:val="none" w:sz="0" w:space="0" w:color="auto"/>
            <w:right w:val="none" w:sz="0" w:space="0" w:color="auto"/>
          </w:divBdr>
        </w:div>
        <w:div w:id="699932850">
          <w:marLeft w:val="0"/>
          <w:marRight w:val="0"/>
          <w:marTop w:val="0"/>
          <w:marBottom w:val="0"/>
          <w:divBdr>
            <w:top w:val="none" w:sz="0" w:space="0" w:color="auto"/>
            <w:left w:val="none" w:sz="0" w:space="0" w:color="auto"/>
            <w:bottom w:val="none" w:sz="0" w:space="0" w:color="auto"/>
            <w:right w:val="none" w:sz="0" w:space="0" w:color="auto"/>
          </w:divBdr>
        </w:div>
        <w:div w:id="1821077941">
          <w:marLeft w:val="0"/>
          <w:marRight w:val="0"/>
          <w:marTop w:val="0"/>
          <w:marBottom w:val="0"/>
          <w:divBdr>
            <w:top w:val="none" w:sz="0" w:space="0" w:color="auto"/>
            <w:left w:val="none" w:sz="0" w:space="0" w:color="auto"/>
            <w:bottom w:val="none" w:sz="0" w:space="0" w:color="auto"/>
            <w:right w:val="none" w:sz="0" w:space="0" w:color="auto"/>
          </w:divBdr>
        </w:div>
      </w:divsChild>
    </w:div>
    <w:div w:id="1625427861">
      <w:bodyDiv w:val="1"/>
      <w:marLeft w:val="0"/>
      <w:marRight w:val="0"/>
      <w:marTop w:val="0"/>
      <w:marBottom w:val="0"/>
      <w:divBdr>
        <w:top w:val="none" w:sz="0" w:space="0" w:color="auto"/>
        <w:left w:val="none" w:sz="0" w:space="0" w:color="auto"/>
        <w:bottom w:val="none" w:sz="0" w:space="0" w:color="auto"/>
        <w:right w:val="none" w:sz="0" w:space="0" w:color="auto"/>
      </w:divBdr>
      <w:divsChild>
        <w:div w:id="1885602151">
          <w:marLeft w:val="0"/>
          <w:marRight w:val="0"/>
          <w:marTop w:val="0"/>
          <w:marBottom w:val="0"/>
          <w:divBdr>
            <w:top w:val="none" w:sz="0" w:space="0" w:color="auto"/>
            <w:left w:val="none" w:sz="0" w:space="0" w:color="auto"/>
            <w:bottom w:val="none" w:sz="0" w:space="0" w:color="auto"/>
            <w:right w:val="none" w:sz="0" w:space="0" w:color="auto"/>
          </w:divBdr>
        </w:div>
        <w:div w:id="1293749695">
          <w:marLeft w:val="0"/>
          <w:marRight w:val="0"/>
          <w:marTop w:val="0"/>
          <w:marBottom w:val="0"/>
          <w:divBdr>
            <w:top w:val="none" w:sz="0" w:space="0" w:color="auto"/>
            <w:left w:val="none" w:sz="0" w:space="0" w:color="auto"/>
            <w:bottom w:val="none" w:sz="0" w:space="0" w:color="auto"/>
            <w:right w:val="none" w:sz="0" w:space="0" w:color="auto"/>
          </w:divBdr>
        </w:div>
        <w:div w:id="1879656755">
          <w:marLeft w:val="0"/>
          <w:marRight w:val="0"/>
          <w:marTop w:val="0"/>
          <w:marBottom w:val="0"/>
          <w:divBdr>
            <w:top w:val="none" w:sz="0" w:space="0" w:color="auto"/>
            <w:left w:val="none" w:sz="0" w:space="0" w:color="auto"/>
            <w:bottom w:val="none" w:sz="0" w:space="0" w:color="auto"/>
            <w:right w:val="none" w:sz="0" w:space="0" w:color="auto"/>
          </w:divBdr>
        </w:div>
        <w:div w:id="1421174212">
          <w:marLeft w:val="0"/>
          <w:marRight w:val="0"/>
          <w:marTop w:val="0"/>
          <w:marBottom w:val="0"/>
          <w:divBdr>
            <w:top w:val="none" w:sz="0" w:space="0" w:color="auto"/>
            <w:left w:val="none" w:sz="0" w:space="0" w:color="auto"/>
            <w:bottom w:val="none" w:sz="0" w:space="0" w:color="auto"/>
            <w:right w:val="none" w:sz="0" w:space="0" w:color="auto"/>
          </w:divBdr>
        </w:div>
        <w:div w:id="709767668">
          <w:marLeft w:val="0"/>
          <w:marRight w:val="0"/>
          <w:marTop w:val="0"/>
          <w:marBottom w:val="0"/>
          <w:divBdr>
            <w:top w:val="none" w:sz="0" w:space="0" w:color="auto"/>
            <w:left w:val="none" w:sz="0" w:space="0" w:color="auto"/>
            <w:bottom w:val="none" w:sz="0" w:space="0" w:color="auto"/>
            <w:right w:val="none" w:sz="0" w:space="0" w:color="auto"/>
          </w:divBdr>
        </w:div>
        <w:div w:id="1950510008">
          <w:marLeft w:val="0"/>
          <w:marRight w:val="0"/>
          <w:marTop w:val="0"/>
          <w:marBottom w:val="0"/>
          <w:divBdr>
            <w:top w:val="none" w:sz="0" w:space="0" w:color="auto"/>
            <w:left w:val="none" w:sz="0" w:space="0" w:color="auto"/>
            <w:bottom w:val="none" w:sz="0" w:space="0" w:color="auto"/>
            <w:right w:val="none" w:sz="0" w:space="0" w:color="auto"/>
          </w:divBdr>
        </w:div>
        <w:div w:id="600601577">
          <w:marLeft w:val="0"/>
          <w:marRight w:val="0"/>
          <w:marTop w:val="0"/>
          <w:marBottom w:val="0"/>
          <w:divBdr>
            <w:top w:val="none" w:sz="0" w:space="0" w:color="auto"/>
            <w:left w:val="none" w:sz="0" w:space="0" w:color="auto"/>
            <w:bottom w:val="none" w:sz="0" w:space="0" w:color="auto"/>
            <w:right w:val="none" w:sz="0" w:space="0" w:color="auto"/>
          </w:divBdr>
        </w:div>
        <w:div w:id="1540241327">
          <w:marLeft w:val="0"/>
          <w:marRight w:val="0"/>
          <w:marTop w:val="0"/>
          <w:marBottom w:val="0"/>
          <w:divBdr>
            <w:top w:val="none" w:sz="0" w:space="0" w:color="auto"/>
            <w:left w:val="none" w:sz="0" w:space="0" w:color="auto"/>
            <w:bottom w:val="none" w:sz="0" w:space="0" w:color="auto"/>
            <w:right w:val="none" w:sz="0" w:space="0" w:color="auto"/>
          </w:divBdr>
        </w:div>
        <w:div w:id="1003242912">
          <w:marLeft w:val="0"/>
          <w:marRight w:val="0"/>
          <w:marTop w:val="0"/>
          <w:marBottom w:val="0"/>
          <w:divBdr>
            <w:top w:val="none" w:sz="0" w:space="0" w:color="auto"/>
            <w:left w:val="none" w:sz="0" w:space="0" w:color="auto"/>
            <w:bottom w:val="none" w:sz="0" w:space="0" w:color="auto"/>
            <w:right w:val="none" w:sz="0" w:space="0" w:color="auto"/>
          </w:divBdr>
        </w:div>
        <w:div w:id="977998164">
          <w:marLeft w:val="0"/>
          <w:marRight w:val="0"/>
          <w:marTop w:val="0"/>
          <w:marBottom w:val="0"/>
          <w:divBdr>
            <w:top w:val="none" w:sz="0" w:space="0" w:color="auto"/>
            <w:left w:val="none" w:sz="0" w:space="0" w:color="auto"/>
            <w:bottom w:val="none" w:sz="0" w:space="0" w:color="auto"/>
            <w:right w:val="none" w:sz="0" w:space="0" w:color="auto"/>
          </w:divBdr>
        </w:div>
        <w:div w:id="1172065631">
          <w:marLeft w:val="0"/>
          <w:marRight w:val="0"/>
          <w:marTop w:val="0"/>
          <w:marBottom w:val="0"/>
          <w:divBdr>
            <w:top w:val="none" w:sz="0" w:space="0" w:color="auto"/>
            <w:left w:val="none" w:sz="0" w:space="0" w:color="auto"/>
            <w:bottom w:val="none" w:sz="0" w:space="0" w:color="auto"/>
            <w:right w:val="none" w:sz="0" w:space="0" w:color="auto"/>
          </w:divBdr>
        </w:div>
        <w:div w:id="1220093725">
          <w:marLeft w:val="0"/>
          <w:marRight w:val="0"/>
          <w:marTop w:val="0"/>
          <w:marBottom w:val="0"/>
          <w:divBdr>
            <w:top w:val="none" w:sz="0" w:space="0" w:color="auto"/>
            <w:left w:val="none" w:sz="0" w:space="0" w:color="auto"/>
            <w:bottom w:val="none" w:sz="0" w:space="0" w:color="auto"/>
            <w:right w:val="none" w:sz="0" w:space="0" w:color="auto"/>
          </w:divBdr>
        </w:div>
        <w:div w:id="276565409">
          <w:marLeft w:val="0"/>
          <w:marRight w:val="0"/>
          <w:marTop w:val="0"/>
          <w:marBottom w:val="0"/>
          <w:divBdr>
            <w:top w:val="none" w:sz="0" w:space="0" w:color="auto"/>
            <w:left w:val="none" w:sz="0" w:space="0" w:color="auto"/>
            <w:bottom w:val="none" w:sz="0" w:space="0" w:color="auto"/>
            <w:right w:val="none" w:sz="0" w:space="0" w:color="auto"/>
          </w:divBdr>
        </w:div>
        <w:div w:id="1615480995">
          <w:marLeft w:val="0"/>
          <w:marRight w:val="0"/>
          <w:marTop w:val="0"/>
          <w:marBottom w:val="0"/>
          <w:divBdr>
            <w:top w:val="none" w:sz="0" w:space="0" w:color="auto"/>
            <w:left w:val="none" w:sz="0" w:space="0" w:color="auto"/>
            <w:bottom w:val="none" w:sz="0" w:space="0" w:color="auto"/>
            <w:right w:val="none" w:sz="0" w:space="0" w:color="auto"/>
          </w:divBdr>
        </w:div>
        <w:div w:id="865368828">
          <w:marLeft w:val="0"/>
          <w:marRight w:val="0"/>
          <w:marTop w:val="0"/>
          <w:marBottom w:val="0"/>
          <w:divBdr>
            <w:top w:val="none" w:sz="0" w:space="0" w:color="auto"/>
            <w:left w:val="none" w:sz="0" w:space="0" w:color="auto"/>
            <w:bottom w:val="none" w:sz="0" w:space="0" w:color="auto"/>
            <w:right w:val="none" w:sz="0" w:space="0" w:color="auto"/>
          </w:divBdr>
        </w:div>
        <w:div w:id="912929691">
          <w:marLeft w:val="0"/>
          <w:marRight w:val="0"/>
          <w:marTop w:val="0"/>
          <w:marBottom w:val="0"/>
          <w:divBdr>
            <w:top w:val="none" w:sz="0" w:space="0" w:color="auto"/>
            <w:left w:val="none" w:sz="0" w:space="0" w:color="auto"/>
            <w:bottom w:val="none" w:sz="0" w:space="0" w:color="auto"/>
            <w:right w:val="none" w:sz="0" w:space="0" w:color="auto"/>
          </w:divBdr>
        </w:div>
        <w:div w:id="1806198833">
          <w:marLeft w:val="0"/>
          <w:marRight w:val="0"/>
          <w:marTop w:val="0"/>
          <w:marBottom w:val="0"/>
          <w:divBdr>
            <w:top w:val="none" w:sz="0" w:space="0" w:color="auto"/>
            <w:left w:val="none" w:sz="0" w:space="0" w:color="auto"/>
            <w:bottom w:val="none" w:sz="0" w:space="0" w:color="auto"/>
            <w:right w:val="none" w:sz="0" w:space="0" w:color="auto"/>
          </w:divBdr>
        </w:div>
        <w:div w:id="1187404010">
          <w:marLeft w:val="0"/>
          <w:marRight w:val="0"/>
          <w:marTop w:val="0"/>
          <w:marBottom w:val="0"/>
          <w:divBdr>
            <w:top w:val="none" w:sz="0" w:space="0" w:color="auto"/>
            <w:left w:val="none" w:sz="0" w:space="0" w:color="auto"/>
            <w:bottom w:val="none" w:sz="0" w:space="0" w:color="auto"/>
            <w:right w:val="none" w:sz="0" w:space="0" w:color="auto"/>
          </w:divBdr>
        </w:div>
        <w:div w:id="932131136">
          <w:marLeft w:val="0"/>
          <w:marRight w:val="0"/>
          <w:marTop w:val="0"/>
          <w:marBottom w:val="0"/>
          <w:divBdr>
            <w:top w:val="none" w:sz="0" w:space="0" w:color="auto"/>
            <w:left w:val="none" w:sz="0" w:space="0" w:color="auto"/>
            <w:bottom w:val="none" w:sz="0" w:space="0" w:color="auto"/>
            <w:right w:val="none" w:sz="0" w:space="0" w:color="auto"/>
          </w:divBdr>
        </w:div>
        <w:div w:id="1755009112">
          <w:marLeft w:val="0"/>
          <w:marRight w:val="0"/>
          <w:marTop w:val="0"/>
          <w:marBottom w:val="0"/>
          <w:divBdr>
            <w:top w:val="none" w:sz="0" w:space="0" w:color="auto"/>
            <w:left w:val="none" w:sz="0" w:space="0" w:color="auto"/>
            <w:bottom w:val="none" w:sz="0" w:space="0" w:color="auto"/>
            <w:right w:val="none" w:sz="0" w:space="0" w:color="auto"/>
          </w:divBdr>
        </w:div>
        <w:div w:id="1592543693">
          <w:marLeft w:val="0"/>
          <w:marRight w:val="0"/>
          <w:marTop w:val="0"/>
          <w:marBottom w:val="0"/>
          <w:divBdr>
            <w:top w:val="none" w:sz="0" w:space="0" w:color="auto"/>
            <w:left w:val="none" w:sz="0" w:space="0" w:color="auto"/>
            <w:bottom w:val="none" w:sz="0" w:space="0" w:color="auto"/>
            <w:right w:val="none" w:sz="0" w:space="0" w:color="auto"/>
          </w:divBdr>
        </w:div>
        <w:div w:id="1426074486">
          <w:marLeft w:val="0"/>
          <w:marRight w:val="0"/>
          <w:marTop w:val="0"/>
          <w:marBottom w:val="0"/>
          <w:divBdr>
            <w:top w:val="none" w:sz="0" w:space="0" w:color="auto"/>
            <w:left w:val="none" w:sz="0" w:space="0" w:color="auto"/>
            <w:bottom w:val="none" w:sz="0" w:space="0" w:color="auto"/>
            <w:right w:val="none" w:sz="0" w:space="0" w:color="auto"/>
          </w:divBdr>
        </w:div>
        <w:div w:id="1488395947">
          <w:marLeft w:val="0"/>
          <w:marRight w:val="0"/>
          <w:marTop w:val="0"/>
          <w:marBottom w:val="0"/>
          <w:divBdr>
            <w:top w:val="none" w:sz="0" w:space="0" w:color="auto"/>
            <w:left w:val="none" w:sz="0" w:space="0" w:color="auto"/>
            <w:bottom w:val="none" w:sz="0" w:space="0" w:color="auto"/>
            <w:right w:val="none" w:sz="0" w:space="0" w:color="auto"/>
          </w:divBdr>
        </w:div>
        <w:div w:id="325211667">
          <w:marLeft w:val="0"/>
          <w:marRight w:val="0"/>
          <w:marTop w:val="0"/>
          <w:marBottom w:val="0"/>
          <w:divBdr>
            <w:top w:val="none" w:sz="0" w:space="0" w:color="auto"/>
            <w:left w:val="none" w:sz="0" w:space="0" w:color="auto"/>
            <w:bottom w:val="none" w:sz="0" w:space="0" w:color="auto"/>
            <w:right w:val="none" w:sz="0" w:space="0" w:color="auto"/>
          </w:divBdr>
        </w:div>
        <w:div w:id="1151869220">
          <w:marLeft w:val="0"/>
          <w:marRight w:val="0"/>
          <w:marTop w:val="0"/>
          <w:marBottom w:val="0"/>
          <w:divBdr>
            <w:top w:val="none" w:sz="0" w:space="0" w:color="auto"/>
            <w:left w:val="none" w:sz="0" w:space="0" w:color="auto"/>
            <w:bottom w:val="none" w:sz="0" w:space="0" w:color="auto"/>
            <w:right w:val="none" w:sz="0" w:space="0" w:color="auto"/>
          </w:divBdr>
        </w:div>
        <w:div w:id="1700277636">
          <w:marLeft w:val="0"/>
          <w:marRight w:val="0"/>
          <w:marTop w:val="0"/>
          <w:marBottom w:val="0"/>
          <w:divBdr>
            <w:top w:val="none" w:sz="0" w:space="0" w:color="auto"/>
            <w:left w:val="none" w:sz="0" w:space="0" w:color="auto"/>
            <w:bottom w:val="none" w:sz="0" w:space="0" w:color="auto"/>
            <w:right w:val="none" w:sz="0" w:space="0" w:color="auto"/>
          </w:divBdr>
        </w:div>
        <w:div w:id="1149206087">
          <w:marLeft w:val="0"/>
          <w:marRight w:val="0"/>
          <w:marTop w:val="0"/>
          <w:marBottom w:val="0"/>
          <w:divBdr>
            <w:top w:val="none" w:sz="0" w:space="0" w:color="auto"/>
            <w:left w:val="none" w:sz="0" w:space="0" w:color="auto"/>
            <w:bottom w:val="none" w:sz="0" w:space="0" w:color="auto"/>
            <w:right w:val="none" w:sz="0" w:space="0" w:color="auto"/>
          </w:divBdr>
        </w:div>
        <w:div w:id="429005685">
          <w:marLeft w:val="0"/>
          <w:marRight w:val="0"/>
          <w:marTop w:val="0"/>
          <w:marBottom w:val="0"/>
          <w:divBdr>
            <w:top w:val="none" w:sz="0" w:space="0" w:color="auto"/>
            <w:left w:val="none" w:sz="0" w:space="0" w:color="auto"/>
            <w:bottom w:val="none" w:sz="0" w:space="0" w:color="auto"/>
            <w:right w:val="none" w:sz="0" w:space="0" w:color="auto"/>
          </w:divBdr>
        </w:div>
        <w:div w:id="1771005598">
          <w:marLeft w:val="0"/>
          <w:marRight w:val="0"/>
          <w:marTop w:val="0"/>
          <w:marBottom w:val="0"/>
          <w:divBdr>
            <w:top w:val="none" w:sz="0" w:space="0" w:color="auto"/>
            <w:left w:val="none" w:sz="0" w:space="0" w:color="auto"/>
            <w:bottom w:val="none" w:sz="0" w:space="0" w:color="auto"/>
            <w:right w:val="none" w:sz="0" w:space="0" w:color="auto"/>
          </w:divBdr>
        </w:div>
        <w:div w:id="1391033745">
          <w:marLeft w:val="0"/>
          <w:marRight w:val="0"/>
          <w:marTop w:val="0"/>
          <w:marBottom w:val="0"/>
          <w:divBdr>
            <w:top w:val="none" w:sz="0" w:space="0" w:color="auto"/>
            <w:left w:val="none" w:sz="0" w:space="0" w:color="auto"/>
            <w:bottom w:val="none" w:sz="0" w:space="0" w:color="auto"/>
            <w:right w:val="none" w:sz="0" w:space="0" w:color="auto"/>
          </w:divBdr>
        </w:div>
        <w:div w:id="1648126115">
          <w:marLeft w:val="0"/>
          <w:marRight w:val="0"/>
          <w:marTop w:val="0"/>
          <w:marBottom w:val="0"/>
          <w:divBdr>
            <w:top w:val="none" w:sz="0" w:space="0" w:color="auto"/>
            <w:left w:val="none" w:sz="0" w:space="0" w:color="auto"/>
            <w:bottom w:val="none" w:sz="0" w:space="0" w:color="auto"/>
            <w:right w:val="none" w:sz="0" w:space="0" w:color="auto"/>
          </w:divBdr>
        </w:div>
        <w:div w:id="1520587971">
          <w:marLeft w:val="0"/>
          <w:marRight w:val="0"/>
          <w:marTop w:val="0"/>
          <w:marBottom w:val="0"/>
          <w:divBdr>
            <w:top w:val="none" w:sz="0" w:space="0" w:color="auto"/>
            <w:left w:val="none" w:sz="0" w:space="0" w:color="auto"/>
            <w:bottom w:val="none" w:sz="0" w:space="0" w:color="auto"/>
            <w:right w:val="none" w:sz="0" w:space="0" w:color="auto"/>
          </w:divBdr>
        </w:div>
        <w:div w:id="1492677219">
          <w:marLeft w:val="0"/>
          <w:marRight w:val="0"/>
          <w:marTop w:val="0"/>
          <w:marBottom w:val="0"/>
          <w:divBdr>
            <w:top w:val="none" w:sz="0" w:space="0" w:color="auto"/>
            <w:left w:val="none" w:sz="0" w:space="0" w:color="auto"/>
            <w:bottom w:val="none" w:sz="0" w:space="0" w:color="auto"/>
            <w:right w:val="none" w:sz="0" w:space="0" w:color="auto"/>
          </w:divBdr>
        </w:div>
        <w:div w:id="1988851235">
          <w:marLeft w:val="0"/>
          <w:marRight w:val="0"/>
          <w:marTop w:val="0"/>
          <w:marBottom w:val="0"/>
          <w:divBdr>
            <w:top w:val="none" w:sz="0" w:space="0" w:color="auto"/>
            <w:left w:val="none" w:sz="0" w:space="0" w:color="auto"/>
            <w:bottom w:val="none" w:sz="0" w:space="0" w:color="auto"/>
            <w:right w:val="none" w:sz="0" w:space="0" w:color="auto"/>
          </w:divBdr>
        </w:div>
        <w:div w:id="1143617182">
          <w:marLeft w:val="0"/>
          <w:marRight w:val="0"/>
          <w:marTop w:val="0"/>
          <w:marBottom w:val="0"/>
          <w:divBdr>
            <w:top w:val="none" w:sz="0" w:space="0" w:color="auto"/>
            <w:left w:val="none" w:sz="0" w:space="0" w:color="auto"/>
            <w:bottom w:val="none" w:sz="0" w:space="0" w:color="auto"/>
            <w:right w:val="none" w:sz="0" w:space="0" w:color="auto"/>
          </w:divBdr>
        </w:div>
        <w:div w:id="1738287799">
          <w:marLeft w:val="0"/>
          <w:marRight w:val="0"/>
          <w:marTop w:val="0"/>
          <w:marBottom w:val="0"/>
          <w:divBdr>
            <w:top w:val="none" w:sz="0" w:space="0" w:color="auto"/>
            <w:left w:val="none" w:sz="0" w:space="0" w:color="auto"/>
            <w:bottom w:val="none" w:sz="0" w:space="0" w:color="auto"/>
            <w:right w:val="none" w:sz="0" w:space="0" w:color="auto"/>
          </w:divBdr>
        </w:div>
        <w:div w:id="1271086240">
          <w:marLeft w:val="0"/>
          <w:marRight w:val="0"/>
          <w:marTop w:val="0"/>
          <w:marBottom w:val="0"/>
          <w:divBdr>
            <w:top w:val="none" w:sz="0" w:space="0" w:color="auto"/>
            <w:left w:val="none" w:sz="0" w:space="0" w:color="auto"/>
            <w:bottom w:val="none" w:sz="0" w:space="0" w:color="auto"/>
            <w:right w:val="none" w:sz="0" w:space="0" w:color="auto"/>
          </w:divBdr>
        </w:div>
        <w:div w:id="1673333165">
          <w:marLeft w:val="0"/>
          <w:marRight w:val="0"/>
          <w:marTop w:val="0"/>
          <w:marBottom w:val="0"/>
          <w:divBdr>
            <w:top w:val="none" w:sz="0" w:space="0" w:color="auto"/>
            <w:left w:val="none" w:sz="0" w:space="0" w:color="auto"/>
            <w:bottom w:val="none" w:sz="0" w:space="0" w:color="auto"/>
            <w:right w:val="none" w:sz="0" w:space="0" w:color="auto"/>
          </w:divBdr>
        </w:div>
        <w:div w:id="853760607">
          <w:marLeft w:val="0"/>
          <w:marRight w:val="0"/>
          <w:marTop w:val="0"/>
          <w:marBottom w:val="0"/>
          <w:divBdr>
            <w:top w:val="none" w:sz="0" w:space="0" w:color="auto"/>
            <w:left w:val="none" w:sz="0" w:space="0" w:color="auto"/>
            <w:bottom w:val="none" w:sz="0" w:space="0" w:color="auto"/>
            <w:right w:val="none" w:sz="0" w:space="0" w:color="auto"/>
          </w:divBdr>
        </w:div>
        <w:div w:id="567375737">
          <w:marLeft w:val="0"/>
          <w:marRight w:val="0"/>
          <w:marTop w:val="0"/>
          <w:marBottom w:val="0"/>
          <w:divBdr>
            <w:top w:val="none" w:sz="0" w:space="0" w:color="auto"/>
            <w:left w:val="none" w:sz="0" w:space="0" w:color="auto"/>
            <w:bottom w:val="none" w:sz="0" w:space="0" w:color="auto"/>
            <w:right w:val="none" w:sz="0" w:space="0" w:color="auto"/>
          </w:divBdr>
        </w:div>
        <w:div w:id="139855241">
          <w:marLeft w:val="0"/>
          <w:marRight w:val="0"/>
          <w:marTop w:val="0"/>
          <w:marBottom w:val="0"/>
          <w:divBdr>
            <w:top w:val="none" w:sz="0" w:space="0" w:color="auto"/>
            <w:left w:val="none" w:sz="0" w:space="0" w:color="auto"/>
            <w:bottom w:val="none" w:sz="0" w:space="0" w:color="auto"/>
            <w:right w:val="none" w:sz="0" w:space="0" w:color="auto"/>
          </w:divBdr>
        </w:div>
        <w:div w:id="1571037653">
          <w:marLeft w:val="0"/>
          <w:marRight w:val="0"/>
          <w:marTop w:val="0"/>
          <w:marBottom w:val="0"/>
          <w:divBdr>
            <w:top w:val="none" w:sz="0" w:space="0" w:color="auto"/>
            <w:left w:val="none" w:sz="0" w:space="0" w:color="auto"/>
            <w:bottom w:val="none" w:sz="0" w:space="0" w:color="auto"/>
            <w:right w:val="none" w:sz="0" w:space="0" w:color="auto"/>
          </w:divBdr>
        </w:div>
        <w:div w:id="1909266985">
          <w:marLeft w:val="0"/>
          <w:marRight w:val="0"/>
          <w:marTop w:val="0"/>
          <w:marBottom w:val="0"/>
          <w:divBdr>
            <w:top w:val="none" w:sz="0" w:space="0" w:color="auto"/>
            <w:left w:val="none" w:sz="0" w:space="0" w:color="auto"/>
            <w:bottom w:val="none" w:sz="0" w:space="0" w:color="auto"/>
            <w:right w:val="none" w:sz="0" w:space="0" w:color="auto"/>
          </w:divBdr>
        </w:div>
        <w:div w:id="716734047">
          <w:marLeft w:val="0"/>
          <w:marRight w:val="0"/>
          <w:marTop w:val="0"/>
          <w:marBottom w:val="0"/>
          <w:divBdr>
            <w:top w:val="none" w:sz="0" w:space="0" w:color="auto"/>
            <w:left w:val="none" w:sz="0" w:space="0" w:color="auto"/>
            <w:bottom w:val="none" w:sz="0" w:space="0" w:color="auto"/>
            <w:right w:val="none" w:sz="0" w:space="0" w:color="auto"/>
          </w:divBdr>
        </w:div>
        <w:div w:id="529995323">
          <w:marLeft w:val="0"/>
          <w:marRight w:val="0"/>
          <w:marTop w:val="0"/>
          <w:marBottom w:val="0"/>
          <w:divBdr>
            <w:top w:val="none" w:sz="0" w:space="0" w:color="auto"/>
            <w:left w:val="none" w:sz="0" w:space="0" w:color="auto"/>
            <w:bottom w:val="none" w:sz="0" w:space="0" w:color="auto"/>
            <w:right w:val="none" w:sz="0" w:space="0" w:color="auto"/>
          </w:divBdr>
        </w:div>
        <w:div w:id="1579703576">
          <w:marLeft w:val="0"/>
          <w:marRight w:val="0"/>
          <w:marTop w:val="0"/>
          <w:marBottom w:val="0"/>
          <w:divBdr>
            <w:top w:val="none" w:sz="0" w:space="0" w:color="auto"/>
            <w:left w:val="none" w:sz="0" w:space="0" w:color="auto"/>
            <w:bottom w:val="none" w:sz="0" w:space="0" w:color="auto"/>
            <w:right w:val="none" w:sz="0" w:space="0" w:color="auto"/>
          </w:divBdr>
        </w:div>
        <w:div w:id="286936145">
          <w:marLeft w:val="0"/>
          <w:marRight w:val="0"/>
          <w:marTop w:val="0"/>
          <w:marBottom w:val="0"/>
          <w:divBdr>
            <w:top w:val="none" w:sz="0" w:space="0" w:color="auto"/>
            <w:left w:val="none" w:sz="0" w:space="0" w:color="auto"/>
            <w:bottom w:val="none" w:sz="0" w:space="0" w:color="auto"/>
            <w:right w:val="none" w:sz="0" w:space="0" w:color="auto"/>
          </w:divBdr>
        </w:div>
        <w:div w:id="1547255569">
          <w:marLeft w:val="0"/>
          <w:marRight w:val="0"/>
          <w:marTop w:val="0"/>
          <w:marBottom w:val="0"/>
          <w:divBdr>
            <w:top w:val="none" w:sz="0" w:space="0" w:color="auto"/>
            <w:left w:val="none" w:sz="0" w:space="0" w:color="auto"/>
            <w:bottom w:val="none" w:sz="0" w:space="0" w:color="auto"/>
            <w:right w:val="none" w:sz="0" w:space="0" w:color="auto"/>
          </w:divBdr>
        </w:div>
        <w:div w:id="447968577">
          <w:marLeft w:val="0"/>
          <w:marRight w:val="0"/>
          <w:marTop w:val="0"/>
          <w:marBottom w:val="0"/>
          <w:divBdr>
            <w:top w:val="none" w:sz="0" w:space="0" w:color="auto"/>
            <w:left w:val="none" w:sz="0" w:space="0" w:color="auto"/>
            <w:bottom w:val="none" w:sz="0" w:space="0" w:color="auto"/>
            <w:right w:val="none" w:sz="0" w:space="0" w:color="auto"/>
          </w:divBdr>
        </w:div>
        <w:div w:id="1673482160">
          <w:marLeft w:val="0"/>
          <w:marRight w:val="0"/>
          <w:marTop w:val="0"/>
          <w:marBottom w:val="0"/>
          <w:divBdr>
            <w:top w:val="none" w:sz="0" w:space="0" w:color="auto"/>
            <w:left w:val="none" w:sz="0" w:space="0" w:color="auto"/>
            <w:bottom w:val="none" w:sz="0" w:space="0" w:color="auto"/>
            <w:right w:val="none" w:sz="0" w:space="0" w:color="auto"/>
          </w:divBdr>
        </w:div>
        <w:div w:id="985817913">
          <w:marLeft w:val="0"/>
          <w:marRight w:val="0"/>
          <w:marTop w:val="0"/>
          <w:marBottom w:val="0"/>
          <w:divBdr>
            <w:top w:val="none" w:sz="0" w:space="0" w:color="auto"/>
            <w:left w:val="none" w:sz="0" w:space="0" w:color="auto"/>
            <w:bottom w:val="none" w:sz="0" w:space="0" w:color="auto"/>
            <w:right w:val="none" w:sz="0" w:space="0" w:color="auto"/>
          </w:divBdr>
        </w:div>
        <w:div w:id="709764279">
          <w:marLeft w:val="0"/>
          <w:marRight w:val="0"/>
          <w:marTop w:val="0"/>
          <w:marBottom w:val="0"/>
          <w:divBdr>
            <w:top w:val="none" w:sz="0" w:space="0" w:color="auto"/>
            <w:left w:val="none" w:sz="0" w:space="0" w:color="auto"/>
            <w:bottom w:val="none" w:sz="0" w:space="0" w:color="auto"/>
            <w:right w:val="none" w:sz="0" w:space="0" w:color="auto"/>
          </w:divBdr>
        </w:div>
        <w:div w:id="581917343">
          <w:marLeft w:val="0"/>
          <w:marRight w:val="0"/>
          <w:marTop w:val="0"/>
          <w:marBottom w:val="0"/>
          <w:divBdr>
            <w:top w:val="none" w:sz="0" w:space="0" w:color="auto"/>
            <w:left w:val="none" w:sz="0" w:space="0" w:color="auto"/>
            <w:bottom w:val="none" w:sz="0" w:space="0" w:color="auto"/>
            <w:right w:val="none" w:sz="0" w:space="0" w:color="auto"/>
          </w:divBdr>
        </w:div>
        <w:div w:id="847139883">
          <w:marLeft w:val="0"/>
          <w:marRight w:val="0"/>
          <w:marTop w:val="0"/>
          <w:marBottom w:val="0"/>
          <w:divBdr>
            <w:top w:val="none" w:sz="0" w:space="0" w:color="auto"/>
            <w:left w:val="none" w:sz="0" w:space="0" w:color="auto"/>
            <w:bottom w:val="none" w:sz="0" w:space="0" w:color="auto"/>
            <w:right w:val="none" w:sz="0" w:space="0" w:color="auto"/>
          </w:divBdr>
        </w:div>
        <w:div w:id="661280760">
          <w:marLeft w:val="0"/>
          <w:marRight w:val="0"/>
          <w:marTop w:val="0"/>
          <w:marBottom w:val="0"/>
          <w:divBdr>
            <w:top w:val="none" w:sz="0" w:space="0" w:color="auto"/>
            <w:left w:val="none" w:sz="0" w:space="0" w:color="auto"/>
            <w:bottom w:val="none" w:sz="0" w:space="0" w:color="auto"/>
            <w:right w:val="none" w:sz="0" w:space="0" w:color="auto"/>
          </w:divBdr>
        </w:div>
        <w:div w:id="1844738036">
          <w:marLeft w:val="0"/>
          <w:marRight w:val="0"/>
          <w:marTop w:val="0"/>
          <w:marBottom w:val="0"/>
          <w:divBdr>
            <w:top w:val="none" w:sz="0" w:space="0" w:color="auto"/>
            <w:left w:val="none" w:sz="0" w:space="0" w:color="auto"/>
            <w:bottom w:val="none" w:sz="0" w:space="0" w:color="auto"/>
            <w:right w:val="none" w:sz="0" w:space="0" w:color="auto"/>
          </w:divBdr>
        </w:div>
        <w:div w:id="1908223905">
          <w:marLeft w:val="0"/>
          <w:marRight w:val="0"/>
          <w:marTop w:val="0"/>
          <w:marBottom w:val="0"/>
          <w:divBdr>
            <w:top w:val="none" w:sz="0" w:space="0" w:color="auto"/>
            <w:left w:val="none" w:sz="0" w:space="0" w:color="auto"/>
            <w:bottom w:val="none" w:sz="0" w:space="0" w:color="auto"/>
            <w:right w:val="none" w:sz="0" w:space="0" w:color="auto"/>
          </w:divBdr>
        </w:div>
        <w:div w:id="1393307413">
          <w:marLeft w:val="0"/>
          <w:marRight w:val="0"/>
          <w:marTop w:val="0"/>
          <w:marBottom w:val="0"/>
          <w:divBdr>
            <w:top w:val="none" w:sz="0" w:space="0" w:color="auto"/>
            <w:left w:val="none" w:sz="0" w:space="0" w:color="auto"/>
            <w:bottom w:val="none" w:sz="0" w:space="0" w:color="auto"/>
            <w:right w:val="none" w:sz="0" w:space="0" w:color="auto"/>
          </w:divBdr>
        </w:div>
      </w:divsChild>
    </w:div>
    <w:div w:id="1748727812">
      <w:bodyDiv w:val="1"/>
      <w:marLeft w:val="0"/>
      <w:marRight w:val="0"/>
      <w:marTop w:val="0"/>
      <w:marBottom w:val="0"/>
      <w:divBdr>
        <w:top w:val="none" w:sz="0" w:space="0" w:color="auto"/>
        <w:left w:val="none" w:sz="0" w:space="0" w:color="auto"/>
        <w:bottom w:val="none" w:sz="0" w:space="0" w:color="auto"/>
        <w:right w:val="none" w:sz="0" w:space="0" w:color="auto"/>
      </w:divBdr>
    </w:div>
    <w:div w:id="1756440949">
      <w:bodyDiv w:val="1"/>
      <w:marLeft w:val="0"/>
      <w:marRight w:val="0"/>
      <w:marTop w:val="0"/>
      <w:marBottom w:val="0"/>
      <w:divBdr>
        <w:top w:val="none" w:sz="0" w:space="0" w:color="auto"/>
        <w:left w:val="none" w:sz="0" w:space="0" w:color="auto"/>
        <w:bottom w:val="none" w:sz="0" w:space="0" w:color="auto"/>
        <w:right w:val="none" w:sz="0" w:space="0" w:color="auto"/>
      </w:divBdr>
      <w:divsChild>
        <w:div w:id="489293859">
          <w:marLeft w:val="0"/>
          <w:marRight w:val="0"/>
          <w:marTop w:val="0"/>
          <w:marBottom w:val="0"/>
          <w:divBdr>
            <w:top w:val="none" w:sz="0" w:space="0" w:color="auto"/>
            <w:left w:val="none" w:sz="0" w:space="0" w:color="auto"/>
            <w:bottom w:val="none" w:sz="0" w:space="0" w:color="auto"/>
            <w:right w:val="none" w:sz="0" w:space="0" w:color="auto"/>
          </w:divBdr>
        </w:div>
        <w:div w:id="814877384">
          <w:marLeft w:val="0"/>
          <w:marRight w:val="0"/>
          <w:marTop w:val="0"/>
          <w:marBottom w:val="0"/>
          <w:divBdr>
            <w:top w:val="none" w:sz="0" w:space="0" w:color="auto"/>
            <w:left w:val="none" w:sz="0" w:space="0" w:color="auto"/>
            <w:bottom w:val="none" w:sz="0" w:space="0" w:color="auto"/>
            <w:right w:val="none" w:sz="0" w:space="0" w:color="auto"/>
          </w:divBdr>
        </w:div>
        <w:div w:id="941840252">
          <w:marLeft w:val="0"/>
          <w:marRight w:val="0"/>
          <w:marTop w:val="0"/>
          <w:marBottom w:val="0"/>
          <w:divBdr>
            <w:top w:val="none" w:sz="0" w:space="0" w:color="auto"/>
            <w:left w:val="none" w:sz="0" w:space="0" w:color="auto"/>
            <w:bottom w:val="none" w:sz="0" w:space="0" w:color="auto"/>
            <w:right w:val="none" w:sz="0" w:space="0" w:color="auto"/>
          </w:divBdr>
        </w:div>
        <w:div w:id="1322126760">
          <w:marLeft w:val="0"/>
          <w:marRight w:val="0"/>
          <w:marTop w:val="0"/>
          <w:marBottom w:val="0"/>
          <w:divBdr>
            <w:top w:val="none" w:sz="0" w:space="0" w:color="auto"/>
            <w:left w:val="none" w:sz="0" w:space="0" w:color="auto"/>
            <w:bottom w:val="none" w:sz="0" w:space="0" w:color="auto"/>
            <w:right w:val="none" w:sz="0" w:space="0" w:color="auto"/>
          </w:divBdr>
        </w:div>
      </w:divsChild>
    </w:div>
    <w:div w:id="1872183058">
      <w:bodyDiv w:val="1"/>
      <w:marLeft w:val="0"/>
      <w:marRight w:val="0"/>
      <w:marTop w:val="0"/>
      <w:marBottom w:val="0"/>
      <w:divBdr>
        <w:top w:val="none" w:sz="0" w:space="0" w:color="auto"/>
        <w:left w:val="none" w:sz="0" w:space="0" w:color="auto"/>
        <w:bottom w:val="none" w:sz="0" w:space="0" w:color="auto"/>
        <w:right w:val="none" w:sz="0" w:space="0" w:color="auto"/>
      </w:divBdr>
      <w:divsChild>
        <w:div w:id="726996066">
          <w:marLeft w:val="547"/>
          <w:marRight w:val="0"/>
          <w:marTop w:val="106"/>
          <w:marBottom w:val="0"/>
          <w:divBdr>
            <w:top w:val="none" w:sz="0" w:space="0" w:color="auto"/>
            <w:left w:val="none" w:sz="0" w:space="0" w:color="auto"/>
            <w:bottom w:val="none" w:sz="0" w:space="0" w:color="auto"/>
            <w:right w:val="none" w:sz="0" w:space="0" w:color="auto"/>
          </w:divBdr>
        </w:div>
      </w:divsChild>
    </w:div>
    <w:div w:id="1923027354">
      <w:bodyDiv w:val="1"/>
      <w:marLeft w:val="0"/>
      <w:marRight w:val="0"/>
      <w:marTop w:val="0"/>
      <w:marBottom w:val="0"/>
      <w:divBdr>
        <w:top w:val="none" w:sz="0" w:space="0" w:color="auto"/>
        <w:left w:val="none" w:sz="0" w:space="0" w:color="auto"/>
        <w:bottom w:val="none" w:sz="0" w:space="0" w:color="auto"/>
        <w:right w:val="none" w:sz="0" w:space="0" w:color="auto"/>
      </w:divBdr>
      <w:divsChild>
        <w:div w:id="704521417">
          <w:marLeft w:val="0"/>
          <w:marRight w:val="0"/>
          <w:marTop w:val="0"/>
          <w:marBottom w:val="0"/>
          <w:divBdr>
            <w:top w:val="none" w:sz="0" w:space="0" w:color="auto"/>
            <w:left w:val="none" w:sz="0" w:space="0" w:color="auto"/>
            <w:bottom w:val="none" w:sz="0" w:space="0" w:color="auto"/>
            <w:right w:val="none" w:sz="0" w:space="0" w:color="auto"/>
          </w:divBdr>
        </w:div>
        <w:div w:id="1258903843">
          <w:marLeft w:val="0"/>
          <w:marRight w:val="0"/>
          <w:marTop w:val="0"/>
          <w:marBottom w:val="0"/>
          <w:divBdr>
            <w:top w:val="none" w:sz="0" w:space="0" w:color="auto"/>
            <w:left w:val="none" w:sz="0" w:space="0" w:color="auto"/>
            <w:bottom w:val="none" w:sz="0" w:space="0" w:color="auto"/>
            <w:right w:val="none" w:sz="0" w:space="0" w:color="auto"/>
          </w:divBdr>
        </w:div>
        <w:div w:id="1193107806">
          <w:marLeft w:val="0"/>
          <w:marRight w:val="0"/>
          <w:marTop w:val="0"/>
          <w:marBottom w:val="0"/>
          <w:divBdr>
            <w:top w:val="none" w:sz="0" w:space="0" w:color="auto"/>
            <w:left w:val="none" w:sz="0" w:space="0" w:color="auto"/>
            <w:bottom w:val="none" w:sz="0" w:space="0" w:color="auto"/>
            <w:right w:val="none" w:sz="0" w:space="0" w:color="auto"/>
          </w:divBdr>
        </w:div>
        <w:div w:id="2038116928">
          <w:marLeft w:val="0"/>
          <w:marRight w:val="0"/>
          <w:marTop w:val="0"/>
          <w:marBottom w:val="0"/>
          <w:divBdr>
            <w:top w:val="none" w:sz="0" w:space="0" w:color="auto"/>
            <w:left w:val="none" w:sz="0" w:space="0" w:color="auto"/>
            <w:bottom w:val="none" w:sz="0" w:space="0" w:color="auto"/>
            <w:right w:val="none" w:sz="0" w:space="0" w:color="auto"/>
          </w:divBdr>
        </w:div>
        <w:div w:id="1384864549">
          <w:marLeft w:val="0"/>
          <w:marRight w:val="0"/>
          <w:marTop w:val="0"/>
          <w:marBottom w:val="0"/>
          <w:divBdr>
            <w:top w:val="none" w:sz="0" w:space="0" w:color="auto"/>
            <w:left w:val="none" w:sz="0" w:space="0" w:color="auto"/>
            <w:bottom w:val="none" w:sz="0" w:space="0" w:color="auto"/>
            <w:right w:val="none" w:sz="0" w:space="0" w:color="auto"/>
          </w:divBdr>
        </w:div>
        <w:div w:id="1146821056">
          <w:marLeft w:val="0"/>
          <w:marRight w:val="0"/>
          <w:marTop w:val="0"/>
          <w:marBottom w:val="0"/>
          <w:divBdr>
            <w:top w:val="none" w:sz="0" w:space="0" w:color="auto"/>
            <w:left w:val="none" w:sz="0" w:space="0" w:color="auto"/>
            <w:bottom w:val="none" w:sz="0" w:space="0" w:color="auto"/>
            <w:right w:val="none" w:sz="0" w:space="0" w:color="auto"/>
          </w:divBdr>
        </w:div>
      </w:divsChild>
    </w:div>
    <w:div w:id="2027247174">
      <w:bodyDiv w:val="1"/>
      <w:marLeft w:val="0"/>
      <w:marRight w:val="0"/>
      <w:marTop w:val="0"/>
      <w:marBottom w:val="0"/>
      <w:divBdr>
        <w:top w:val="none" w:sz="0" w:space="0" w:color="auto"/>
        <w:left w:val="none" w:sz="0" w:space="0" w:color="auto"/>
        <w:bottom w:val="none" w:sz="0" w:space="0" w:color="auto"/>
        <w:right w:val="none" w:sz="0" w:space="0" w:color="auto"/>
      </w:divBdr>
      <w:divsChild>
        <w:div w:id="1727024059">
          <w:marLeft w:val="0"/>
          <w:marRight w:val="0"/>
          <w:marTop w:val="0"/>
          <w:marBottom w:val="0"/>
          <w:divBdr>
            <w:top w:val="none" w:sz="0" w:space="0" w:color="auto"/>
            <w:left w:val="none" w:sz="0" w:space="0" w:color="auto"/>
            <w:bottom w:val="none" w:sz="0" w:space="0" w:color="auto"/>
            <w:right w:val="none" w:sz="0" w:space="0" w:color="auto"/>
          </w:divBdr>
        </w:div>
        <w:div w:id="1793858786">
          <w:marLeft w:val="0"/>
          <w:marRight w:val="0"/>
          <w:marTop w:val="0"/>
          <w:marBottom w:val="0"/>
          <w:divBdr>
            <w:top w:val="none" w:sz="0" w:space="0" w:color="auto"/>
            <w:left w:val="none" w:sz="0" w:space="0" w:color="auto"/>
            <w:bottom w:val="none" w:sz="0" w:space="0" w:color="auto"/>
            <w:right w:val="none" w:sz="0" w:space="0" w:color="auto"/>
          </w:divBdr>
        </w:div>
        <w:div w:id="569845514">
          <w:marLeft w:val="0"/>
          <w:marRight w:val="0"/>
          <w:marTop w:val="0"/>
          <w:marBottom w:val="0"/>
          <w:divBdr>
            <w:top w:val="none" w:sz="0" w:space="0" w:color="auto"/>
            <w:left w:val="none" w:sz="0" w:space="0" w:color="auto"/>
            <w:bottom w:val="none" w:sz="0" w:space="0" w:color="auto"/>
            <w:right w:val="none" w:sz="0" w:space="0" w:color="auto"/>
          </w:divBdr>
        </w:div>
        <w:div w:id="1020156853">
          <w:marLeft w:val="0"/>
          <w:marRight w:val="0"/>
          <w:marTop w:val="0"/>
          <w:marBottom w:val="0"/>
          <w:divBdr>
            <w:top w:val="none" w:sz="0" w:space="0" w:color="auto"/>
            <w:left w:val="none" w:sz="0" w:space="0" w:color="auto"/>
            <w:bottom w:val="none" w:sz="0" w:space="0" w:color="auto"/>
            <w:right w:val="none" w:sz="0" w:space="0" w:color="auto"/>
          </w:divBdr>
        </w:div>
        <w:div w:id="1121417455">
          <w:marLeft w:val="0"/>
          <w:marRight w:val="0"/>
          <w:marTop w:val="0"/>
          <w:marBottom w:val="0"/>
          <w:divBdr>
            <w:top w:val="none" w:sz="0" w:space="0" w:color="auto"/>
            <w:left w:val="none" w:sz="0" w:space="0" w:color="auto"/>
            <w:bottom w:val="none" w:sz="0" w:space="0" w:color="auto"/>
            <w:right w:val="none" w:sz="0" w:space="0" w:color="auto"/>
          </w:divBdr>
        </w:div>
        <w:div w:id="607464437">
          <w:marLeft w:val="0"/>
          <w:marRight w:val="0"/>
          <w:marTop w:val="0"/>
          <w:marBottom w:val="0"/>
          <w:divBdr>
            <w:top w:val="none" w:sz="0" w:space="0" w:color="auto"/>
            <w:left w:val="none" w:sz="0" w:space="0" w:color="auto"/>
            <w:bottom w:val="none" w:sz="0" w:space="0" w:color="auto"/>
            <w:right w:val="none" w:sz="0" w:space="0" w:color="auto"/>
          </w:divBdr>
        </w:div>
        <w:div w:id="1591498541">
          <w:marLeft w:val="0"/>
          <w:marRight w:val="0"/>
          <w:marTop w:val="0"/>
          <w:marBottom w:val="0"/>
          <w:divBdr>
            <w:top w:val="none" w:sz="0" w:space="0" w:color="auto"/>
            <w:left w:val="none" w:sz="0" w:space="0" w:color="auto"/>
            <w:bottom w:val="none" w:sz="0" w:space="0" w:color="auto"/>
            <w:right w:val="none" w:sz="0" w:space="0" w:color="auto"/>
          </w:divBdr>
        </w:div>
        <w:div w:id="169032704">
          <w:marLeft w:val="0"/>
          <w:marRight w:val="0"/>
          <w:marTop w:val="0"/>
          <w:marBottom w:val="0"/>
          <w:divBdr>
            <w:top w:val="none" w:sz="0" w:space="0" w:color="auto"/>
            <w:left w:val="none" w:sz="0" w:space="0" w:color="auto"/>
            <w:bottom w:val="none" w:sz="0" w:space="0" w:color="auto"/>
            <w:right w:val="none" w:sz="0" w:space="0" w:color="auto"/>
          </w:divBdr>
        </w:div>
        <w:div w:id="1553885615">
          <w:marLeft w:val="0"/>
          <w:marRight w:val="0"/>
          <w:marTop w:val="0"/>
          <w:marBottom w:val="0"/>
          <w:divBdr>
            <w:top w:val="none" w:sz="0" w:space="0" w:color="auto"/>
            <w:left w:val="none" w:sz="0" w:space="0" w:color="auto"/>
            <w:bottom w:val="none" w:sz="0" w:space="0" w:color="auto"/>
            <w:right w:val="none" w:sz="0" w:space="0" w:color="auto"/>
          </w:divBdr>
        </w:div>
        <w:div w:id="199586309">
          <w:marLeft w:val="0"/>
          <w:marRight w:val="0"/>
          <w:marTop w:val="0"/>
          <w:marBottom w:val="0"/>
          <w:divBdr>
            <w:top w:val="none" w:sz="0" w:space="0" w:color="auto"/>
            <w:left w:val="none" w:sz="0" w:space="0" w:color="auto"/>
            <w:bottom w:val="none" w:sz="0" w:space="0" w:color="auto"/>
            <w:right w:val="none" w:sz="0" w:space="0" w:color="auto"/>
          </w:divBdr>
        </w:div>
        <w:div w:id="1607686994">
          <w:marLeft w:val="0"/>
          <w:marRight w:val="0"/>
          <w:marTop w:val="0"/>
          <w:marBottom w:val="0"/>
          <w:divBdr>
            <w:top w:val="none" w:sz="0" w:space="0" w:color="auto"/>
            <w:left w:val="none" w:sz="0" w:space="0" w:color="auto"/>
            <w:bottom w:val="none" w:sz="0" w:space="0" w:color="auto"/>
            <w:right w:val="none" w:sz="0" w:space="0" w:color="auto"/>
          </w:divBdr>
        </w:div>
        <w:div w:id="1793668177">
          <w:marLeft w:val="0"/>
          <w:marRight w:val="0"/>
          <w:marTop w:val="0"/>
          <w:marBottom w:val="0"/>
          <w:divBdr>
            <w:top w:val="none" w:sz="0" w:space="0" w:color="auto"/>
            <w:left w:val="none" w:sz="0" w:space="0" w:color="auto"/>
            <w:bottom w:val="none" w:sz="0" w:space="0" w:color="auto"/>
            <w:right w:val="none" w:sz="0" w:space="0" w:color="auto"/>
          </w:divBdr>
        </w:div>
        <w:div w:id="807211472">
          <w:marLeft w:val="0"/>
          <w:marRight w:val="0"/>
          <w:marTop w:val="0"/>
          <w:marBottom w:val="0"/>
          <w:divBdr>
            <w:top w:val="none" w:sz="0" w:space="0" w:color="auto"/>
            <w:left w:val="none" w:sz="0" w:space="0" w:color="auto"/>
            <w:bottom w:val="none" w:sz="0" w:space="0" w:color="auto"/>
            <w:right w:val="none" w:sz="0" w:space="0" w:color="auto"/>
          </w:divBdr>
        </w:div>
        <w:div w:id="1832410941">
          <w:marLeft w:val="0"/>
          <w:marRight w:val="0"/>
          <w:marTop w:val="0"/>
          <w:marBottom w:val="0"/>
          <w:divBdr>
            <w:top w:val="none" w:sz="0" w:space="0" w:color="auto"/>
            <w:left w:val="none" w:sz="0" w:space="0" w:color="auto"/>
            <w:bottom w:val="none" w:sz="0" w:space="0" w:color="auto"/>
            <w:right w:val="none" w:sz="0" w:space="0" w:color="auto"/>
          </w:divBdr>
        </w:div>
        <w:div w:id="1355232326">
          <w:marLeft w:val="0"/>
          <w:marRight w:val="0"/>
          <w:marTop w:val="0"/>
          <w:marBottom w:val="0"/>
          <w:divBdr>
            <w:top w:val="none" w:sz="0" w:space="0" w:color="auto"/>
            <w:left w:val="none" w:sz="0" w:space="0" w:color="auto"/>
            <w:bottom w:val="none" w:sz="0" w:space="0" w:color="auto"/>
            <w:right w:val="none" w:sz="0" w:space="0" w:color="auto"/>
          </w:divBdr>
        </w:div>
      </w:divsChild>
    </w:div>
    <w:div w:id="2079937080">
      <w:bodyDiv w:val="1"/>
      <w:marLeft w:val="0"/>
      <w:marRight w:val="0"/>
      <w:marTop w:val="0"/>
      <w:marBottom w:val="0"/>
      <w:divBdr>
        <w:top w:val="none" w:sz="0" w:space="0" w:color="auto"/>
        <w:left w:val="none" w:sz="0" w:space="0" w:color="auto"/>
        <w:bottom w:val="none" w:sz="0" w:space="0" w:color="auto"/>
        <w:right w:val="none" w:sz="0" w:space="0" w:color="auto"/>
      </w:divBdr>
      <w:divsChild>
        <w:div w:id="345208718">
          <w:marLeft w:val="0"/>
          <w:marRight w:val="0"/>
          <w:marTop w:val="0"/>
          <w:marBottom w:val="0"/>
          <w:divBdr>
            <w:top w:val="none" w:sz="0" w:space="0" w:color="auto"/>
            <w:left w:val="none" w:sz="0" w:space="0" w:color="auto"/>
            <w:bottom w:val="none" w:sz="0" w:space="0" w:color="auto"/>
            <w:right w:val="none" w:sz="0" w:space="0" w:color="auto"/>
          </w:divBdr>
        </w:div>
        <w:div w:id="1040933815">
          <w:marLeft w:val="0"/>
          <w:marRight w:val="0"/>
          <w:marTop w:val="0"/>
          <w:marBottom w:val="0"/>
          <w:divBdr>
            <w:top w:val="none" w:sz="0" w:space="0" w:color="auto"/>
            <w:left w:val="none" w:sz="0" w:space="0" w:color="auto"/>
            <w:bottom w:val="none" w:sz="0" w:space="0" w:color="auto"/>
            <w:right w:val="none" w:sz="0" w:space="0" w:color="auto"/>
          </w:divBdr>
        </w:div>
        <w:div w:id="34240067">
          <w:marLeft w:val="0"/>
          <w:marRight w:val="0"/>
          <w:marTop w:val="0"/>
          <w:marBottom w:val="0"/>
          <w:divBdr>
            <w:top w:val="none" w:sz="0" w:space="0" w:color="auto"/>
            <w:left w:val="none" w:sz="0" w:space="0" w:color="auto"/>
            <w:bottom w:val="none" w:sz="0" w:space="0" w:color="auto"/>
            <w:right w:val="none" w:sz="0" w:space="0" w:color="auto"/>
          </w:divBdr>
        </w:div>
        <w:div w:id="239218836">
          <w:marLeft w:val="0"/>
          <w:marRight w:val="0"/>
          <w:marTop w:val="0"/>
          <w:marBottom w:val="0"/>
          <w:divBdr>
            <w:top w:val="none" w:sz="0" w:space="0" w:color="auto"/>
            <w:left w:val="none" w:sz="0" w:space="0" w:color="auto"/>
            <w:bottom w:val="none" w:sz="0" w:space="0" w:color="auto"/>
            <w:right w:val="none" w:sz="0" w:space="0" w:color="auto"/>
          </w:divBdr>
        </w:div>
        <w:div w:id="708342836">
          <w:marLeft w:val="0"/>
          <w:marRight w:val="0"/>
          <w:marTop w:val="0"/>
          <w:marBottom w:val="0"/>
          <w:divBdr>
            <w:top w:val="none" w:sz="0" w:space="0" w:color="auto"/>
            <w:left w:val="none" w:sz="0" w:space="0" w:color="auto"/>
            <w:bottom w:val="none" w:sz="0" w:space="0" w:color="auto"/>
            <w:right w:val="none" w:sz="0" w:space="0" w:color="auto"/>
          </w:divBdr>
        </w:div>
        <w:div w:id="486214151">
          <w:marLeft w:val="0"/>
          <w:marRight w:val="0"/>
          <w:marTop w:val="0"/>
          <w:marBottom w:val="0"/>
          <w:divBdr>
            <w:top w:val="none" w:sz="0" w:space="0" w:color="auto"/>
            <w:left w:val="none" w:sz="0" w:space="0" w:color="auto"/>
            <w:bottom w:val="none" w:sz="0" w:space="0" w:color="auto"/>
            <w:right w:val="none" w:sz="0" w:space="0" w:color="auto"/>
          </w:divBdr>
        </w:div>
        <w:div w:id="775443867">
          <w:marLeft w:val="0"/>
          <w:marRight w:val="0"/>
          <w:marTop w:val="0"/>
          <w:marBottom w:val="0"/>
          <w:divBdr>
            <w:top w:val="none" w:sz="0" w:space="0" w:color="auto"/>
            <w:left w:val="none" w:sz="0" w:space="0" w:color="auto"/>
            <w:bottom w:val="none" w:sz="0" w:space="0" w:color="auto"/>
            <w:right w:val="none" w:sz="0" w:space="0" w:color="auto"/>
          </w:divBdr>
        </w:div>
        <w:div w:id="1274822024">
          <w:marLeft w:val="0"/>
          <w:marRight w:val="0"/>
          <w:marTop w:val="0"/>
          <w:marBottom w:val="0"/>
          <w:divBdr>
            <w:top w:val="none" w:sz="0" w:space="0" w:color="auto"/>
            <w:left w:val="none" w:sz="0" w:space="0" w:color="auto"/>
            <w:bottom w:val="none" w:sz="0" w:space="0" w:color="auto"/>
            <w:right w:val="none" w:sz="0" w:space="0" w:color="auto"/>
          </w:divBdr>
        </w:div>
        <w:div w:id="912206072">
          <w:marLeft w:val="0"/>
          <w:marRight w:val="0"/>
          <w:marTop w:val="0"/>
          <w:marBottom w:val="0"/>
          <w:divBdr>
            <w:top w:val="none" w:sz="0" w:space="0" w:color="auto"/>
            <w:left w:val="none" w:sz="0" w:space="0" w:color="auto"/>
            <w:bottom w:val="none" w:sz="0" w:space="0" w:color="auto"/>
            <w:right w:val="none" w:sz="0" w:space="0" w:color="auto"/>
          </w:divBdr>
        </w:div>
        <w:div w:id="1207567134">
          <w:marLeft w:val="0"/>
          <w:marRight w:val="0"/>
          <w:marTop w:val="0"/>
          <w:marBottom w:val="0"/>
          <w:divBdr>
            <w:top w:val="none" w:sz="0" w:space="0" w:color="auto"/>
            <w:left w:val="none" w:sz="0" w:space="0" w:color="auto"/>
            <w:bottom w:val="none" w:sz="0" w:space="0" w:color="auto"/>
            <w:right w:val="none" w:sz="0" w:space="0" w:color="auto"/>
          </w:divBdr>
        </w:div>
        <w:div w:id="344329599">
          <w:marLeft w:val="0"/>
          <w:marRight w:val="0"/>
          <w:marTop w:val="0"/>
          <w:marBottom w:val="0"/>
          <w:divBdr>
            <w:top w:val="none" w:sz="0" w:space="0" w:color="auto"/>
            <w:left w:val="none" w:sz="0" w:space="0" w:color="auto"/>
            <w:bottom w:val="none" w:sz="0" w:space="0" w:color="auto"/>
            <w:right w:val="none" w:sz="0" w:space="0" w:color="auto"/>
          </w:divBdr>
        </w:div>
        <w:div w:id="997422638">
          <w:marLeft w:val="0"/>
          <w:marRight w:val="0"/>
          <w:marTop w:val="0"/>
          <w:marBottom w:val="0"/>
          <w:divBdr>
            <w:top w:val="none" w:sz="0" w:space="0" w:color="auto"/>
            <w:left w:val="none" w:sz="0" w:space="0" w:color="auto"/>
            <w:bottom w:val="none" w:sz="0" w:space="0" w:color="auto"/>
            <w:right w:val="none" w:sz="0" w:space="0" w:color="auto"/>
          </w:divBdr>
        </w:div>
        <w:div w:id="1575772876">
          <w:marLeft w:val="0"/>
          <w:marRight w:val="0"/>
          <w:marTop w:val="0"/>
          <w:marBottom w:val="0"/>
          <w:divBdr>
            <w:top w:val="none" w:sz="0" w:space="0" w:color="auto"/>
            <w:left w:val="none" w:sz="0" w:space="0" w:color="auto"/>
            <w:bottom w:val="none" w:sz="0" w:space="0" w:color="auto"/>
            <w:right w:val="none" w:sz="0" w:space="0" w:color="auto"/>
          </w:divBdr>
        </w:div>
        <w:div w:id="1265963974">
          <w:marLeft w:val="0"/>
          <w:marRight w:val="0"/>
          <w:marTop w:val="0"/>
          <w:marBottom w:val="0"/>
          <w:divBdr>
            <w:top w:val="none" w:sz="0" w:space="0" w:color="auto"/>
            <w:left w:val="none" w:sz="0" w:space="0" w:color="auto"/>
            <w:bottom w:val="none" w:sz="0" w:space="0" w:color="auto"/>
            <w:right w:val="none" w:sz="0" w:space="0" w:color="auto"/>
          </w:divBdr>
        </w:div>
        <w:div w:id="564606656">
          <w:marLeft w:val="0"/>
          <w:marRight w:val="0"/>
          <w:marTop w:val="0"/>
          <w:marBottom w:val="0"/>
          <w:divBdr>
            <w:top w:val="none" w:sz="0" w:space="0" w:color="auto"/>
            <w:left w:val="none" w:sz="0" w:space="0" w:color="auto"/>
            <w:bottom w:val="none" w:sz="0" w:space="0" w:color="auto"/>
            <w:right w:val="none" w:sz="0" w:space="0" w:color="auto"/>
          </w:divBdr>
        </w:div>
        <w:div w:id="235938920">
          <w:marLeft w:val="0"/>
          <w:marRight w:val="0"/>
          <w:marTop w:val="0"/>
          <w:marBottom w:val="0"/>
          <w:divBdr>
            <w:top w:val="none" w:sz="0" w:space="0" w:color="auto"/>
            <w:left w:val="none" w:sz="0" w:space="0" w:color="auto"/>
            <w:bottom w:val="none" w:sz="0" w:space="0" w:color="auto"/>
            <w:right w:val="none" w:sz="0" w:space="0" w:color="auto"/>
          </w:divBdr>
        </w:div>
        <w:div w:id="1099987892">
          <w:marLeft w:val="0"/>
          <w:marRight w:val="0"/>
          <w:marTop w:val="0"/>
          <w:marBottom w:val="0"/>
          <w:divBdr>
            <w:top w:val="none" w:sz="0" w:space="0" w:color="auto"/>
            <w:left w:val="none" w:sz="0" w:space="0" w:color="auto"/>
            <w:bottom w:val="none" w:sz="0" w:space="0" w:color="auto"/>
            <w:right w:val="none" w:sz="0" w:space="0" w:color="auto"/>
          </w:divBdr>
        </w:div>
        <w:div w:id="1302689511">
          <w:marLeft w:val="0"/>
          <w:marRight w:val="0"/>
          <w:marTop w:val="0"/>
          <w:marBottom w:val="0"/>
          <w:divBdr>
            <w:top w:val="none" w:sz="0" w:space="0" w:color="auto"/>
            <w:left w:val="none" w:sz="0" w:space="0" w:color="auto"/>
            <w:bottom w:val="none" w:sz="0" w:space="0" w:color="auto"/>
            <w:right w:val="none" w:sz="0" w:space="0" w:color="auto"/>
          </w:divBdr>
        </w:div>
        <w:div w:id="608971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gesh.motey@gmail.com" TargetMode="External"/><Relationship Id="rId13" Type="http://schemas.openxmlformats.org/officeDocument/2006/relationships/image" Target="media/image3.jpeg"/><Relationship Id="rId18" Type="http://schemas.openxmlformats.org/officeDocument/2006/relationships/oleObject" Target="embeddings/Microsoft_Office_Word_97_-_2003_Document2.doc"/><Relationship Id="rId26" Type="http://schemas.openxmlformats.org/officeDocument/2006/relationships/image" Target="media/image11.png"/><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hyperlink" Target="https://www.bcgperspectives.com/content/articles/engineered_products_project_business_industry_40_future_productivity_growth_manufacturing_industrie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image" Target="media/image10.png"/><Relationship Id="rId33" Type="http://schemas.openxmlformats.org/officeDocument/2006/relationships/hyperlink" Target="https://www.bcgperspectives.com/content/articles/engineered_products_project_business_industry_40_future_productivity_growth_manufacturing_industri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Office_Word_97_-_2003_Document1.doc"/><Relationship Id="rId20" Type="http://schemas.openxmlformats.org/officeDocument/2006/relationships/oleObject" Target="embeddings/Microsoft_Office_Word_97_-_2003_Document3.doc"/><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oleObject" Target="embeddings/Microsoft_Office_Word_97_-_2003_Document5.doc"/><Relationship Id="rId32" Type="http://schemas.openxmlformats.org/officeDocument/2006/relationships/hyperlink" Target="http://dx.doi.org/10.1080/0951192X.2016.1145810"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hyperlink" Target="http://dx.doi.org/10.1016/j.compind.2015.07.00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oleObject" Target="embeddings/Microsoft_Office_Word_97_-_2003_Document4.doc"/><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www.bcgperspectives.com/content/articles/engineered_products_project_business_industry_40_future_productivity_growth_manufacturing_industr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31380"/>
    <w:rsid w:val="00AE2B9B"/>
    <w:rsid w:val="00E31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159956B7AE43A2AD0855759B3FE617">
    <w:name w:val="A5159956B7AE43A2AD0855759B3FE617"/>
    <w:rsid w:val="00E3138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5F2FC-807C-4EB6-986C-B25372FD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3122</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20877</CharactersWithSpaces>
  <SharedDoc>false</SharedDoc>
  <HLinks>
    <vt:vector size="6" baseType="variant">
      <vt:variant>
        <vt:i4>1900546</vt:i4>
      </vt:variant>
      <vt:variant>
        <vt:i4>0</vt:i4>
      </vt:variant>
      <vt:variant>
        <vt:i4>0</vt:i4>
      </vt:variant>
      <vt:variant>
        <vt:i4>5</vt:i4>
      </vt:variant>
      <vt:variant>
        <vt:lpwstr>mailto:1zadepl@yahoo.com,2parmital@yahoo.com,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shiva siddharth</dc:creator>
  <cp:lastModifiedBy>ACCER</cp:lastModifiedBy>
  <cp:revision>9</cp:revision>
  <cp:lastPrinted>2008-12-23T10:18:00Z</cp:lastPrinted>
  <dcterms:created xsi:type="dcterms:W3CDTF">2017-03-16T10:00:00Z</dcterms:created>
  <dcterms:modified xsi:type="dcterms:W3CDTF">2017-03-20T11:36:00Z</dcterms:modified>
</cp:coreProperties>
</file>