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F79" w:rsidRPr="003D60C9" w:rsidRDefault="00402092" w:rsidP="00202CBC">
      <w:pPr>
        <w:jc w:val="center"/>
        <w:rPr>
          <w:b/>
          <w:sz w:val="46"/>
          <w:szCs w:val="46"/>
        </w:rPr>
      </w:pPr>
      <w:r w:rsidRPr="003D60C9">
        <w:rPr>
          <w:b/>
          <w:sz w:val="46"/>
          <w:szCs w:val="46"/>
        </w:rPr>
        <w:t>ASIC</w:t>
      </w:r>
      <w:r w:rsidR="003D60C9" w:rsidRPr="003D60C9">
        <w:rPr>
          <w:b/>
          <w:sz w:val="46"/>
          <w:szCs w:val="46"/>
        </w:rPr>
        <w:t xml:space="preserve"> Design of Reversible Multiplier  </w:t>
      </w:r>
    </w:p>
    <w:p w:rsidR="00202CBC" w:rsidRPr="003D60C9" w:rsidRDefault="003D60C9" w:rsidP="00202CBC">
      <w:pPr>
        <w:jc w:val="center"/>
        <w:rPr>
          <w:b/>
          <w:sz w:val="46"/>
          <w:szCs w:val="46"/>
        </w:rPr>
      </w:pPr>
      <w:r w:rsidRPr="003D60C9">
        <w:rPr>
          <w:b/>
          <w:sz w:val="46"/>
          <w:szCs w:val="46"/>
        </w:rPr>
        <w:t>Using Adiabatic Technique</w:t>
      </w:r>
    </w:p>
    <w:p w:rsidR="00202CBC" w:rsidRPr="00833AF2" w:rsidRDefault="00202CBC" w:rsidP="00202CBC">
      <w:pPr>
        <w:jc w:val="center"/>
        <w:rPr>
          <w:b/>
          <w:sz w:val="28"/>
          <w:szCs w:val="28"/>
        </w:rPr>
      </w:pPr>
    </w:p>
    <w:p w:rsidR="00202CBC" w:rsidRPr="00712FE0" w:rsidRDefault="00202CBC" w:rsidP="00761F79">
      <w:pPr>
        <w:ind w:firstLine="720"/>
        <w:jc w:val="center"/>
        <w:rPr>
          <w:i/>
          <w:sz w:val="20"/>
          <w:szCs w:val="20"/>
        </w:rPr>
      </w:pPr>
      <w:r w:rsidRPr="00980256">
        <w:rPr>
          <w:b/>
          <w:i/>
        </w:rPr>
        <w:t>Minal</w:t>
      </w:r>
      <w:r w:rsidR="00761F79" w:rsidRPr="00980256">
        <w:rPr>
          <w:b/>
          <w:i/>
        </w:rPr>
        <w:t xml:space="preserve">  </w:t>
      </w:r>
      <w:r w:rsidRPr="00980256">
        <w:rPr>
          <w:b/>
          <w:i/>
        </w:rPr>
        <w:t>Gholpe</w:t>
      </w:r>
      <w:r w:rsidR="00761F79">
        <w:rPr>
          <w:i/>
          <w:sz w:val="20"/>
          <w:szCs w:val="20"/>
        </w:rPr>
        <w:tab/>
      </w:r>
      <w:r w:rsidR="00761F79">
        <w:rPr>
          <w:i/>
          <w:sz w:val="20"/>
          <w:szCs w:val="20"/>
        </w:rPr>
        <w:tab/>
      </w:r>
      <w:r w:rsidR="00761F79">
        <w:rPr>
          <w:i/>
          <w:sz w:val="20"/>
          <w:szCs w:val="20"/>
        </w:rPr>
        <w:tab/>
      </w:r>
      <w:r w:rsidR="00761F79">
        <w:rPr>
          <w:i/>
          <w:sz w:val="20"/>
          <w:szCs w:val="20"/>
        </w:rPr>
        <w:tab/>
      </w:r>
      <w:r w:rsidR="00761F79">
        <w:rPr>
          <w:i/>
          <w:sz w:val="20"/>
          <w:szCs w:val="20"/>
        </w:rPr>
        <w:tab/>
      </w:r>
      <w:r w:rsidR="00761F79">
        <w:rPr>
          <w:i/>
          <w:sz w:val="20"/>
          <w:szCs w:val="20"/>
        </w:rPr>
        <w:tab/>
      </w:r>
      <w:r w:rsidRPr="00980256">
        <w:rPr>
          <w:b/>
        </w:rPr>
        <w:t>Asst.</w:t>
      </w:r>
      <w:r w:rsidR="00761F79" w:rsidRPr="00980256">
        <w:rPr>
          <w:b/>
        </w:rPr>
        <w:t xml:space="preserve"> </w:t>
      </w:r>
      <w:r w:rsidRPr="00980256">
        <w:rPr>
          <w:b/>
        </w:rPr>
        <w:t xml:space="preserve">Prof. P </w:t>
      </w:r>
      <w:r w:rsidR="00761F79" w:rsidRPr="00980256">
        <w:rPr>
          <w:b/>
        </w:rPr>
        <w:t>R.</w:t>
      </w:r>
      <w:r w:rsidRPr="00980256">
        <w:rPr>
          <w:b/>
        </w:rPr>
        <w:t xml:space="preserve"> Sangare</w:t>
      </w:r>
    </w:p>
    <w:p w:rsidR="00202CBC" w:rsidRPr="00712FE0" w:rsidRDefault="00202CBC" w:rsidP="00761F79">
      <w:pPr>
        <w:jc w:val="center"/>
        <w:rPr>
          <w:i/>
          <w:sz w:val="20"/>
          <w:szCs w:val="20"/>
        </w:rPr>
      </w:pPr>
      <w:r w:rsidRPr="00712FE0">
        <w:rPr>
          <w:i/>
          <w:sz w:val="20"/>
          <w:szCs w:val="20"/>
        </w:rPr>
        <w:t xml:space="preserve">Department Electronics &amp;Telecommunication          </w:t>
      </w:r>
      <w:r w:rsidR="00761F79">
        <w:rPr>
          <w:i/>
          <w:sz w:val="20"/>
          <w:szCs w:val="20"/>
        </w:rPr>
        <w:tab/>
      </w:r>
      <w:r w:rsidR="00761F79">
        <w:rPr>
          <w:i/>
          <w:sz w:val="20"/>
          <w:szCs w:val="20"/>
        </w:rPr>
        <w:tab/>
      </w:r>
      <w:r w:rsidRPr="00712FE0">
        <w:rPr>
          <w:i/>
          <w:sz w:val="20"/>
          <w:szCs w:val="20"/>
        </w:rPr>
        <w:t>Department of Electronics &amp; Telecommunication</w:t>
      </w:r>
    </w:p>
    <w:p w:rsidR="00202CBC" w:rsidRPr="00712FE0" w:rsidRDefault="00202CBC" w:rsidP="00761F79">
      <w:pPr>
        <w:jc w:val="center"/>
        <w:rPr>
          <w:i/>
          <w:sz w:val="20"/>
          <w:szCs w:val="20"/>
        </w:rPr>
      </w:pPr>
      <w:r w:rsidRPr="00712FE0">
        <w:rPr>
          <w:i/>
          <w:sz w:val="20"/>
          <w:szCs w:val="20"/>
        </w:rPr>
        <w:t xml:space="preserve">G.H.Raisoni Institute of Engineering and                   </w:t>
      </w:r>
      <w:r w:rsidR="00761F79">
        <w:rPr>
          <w:i/>
          <w:sz w:val="20"/>
          <w:szCs w:val="20"/>
        </w:rPr>
        <w:tab/>
      </w:r>
      <w:r w:rsidR="00761F79">
        <w:rPr>
          <w:i/>
          <w:sz w:val="20"/>
          <w:szCs w:val="20"/>
        </w:rPr>
        <w:tab/>
        <w:t xml:space="preserve">    </w:t>
      </w:r>
      <w:r w:rsidRPr="00712FE0">
        <w:rPr>
          <w:i/>
          <w:sz w:val="20"/>
          <w:szCs w:val="20"/>
        </w:rPr>
        <w:t>G.H.Raisoni Institute of Engineering and</w:t>
      </w:r>
    </w:p>
    <w:p w:rsidR="00761F79" w:rsidRPr="00712FE0" w:rsidRDefault="00202CBC" w:rsidP="00761F79">
      <w:pPr>
        <w:jc w:val="center"/>
        <w:rPr>
          <w:i/>
          <w:sz w:val="20"/>
          <w:szCs w:val="20"/>
        </w:rPr>
      </w:pPr>
      <w:r w:rsidRPr="00712FE0">
        <w:rPr>
          <w:i/>
          <w:sz w:val="20"/>
          <w:szCs w:val="20"/>
        </w:rPr>
        <w:t>Technology,NagpurTechnology,Nagpur</w:t>
      </w:r>
      <w:r w:rsidR="00761F79">
        <w:rPr>
          <w:i/>
          <w:sz w:val="20"/>
          <w:szCs w:val="20"/>
        </w:rPr>
        <w:tab/>
      </w:r>
      <w:r w:rsidR="00761F79">
        <w:rPr>
          <w:i/>
          <w:sz w:val="20"/>
          <w:szCs w:val="20"/>
        </w:rPr>
        <w:tab/>
      </w:r>
      <w:r w:rsidR="00761F79">
        <w:rPr>
          <w:i/>
          <w:sz w:val="20"/>
          <w:szCs w:val="20"/>
        </w:rPr>
        <w:tab/>
        <w:t xml:space="preserve">      </w:t>
      </w:r>
      <w:r w:rsidR="00761F79" w:rsidRPr="00712FE0">
        <w:rPr>
          <w:i/>
          <w:sz w:val="20"/>
          <w:szCs w:val="20"/>
        </w:rPr>
        <w:t>Technology,NagpurTechnology,Nagpur</w:t>
      </w:r>
    </w:p>
    <w:p w:rsidR="00202CBC" w:rsidRPr="00712FE0" w:rsidRDefault="00202CBC" w:rsidP="00761F79">
      <w:pPr>
        <w:jc w:val="center"/>
        <w:rPr>
          <w:i/>
          <w:sz w:val="20"/>
          <w:szCs w:val="20"/>
        </w:rPr>
      </w:pPr>
    </w:p>
    <w:p w:rsidR="00202CBC" w:rsidRPr="00712FE0" w:rsidRDefault="00202CBC" w:rsidP="00761F79">
      <w:pPr>
        <w:jc w:val="center"/>
        <w:rPr>
          <w:i/>
          <w:sz w:val="22"/>
          <w:szCs w:val="22"/>
        </w:rPr>
      </w:pPr>
      <w:r w:rsidRPr="00712FE0">
        <w:rPr>
          <w:i/>
          <w:sz w:val="20"/>
          <w:szCs w:val="20"/>
        </w:rPr>
        <w:t xml:space="preserve">Email ID: </w:t>
      </w:r>
      <w:hyperlink r:id="rId7" w:history="1">
        <w:r w:rsidRPr="00712FE0">
          <w:rPr>
            <w:rStyle w:val="Hyperlink"/>
            <w:i/>
            <w:sz w:val="20"/>
            <w:szCs w:val="20"/>
          </w:rPr>
          <w:t>minalgholpe12@gmail.com</w:t>
        </w:r>
      </w:hyperlink>
      <w:bookmarkStart w:id="0" w:name="_GoBack"/>
      <w:bookmarkEnd w:id="0"/>
      <w:r w:rsidR="00761F79">
        <w:tab/>
      </w:r>
      <w:r w:rsidR="00761F79">
        <w:tab/>
      </w:r>
      <w:r w:rsidR="00761F79">
        <w:tab/>
      </w:r>
      <w:r w:rsidR="00B328A3" w:rsidRPr="00712FE0">
        <w:rPr>
          <w:i/>
          <w:sz w:val="20"/>
          <w:szCs w:val="20"/>
        </w:rPr>
        <w:t>Email ID: p</w:t>
      </w:r>
      <w:r w:rsidRPr="00712FE0">
        <w:rPr>
          <w:i/>
          <w:sz w:val="20"/>
          <w:szCs w:val="20"/>
        </w:rPr>
        <w:t>rasad.sangare@raisoni.net</w:t>
      </w:r>
    </w:p>
    <w:p w:rsidR="00202CBC" w:rsidRDefault="00202CBC" w:rsidP="00202CBC">
      <w:pPr>
        <w:rPr>
          <w:sz w:val="22"/>
          <w:szCs w:val="22"/>
        </w:rPr>
      </w:pPr>
    </w:p>
    <w:p w:rsidR="00202CBC" w:rsidRDefault="00202CBC" w:rsidP="00202CBC">
      <w:pPr>
        <w:autoSpaceDE w:val="0"/>
        <w:autoSpaceDN w:val="0"/>
        <w:adjustRightInd w:val="0"/>
        <w:jc w:val="both"/>
        <w:rPr>
          <w:b/>
          <w:i/>
          <w:sz w:val="20"/>
          <w:szCs w:val="20"/>
        </w:rPr>
        <w:sectPr w:rsidR="00202CBC" w:rsidSect="00FE6EBC">
          <w:headerReference w:type="default" r:id="rId8"/>
          <w:footerReference w:type="default" r:id="rId9"/>
          <w:pgSz w:w="11906" w:h="16838"/>
          <w:pgMar w:top="1440" w:right="1440" w:bottom="1440" w:left="1440" w:header="708" w:footer="708" w:gutter="0"/>
          <w:cols w:space="708"/>
          <w:docGrid w:linePitch="360"/>
        </w:sectPr>
      </w:pPr>
    </w:p>
    <w:p w:rsidR="00761F79" w:rsidRDefault="00761F79" w:rsidP="00570FB4">
      <w:pPr>
        <w:autoSpaceDE w:val="0"/>
        <w:autoSpaceDN w:val="0"/>
        <w:adjustRightInd w:val="0"/>
        <w:jc w:val="both"/>
        <w:rPr>
          <w:b/>
          <w:i/>
          <w:sz w:val="20"/>
          <w:szCs w:val="20"/>
        </w:rPr>
      </w:pPr>
    </w:p>
    <w:p w:rsidR="00761F79" w:rsidRDefault="00761F79" w:rsidP="00570FB4">
      <w:pPr>
        <w:autoSpaceDE w:val="0"/>
        <w:autoSpaceDN w:val="0"/>
        <w:adjustRightInd w:val="0"/>
        <w:jc w:val="both"/>
        <w:rPr>
          <w:b/>
          <w:i/>
          <w:sz w:val="20"/>
          <w:szCs w:val="20"/>
        </w:rPr>
      </w:pPr>
    </w:p>
    <w:p w:rsidR="00202CBC" w:rsidRPr="00640BAE" w:rsidRDefault="00202CBC" w:rsidP="00980256">
      <w:pPr>
        <w:autoSpaceDE w:val="0"/>
        <w:autoSpaceDN w:val="0"/>
        <w:adjustRightInd w:val="0"/>
        <w:spacing w:line="276" w:lineRule="auto"/>
        <w:jc w:val="both"/>
        <w:rPr>
          <w:rFonts w:ascii="TimesNewRomanPS-BoldMT" w:hAnsi="TimesNewRomanPS-BoldMT" w:cs="TimesNewRomanPS-BoldMT"/>
          <w:b/>
          <w:bCs/>
          <w:sz w:val="20"/>
          <w:szCs w:val="20"/>
        </w:rPr>
      </w:pPr>
      <w:r w:rsidRPr="009D2AC8">
        <w:rPr>
          <w:b/>
          <w:i/>
          <w:sz w:val="20"/>
          <w:szCs w:val="20"/>
        </w:rPr>
        <w:t>Abstract</w:t>
      </w:r>
      <w:r w:rsidRPr="009D2AC8">
        <w:rPr>
          <w:i/>
          <w:sz w:val="20"/>
          <w:szCs w:val="20"/>
        </w:rPr>
        <w:t>-</w:t>
      </w:r>
      <w:r w:rsidR="00761F79">
        <w:rPr>
          <w:i/>
          <w:sz w:val="20"/>
          <w:szCs w:val="20"/>
        </w:rPr>
        <w:t xml:space="preserve"> </w:t>
      </w:r>
      <w:r w:rsidRPr="00980256">
        <w:rPr>
          <w:bCs/>
          <w:i/>
          <w:sz w:val="20"/>
          <w:szCs w:val="20"/>
        </w:rPr>
        <w:t>From past fewdecades,VLSI technologyhas been growing to the large extent. All credit for this goes to the increasing usage of integrated circuits for every embeddedsystem, mobile technologies, computing systems, etc.  Growth and use of technology has increased the thirst for low energy or power consumption. An Adiabatic approach is perfectsolution for the designing of power and energy efficient designs.The word ‘Adiabatic’ is the change of state that occurs without the loss or gain of heat. Reversible computing performed on Toffoli gate having adiabatic design techniques promises more reduced in power consumption as compared to traditional adiabatic CMOS circuits. Tanner EDA tool is used for designing the schematic and analysis. S-EDIT is used to design the schematic and T-SPICE is used to Simulateand check the results of Power Dissipation. W-EDIT is used to display the simulation results in the form of waveform.</w:t>
      </w:r>
    </w:p>
    <w:p w:rsidR="00202CBC" w:rsidRDefault="00202CBC" w:rsidP="00570FB4">
      <w:pPr>
        <w:autoSpaceDE w:val="0"/>
        <w:autoSpaceDN w:val="0"/>
        <w:adjustRightInd w:val="0"/>
        <w:jc w:val="both"/>
        <w:rPr>
          <w:rFonts w:ascii="TimesNewRomanPS-BoldMT" w:hAnsi="TimesNewRomanPS-BoldMT" w:cs="TimesNewRomanPS-BoldMT"/>
          <w:b/>
          <w:bCs/>
          <w:sz w:val="20"/>
          <w:szCs w:val="20"/>
        </w:rPr>
      </w:pPr>
    </w:p>
    <w:p w:rsidR="00202CBC" w:rsidRPr="00980256" w:rsidRDefault="00202CBC" w:rsidP="00980256">
      <w:pPr>
        <w:autoSpaceDE w:val="0"/>
        <w:autoSpaceDN w:val="0"/>
        <w:adjustRightInd w:val="0"/>
        <w:jc w:val="center"/>
        <w:rPr>
          <w:b/>
          <w:bCs/>
          <w:sz w:val="20"/>
          <w:szCs w:val="20"/>
        </w:rPr>
      </w:pPr>
      <w:r w:rsidRPr="00980256">
        <w:rPr>
          <w:b/>
          <w:bCs/>
          <w:sz w:val="20"/>
          <w:szCs w:val="20"/>
        </w:rPr>
        <w:t>1.INTRODUCTION</w:t>
      </w:r>
    </w:p>
    <w:p w:rsidR="00202CBC" w:rsidRPr="00EC25A0" w:rsidRDefault="00202CBC" w:rsidP="00570FB4">
      <w:pPr>
        <w:autoSpaceDE w:val="0"/>
        <w:autoSpaceDN w:val="0"/>
        <w:adjustRightInd w:val="0"/>
        <w:jc w:val="both"/>
        <w:rPr>
          <w:b/>
          <w:bCs/>
        </w:rPr>
      </w:pPr>
    </w:p>
    <w:p w:rsidR="002A509F" w:rsidRDefault="00202CBC" w:rsidP="00570FB4">
      <w:pPr>
        <w:pStyle w:val="Default"/>
        <w:jc w:val="both"/>
        <w:rPr>
          <w:sz w:val="22"/>
          <w:szCs w:val="22"/>
        </w:rPr>
      </w:pPr>
      <w:r w:rsidRPr="00EC25A0">
        <w:rPr>
          <w:sz w:val="22"/>
          <w:szCs w:val="22"/>
        </w:rPr>
        <w:t xml:space="preserve">The electronics industry has achieved a phenomenal growth over the last few decades, mainly due to the rapid advances in integration technologies and large systems design.  Use of integrated circuits in high-performance computing, telecommunications, and consumer electronics has been growing at a very fast pace. Advances in device manufacturing technology allow  steady reduction of minimum feature size (such as  minimum channel length of a transistor or an interconnect width realizable on chip). In 1980, at the beginning of the VLSI era, the typical minimum feature size was 2 um, and a feature size of 0.3 um was expected around the year 2000. A minimum feature size of 0.25 um was achieved by </w:t>
      </w:r>
    </w:p>
    <w:p w:rsidR="002A509F" w:rsidRDefault="002A509F" w:rsidP="00570FB4">
      <w:pPr>
        <w:pStyle w:val="Default"/>
        <w:jc w:val="both"/>
        <w:rPr>
          <w:sz w:val="22"/>
          <w:szCs w:val="22"/>
        </w:rPr>
      </w:pPr>
    </w:p>
    <w:p w:rsidR="002A509F" w:rsidRDefault="002A509F" w:rsidP="00570FB4">
      <w:pPr>
        <w:pStyle w:val="Default"/>
        <w:jc w:val="both"/>
        <w:rPr>
          <w:sz w:val="22"/>
          <w:szCs w:val="22"/>
        </w:rPr>
      </w:pPr>
    </w:p>
    <w:p w:rsidR="00761F79" w:rsidRDefault="00202CBC" w:rsidP="00570FB4">
      <w:pPr>
        <w:pStyle w:val="Default"/>
        <w:jc w:val="both"/>
        <w:rPr>
          <w:sz w:val="22"/>
          <w:szCs w:val="22"/>
        </w:rPr>
      </w:pPr>
      <w:r w:rsidRPr="00EC25A0">
        <w:rPr>
          <w:sz w:val="22"/>
          <w:szCs w:val="22"/>
        </w:rPr>
        <w:t xml:space="preserve">1995. When we compare  integration density of integrated circuits, a clear distinction which is made between the memory chips and logic chips. </w:t>
      </w:r>
    </w:p>
    <w:p w:rsidR="00202CBC" w:rsidRPr="00EC25A0" w:rsidRDefault="00202CBC" w:rsidP="00570FB4">
      <w:pPr>
        <w:pStyle w:val="Default"/>
        <w:jc w:val="both"/>
        <w:rPr>
          <w:sz w:val="22"/>
          <w:szCs w:val="22"/>
        </w:rPr>
      </w:pPr>
      <w:r w:rsidRPr="00EC25A0">
        <w:rPr>
          <w:sz w:val="22"/>
          <w:szCs w:val="22"/>
        </w:rPr>
        <w:t>The number of transistors per chip has continued to increase at an exponential rate over  last three decades, effectively confirming “Gordon Moore's” prediction on the growth rate of chip complexity, which was made in the early 1960s (Moore's Law). It has been observed that in terms of transistor count, logic chips which contain significantly fewer transistors in any given year mainly due to large consumption of chip area for complex interconnects. Today we are going through an advanced IC technology. In this we have  VLSI technology.</w:t>
      </w:r>
    </w:p>
    <w:p w:rsidR="00202CBC" w:rsidRPr="00C21D38" w:rsidRDefault="00202CBC" w:rsidP="00570FB4">
      <w:pPr>
        <w:autoSpaceDE w:val="0"/>
        <w:autoSpaceDN w:val="0"/>
        <w:adjustRightInd w:val="0"/>
        <w:ind w:firstLine="720"/>
        <w:jc w:val="both"/>
        <w:rPr>
          <w:sz w:val="22"/>
          <w:szCs w:val="22"/>
        </w:rPr>
      </w:pPr>
      <w:r w:rsidRPr="00EC25A0">
        <w:rPr>
          <w:bCs/>
          <w:color w:val="000000" w:themeColor="text1"/>
          <w:sz w:val="22"/>
          <w:szCs w:val="22"/>
        </w:rPr>
        <w:t>CMOS</w:t>
      </w:r>
      <w:r w:rsidRPr="00EC25A0">
        <w:rPr>
          <w:color w:val="000000" w:themeColor="text1"/>
          <w:sz w:val="22"/>
          <w:szCs w:val="22"/>
        </w:rPr>
        <w:t xml:space="preserve"> is referred to as Complementary Metal Oxide Semiconductor, </w:t>
      </w:r>
      <w:r w:rsidRPr="00EC25A0">
        <w:rPr>
          <w:sz w:val="22"/>
          <w:szCs w:val="22"/>
        </w:rPr>
        <w:t>CMOS technology is becoming the mainstream fabrication technology for memories and microcomputers is only because of its high density and low power features. CMOS</w:t>
      </w:r>
      <w:r w:rsidRPr="00EC25A0">
        <w:rPr>
          <w:rStyle w:val="ipa"/>
          <w:color w:val="000000" w:themeColor="text1"/>
          <w:sz w:val="22"/>
          <w:szCs w:val="22"/>
        </w:rPr>
        <w:t xml:space="preserve"> is </w:t>
      </w:r>
      <w:r w:rsidRPr="00EC25A0">
        <w:rPr>
          <w:color w:val="000000" w:themeColor="text1"/>
          <w:sz w:val="22"/>
          <w:szCs w:val="22"/>
        </w:rPr>
        <w:t xml:space="preserve">a technology for constructing </w:t>
      </w:r>
      <w:hyperlink r:id="rId10" w:tooltip="Integrated circuit" w:history="1">
        <w:r w:rsidRPr="00C21D38">
          <w:rPr>
            <w:rStyle w:val="Hyperlink"/>
            <w:color w:val="000000" w:themeColor="text1"/>
            <w:sz w:val="22"/>
            <w:szCs w:val="22"/>
            <w:u w:val="none"/>
          </w:rPr>
          <w:t>integrated circuits</w:t>
        </w:r>
      </w:hyperlink>
      <w:r w:rsidRPr="00C21D38">
        <w:rPr>
          <w:color w:val="000000" w:themeColor="text1"/>
          <w:sz w:val="22"/>
          <w:szCs w:val="22"/>
        </w:rPr>
        <w:t xml:space="preserve">. CMOS technology is used in </w:t>
      </w:r>
      <w:hyperlink r:id="rId11" w:tooltip="Microprocessor" w:history="1">
        <w:r w:rsidRPr="00C21D38">
          <w:rPr>
            <w:rStyle w:val="Hyperlink"/>
            <w:color w:val="000000" w:themeColor="text1"/>
            <w:sz w:val="22"/>
            <w:szCs w:val="22"/>
            <w:u w:val="none"/>
          </w:rPr>
          <w:t>microprocessors</w:t>
        </w:r>
      </w:hyperlink>
      <w:r w:rsidRPr="00C21D38">
        <w:rPr>
          <w:color w:val="000000" w:themeColor="text1"/>
          <w:sz w:val="22"/>
          <w:szCs w:val="22"/>
        </w:rPr>
        <w:t xml:space="preserve">, </w:t>
      </w:r>
      <w:hyperlink r:id="rId12" w:tooltip="Microcontroller" w:history="1">
        <w:r w:rsidRPr="00C21D38">
          <w:rPr>
            <w:rStyle w:val="Hyperlink"/>
            <w:color w:val="000000" w:themeColor="text1"/>
            <w:sz w:val="22"/>
            <w:szCs w:val="22"/>
            <w:u w:val="none"/>
          </w:rPr>
          <w:t>microcontrollers</w:t>
        </w:r>
      </w:hyperlink>
      <w:r w:rsidRPr="00C21D38">
        <w:rPr>
          <w:color w:val="000000" w:themeColor="text1"/>
          <w:sz w:val="22"/>
          <w:szCs w:val="22"/>
        </w:rPr>
        <w:t xml:space="preserve">, </w:t>
      </w:r>
      <w:hyperlink r:id="rId13" w:tooltip="Static Random Access Memory" w:history="1">
        <w:r w:rsidRPr="00C21D38">
          <w:rPr>
            <w:rStyle w:val="Hyperlink"/>
            <w:color w:val="000000" w:themeColor="text1"/>
            <w:sz w:val="22"/>
            <w:szCs w:val="22"/>
            <w:u w:val="none"/>
          </w:rPr>
          <w:t>static RAM</w:t>
        </w:r>
      </w:hyperlink>
      <w:r w:rsidRPr="00C21D38">
        <w:rPr>
          <w:color w:val="000000" w:themeColor="text1"/>
          <w:sz w:val="22"/>
          <w:szCs w:val="22"/>
        </w:rPr>
        <w:t xml:space="preserve">, and various </w:t>
      </w:r>
      <w:hyperlink r:id="rId14" w:tooltip="Digital logic" w:history="1">
        <w:r w:rsidRPr="00C21D38">
          <w:rPr>
            <w:rStyle w:val="Hyperlink"/>
            <w:color w:val="000000" w:themeColor="text1"/>
            <w:sz w:val="22"/>
            <w:szCs w:val="22"/>
            <w:u w:val="none"/>
          </w:rPr>
          <w:t>digital logic</w:t>
        </w:r>
      </w:hyperlink>
      <w:r w:rsidRPr="00C21D38">
        <w:rPr>
          <w:color w:val="000000" w:themeColor="text1"/>
          <w:sz w:val="22"/>
          <w:szCs w:val="22"/>
        </w:rPr>
        <w:t xml:space="preserve"> circuits. CMOS technology is also used for several analog circuits such as </w:t>
      </w:r>
      <w:hyperlink r:id="rId15" w:tooltip="Image sensor" w:history="1">
        <w:r w:rsidRPr="00C21D38">
          <w:rPr>
            <w:rStyle w:val="Hyperlink"/>
            <w:color w:val="000000" w:themeColor="text1"/>
            <w:sz w:val="22"/>
            <w:szCs w:val="22"/>
            <w:u w:val="none"/>
          </w:rPr>
          <w:t>image sensors</w:t>
        </w:r>
      </w:hyperlink>
      <w:r w:rsidRPr="00C21D38">
        <w:rPr>
          <w:color w:val="000000" w:themeColor="text1"/>
          <w:sz w:val="22"/>
          <w:szCs w:val="22"/>
        </w:rPr>
        <w:t xml:space="preserve"> (</w:t>
      </w:r>
      <w:hyperlink r:id="rId16" w:tooltip="CMOS sensor" w:history="1">
        <w:r w:rsidRPr="00C21D38">
          <w:rPr>
            <w:rStyle w:val="Hyperlink"/>
            <w:color w:val="000000" w:themeColor="text1"/>
            <w:sz w:val="22"/>
            <w:szCs w:val="22"/>
            <w:u w:val="none"/>
          </w:rPr>
          <w:t>CMOS sensor</w:t>
        </w:r>
      </w:hyperlink>
      <w:r w:rsidRPr="00C21D38">
        <w:rPr>
          <w:color w:val="000000" w:themeColor="text1"/>
          <w:sz w:val="22"/>
          <w:szCs w:val="22"/>
        </w:rPr>
        <w:t xml:space="preserve">), </w:t>
      </w:r>
      <w:hyperlink r:id="rId17" w:tooltip="Data conversion" w:history="1">
        <w:r w:rsidRPr="00C21D38">
          <w:rPr>
            <w:rStyle w:val="Hyperlink"/>
            <w:color w:val="000000" w:themeColor="text1"/>
            <w:sz w:val="22"/>
            <w:szCs w:val="22"/>
            <w:u w:val="none"/>
          </w:rPr>
          <w:t>data converters</w:t>
        </w:r>
      </w:hyperlink>
      <w:r w:rsidRPr="00C21D38">
        <w:rPr>
          <w:color w:val="000000" w:themeColor="text1"/>
          <w:sz w:val="22"/>
          <w:szCs w:val="22"/>
        </w:rPr>
        <w:t xml:space="preserve">, and highly integrated </w:t>
      </w:r>
      <w:hyperlink r:id="rId18" w:tooltip="Transceiver" w:history="1">
        <w:r w:rsidRPr="00C21D38">
          <w:rPr>
            <w:rStyle w:val="Hyperlink"/>
            <w:color w:val="000000" w:themeColor="text1"/>
            <w:sz w:val="22"/>
            <w:szCs w:val="22"/>
            <w:u w:val="none"/>
          </w:rPr>
          <w:t>transreceivers</w:t>
        </w:r>
      </w:hyperlink>
      <w:r w:rsidRPr="00C21D38">
        <w:rPr>
          <w:color w:val="000000" w:themeColor="text1"/>
          <w:sz w:val="22"/>
          <w:szCs w:val="22"/>
        </w:rPr>
        <w:t xml:space="preserve"> for many types of communication. </w:t>
      </w:r>
      <w:r w:rsidRPr="00C21D38">
        <w:rPr>
          <w:sz w:val="22"/>
          <w:szCs w:val="22"/>
        </w:rPr>
        <w:t xml:space="preserve">But some applications such as computer and communication systems require better speed performance than that obtained by CMOS technology so bipolar </w:t>
      </w:r>
      <w:r w:rsidRPr="00C21D38">
        <w:rPr>
          <w:bCs/>
          <w:sz w:val="22"/>
          <w:szCs w:val="22"/>
        </w:rPr>
        <w:t xml:space="preserve">LSI’s </w:t>
      </w:r>
      <w:r w:rsidRPr="00C21D38">
        <w:rPr>
          <w:sz w:val="22"/>
          <w:szCs w:val="22"/>
        </w:rPr>
        <w:t>have been used in such fields.</w:t>
      </w:r>
    </w:p>
    <w:p w:rsidR="00202CBC" w:rsidRPr="00EC25A0" w:rsidRDefault="00202CBC" w:rsidP="00570FB4">
      <w:pPr>
        <w:autoSpaceDE w:val="0"/>
        <w:autoSpaceDN w:val="0"/>
        <w:adjustRightInd w:val="0"/>
        <w:ind w:firstLine="720"/>
        <w:jc w:val="both"/>
        <w:rPr>
          <w:sz w:val="22"/>
          <w:szCs w:val="22"/>
        </w:rPr>
      </w:pPr>
    </w:p>
    <w:p w:rsidR="00202CBC" w:rsidRPr="00282D64" w:rsidRDefault="00202CBC" w:rsidP="00570FB4">
      <w:pPr>
        <w:autoSpaceDE w:val="0"/>
        <w:autoSpaceDN w:val="0"/>
        <w:adjustRightInd w:val="0"/>
        <w:ind w:firstLine="720"/>
        <w:jc w:val="both"/>
        <w:rPr>
          <w:b/>
          <w:sz w:val="20"/>
          <w:szCs w:val="20"/>
        </w:rPr>
      </w:pPr>
      <w:r w:rsidRPr="00282D64">
        <w:rPr>
          <w:b/>
          <w:sz w:val="20"/>
          <w:szCs w:val="20"/>
        </w:rPr>
        <w:t>2. LITERATURE REVIEW</w:t>
      </w:r>
    </w:p>
    <w:p w:rsidR="00202CBC" w:rsidRDefault="00202CBC" w:rsidP="00570FB4">
      <w:pPr>
        <w:autoSpaceDE w:val="0"/>
        <w:autoSpaceDN w:val="0"/>
        <w:adjustRightInd w:val="0"/>
        <w:jc w:val="both"/>
        <w:rPr>
          <w:rFonts w:ascii="TimesNewRomanPS-BoldMT" w:hAnsi="TimesNewRomanPS-BoldMT" w:cs="TimesNewRomanPS-BoldMT"/>
          <w:b/>
          <w:bCs/>
        </w:rPr>
      </w:pPr>
    </w:p>
    <w:p w:rsidR="00202CBC" w:rsidRPr="00EC25A0" w:rsidRDefault="00202CBC" w:rsidP="00570FB4">
      <w:pPr>
        <w:autoSpaceDE w:val="0"/>
        <w:autoSpaceDN w:val="0"/>
        <w:adjustRightInd w:val="0"/>
        <w:jc w:val="both"/>
        <w:rPr>
          <w:sz w:val="22"/>
          <w:szCs w:val="22"/>
        </w:rPr>
      </w:pPr>
      <w:r w:rsidRPr="00EC25A0">
        <w:rPr>
          <w:sz w:val="22"/>
          <w:szCs w:val="22"/>
        </w:rPr>
        <w:t xml:space="preserve">Since last few decades the main challenges were Area,cost, and performance. But these days  power is an important factor instead of cost, performance </w:t>
      </w:r>
      <w:r w:rsidRPr="00EC25A0">
        <w:rPr>
          <w:sz w:val="22"/>
          <w:szCs w:val="22"/>
        </w:rPr>
        <w:lastRenderedPageBreak/>
        <w:t>and area. The device which consumes very less power irrespective of speed such as heart pacemaker, RFID etc. works on the principle of adiabatic logic.The aim of reduction in power consumption is application specific. The authors have tried to decrease the power by combining the adiabatic and reversible technique[1]. The power consumed in traditional CMOS design can be given as,</w:t>
      </w:r>
    </w:p>
    <w:p w:rsidR="00202CBC" w:rsidRPr="00EC25A0" w:rsidRDefault="00202CBC" w:rsidP="00570FB4">
      <w:pPr>
        <w:autoSpaceDE w:val="0"/>
        <w:autoSpaceDN w:val="0"/>
        <w:adjustRightInd w:val="0"/>
        <w:jc w:val="both"/>
        <w:rPr>
          <w:sz w:val="22"/>
          <w:szCs w:val="22"/>
        </w:rPr>
      </w:pPr>
      <w:r w:rsidRPr="00EC25A0">
        <w:rPr>
          <w:sz w:val="22"/>
          <w:szCs w:val="22"/>
        </w:rPr>
        <w:t xml:space="preserve">             P=CL.VDD^2. f             [6] </w:t>
      </w:r>
    </w:p>
    <w:p w:rsidR="00202CBC" w:rsidRPr="00EC25A0" w:rsidRDefault="00202CBC" w:rsidP="00570FB4">
      <w:pPr>
        <w:autoSpaceDE w:val="0"/>
        <w:autoSpaceDN w:val="0"/>
        <w:adjustRightInd w:val="0"/>
        <w:jc w:val="both"/>
        <w:rPr>
          <w:sz w:val="22"/>
          <w:szCs w:val="22"/>
        </w:rPr>
      </w:pPr>
      <w:r w:rsidRPr="00EC25A0">
        <w:rPr>
          <w:sz w:val="22"/>
          <w:szCs w:val="22"/>
        </w:rPr>
        <w:t>Here the power (P) is proportional to switching frequency (f), capacitance (CL), and square of supply voltage (VDD). Power consumption can be reduced by minimizing power supply, capacitance and switching frequency of operation. But as soon as these parameters reduces, it may deteriorate the performance of the circuit.</w:t>
      </w:r>
    </w:p>
    <w:p w:rsidR="00202CBC" w:rsidRPr="00EC25A0" w:rsidRDefault="00202CBC" w:rsidP="00570FB4">
      <w:pPr>
        <w:autoSpaceDE w:val="0"/>
        <w:autoSpaceDN w:val="0"/>
        <w:adjustRightInd w:val="0"/>
        <w:jc w:val="both"/>
        <w:rPr>
          <w:b/>
          <w:bCs/>
          <w:sz w:val="22"/>
          <w:szCs w:val="22"/>
        </w:rPr>
      </w:pPr>
      <w:r w:rsidRPr="00EC25A0">
        <w:rPr>
          <w:sz w:val="22"/>
          <w:szCs w:val="22"/>
        </w:rPr>
        <w:t xml:space="preserve"> Design using adiabatic principle  helps in reducing power consumption at the cost of reduced performance. A method based on adiabatic technique uses an ac power supply rather than dc for  energy</w:t>
      </w:r>
      <w:r w:rsidR="00C7245E">
        <w:rPr>
          <w:sz w:val="22"/>
          <w:szCs w:val="22"/>
        </w:rPr>
        <w:t xml:space="preserve"> </w:t>
      </w:r>
      <w:r w:rsidRPr="00EC25A0">
        <w:rPr>
          <w:sz w:val="22"/>
          <w:szCs w:val="22"/>
        </w:rPr>
        <w:t>recovery.</w:t>
      </w:r>
      <w:r w:rsidR="00C7245E">
        <w:rPr>
          <w:sz w:val="22"/>
          <w:szCs w:val="22"/>
        </w:rPr>
        <w:t xml:space="preserve"> </w:t>
      </w:r>
      <w:r w:rsidRPr="00EC25A0">
        <w:rPr>
          <w:sz w:val="22"/>
          <w:szCs w:val="22"/>
        </w:rPr>
        <w:t>Theoretically adiabatic circuits</w:t>
      </w:r>
      <w:r w:rsidR="00C7245E">
        <w:rPr>
          <w:sz w:val="22"/>
          <w:szCs w:val="22"/>
        </w:rPr>
        <w:t xml:space="preserve"> </w:t>
      </w:r>
      <w:r w:rsidRPr="00EC25A0">
        <w:rPr>
          <w:sz w:val="22"/>
          <w:szCs w:val="22"/>
        </w:rPr>
        <w:t>consume zero power, it shows energy loss due to nonzero resistance in the switches. There are so many papers which describe different types of adiabatic technique such as ECRL, 2PASCL, PFALetc. by which we can reduce power consumption of the circuit [2]. These technique  consume less power as compare to other CMOS circuits.</w:t>
      </w:r>
    </w:p>
    <w:p w:rsidR="00202CBC" w:rsidRDefault="00202CBC" w:rsidP="00570FB4">
      <w:pPr>
        <w:autoSpaceDE w:val="0"/>
        <w:autoSpaceDN w:val="0"/>
        <w:adjustRightInd w:val="0"/>
        <w:jc w:val="both"/>
        <w:rPr>
          <w:b/>
          <w:bCs/>
        </w:rPr>
      </w:pPr>
    </w:p>
    <w:p w:rsidR="00202CBC" w:rsidRPr="002A509F" w:rsidRDefault="002A509F" w:rsidP="002A509F">
      <w:pPr>
        <w:autoSpaceDE w:val="0"/>
        <w:autoSpaceDN w:val="0"/>
        <w:adjustRightInd w:val="0"/>
        <w:jc w:val="center"/>
        <w:rPr>
          <w:b/>
          <w:bCs/>
          <w:sz w:val="20"/>
          <w:szCs w:val="20"/>
        </w:rPr>
      </w:pPr>
      <w:r w:rsidRPr="002A509F">
        <w:rPr>
          <w:b/>
          <w:bCs/>
          <w:sz w:val="20"/>
          <w:szCs w:val="20"/>
        </w:rPr>
        <w:t>3. CONCEPTS</w:t>
      </w:r>
    </w:p>
    <w:p w:rsidR="00202CBC" w:rsidRDefault="00202CBC" w:rsidP="00570FB4">
      <w:pPr>
        <w:autoSpaceDE w:val="0"/>
        <w:autoSpaceDN w:val="0"/>
        <w:adjustRightInd w:val="0"/>
        <w:jc w:val="both"/>
        <w:rPr>
          <w:rFonts w:ascii="TimesNewRomanPS-BoldMT" w:hAnsi="TimesNewRomanPS-BoldMT" w:cs="TimesNewRomanPS-BoldMT"/>
          <w:b/>
          <w:bCs/>
          <w:sz w:val="20"/>
          <w:szCs w:val="20"/>
        </w:rPr>
      </w:pPr>
    </w:p>
    <w:p w:rsidR="00202CBC" w:rsidRPr="0000634B" w:rsidRDefault="00202CBC" w:rsidP="00570FB4">
      <w:pPr>
        <w:autoSpaceDE w:val="0"/>
        <w:autoSpaceDN w:val="0"/>
        <w:adjustRightInd w:val="0"/>
        <w:ind w:left="720"/>
        <w:jc w:val="both"/>
        <w:rPr>
          <w:rFonts w:eastAsiaTheme="minorHAnsi"/>
          <w:b/>
          <w:bCs/>
          <w:sz w:val="22"/>
          <w:szCs w:val="22"/>
          <w:lang w:val="en-IN"/>
        </w:rPr>
      </w:pPr>
      <w:r>
        <w:rPr>
          <w:rFonts w:eastAsiaTheme="minorHAnsi"/>
          <w:bCs/>
          <w:sz w:val="22"/>
          <w:szCs w:val="22"/>
          <w:lang w:val="en-IN"/>
        </w:rPr>
        <w:t>I.</w:t>
      </w:r>
      <w:r w:rsidRPr="0000634B">
        <w:rPr>
          <w:rFonts w:eastAsiaTheme="minorHAnsi"/>
          <w:bCs/>
          <w:sz w:val="22"/>
          <w:szCs w:val="22"/>
          <w:lang w:val="en-IN"/>
        </w:rPr>
        <w:t>ADIABATIC CIRCUITS</w:t>
      </w:r>
    </w:p>
    <w:p w:rsidR="00202CBC" w:rsidRPr="00EC25A0" w:rsidRDefault="00202CBC" w:rsidP="00570FB4">
      <w:pPr>
        <w:autoSpaceDE w:val="0"/>
        <w:autoSpaceDN w:val="0"/>
        <w:adjustRightInd w:val="0"/>
        <w:jc w:val="both"/>
        <w:rPr>
          <w:sz w:val="22"/>
          <w:szCs w:val="22"/>
        </w:rPr>
      </w:pPr>
      <w:r w:rsidRPr="00EC25A0">
        <w:rPr>
          <w:sz w:val="22"/>
          <w:szCs w:val="22"/>
        </w:rPr>
        <w:t xml:space="preserve">   The term “adiabatic” refers to the thermodynamic process that exchanges no energy with environment, and therefore there is no occurrence of power or energy dissipation . During the switching process, adiabatic technology reduces the power or energy dissipation and reuses some part of the energy by recycling it from the load capacitance.</w:t>
      </w:r>
    </w:p>
    <w:p w:rsidR="00202CBC" w:rsidRPr="00EC25A0" w:rsidRDefault="00202CBC" w:rsidP="00570FB4">
      <w:pPr>
        <w:autoSpaceDE w:val="0"/>
        <w:autoSpaceDN w:val="0"/>
        <w:adjustRightInd w:val="0"/>
        <w:jc w:val="both"/>
        <w:rPr>
          <w:sz w:val="22"/>
          <w:szCs w:val="22"/>
        </w:rPr>
      </w:pPr>
      <w:r w:rsidRPr="00EC25A0">
        <w:rPr>
          <w:sz w:val="22"/>
          <w:szCs w:val="22"/>
        </w:rPr>
        <w:t xml:space="preserve">     Adiabatic circuits are basically low power circuits which use to conserve the energy by returning back its output energy to input, so that the same energy can be used for next operation.</w:t>
      </w:r>
    </w:p>
    <w:p w:rsidR="00202CBC" w:rsidRPr="00EC25A0" w:rsidRDefault="00202CBC" w:rsidP="00570FB4">
      <w:pPr>
        <w:autoSpaceDE w:val="0"/>
        <w:autoSpaceDN w:val="0"/>
        <w:adjustRightInd w:val="0"/>
        <w:jc w:val="both"/>
        <w:rPr>
          <w:sz w:val="22"/>
          <w:szCs w:val="22"/>
        </w:rPr>
      </w:pPr>
      <w:r w:rsidRPr="00EC25A0">
        <w:rPr>
          <w:sz w:val="22"/>
          <w:szCs w:val="22"/>
        </w:rPr>
        <w:t xml:space="preserve">    Fig. 1 and Fig. 2 shows the Charging and Discharging in conventional CMOS circuit and Adiabatic System.</w:t>
      </w:r>
    </w:p>
    <w:p w:rsidR="00202CBC" w:rsidRPr="008F2197" w:rsidRDefault="00202CBC" w:rsidP="00570FB4">
      <w:pPr>
        <w:autoSpaceDE w:val="0"/>
        <w:autoSpaceDN w:val="0"/>
        <w:adjustRightInd w:val="0"/>
        <w:jc w:val="both"/>
      </w:pPr>
    </w:p>
    <w:p w:rsidR="00202CBC" w:rsidRPr="008F2197" w:rsidRDefault="00202CBC" w:rsidP="00570FB4">
      <w:pPr>
        <w:autoSpaceDE w:val="0"/>
        <w:autoSpaceDN w:val="0"/>
        <w:adjustRightInd w:val="0"/>
        <w:jc w:val="both"/>
      </w:pPr>
      <w:r w:rsidRPr="008F2197">
        <w:rPr>
          <w:noProof/>
        </w:rPr>
        <w:lastRenderedPageBreak/>
        <w:drawing>
          <wp:inline distT="0" distB="0" distL="0" distR="0">
            <wp:extent cx="2640965" cy="1329848"/>
            <wp:effectExtent l="19050" t="0" r="69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2640965" cy="1329848"/>
                    </a:xfrm>
                    <a:prstGeom prst="rect">
                      <a:avLst/>
                    </a:prstGeom>
                    <a:noFill/>
                    <a:ln w="9525">
                      <a:noFill/>
                      <a:miter lim="800000"/>
                      <a:headEnd/>
                      <a:tailEnd/>
                    </a:ln>
                  </pic:spPr>
                </pic:pic>
              </a:graphicData>
            </a:graphic>
          </wp:inline>
        </w:drawing>
      </w:r>
    </w:p>
    <w:p w:rsidR="00202CBC" w:rsidRPr="00570FB4" w:rsidRDefault="00202CBC" w:rsidP="00570FB4">
      <w:pPr>
        <w:autoSpaceDE w:val="0"/>
        <w:autoSpaceDN w:val="0"/>
        <w:adjustRightInd w:val="0"/>
        <w:jc w:val="both"/>
        <w:rPr>
          <w:b/>
          <w:sz w:val="16"/>
          <w:szCs w:val="16"/>
        </w:rPr>
      </w:pPr>
      <w:r w:rsidRPr="00570FB4">
        <w:rPr>
          <w:b/>
          <w:sz w:val="16"/>
          <w:szCs w:val="16"/>
        </w:rPr>
        <w:t>Figure 1. Charging and Discharging in Conventional System</w:t>
      </w:r>
    </w:p>
    <w:p w:rsidR="00202CBC" w:rsidRDefault="00202CBC" w:rsidP="00570FB4">
      <w:pPr>
        <w:autoSpaceDE w:val="0"/>
        <w:autoSpaceDN w:val="0"/>
        <w:adjustRightInd w:val="0"/>
        <w:jc w:val="both"/>
        <w:rPr>
          <w:rFonts w:ascii="TimesNewRomanPSMT" w:hAnsi="TimesNewRomanPSMT" w:cs="TimesNewRomanPSMT"/>
          <w:sz w:val="20"/>
          <w:szCs w:val="20"/>
        </w:rPr>
      </w:pPr>
    </w:p>
    <w:p w:rsidR="00202CBC" w:rsidRDefault="00202CBC" w:rsidP="00570FB4">
      <w:pPr>
        <w:autoSpaceDE w:val="0"/>
        <w:autoSpaceDN w:val="0"/>
        <w:adjustRightInd w:val="0"/>
        <w:jc w:val="both"/>
        <w:rPr>
          <w:rFonts w:ascii="TimesNewRomanPSMT" w:hAnsi="TimesNewRomanPSMT" w:cs="TimesNewRomanPSMT"/>
          <w:sz w:val="20"/>
          <w:szCs w:val="20"/>
        </w:rPr>
      </w:pPr>
    </w:p>
    <w:p w:rsidR="00202CBC" w:rsidRDefault="00202CBC" w:rsidP="00570FB4">
      <w:pPr>
        <w:autoSpaceDE w:val="0"/>
        <w:autoSpaceDN w:val="0"/>
        <w:adjustRightInd w:val="0"/>
        <w:jc w:val="both"/>
        <w:rPr>
          <w:rFonts w:ascii="TimesNewRomanPSMT" w:hAnsi="TimesNewRomanPSMT" w:cs="TimesNewRomanPSMT"/>
          <w:sz w:val="20"/>
          <w:szCs w:val="20"/>
        </w:rPr>
      </w:pPr>
      <w:r>
        <w:rPr>
          <w:rFonts w:ascii="TimesNewRomanPSMT" w:hAnsi="TimesNewRomanPSMT" w:cs="TimesNewRomanPSMT"/>
          <w:noProof/>
          <w:sz w:val="20"/>
          <w:szCs w:val="20"/>
        </w:rPr>
        <w:drawing>
          <wp:inline distT="0" distB="0" distL="0" distR="0">
            <wp:extent cx="2640965" cy="1458094"/>
            <wp:effectExtent l="19050" t="0" r="698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srcRect/>
                    <a:stretch>
                      <a:fillRect/>
                    </a:stretch>
                  </pic:blipFill>
                  <pic:spPr bwMode="auto">
                    <a:xfrm>
                      <a:off x="0" y="0"/>
                      <a:ext cx="2640965" cy="1458094"/>
                    </a:xfrm>
                    <a:prstGeom prst="rect">
                      <a:avLst/>
                    </a:prstGeom>
                    <a:noFill/>
                    <a:ln w="9525">
                      <a:noFill/>
                      <a:miter lim="800000"/>
                      <a:headEnd/>
                      <a:tailEnd/>
                    </a:ln>
                  </pic:spPr>
                </pic:pic>
              </a:graphicData>
            </a:graphic>
          </wp:inline>
        </w:drawing>
      </w:r>
    </w:p>
    <w:p w:rsidR="00202CBC" w:rsidRPr="00570FB4" w:rsidRDefault="00202CBC" w:rsidP="00570FB4">
      <w:pPr>
        <w:autoSpaceDE w:val="0"/>
        <w:autoSpaceDN w:val="0"/>
        <w:adjustRightInd w:val="0"/>
        <w:jc w:val="both"/>
        <w:rPr>
          <w:rFonts w:ascii="TimesNewRomanPSMT" w:hAnsi="TimesNewRomanPSMT" w:cs="TimesNewRomanPSMT"/>
          <w:b/>
          <w:sz w:val="16"/>
          <w:szCs w:val="16"/>
        </w:rPr>
      </w:pPr>
      <w:r w:rsidRPr="00570FB4">
        <w:rPr>
          <w:rFonts w:ascii="TimesNewRomanPSMT" w:hAnsi="TimesNewRomanPSMT" w:cs="TimesNewRomanPSMT"/>
          <w:b/>
          <w:sz w:val="16"/>
          <w:szCs w:val="16"/>
        </w:rPr>
        <w:t>Figure 2. Charging and Discharging in Adiabatic system</w:t>
      </w:r>
    </w:p>
    <w:p w:rsidR="00202CBC" w:rsidRDefault="00202CBC" w:rsidP="00570FB4">
      <w:pPr>
        <w:autoSpaceDE w:val="0"/>
        <w:autoSpaceDN w:val="0"/>
        <w:adjustRightInd w:val="0"/>
        <w:jc w:val="both"/>
        <w:rPr>
          <w:rFonts w:ascii="TimesNewRomanPSMT" w:hAnsi="TimesNewRomanPSMT" w:cs="TimesNewRomanPSMT"/>
          <w:sz w:val="16"/>
          <w:szCs w:val="16"/>
        </w:rPr>
      </w:pPr>
    </w:p>
    <w:p w:rsidR="00202CBC" w:rsidRDefault="00202CBC" w:rsidP="00570FB4">
      <w:pPr>
        <w:autoSpaceDE w:val="0"/>
        <w:autoSpaceDN w:val="0"/>
        <w:adjustRightInd w:val="0"/>
        <w:jc w:val="both"/>
        <w:rPr>
          <w:rFonts w:ascii="TimesNewRomanPSMT" w:hAnsi="TimesNewRomanPSMT" w:cs="TimesNewRomanPSMT"/>
          <w:sz w:val="16"/>
          <w:szCs w:val="16"/>
        </w:rPr>
      </w:pPr>
    </w:p>
    <w:p w:rsidR="00202CBC" w:rsidRDefault="00202CBC" w:rsidP="00570FB4">
      <w:pPr>
        <w:autoSpaceDE w:val="0"/>
        <w:autoSpaceDN w:val="0"/>
        <w:adjustRightInd w:val="0"/>
        <w:jc w:val="both"/>
        <w:rPr>
          <w:rFonts w:ascii="TimesNewRomanPSMT" w:hAnsi="TimesNewRomanPSMT" w:cs="TimesNewRomanPSMT"/>
          <w:sz w:val="16"/>
          <w:szCs w:val="16"/>
        </w:rPr>
      </w:pPr>
    </w:p>
    <w:p w:rsidR="00202CBC" w:rsidRDefault="00202CBC" w:rsidP="00570FB4">
      <w:pPr>
        <w:autoSpaceDE w:val="0"/>
        <w:autoSpaceDN w:val="0"/>
        <w:adjustRightInd w:val="0"/>
        <w:jc w:val="both"/>
        <w:rPr>
          <w:rFonts w:ascii="TimesNewRomanPSMT" w:hAnsi="TimesNewRomanPSMT" w:cs="TimesNewRomanPSMT"/>
          <w:sz w:val="20"/>
          <w:szCs w:val="20"/>
        </w:rPr>
      </w:pPr>
      <w:r>
        <w:rPr>
          <w:rFonts w:ascii="TimesNewRomanPSMT" w:hAnsi="TimesNewRomanPSMT" w:cs="TimesNewRomanPSMT"/>
          <w:noProof/>
          <w:sz w:val="20"/>
          <w:szCs w:val="20"/>
        </w:rPr>
        <w:drawing>
          <wp:inline distT="0" distB="0" distL="0" distR="0">
            <wp:extent cx="2640965" cy="1687141"/>
            <wp:effectExtent l="19050" t="0" r="6985"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srcRect/>
                    <a:stretch>
                      <a:fillRect/>
                    </a:stretch>
                  </pic:blipFill>
                  <pic:spPr bwMode="auto">
                    <a:xfrm>
                      <a:off x="0" y="0"/>
                      <a:ext cx="2640965" cy="1687141"/>
                    </a:xfrm>
                    <a:prstGeom prst="rect">
                      <a:avLst/>
                    </a:prstGeom>
                    <a:noFill/>
                    <a:ln w="9525">
                      <a:noFill/>
                      <a:miter lim="800000"/>
                      <a:headEnd/>
                      <a:tailEnd/>
                    </a:ln>
                  </pic:spPr>
                </pic:pic>
              </a:graphicData>
            </a:graphic>
          </wp:inline>
        </w:drawing>
      </w:r>
    </w:p>
    <w:p w:rsidR="00761F79" w:rsidRDefault="00761F79" w:rsidP="00570FB4">
      <w:pPr>
        <w:autoSpaceDE w:val="0"/>
        <w:autoSpaceDN w:val="0"/>
        <w:adjustRightInd w:val="0"/>
        <w:jc w:val="both"/>
        <w:rPr>
          <w:rFonts w:ascii="TimesNewRomanPSMT" w:hAnsi="TimesNewRomanPSMT" w:cs="TimesNewRomanPSMT"/>
          <w:b/>
          <w:sz w:val="16"/>
          <w:szCs w:val="16"/>
        </w:rPr>
      </w:pPr>
    </w:p>
    <w:p w:rsidR="00761F79" w:rsidRDefault="00761F79" w:rsidP="00570FB4">
      <w:pPr>
        <w:autoSpaceDE w:val="0"/>
        <w:autoSpaceDN w:val="0"/>
        <w:adjustRightInd w:val="0"/>
        <w:jc w:val="both"/>
        <w:rPr>
          <w:rFonts w:ascii="TimesNewRoman" w:hAnsi="TimesNewRoman" w:cs="TimesNewRoman"/>
          <w:sz w:val="16"/>
          <w:szCs w:val="16"/>
        </w:rPr>
      </w:pPr>
      <w:r w:rsidRPr="00570FB4">
        <w:rPr>
          <w:rFonts w:ascii="TimesNewRomanPSMT" w:hAnsi="TimesNewRomanPSMT" w:cs="TimesNewRomanPSMT"/>
          <w:b/>
          <w:sz w:val="16"/>
          <w:szCs w:val="16"/>
        </w:rPr>
        <w:t xml:space="preserve">Figure </w:t>
      </w:r>
      <w:r>
        <w:rPr>
          <w:rFonts w:ascii="TimesNewRomanPSMT" w:hAnsi="TimesNewRomanPSMT" w:cs="TimesNewRomanPSMT"/>
          <w:b/>
          <w:sz w:val="16"/>
          <w:szCs w:val="16"/>
        </w:rPr>
        <w:t>3</w:t>
      </w:r>
      <w:r w:rsidR="00202CBC">
        <w:rPr>
          <w:rFonts w:ascii="TimesNewRoman" w:hAnsi="TimesNewRoman" w:cs="TimesNewRoman"/>
          <w:sz w:val="16"/>
          <w:szCs w:val="16"/>
        </w:rPr>
        <w:t>.</w:t>
      </w:r>
      <w:r>
        <w:rPr>
          <w:rFonts w:ascii="TimesNewRoman" w:hAnsi="TimesNewRoman" w:cs="TimesNewRoman"/>
          <w:sz w:val="16"/>
          <w:szCs w:val="16"/>
        </w:rPr>
        <w:tab/>
      </w:r>
      <w:r w:rsidR="00202CBC">
        <w:rPr>
          <w:rFonts w:ascii="TimesNewRoman" w:hAnsi="TimesNewRoman" w:cs="TimesNewRoman"/>
          <w:sz w:val="16"/>
          <w:szCs w:val="16"/>
        </w:rPr>
        <w:t xml:space="preserve">(a) Switching of CMOS </w:t>
      </w:r>
    </w:p>
    <w:p w:rsidR="00202CBC" w:rsidRDefault="00202CBC" w:rsidP="00761F79">
      <w:pPr>
        <w:autoSpaceDE w:val="0"/>
        <w:autoSpaceDN w:val="0"/>
        <w:adjustRightInd w:val="0"/>
        <w:ind w:firstLine="720"/>
        <w:jc w:val="both"/>
        <w:rPr>
          <w:rFonts w:ascii="TimesNewRoman" w:hAnsi="TimesNewRoman" w:cs="TimesNewRoman"/>
          <w:sz w:val="16"/>
          <w:szCs w:val="16"/>
        </w:rPr>
      </w:pPr>
      <w:r>
        <w:rPr>
          <w:rFonts w:ascii="TimesNewRoman" w:hAnsi="TimesNewRoman" w:cs="TimesNewRoman"/>
          <w:sz w:val="16"/>
          <w:szCs w:val="16"/>
        </w:rPr>
        <w:t>(b) Switching of Adiabatic Logic.</w:t>
      </w:r>
    </w:p>
    <w:p w:rsidR="00202CBC" w:rsidRDefault="00202CBC" w:rsidP="00570FB4">
      <w:pPr>
        <w:autoSpaceDE w:val="0"/>
        <w:autoSpaceDN w:val="0"/>
        <w:adjustRightInd w:val="0"/>
        <w:jc w:val="both"/>
        <w:rPr>
          <w:rFonts w:ascii="TimesNewRoman" w:hAnsi="TimesNewRoman" w:cs="TimesNewRoman"/>
          <w:sz w:val="16"/>
          <w:szCs w:val="16"/>
        </w:rPr>
      </w:pPr>
    </w:p>
    <w:p w:rsidR="00202CBC" w:rsidRPr="00EC25A0" w:rsidRDefault="00202CBC" w:rsidP="00570FB4">
      <w:pPr>
        <w:autoSpaceDE w:val="0"/>
        <w:autoSpaceDN w:val="0"/>
        <w:adjustRightInd w:val="0"/>
        <w:jc w:val="both"/>
        <w:rPr>
          <w:sz w:val="22"/>
          <w:szCs w:val="22"/>
        </w:rPr>
      </w:pPr>
      <w:r w:rsidRPr="00EC25A0">
        <w:rPr>
          <w:sz w:val="22"/>
          <w:szCs w:val="22"/>
        </w:rPr>
        <w:t xml:space="preserve">Adiabatic circuits aims to conserve the charges by following essential rules,                 </w:t>
      </w:r>
    </w:p>
    <w:p w:rsidR="00202CBC" w:rsidRPr="00EC25A0" w:rsidRDefault="00202CBC" w:rsidP="00570FB4">
      <w:pPr>
        <w:autoSpaceDE w:val="0"/>
        <w:autoSpaceDN w:val="0"/>
        <w:adjustRightInd w:val="0"/>
        <w:jc w:val="both"/>
        <w:rPr>
          <w:sz w:val="22"/>
          <w:szCs w:val="22"/>
        </w:rPr>
      </w:pPr>
    </w:p>
    <w:p w:rsidR="00202CBC" w:rsidRPr="00EC25A0" w:rsidRDefault="00202CBC" w:rsidP="00570FB4">
      <w:pPr>
        <w:autoSpaceDE w:val="0"/>
        <w:autoSpaceDN w:val="0"/>
        <w:adjustRightInd w:val="0"/>
        <w:jc w:val="both"/>
        <w:rPr>
          <w:sz w:val="22"/>
          <w:szCs w:val="22"/>
        </w:rPr>
      </w:pPr>
      <w:r w:rsidRPr="00EC25A0">
        <w:rPr>
          <w:sz w:val="22"/>
          <w:szCs w:val="22"/>
        </w:rPr>
        <w:t>1) Avoiding turning on of transistor whenever there is a potential differenceacross the drain and source (VDS&gt;0).</w:t>
      </w:r>
    </w:p>
    <w:p w:rsidR="00202CBC" w:rsidRPr="00EC25A0" w:rsidRDefault="00202CBC" w:rsidP="00570FB4">
      <w:pPr>
        <w:autoSpaceDE w:val="0"/>
        <w:autoSpaceDN w:val="0"/>
        <w:adjustRightInd w:val="0"/>
        <w:jc w:val="both"/>
        <w:rPr>
          <w:sz w:val="22"/>
          <w:szCs w:val="22"/>
        </w:rPr>
      </w:pPr>
      <w:r w:rsidRPr="00EC25A0">
        <w:rPr>
          <w:sz w:val="22"/>
          <w:szCs w:val="22"/>
        </w:rPr>
        <w:t xml:space="preserve"> 2) Avoiding turning off of Transistor whenever there is aflow of current through drain and source. (IDS~=0).</w:t>
      </w:r>
    </w:p>
    <w:p w:rsidR="00202CBC" w:rsidRPr="00EC25A0" w:rsidRDefault="00202CBC" w:rsidP="00570FB4">
      <w:pPr>
        <w:autoSpaceDE w:val="0"/>
        <w:autoSpaceDN w:val="0"/>
        <w:adjustRightInd w:val="0"/>
        <w:jc w:val="both"/>
        <w:rPr>
          <w:sz w:val="22"/>
          <w:szCs w:val="22"/>
        </w:rPr>
      </w:pPr>
      <w:r w:rsidRPr="00EC25A0">
        <w:rPr>
          <w:sz w:val="22"/>
          <w:szCs w:val="22"/>
        </w:rPr>
        <w:t>3) The current should not pass through diode.</w:t>
      </w:r>
    </w:p>
    <w:p w:rsidR="00202CBC" w:rsidRPr="00EC25A0" w:rsidRDefault="00202CBC" w:rsidP="00570FB4">
      <w:pPr>
        <w:autoSpaceDE w:val="0"/>
        <w:autoSpaceDN w:val="0"/>
        <w:adjustRightInd w:val="0"/>
        <w:jc w:val="both"/>
        <w:rPr>
          <w:sz w:val="22"/>
          <w:szCs w:val="22"/>
        </w:rPr>
      </w:pPr>
    </w:p>
    <w:p w:rsidR="00202CBC" w:rsidRDefault="00202CBC" w:rsidP="00570FB4">
      <w:pPr>
        <w:autoSpaceDE w:val="0"/>
        <w:autoSpaceDN w:val="0"/>
        <w:adjustRightInd w:val="0"/>
        <w:jc w:val="both"/>
        <w:rPr>
          <w:sz w:val="22"/>
          <w:szCs w:val="22"/>
        </w:rPr>
      </w:pPr>
    </w:p>
    <w:p w:rsidR="00202CBC" w:rsidRDefault="00202CBC" w:rsidP="00570FB4">
      <w:pPr>
        <w:autoSpaceDE w:val="0"/>
        <w:autoSpaceDN w:val="0"/>
        <w:adjustRightInd w:val="0"/>
        <w:jc w:val="both"/>
        <w:rPr>
          <w:sz w:val="22"/>
          <w:szCs w:val="22"/>
        </w:rPr>
      </w:pPr>
    </w:p>
    <w:p w:rsidR="00202CBC" w:rsidRDefault="00202CBC" w:rsidP="00570FB4">
      <w:pPr>
        <w:autoSpaceDE w:val="0"/>
        <w:autoSpaceDN w:val="0"/>
        <w:adjustRightInd w:val="0"/>
        <w:jc w:val="both"/>
        <w:rPr>
          <w:sz w:val="22"/>
          <w:szCs w:val="22"/>
        </w:rPr>
      </w:pPr>
    </w:p>
    <w:p w:rsidR="00202CBC" w:rsidRDefault="00202CBC" w:rsidP="00570FB4">
      <w:pPr>
        <w:autoSpaceDE w:val="0"/>
        <w:autoSpaceDN w:val="0"/>
        <w:adjustRightInd w:val="0"/>
        <w:jc w:val="both"/>
        <w:rPr>
          <w:sz w:val="22"/>
          <w:szCs w:val="22"/>
        </w:rPr>
      </w:pPr>
    </w:p>
    <w:p w:rsidR="00202CBC" w:rsidRDefault="00202CBC" w:rsidP="00570FB4">
      <w:pPr>
        <w:autoSpaceDE w:val="0"/>
        <w:autoSpaceDN w:val="0"/>
        <w:adjustRightInd w:val="0"/>
        <w:jc w:val="both"/>
        <w:rPr>
          <w:sz w:val="22"/>
          <w:szCs w:val="22"/>
        </w:rPr>
      </w:pPr>
    </w:p>
    <w:p w:rsidR="00202CBC" w:rsidRPr="00EC25A0" w:rsidRDefault="00202CBC" w:rsidP="00570FB4">
      <w:pPr>
        <w:autoSpaceDE w:val="0"/>
        <w:autoSpaceDN w:val="0"/>
        <w:adjustRightInd w:val="0"/>
        <w:jc w:val="both"/>
        <w:rPr>
          <w:sz w:val="22"/>
          <w:szCs w:val="22"/>
        </w:rPr>
      </w:pPr>
    </w:p>
    <w:p w:rsidR="00761F79" w:rsidRDefault="00761F79" w:rsidP="00570FB4">
      <w:pPr>
        <w:autoSpaceDE w:val="0"/>
        <w:autoSpaceDN w:val="0"/>
        <w:adjustRightInd w:val="0"/>
        <w:jc w:val="both"/>
        <w:rPr>
          <w:sz w:val="22"/>
          <w:szCs w:val="22"/>
        </w:rPr>
      </w:pPr>
    </w:p>
    <w:p w:rsidR="00202CBC" w:rsidRPr="00EC25A0" w:rsidRDefault="00202CBC" w:rsidP="00570FB4">
      <w:pPr>
        <w:autoSpaceDE w:val="0"/>
        <w:autoSpaceDN w:val="0"/>
        <w:adjustRightInd w:val="0"/>
        <w:jc w:val="both"/>
        <w:rPr>
          <w:sz w:val="22"/>
          <w:szCs w:val="22"/>
        </w:rPr>
      </w:pPr>
      <w:r w:rsidRPr="00EC25A0">
        <w:rPr>
          <w:sz w:val="22"/>
          <w:szCs w:val="22"/>
        </w:rPr>
        <w:t>ADIABATIC LOGIC TYPES</w:t>
      </w:r>
    </w:p>
    <w:p w:rsidR="00202CBC" w:rsidRPr="0000634B" w:rsidRDefault="00202CBC" w:rsidP="00570FB4">
      <w:pPr>
        <w:autoSpaceDE w:val="0"/>
        <w:autoSpaceDN w:val="0"/>
        <w:adjustRightInd w:val="0"/>
        <w:jc w:val="both"/>
        <w:rPr>
          <w:sz w:val="22"/>
          <w:szCs w:val="22"/>
        </w:rPr>
      </w:pPr>
      <w:r w:rsidRPr="0000634B">
        <w:rPr>
          <w:sz w:val="22"/>
          <w:szCs w:val="22"/>
        </w:rPr>
        <w:t>During literature survey, we found different types of adiabatic circuits . They can be grouped into two</w:t>
      </w:r>
    </w:p>
    <w:p w:rsidR="00202CBC" w:rsidRPr="0000634B" w:rsidRDefault="00202CBC" w:rsidP="00570FB4">
      <w:pPr>
        <w:autoSpaceDE w:val="0"/>
        <w:autoSpaceDN w:val="0"/>
        <w:adjustRightInd w:val="0"/>
        <w:jc w:val="both"/>
        <w:rPr>
          <w:sz w:val="22"/>
          <w:szCs w:val="22"/>
        </w:rPr>
      </w:pPr>
      <w:r w:rsidRPr="0000634B">
        <w:rPr>
          <w:sz w:val="22"/>
          <w:szCs w:val="22"/>
        </w:rPr>
        <w:t>fundamental kinds:</w:t>
      </w:r>
    </w:p>
    <w:p w:rsidR="00202CBC" w:rsidRPr="0000634B" w:rsidRDefault="00202CBC" w:rsidP="00570FB4">
      <w:pPr>
        <w:pStyle w:val="ListParagraph"/>
        <w:numPr>
          <w:ilvl w:val="0"/>
          <w:numId w:val="2"/>
        </w:numPr>
        <w:autoSpaceDE w:val="0"/>
        <w:autoSpaceDN w:val="0"/>
        <w:adjustRightInd w:val="0"/>
        <w:jc w:val="both"/>
        <w:rPr>
          <w:rFonts w:eastAsiaTheme="minorHAnsi"/>
          <w:sz w:val="22"/>
          <w:szCs w:val="22"/>
          <w:lang w:val="en-IN"/>
        </w:rPr>
      </w:pPr>
      <w:r w:rsidRPr="0000634B">
        <w:rPr>
          <w:rFonts w:eastAsiaTheme="minorHAnsi"/>
          <w:sz w:val="22"/>
          <w:szCs w:val="22"/>
          <w:lang w:val="en-IN"/>
        </w:rPr>
        <w:t xml:space="preserve"> Fully Adiabatic Circuit</w:t>
      </w:r>
    </w:p>
    <w:p w:rsidR="00202CBC" w:rsidRPr="0000634B" w:rsidRDefault="00202CBC" w:rsidP="00570FB4">
      <w:pPr>
        <w:pStyle w:val="ListParagraph"/>
        <w:numPr>
          <w:ilvl w:val="0"/>
          <w:numId w:val="2"/>
        </w:numPr>
        <w:autoSpaceDE w:val="0"/>
        <w:autoSpaceDN w:val="0"/>
        <w:adjustRightInd w:val="0"/>
        <w:jc w:val="both"/>
        <w:rPr>
          <w:rFonts w:eastAsiaTheme="minorHAnsi"/>
          <w:sz w:val="22"/>
          <w:szCs w:val="22"/>
          <w:lang w:val="en-IN"/>
        </w:rPr>
      </w:pPr>
      <w:r w:rsidRPr="0000634B">
        <w:rPr>
          <w:rFonts w:eastAsiaTheme="minorHAnsi"/>
          <w:sz w:val="22"/>
          <w:szCs w:val="22"/>
          <w:lang w:val="en-IN"/>
        </w:rPr>
        <w:t xml:space="preserve">Partially energy recovery Adiabatic Circuit (Quasi) </w:t>
      </w:r>
    </w:p>
    <w:p w:rsidR="00202CBC" w:rsidRPr="0000634B" w:rsidRDefault="00202CBC" w:rsidP="00570FB4">
      <w:pPr>
        <w:autoSpaceDE w:val="0"/>
        <w:autoSpaceDN w:val="0"/>
        <w:adjustRightInd w:val="0"/>
        <w:jc w:val="both"/>
        <w:rPr>
          <w:sz w:val="22"/>
          <w:szCs w:val="22"/>
        </w:rPr>
      </w:pPr>
      <w:r w:rsidRPr="0000634B">
        <w:rPr>
          <w:sz w:val="22"/>
          <w:szCs w:val="22"/>
        </w:rPr>
        <w:t xml:space="preserve"> Partially Adiabatic families include the following</w:t>
      </w:r>
    </w:p>
    <w:p w:rsidR="00202CBC" w:rsidRPr="0000634B" w:rsidRDefault="00202CBC" w:rsidP="00570FB4">
      <w:pPr>
        <w:autoSpaceDE w:val="0"/>
        <w:autoSpaceDN w:val="0"/>
        <w:adjustRightInd w:val="0"/>
        <w:jc w:val="both"/>
        <w:rPr>
          <w:sz w:val="22"/>
          <w:szCs w:val="22"/>
        </w:rPr>
      </w:pPr>
    </w:p>
    <w:p w:rsidR="00202CBC" w:rsidRPr="0000634B" w:rsidRDefault="00202CBC" w:rsidP="00570FB4">
      <w:pPr>
        <w:autoSpaceDE w:val="0"/>
        <w:autoSpaceDN w:val="0"/>
        <w:adjustRightInd w:val="0"/>
        <w:jc w:val="both"/>
        <w:rPr>
          <w:sz w:val="22"/>
          <w:szCs w:val="22"/>
        </w:rPr>
      </w:pPr>
    </w:p>
    <w:p w:rsidR="00202CBC" w:rsidRPr="0000634B" w:rsidRDefault="00202CBC" w:rsidP="00570FB4">
      <w:pPr>
        <w:pStyle w:val="ListParagraph"/>
        <w:numPr>
          <w:ilvl w:val="0"/>
          <w:numId w:val="3"/>
        </w:numPr>
        <w:autoSpaceDE w:val="0"/>
        <w:autoSpaceDN w:val="0"/>
        <w:adjustRightInd w:val="0"/>
        <w:jc w:val="both"/>
        <w:rPr>
          <w:rFonts w:eastAsiaTheme="minorHAnsi"/>
          <w:sz w:val="22"/>
          <w:szCs w:val="22"/>
          <w:lang w:val="en-IN"/>
        </w:rPr>
      </w:pPr>
      <w:r w:rsidRPr="0000634B">
        <w:rPr>
          <w:rFonts w:eastAsiaTheme="minorHAnsi"/>
          <w:sz w:val="22"/>
          <w:szCs w:val="22"/>
          <w:lang w:val="en-IN"/>
        </w:rPr>
        <w:t xml:space="preserve">Efficient Charge Recovery Logic  </w:t>
      </w:r>
    </w:p>
    <w:p w:rsidR="00202CBC" w:rsidRPr="0000634B" w:rsidRDefault="00202CBC" w:rsidP="00570FB4">
      <w:pPr>
        <w:pStyle w:val="ListParagraph"/>
        <w:numPr>
          <w:ilvl w:val="0"/>
          <w:numId w:val="3"/>
        </w:numPr>
        <w:autoSpaceDE w:val="0"/>
        <w:autoSpaceDN w:val="0"/>
        <w:adjustRightInd w:val="0"/>
        <w:jc w:val="both"/>
        <w:rPr>
          <w:rFonts w:eastAsiaTheme="minorHAnsi"/>
          <w:sz w:val="22"/>
          <w:szCs w:val="22"/>
          <w:lang w:val="en-IN"/>
        </w:rPr>
      </w:pPr>
      <w:r w:rsidRPr="0000634B">
        <w:rPr>
          <w:rFonts w:eastAsiaTheme="minorHAnsi"/>
          <w:sz w:val="22"/>
          <w:szCs w:val="22"/>
          <w:lang w:val="en-IN"/>
        </w:rPr>
        <w:t xml:space="preserve">2N-2N2P Adiabatic Logic </w:t>
      </w:r>
    </w:p>
    <w:p w:rsidR="00202CBC" w:rsidRPr="0000634B" w:rsidRDefault="00202CBC" w:rsidP="00570FB4">
      <w:pPr>
        <w:pStyle w:val="ListParagraph"/>
        <w:numPr>
          <w:ilvl w:val="0"/>
          <w:numId w:val="3"/>
        </w:numPr>
        <w:autoSpaceDE w:val="0"/>
        <w:autoSpaceDN w:val="0"/>
        <w:adjustRightInd w:val="0"/>
        <w:jc w:val="both"/>
        <w:rPr>
          <w:rFonts w:eastAsiaTheme="minorHAnsi"/>
          <w:sz w:val="22"/>
          <w:szCs w:val="22"/>
          <w:lang w:val="en-IN"/>
        </w:rPr>
      </w:pPr>
      <w:r w:rsidRPr="0000634B">
        <w:rPr>
          <w:rFonts w:eastAsiaTheme="minorHAnsi"/>
          <w:sz w:val="22"/>
          <w:szCs w:val="22"/>
          <w:lang w:val="en-IN"/>
        </w:rPr>
        <w:t xml:space="preserve">Positive Feedback Adiabatic Logic  </w:t>
      </w:r>
    </w:p>
    <w:p w:rsidR="00202CBC" w:rsidRPr="0000634B" w:rsidRDefault="00202CBC" w:rsidP="00570FB4">
      <w:pPr>
        <w:pStyle w:val="ListParagraph"/>
        <w:numPr>
          <w:ilvl w:val="0"/>
          <w:numId w:val="3"/>
        </w:numPr>
        <w:autoSpaceDE w:val="0"/>
        <w:autoSpaceDN w:val="0"/>
        <w:adjustRightInd w:val="0"/>
        <w:jc w:val="both"/>
        <w:rPr>
          <w:rFonts w:eastAsiaTheme="minorHAnsi"/>
          <w:sz w:val="22"/>
          <w:szCs w:val="22"/>
          <w:lang w:val="en-IN"/>
        </w:rPr>
      </w:pPr>
      <w:r w:rsidRPr="0000634B">
        <w:rPr>
          <w:rFonts w:eastAsiaTheme="minorHAnsi"/>
          <w:sz w:val="22"/>
          <w:szCs w:val="22"/>
          <w:lang w:val="en-IN"/>
        </w:rPr>
        <w:t xml:space="preserve">NMOS Energy Recovery Logic </w:t>
      </w:r>
    </w:p>
    <w:p w:rsidR="00202CBC" w:rsidRPr="0000634B" w:rsidRDefault="00202CBC" w:rsidP="00570FB4">
      <w:pPr>
        <w:pStyle w:val="ListParagraph"/>
        <w:numPr>
          <w:ilvl w:val="0"/>
          <w:numId w:val="3"/>
        </w:numPr>
        <w:autoSpaceDE w:val="0"/>
        <w:autoSpaceDN w:val="0"/>
        <w:adjustRightInd w:val="0"/>
        <w:jc w:val="both"/>
        <w:rPr>
          <w:rFonts w:eastAsiaTheme="minorHAnsi"/>
          <w:sz w:val="22"/>
          <w:szCs w:val="22"/>
          <w:lang w:val="en-IN"/>
        </w:rPr>
      </w:pPr>
      <w:r w:rsidRPr="0000634B">
        <w:rPr>
          <w:rFonts w:eastAsiaTheme="minorHAnsi"/>
          <w:sz w:val="22"/>
          <w:szCs w:val="22"/>
          <w:lang w:val="en-IN"/>
        </w:rPr>
        <w:t xml:space="preserve">Clocked Adiabatic Logic  </w:t>
      </w:r>
    </w:p>
    <w:p w:rsidR="00202CBC" w:rsidRPr="0000634B" w:rsidRDefault="00202CBC" w:rsidP="00570FB4">
      <w:pPr>
        <w:pStyle w:val="ListParagraph"/>
        <w:numPr>
          <w:ilvl w:val="0"/>
          <w:numId w:val="3"/>
        </w:numPr>
        <w:autoSpaceDE w:val="0"/>
        <w:autoSpaceDN w:val="0"/>
        <w:adjustRightInd w:val="0"/>
        <w:jc w:val="both"/>
        <w:rPr>
          <w:rFonts w:eastAsiaTheme="minorHAnsi"/>
          <w:sz w:val="22"/>
          <w:szCs w:val="22"/>
          <w:lang w:val="en-IN"/>
        </w:rPr>
      </w:pPr>
      <w:r w:rsidRPr="0000634B">
        <w:rPr>
          <w:rFonts w:eastAsiaTheme="minorHAnsi"/>
          <w:sz w:val="22"/>
          <w:szCs w:val="22"/>
          <w:lang w:val="en-IN"/>
        </w:rPr>
        <w:t xml:space="preserve">True Single-Phase Adiabatic Logic  </w:t>
      </w:r>
    </w:p>
    <w:p w:rsidR="00202CBC" w:rsidRPr="0000634B" w:rsidRDefault="00202CBC" w:rsidP="00570FB4">
      <w:pPr>
        <w:autoSpaceDE w:val="0"/>
        <w:autoSpaceDN w:val="0"/>
        <w:adjustRightInd w:val="0"/>
        <w:jc w:val="both"/>
        <w:rPr>
          <w:sz w:val="22"/>
          <w:szCs w:val="22"/>
        </w:rPr>
      </w:pPr>
    </w:p>
    <w:p w:rsidR="00202CBC" w:rsidRDefault="00202CBC" w:rsidP="00570FB4">
      <w:pPr>
        <w:autoSpaceDE w:val="0"/>
        <w:autoSpaceDN w:val="0"/>
        <w:adjustRightInd w:val="0"/>
        <w:ind w:left="720"/>
        <w:jc w:val="both"/>
      </w:pPr>
    </w:p>
    <w:p w:rsidR="00202CBC" w:rsidRPr="00EC25A0" w:rsidRDefault="00202CBC" w:rsidP="00570FB4">
      <w:pPr>
        <w:autoSpaceDE w:val="0"/>
        <w:autoSpaceDN w:val="0"/>
        <w:adjustRightInd w:val="0"/>
        <w:ind w:left="720"/>
        <w:jc w:val="both"/>
        <w:rPr>
          <w:b/>
          <w:sz w:val="22"/>
          <w:szCs w:val="22"/>
        </w:rPr>
      </w:pPr>
      <w:r w:rsidRPr="00EC25A0">
        <w:rPr>
          <w:sz w:val="22"/>
          <w:szCs w:val="22"/>
        </w:rPr>
        <w:t>II.REVERSIBLE GATES</w:t>
      </w:r>
    </w:p>
    <w:p w:rsidR="00202CBC" w:rsidRPr="00AA472D" w:rsidRDefault="00202CBC" w:rsidP="00570FB4">
      <w:pPr>
        <w:pStyle w:val="ListParagraph"/>
        <w:autoSpaceDE w:val="0"/>
        <w:autoSpaceDN w:val="0"/>
        <w:adjustRightInd w:val="0"/>
        <w:ind w:left="1080"/>
        <w:jc w:val="both"/>
        <w:rPr>
          <w:rFonts w:eastAsiaTheme="minorHAnsi"/>
          <w:b/>
          <w:sz w:val="22"/>
          <w:szCs w:val="22"/>
          <w:lang w:val="en-IN"/>
        </w:rPr>
      </w:pPr>
    </w:p>
    <w:p w:rsidR="00202CBC" w:rsidRPr="00AA472D" w:rsidRDefault="00202CBC" w:rsidP="00570FB4">
      <w:pPr>
        <w:pStyle w:val="Default"/>
        <w:jc w:val="both"/>
        <w:rPr>
          <w:b/>
          <w:bCs/>
          <w:sz w:val="22"/>
          <w:szCs w:val="22"/>
        </w:rPr>
      </w:pPr>
      <w:r w:rsidRPr="00AA472D">
        <w:rPr>
          <w:b/>
          <w:bCs/>
          <w:sz w:val="22"/>
          <w:szCs w:val="22"/>
        </w:rPr>
        <w:t xml:space="preserve">Goals of Reversible Logic: </w:t>
      </w:r>
    </w:p>
    <w:p w:rsidR="00202CBC" w:rsidRPr="00AA472D" w:rsidRDefault="00202CBC" w:rsidP="00570FB4">
      <w:pPr>
        <w:pStyle w:val="Default"/>
        <w:jc w:val="both"/>
        <w:rPr>
          <w:sz w:val="22"/>
          <w:szCs w:val="22"/>
        </w:rPr>
      </w:pPr>
      <w:r w:rsidRPr="00AA472D">
        <w:rPr>
          <w:sz w:val="22"/>
          <w:szCs w:val="22"/>
        </w:rPr>
        <w:t xml:space="preserve">A. </w:t>
      </w:r>
      <w:r w:rsidRPr="00AA472D">
        <w:rPr>
          <w:b/>
          <w:bCs/>
          <w:sz w:val="22"/>
          <w:szCs w:val="22"/>
        </w:rPr>
        <w:t>Quantum Cost</w:t>
      </w:r>
      <w:r w:rsidRPr="00AA472D">
        <w:rPr>
          <w:sz w:val="22"/>
          <w:szCs w:val="22"/>
        </w:rPr>
        <w:t xml:space="preserve">: </w:t>
      </w:r>
      <w:r>
        <w:rPr>
          <w:sz w:val="22"/>
          <w:szCs w:val="22"/>
        </w:rPr>
        <w:t xml:space="preserve">Quantum cost of a circuit is </w:t>
      </w:r>
      <w:r w:rsidRPr="00AA472D">
        <w:rPr>
          <w:sz w:val="22"/>
          <w:szCs w:val="22"/>
        </w:rPr>
        <w:t xml:space="preserve"> measure of implementation cost of quantum circuits. More preecisely</w:t>
      </w:r>
      <w:r>
        <w:rPr>
          <w:sz w:val="22"/>
          <w:szCs w:val="22"/>
        </w:rPr>
        <w:t xml:space="preserve">, quantum cost is defined as </w:t>
      </w:r>
      <w:r w:rsidRPr="00AA472D">
        <w:rPr>
          <w:sz w:val="22"/>
          <w:szCs w:val="22"/>
        </w:rPr>
        <w:t xml:space="preserve"> number of elementary quantum operations needed to realize a gate. </w:t>
      </w:r>
    </w:p>
    <w:p w:rsidR="00202CBC" w:rsidRPr="00AA472D" w:rsidRDefault="00202CBC" w:rsidP="00570FB4">
      <w:pPr>
        <w:pStyle w:val="Default"/>
        <w:jc w:val="both"/>
        <w:rPr>
          <w:sz w:val="22"/>
          <w:szCs w:val="22"/>
        </w:rPr>
      </w:pPr>
      <w:r w:rsidRPr="00AA472D">
        <w:rPr>
          <w:sz w:val="22"/>
          <w:szCs w:val="22"/>
        </w:rPr>
        <w:t>B</w:t>
      </w:r>
      <w:r w:rsidRPr="00AA472D">
        <w:rPr>
          <w:b/>
          <w:bCs/>
          <w:sz w:val="22"/>
          <w:szCs w:val="22"/>
        </w:rPr>
        <w:t>. Speed of Computation</w:t>
      </w:r>
      <w:r>
        <w:rPr>
          <w:sz w:val="22"/>
          <w:szCs w:val="22"/>
        </w:rPr>
        <w:t xml:space="preserve">: The time delay of </w:t>
      </w:r>
      <w:r w:rsidRPr="00AA472D">
        <w:rPr>
          <w:sz w:val="22"/>
          <w:szCs w:val="22"/>
        </w:rPr>
        <w:t xml:space="preserve"> circuits should be as low as possible as ther</w:t>
      </w:r>
      <w:r>
        <w:rPr>
          <w:sz w:val="22"/>
          <w:szCs w:val="22"/>
        </w:rPr>
        <w:t>e are numerous computations which</w:t>
      </w:r>
      <w:r w:rsidRPr="00AA472D">
        <w:rPr>
          <w:sz w:val="22"/>
          <w:szCs w:val="22"/>
        </w:rPr>
        <w:t xml:space="preserve"> have to be done in a system involving a quantum processor;</w:t>
      </w:r>
      <w:r>
        <w:rPr>
          <w:sz w:val="22"/>
          <w:szCs w:val="22"/>
        </w:rPr>
        <w:t xml:space="preserve"> hence speed of computation is </w:t>
      </w:r>
      <w:r w:rsidRPr="00AA472D">
        <w:rPr>
          <w:sz w:val="22"/>
          <w:szCs w:val="22"/>
        </w:rPr>
        <w:t xml:space="preserve"> very important parameter while examining such systems. </w:t>
      </w:r>
    </w:p>
    <w:p w:rsidR="00202CBC" w:rsidRPr="00AA472D" w:rsidRDefault="00202CBC" w:rsidP="00570FB4">
      <w:pPr>
        <w:pStyle w:val="Default"/>
        <w:jc w:val="both"/>
        <w:rPr>
          <w:sz w:val="22"/>
          <w:szCs w:val="22"/>
        </w:rPr>
      </w:pPr>
      <w:r w:rsidRPr="00AA472D">
        <w:rPr>
          <w:b/>
          <w:bCs/>
          <w:sz w:val="22"/>
          <w:szCs w:val="22"/>
        </w:rPr>
        <w:t>C. Garbage Outputs</w:t>
      </w:r>
      <w:r>
        <w:rPr>
          <w:sz w:val="22"/>
          <w:szCs w:val="22"/>
        </w:rPr>
        <w:t>: Garbage output</w:t>
      </w:r>
      <w:r w:rsidRPr="00AA472D">
        <w:rPr>
          <w:sz w:val="22"/>
          <w:szCs w:val="22"/>
        </w:rPr>
        <w:t xml:space="preserve"> are those output signals which do not </w:t>
      </w:r>
      <w:r>
        <w:rPr>
          <w:sz w:val="22"/>
          <w:szCs w:val="22"/>
        </w:rPr>
        <w:t>take contributionin driving further blocks in that</w:t>
      </w:r>
      <w:r w:rsidRPr="00AA472D">
        <w:rPr>
          <w:sz w:val="22"/>
          <w:szCs w:val="22"/>
        </w:rPr>
        <w:t xml:space="preserve"> design. These outputs become redundant as they are n</w:t>
      </w:r>
      <w:r>
        <w:rPr>
          <w:sz w:val="22"/>
          <w:szCs w:val="22"/>
        </w:rPr>
        <w:t xml:space="preserve">ot required for computation at </w:t>
      </w:r>
      <w:r w:rsidRPr="00AA472D">
        <w:rPr>
          <w:sz w:val="22"/>
          <w:szCs w:val="22"/>
        </w:rPr>
        <w:t xml:space="preserve"> later stage. The garbage outputs make the system slower; hence for better efficiency it is </w:t>
      </w:r>
      <w:r>
        <w:rPr>
          <w:sz w:val="22"/>
          <w:szCs w:val="22"/>
        </w:rPr>
        <w:t xml:space="preserve">very necessary to minimize </w:t>
      </w:r>
      <w:r w:rsidRPr="00AA472D">
        <w:rPr>
          <w:sz w:val="22"/>
          <w:szCs w:val="22"/>
        </w:rPr>
        <w:t xml:space="preserve"> number of garbage outputs. </w:t>
      </w:r>
    </w:p>
    <w:p w:rsidR="00202CBC" w:rsidRPr="00AA472D" w:rsidRDefault="00202CBC" w:rsidP="00570FB4">
      <w:pPr>
        <w:pStyle w:val="Default"/>
        <w:jc w:val="both"/>
        <w:rPr>
          <w:sz w:val="22"/>
          <w:szCs w:val="22"/>
        </w:rPr>
      </w:pPr>
      <w:r w:rsidRPr="00AA472D">
        <w:rPr>
          <w:sz w:val="22"/>
          <w:szCs w:val="22"/>
        </w:rPr>
        <w:t xml:space="preserve">D. </w:t>
      </w:r>
      <w:r w:rsidRPr="00AA472D">
        <w:rPr>
          <w:b/>
          <w:bCs/>
          <w:sz w:val="22"/>
          <w:szCs w:val="22"/>
        </w:rPr>
        <w:t xml:space="preserve">Feedback: </w:t>
      </w:r>
      <w:r w:rsidRPr="00AA472D">
        <w:rPr>
          <w:sz w:val="22"/>
          <w:szCs w:val="22"/>
        </w:rPr>
        <w:t xml:space="preserve">Looping is strictly prohibited when </w:t>
      </w:r>
      <w:r>
        <w:rPr>
          <w:sz w:val="22"/>
          <w:szCs w:val="22"/>
        </w:rPr>
        <w:t xml:space="preserve">we are </w:t>
      </w:r>
      <w:r w:rsidRPr="00AA472D">
        <w:rPr>
          <w:sz w:val="22"/>
          <w:szCs w:val="22"/>
        </w:rPr>
        <w:t xml:space="preserve">designing reversible circuits. </w:t>
      </w:r>
    </w:p>
    <w:p w:rsidR="00202CBC" w:rsidRDefault="00202CBC" w:rsidP="00570FB4">
      <w:pPr>
        <w:pStyle w:val="Default"/>
        <w:jc w:val="both"/>
        <w:rPr>
          <w:sz w:val="22"/>
          <w:szCs w:val="22"/>
        </w:rPr>
      </w:pPr>
      <w:r w:rsidRPr="00AA472D">
        <w:rPr>
          <w:sz w:val="22"/>
          <w:szCs w:val="22"/>
        </w:rPr>
        <w:t>E</w:t>
      </w:r>
      <w:r w:rsidRPr="00AA472D">
        <w:rPr>
          <w:b/>
          <w:sz w:val="22"/>
          <w:szCs w:val="22"/>
        </w:rPr>
        <w:t>. Fan-out</w:t>
      </w:r>
      <w:r w:rsidRPr="00AA472D">
        <w:rPr>
          <w:sz w:val="22"/>
          <w:szCs w:val="22"/>
        </w:rPr>
        <w:t>: The output of a certain block in the design can only drive at most one block</w:t>
      </w:r>
      <w:r>
        <w:rPr>
          <w:sz w:val="22"/>
          <w:szCs w:val="22"/>
        </w:rPr>
        <w:t xml:space="preserve">in </w:t>
      </w:r>
      <w:r w:rsidRPr="00AA472D">
        <w:rPr>
          <w:sz w:val="22"/>
          <w:szCs w:val="22"/>
        </w:rPr>
        <w:t xml:space="preserve"> design</w:t>
      </w:r>
      <w:r w:rsidRPr="008E79F6">
        <w:rPr>
          <w:sz w:val="20"/>
          <w:szCs w:val="20"/>
        </w:rPr>
        <w:t xml:space="preserve">. </w:t>
      </w:r>
      <w:r w:rsidRPr="00AA472D">
        <w:rPr>
          <w:sz w:val="22"/>
          <w:szCs w:val="22"/>
        </w:rPr>
        <w:t>Hence it  can be said that the Fan-out is restricted to 1</w:t>
      </w:r>
      <w:r>
        <w:rPr>
          <w:sz w:val="22"/>
          <w:szCs w:val="22"/>
        </w:rPr>
        <w:t>.</w:t>
      </w:r>
    </w:p>
    <w:p w:rsidR="00202CBC" w:rsidRDefault="00202CBC" w:rsidP="00570FB4">
      <w:pPr>
        <w:autoSpaceDE w:val="0"/>
        <w:autoSpaceDN w:val="0"/>
        <w:adjustRightInd w:val="0"/>
        <w:jc w:val="both"/>
      </w:pPr>
    </w:p>
    <w:p w:rsidR="00202CBC" w:rsidRDefault="00202CBC" w:rsidP="00570FB4">
      <w:pPr>
        <w:autoSpaceDE w:val="0"/>
        <w:autoSpaceDN w:val="0"/>
        <w:adjustRightInd w:val="0"/>
        <w:jc w:val="both"/>
      </w:pPr>
    </w:p>
    <w:p w:rsidR="00202CBC" w:rsidRPr="0000634B" w:rsidRDefault="00202CBC" w:rsidP="00570FB4">
      <w:pPr>
        <w:autoSpaceDE w:val="0"/>
        <w:autoSpaceDN w:val="0"/>
        <w:adjustRightInd w:val="0"/>
        <w:jc w:val="both"/>
        <w:rPr>
          <w:sz w:val="22"/>
          <w:szCs w:val="22"/>
        </w:rPr>
      </w:pPr>
      <w:r w:rsidRPr="0000634B">
        <w:rPr>
          <w:sz w:val="22"/>
          <w:szCs w:val="22"/>
        </w:rPr>
        <w:lastRenderedPageBreak/>
        <w:t xml:space="preserve">Feynman gate (FG) and Toffoli gate (TG), are universal reversible gate. FG shown in Fig.2.1 has QC equals 1 and hardware complexity is 1α. TG shown in Fig. 2.2 has QC equals 5 and hardware complexity is 1α + 1β. </w:t>
      </w:r>
    </w:p>
    <w:p w:rsidR="00202CBC" w:rsidRPr="00B03F7A" w:rsidRDefault="00202CBC" w:rsidP="00570FB4">
      <w:pPr>
        <w:pStyle w:val="Default"/>
        <w:jc w:val="both"/>
        <w:rPr>
          <w:sz w:val="22"/>
          <w:szCs w:val="22"/>
        </w:rPr>
      </w:pPr>
    </w:p>
    <w:p w:rsidR="00202CBC" w:rsidRDefault="00202CBC" w:rsidP="00570FB4">
      <w:pPr>
        <w:pStyle w:val="Default"/>
        <w:jc w:val="both"/>
        <w:rPr>
          <w:sz w:val="22"/>
          <w:szCs w:val="22"/>
        </w:rPr>
      </w:pPr>
    </w:p>
    <w:p w:rsidR="00202CBC" w:rsidRDefault="00202CBC" w:rsidP="00570FB4">
      <w:pPr>
        <w:pStyle w:val="Default"/>
        <w:jc w:val="both"/>
        <w:rPr>
          <w:b/>
          <w:bCs/>
          <w:sz w:val="22"/>
          <w:szCs w:val="22"/>
        </w:rPr>
      </w:pPr>
      <w:r w:rsidRPr="008F01E3">
        <w:rPr>
          <w:b/>
          <w:bCs/>
          <w:sz w:val="22"/>
          <w:szCs w:val="22"/>
        </w:rPr>
        <w:t xml:space="preserve">2.1 Feynman Gate </w:t>
      </w:r>
      <w:r w:rsidR="00C23D31">
        <w:rPr>
          <w:b/>
          <w:bCs/>
          <w:sz w:val="22"/>
          <w:szCs w:val="22"/>
        </w:rPr>
        <w:t>:</w:t>
      </w:r>
    </w:p>
    <w:p w:rsidR="00C23D31" w:rsidRPr="008F01E3" w:rsidRDefault="00C23D31" w:rsidP="00570FB4">
      <w:pPr>
        <w:pStyle w:val="Default"/>
        <w:jc w:val="both"/>
        <w:rPr>
          <w:sz w:val="22"/>
          <w:szCs w:val="22"/>
        </w:rPr>
      </w:pPr>
    </w:p>
    <w:p w:rsidR="00202CBC" w:rsidRPr="0000634B" w:rsidRDefault="00202CBC" w:rsidP="00570FB4">
      <w:pPr>
        <w:pStyle w:val="Default"/>
        <w:jc w:val="both"/>
        <w:rPr>
          <w:sz w:val="22"/>
          <w:szCs w:val="22"/>
        </w:rPr>
      </w:pPr>
      <w:r w:rsidRPr="0000634B">
        <w:rPr>
          <w:sz w:val="22"/>
          <w:szCs w:val="22"/>
        </w:rPr>
        <w:t>It is a 2*2 Feynman gate . The input vector is I (A, B) and  output vector  O(P, Q). The outputs are defined y P=A, Q=AÅB. Quantum cost of a Feynman gate is 1. Figure 2.1 shows a 2*2 Feynman gate..</w:t>
      </w:r>
    </w:p>
    <w:p w:rsidR="00202CBC" w:rsidRPr="008F01E3" w:rsidRDefault="00202CBC" w:rsidP="00570FB4">
      <w:pPr>
        <w:pStyle w:val="Default"/>
        <w:jc w:val="both"/>
        <w:rPr>
          <w:sz w:val="22"/>
          <w:szCs w:val="22"/>
        </w:rPr>
      </w:pPr>
    </w:p>
    <w:p w:rsidR="00202CBC" w:rsidRPr="008F01E3" w:rsidRDefault="00202CBC" w:rsidP="00570FB4">
      <w:pPr>
        <w:pStyle w:val="Default"/>
        <w:jc w:val="both"/>
        <w:rPr>
          <w:sz w:val="22"/>
          <w:szCs w:val="22"/>
        </w:rPr>
      </w:pPr>
      <w:r>
        <w:rPr>
          <w:noProof/>
          <w:sz w:val="22"/>
          <w:szCs w:val="22"/>
        </w:rPr>
        <w:drawing>
          <wp:inline distT="0" distB="0" distL="0" distR="0">
            <wp:extent cx="2640965" cy="840499"/>
            <wp:effectExtent l="19050" t="0" r="6985"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srcRect/>
                    <a:stretch>
                      <a:fillRect/>
                    </a:stretch>
                  </pic:blipFill>
                  <pic:spPr bwMode="auto">
                    <a:xfrm>
                      <a:off x="0" y="0"/>
                      <a:ext cx="2640965" cy="840499"/>
                    </a:xfrm>
                    <a:prstGeom prst="rect">
                      <a:avLst/>
                    </a:prstGeom>
                    <a:noFill/>
                    <a:ln w="9525">
                      <a:noFill/>
                      <a:miter lim="800000"/>
                      <a:headEnd/>
                      <a:tailEnd/>
                    </a:ln>
                  </pic:spPr>
                </pic:pic>
              </a:graphicData>
            </a:graphic>
          </wp:inline>
        </w:drawing>
      </w:r>
    </w:p>
    <w:p w:rsidR="00202CBC" w:rsidRPr="00570FB4" w:rsidRDefault="00202CBC" w:rsidP="00570FB4">
      <w:pPr>
        <w:pStyle w:val="Default"/>
        <w:jc w:val="both"/>
        <w:rPr>
          <w:b/>
          <w:sz w:val="16"/>
          <w:szCs w:val="16"/>
        </w:rPr>
      </w:pPr>
      <w:r w:rsidRPr="00570FB4">
        <w:rPr>
          <w:b/>
          <w:sz w:val="16"/>
          <w:szCs w:val="16"/>
        </w:rPr>
        <w:t>Figure 2.1: Feynman Gate</w:t>
      </w:r>
    </w:p>
    <w:p w:rsidR="00202CBC" w:rsidRPr="00920544" w:rsidRDefault="00202CBC" w:rsidP="00570FB4">
      <w:pPr>
        <w:pStyle w:val="Default"/>
        <w:jc w:val="both"/>
        <w:rPr>
          <w:sz w:val="16"/>
          <w:szCs w:val="16"/>
        </w:rPr>
      </w:pPr>
    </w:p>
    <w:p w:rsidR="00202CBC" w:rsidRPr="008F01E3" w:rsidRDefault="00202CBC" w:rsidP="00570FB4">
      <w:pPr>
        <w:pStyle w:val="Default"/>
        <w:jc w:val="both"/>
        <w:rPr>
          <w:sz w:val="22"/>
          <w:szCs w:val="22"/>
        </w:rPr>
      </w:pPr>
      <w:r w:rsidRPr="008F01E3">
        <w:rPr>
          <w:b/>
          <w:bCs/>
          <w:sz w:val="22"/>
          <w:szCs w:val="22"/>
        </w:rPr>
        <w:t xml:space="preserve">2.2 Toffoli Gate </w:t>
      </w:r>
    </w:p>
    <w:p w:rsidR="00C23D31" w:rsidRDefault="00C23D31" w:rsidP="00570FB4">
      <w:pPr>
        <w:pStyle w:val="Default"/>
        <w:jc w:val="both"/>
        <w:rPr>
          <w:sz w:val="22"/>
          <w:szCs w:val="22"/>
        </w:rPr>
      </w:pPr>
    </w:p>
    <w:p w:rsidR="00202CBC" w:rsidRPr="008F01E3" w:rsidRDefault="00202CBC" w:rsidP="00570FB4">
      <w:pPr>
        <w:pStyle w:val="Default"/>
        <w:jc w:val="both"/>
        <w:rPr>
          <w:sz w:val="22"/>
          <w:szCs w:val="22"/>
        </w:rPr>
      </w:pPr>
      <w:r w:rsidRPr="008F01E3">
        <w:rPr>
          <w:sz w:val="22"/>
          <w:szCs w:val="22"/>
        </w:rPr>
        <w:t>It is a 3*3 To</w:t>
      </w:r>
      <w:r>
        <w:rPr>
          <w:sz w:val="22"/>
          <w:szCs w:val="22"/>
        </w:rPr>
        <w:t xml:space="preserve">ffoligate . The input vector </w:t>
      </w:r>
      <w:r w:rsidRPr="008F01E3">
        <w:rPr>
          <w:sz w:val="22"/>
          <w:szCs w:val="22"/>
        </w:rPr>
        <w:t xml:space="preserve"> I(A</w:t>
      </w:r>
      <w:r>
        <w:rPr>
          <w:sz w:val="22"/>
          <w:szCs w:val="22"/>
        </w:rPr>
        <w:t xml:space="preserve">, B, C) and the output vector </w:t>
      </w:r>
      <w:r w:rsidRPr="008F01E3">
        <w:rPr>
          <w:sz w:val="22"/>
          <w:szCs w:val="22"/>
        </w:rPr>
        <w:t xml:space="preserve"> O(P,Q,R). The outputs are defined by P=A, Q=B, R=ABÅC. Quantum cost </w:t>
      </w:r>
      <w:r>
        <w:rPr>
          <w:sz w:val="22"/>
          <w:szCs w:val="22"/>
        </w:rPr>
        <w:t>of a Toffoli gate is 5. Figure 2.2</w:t>
      </w:r>
      <w:r w:rsidRPr="008F01E3">
        <w:rPr>
          <w:sz w:val="22"/>
          <w:szCs w:val="22"/>
        </w:rPr>
        <w:t xml:space="preserve"> shows a 3*3 Toffoli gate.</w:t>
      </w:r>
    </w:p>
    <w:p w:rsidR="00202CBC" w:rsidRPr="008F01E3" w:rsidRDefault="00202CBC" w:rsidP="00570FB4">
      <w:pPr>
        <w:pStyle w:val="Default"/>
        <w:jc w:val="both"/>
        <w:rPr>
          <w:sz w:val="22"/>
          <w:szCs w:val="22"/>
        </w:rPr>
      </w:pPr>
    </w:p>
    <w:p w:rsidR="00202CBC" w:rsidRPr="008F01E3" w:rsidRDefault="00202CBC" w:rsidP="00570FB4">
      <w:pPr>
        <w:pStyle w:val="Default"/>
        <w:jc w:val="both"/>
        <w:rPr>
          <w:noProof/>
          <w:sz w:val="22"/>
          <w:szCs w:val="22"/>
          <w:lang w:val="en-IN" w:eastAsia="en-IN"/>
        </w:rPr>
      </w:pPr>
      <w:r w:rsidRPr="008F01E3">
        <w:rPr>
          <w:noProof/>
          <w:sz w:val="22"/>
          <w:szCs w:val="22"/>
        </w:rPr>
        <w:drawing>
          <wp:inline distT="0" distB="0" distL="0" distR="0">
            <wp:extent cx="2486025" cy="752475"/>
            <wp:effectExtent l="19050" t="0" r="9525"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srcRect/>
                    <a:stretch>
                      <a:fillRect/>
                    </a:stretch>
                  </pic:blipFill>
                  <pic:spPr bwMode="auto">
                    <a:xfrm>
                      <a:off x="0" y="0"/>
                      <a:ext cx="2486025" cy="752475"/>
                    </a:xfrm>
                    <a:prstGeom prst="rect">
                      <a:avLst/>
                    </a:prstGeom>
                    <a:noFill/>
                    <a:ln w="9525">
                      <a:noFill/>
                      <a:miter lim="800000"/>
                      <a:headEnd/>
                      <a:tailEnd/>
                    </a:ln>
                  </pic:spPr>
                </pic:pic>
              </a:graphicData>
            </a:graphic>
          </wp:inline>
        </w:drawing>
      </w:r>
    </w:p>
    <w:p w:rsidR="00202CBC" w:rsidRPr="00570FB4" w:rsidRDefault="00202CBC" w:rsidP="00570FB4">
      <w:pPr>
        <w:pStyle w:val="Default"/>
        <w:jc w:val="both"/>
        <w:rPr>
          <w:b/>
          <w:noProof/>
          <w:sz w:val="16"/>
          <w:szCs w:val="16"/>
          <w:lang w:val="en-IN" w:eastAsia="en-IN"/>
        </w:rPr>
      </w:pPr>
      <w:r w:rsidRPr="00570FB4">
        <w:rPr>
          <w:b/>
          <w:sz w:val="16"/>
          <w:szCs w:val="16"/>
        </w:rPr>
        <w:t>Figure 2.2: Toffoli gate</w:t>
      </w:r>
    </w:p>
    <w:p w:rsidR="00202CBC" w:rsidRDefault="00202CBC" w:rsidP="00570FB4">
      <w:pPr>
        <w:autoSpaceDE w:val="0"/>
        <w:autoSpaceDN w:val="0"/>
        <w:adjustRightInd w:val="0"/>
        <w:jc w:val="both"/>
        <w:rPr>
          <w:color w:val="000000"/>
          <w:sz w:val="16"/>
          <w:szCs w:val="16"/>
        </w:rPr>
      </w:pPr>
    </w:p>
    <w:p w:rsidR="00202CBC" w:rsidRDefault="00202CBC" w:rsidP="00570FB4">
      <w:pPr>
        <w:autoSpaceDE w:val="0"/>
        <w:autoSpaceDN w:val="0"/>
        <w:adjustRightInd w:val="0"/>
        <w:jc w:val="both"/>
        <w:rPr>
          <w:color w:val="000000"/>
          <w:sz w:val="16"/>
          <w:szCs w:val="16"/>
        </w:rPr>
      </w:pPr>
    </w:p>
    <w:p w:rsidR="00202CBC" w:rsidRDefault="00202CBC" w:rsidP="00570FB4">
      <w:pPr>
        <w:autoSpaceDE w:val="0"/>
        <w:autoSpaceDN w:val="0"/>
        <w:adjustRightInd w:val="0"/>
        <w:jc w:val="both"/>
        <w:rPr>
          <w:color w:val="000000"/>
          <w:sz w:val="16"/>
          <w:szCs w:val="16"/>
        </w:rPr>
      </w:pPr>
    </w:p>
    <w:p w:rsidR="00202CBC" w:rsidRDefault="00202CBC" w:rsidP="00570FB4">
      <w:pPr>
        <w:autoSpaceDE w:val="0"/>
        <w:autoSpaceDN w:val="0"/>
        <w:adjustRightInd w:val="0"/>
        <w:jc w:val="both"/>
        <w:rPr>
          <w:iCs/>
          <w:sz w:val="22"/>
          <w:szCs w:val="22"/>
        </w:rPr>
      </w:pPr>
      <w:r>
        <w:rPr>
          <w:iCs/>
          <w:sz w:val="22"/>
          <w:szCs w:val="22"/>
        </w:rPr>
        <w:t>REVERSIBLE</w:t>
      </w:r>
      <w:r w:rsidRPr="00EC25A0">
        <w:rPr>
          <w:iCs/>
          <w:sz w:val="22"/>
          <w:szCs w:val="22"/>
        </w:rPr>
        <w:t xml:space="preserve"> M</w:t>
      </w:r>
      <w:r>
        <w:rPr>
          <w:iCs/>
          <w:sz w:val="22"/>
          <w:szCs w:val="22"/>
        </w:rPr>
        <w:t>ULTIPLIER</w:t>
      </w:r>
    </w:p>
    <w:p w:rsidR="00202CBC" w:rsidRPr="00EC25A0" w:rsidRDefault="00202CBC" w:rsidP="00570FB4">
      <w:pPr>
        <w:autoSpaceDE w:val="0"/>
        <w:autoSpaceDN w:val="0"/>
        <w:adjustRightInd w:val="0"/>
        <w:jc w:val="both"/>
        <w:rPr>
          <w:iCs/>
          <w:sz w:val="22"/>
          <w:szCs w:val="22"/>
        </w:rPr>
      </w:pPr>
    </w:p>
    <w:p w:rsidR="00202CBC" w:rsidRPr="0000634B" w:rsidRDefault="00202CBC" w:rsidP="00570FB4">
      <w:pPr>
        <w:autoSpaceDE w:val="0"/>
        <w:autoSpaceDN w:val="0"/>
        <w:adjustRightInd w:val="0"/>
        <w:jc w:val="both"/>
        <w:rPr>
          <w:sz w:val="22"/>
          <w:szCs w:val="22"/>
        </w:rPr>
      </w:pPr>
      <w:r w:rsidRPr="0000634B">
        <w:rPr>
          <w:sz w:val="22"/>
          <w:szCs w:val="22"/>
        </w:rPr>
        <w:t>Multiplier circuits are divided into two types : unsigned and signed. Several approaches have been presented to multiply  signed numbers, such as 2’s complement, Baugh-Wooley, and modified Baugh-Wooley methods . In modified Baugh-Wooley method,  number quantity is considered as 2’s complement and shows how the multiplication operation takes place, which need  AND gates and  NAND gates to produce a signed multiplier.</w:t>
      </w:r>
    </w:p>
    <w:p w:rsidR="00202CBC" w:rsidRPr="0000634B" w:rsidRDefault="00202CBC" w:rsidP="00570FB4">
      <w:pPr>
        <w:autoSpaceDE w:val="0"/>
        <w:autoSpaceDN w:val="0"/>
        <w:adjustRightInd w:val="0"/>
        <w:jc w:val="both"/>
        <w:rPr>
          <w:sz w:val="22"/>
          <w:szCs w:val="22"/>
        </w:rPr>
      </w:pPr>
    </w:p>
    <w:p w:rsidR="00202CBC" w:rsidRPr="0000634B" w:rsidRDefault="00202CBC" w:rsidP="00570FB4">
      <w:pPr>
        <w:autoSpaceDE w:val="0"/>
        <w:autoSpaceDN w:val="0"/>
        <w:adjustRightInd w:val="0"/>
        <w:jc w:val="both"/>
        <w:rPr>
          <w:sz w:val="22"/>
          <w:szCs w:val="22"/>
        </w:rPr>
      </w:pPr>
    </w:p>
    <w:p w:rsidR="00202CBC" w:rsidRDefault="00202CBC" w:rsidP="00570FB4">
      <w:pPr>
        <w:autoSpaceDE w:val="0"/>
        <w:autoSpaceDN w:val="0"/>
        <w:adjustRightInd w:val="0"/>
        <w:jc w:val="both"/>
        <w:rPr>
          <w:rFonts w:ascii="TimesNewRoman" w:hAnsi="TimesNewRoman" w:cs="TimesNewRoman"/>
          <w:sz w:val="18"/>
          <w:szCs w:val="18"/>
        </w:rPr>
      </w:pPr>
    </w:p>
    <w:p w:rsidR="00202CBC" w:rsidRDefault="00202CBC" w:rsidP="00570FB4">
      <w:pPr>
        <w:autoSpaceDE w:val="0"/>
        <w:autoSpaceDN w:val="0"/>
        <w:adjustRightInd w:val="0"/>
        <w:jc w:val="both"/>
        <w:rPr>
          <w:rFonts w:ascii="TimesNewRoman" w:hAnsi="TimesNewRoman" w:cs="TimesNewRoman"/>
          <w:sz w:val="18"/>
          <w:szCs w:val="18"/>
        </w:rPr>
      </w:pPr>
    </w:p>
    <w:p w:rsidR="00202CBC" w:rsidRPr="00C7245E" w:rsidRDefault="00202CBC" w:rsidP="00C7245E">
      <w:pPr>
        <w:pStyle w:val="Heading1"/>
        <w:jc w:val="center"/>
        <w:rPr>
          <w:rFonts w:ascii="Times New Roman" w:hAnsi="Times New Roman" w:cs="Times New Roman"/>
          <w:color w:val="auto"/>
          <w:sz w:val="20"/>
          <w:szCs w:val="20"/>
        </w:rPr>
      </w:pPr>
      <w:r w:rsidRPr="00C7245E">
        <w:rPr>
          <w:rFonts w:ascii="Times New Roman" w:hAnsi="Times New Roman" w:cs="Times New Roman"/>
          <w:color w:val="auto"/>
          <w:sz w:val="20"/>
          <w:szCs w:val="20"/>
        </w:rPr>
        <w:lastRenderedPageBreak/>
        <w:t>III.</w:t>
      </w:r>
      <w:r w:rsidR="00C23D31" w:rsidRPr="00C7245E">
        <w:rPr>
          <w:rFonts w:ascii="Times New Roman" w:hAnsi="Times New Roman" w:cs="Times New Roman"/>
          <w:color w:val="auto"/>
          <w:sz w:val="20"/>
          <w:szCs w:val="20"/>
        </w:rPr>
        <w:t xml:space="preserve">    </w:t>
      </w:r>
      <w:r w:rsidRPr="00C7245E">
        <w:rPr>
          <w:rFonts w:ascii="Times New Roman" w:hAnsi="Times New Roman" w:cs="Times New Roman"/>
          <w:color w:val="auto"/>
          <w:sz w:val="20"/>
          <w:szCs w:val="20"/>
        </w:rPr>
        <w:t>W</w:t>
      </w:r>
      <w:r w:rsidR="00570FB4" w:rsidRPr="00C7245E">
        <w:rPr>
          <w:rFonts w:ascii="Times New Roman" w:hAnsi="Times New Roman" w:cs="Times New Roman"/>
          <w:color w:val="auto"/>
          <w:sz w:val="20"/>
          <w:szCs w:val="20"/>
        </w:rPr>
        <w:t xml:space="preserve">ALLANCE </w:t>
      </w:r>
      <w:r w:rsidRPr="00C7245E">
        <w:rPr>
          <w:rFonts w:ascii="Times New Roman" w:hAnsi="Times New Roman" w:cs="Times New Roman"/>
          <w:color w:val="auto"/>
          <w:sz w:val="20"/>
          <w:szCs w:val="20"/>
        </w:rPr>
        <w:t>TREE          MULTIPLICATION  ALGORITHM</w:t>
      </w:r>
    </w:p>
    <w:p w:rsidR="00C23D31" w:rsidRDefault="00C23D31" w:rsidP="00570FB4">
      <w:pPr>
        <w:autoSpaceDE w:val="0"/>
        <w:autoSpaceDN w:val="0"/>
        <w:adjustRightInd w:val="0"/>
        <w:jc w:val="both"/>
        <w:rPr>
          <w:sz w:val="22"/>
          <w:szCs w:val="22"/>
        </w:rPr>
      </w:pPr>
    </w:p>
    <w:p w:rsidR="00202CBC" w:rsidRPr="0000634B" w:rsidRDefault="00202CBC" w:rsidP="00570FB4">
      <w:pPr>
        <w:autoSpaceDE w:val="0"/>
        <w:autoSpaceDN w:val="0"/>
        <w:adjustRightInd w:val="0"/>
        <w:jc w:val="both"/>
        <w:rPr>
          <w:sz w:val="22"/>
          <w:szCs w:val="22"/>
        </w:rPr>
      </w:pPr>
      <w:r w:rsidRPr="0000634B">
        <w:rPr>
          <w:sz w:val="22"/>
          <w:szCs w:val="22"/>
        </w:rPr>
        <w:t xml:space="preserve">                The well-known Wallace high-speed multiplier use carry save adders to reduce an N-row bit product matrix to an equivalent two row matrix that is then summed with  carry propagating adder to</w:t>
      </w:r>
    </w:p>
    <w:p w:rsidR="00202CBC" w:rsidRPr="0000634B" w:rsidRDefault="00202CBC" w:rsidP="00570FB4">
      <w:pPr>
        <w:pStyle w:val="Default"/>
        <w:jc w:val="both"/>
        <w:rPr>
          <w:b/>
          <w:sz w:val="22"/>
          <w:szCs w:val="22"/>
        </w:rPr>
      </w:pPr>
      <w:r w:rsidRPr="0000634B">
        <w:rPr>
          <w:sz w:val="22"/>
          <w:szCs w:val="22"/>
          <w:lang w:val="en-IN"/>
        </w:rPr>
        <w:t>give  product .</w:t>
      </w:r>
    </w:p>
    <w:p w:rsidR="00202CBC" w:rsidRPr="0000634B" w:rsidRDefault="00202CBC" w:rsidP="00570FB4">
      <w:pPr>
        <w:pStyle w:val="Default"/>
        <w:ind w:firstLine="720"/>
        <w:jc w:val="both"/>
        <w:rPr>
          <w:sz w:val="22"/>
          <w:szCs w:val="22"/>
        </w:rPr>
      </w:pPr>
    </w:p>
    <w:p w:rsidR="00202CBC" w:rsidRDefault="00202CBC" w:rsidP="00570FB4">
      <w:pPr>
        <w:pStyle w:val="Default"/>
        <w:ind w:firstLine="720"/>
        <w:jc w:val="both"/>
        <w:rPr>
          <w:sz w:val="22"/>
          <w:szCs w:val="22"/>
        </w:rPr>
      </w:pPr>
      <w:r w:rsidRPr="0000634B">
        <w:rPr>
          <w:sz w:val="22"/>
          <w:szCs w:val="22"/>
        </w:rPr>
        <w:t xml:space="preserve">The common multiplication method is “add and shift” algorithm.  Multiplication algorithm for an N bit multiplicand by N bit multiplier is shown below: </w:t>
      </w:r>
    </w:p>
    <w:p w:rsidR="00C23D31" w:rsidRPr="0000634B" w:rsidRDefault="00C23D31" w:rsidP="00570FB4">
      <w:pPr>
        <w:pStyle w:val="Default"/>
        <w:ind w:firstLine="720"/>
        <w:jc w:val="both"/>
        <w:rPr>
          <w:b/>
          <w:sz w:val="22"/>
          <w:szCs w:val="22"/>
        </w:rPr>
      </w:pPr>
    </w:p>
    <w:p w:rsidR="00202CBC" w:rsidRDefault="00202CBC" w:rsidP="00C23D31">
      <w:pPr>
        <w:autoSpaceDE w:val="0"/>
        <w:autoSpaceDN w:val="0"/>
        <w:adjustRightInd w:val="0"/>
        <w:jc w:val="both"/>
        <w:rPr>
          <w:color w:val="000000"/>
          <w:sz w:val="22"/>
          <w:szCs w:val="22"/>
        </w:rPr>
      </w:pPr>
      <w:r w:rsidRPr="0000634B">
        <w:rPr>
          <w:color w:val="000000"/>
          <w:sz w:val="22"/>
          <w:szCs w:val="22"/>
        </w:rPr>
        <w:t>A = A3 A2 A1 A0</w:t>
      </w:r>
      <w:r w:rsidR="00C23D31">
        <w:rPr>
          <w:color w:val="000000"/>
          <w:sz w:val="22"/>
          <w:szCs w:val="22"/>
        </w:rPr>
        <w:t xml:space="preserve">  </w:t>
      </w:r>
      <w:r w:rsidRPr="0000634B">
        <w:rPr>
          <w:color w:val="000000"/>
          <w:sz w:val="22"/>
          <w:szCs w:val="22"/>
        </w:rPr>
        <w:t xml:space="preserve">Multiplicand </w:t>
      </w:r>
    </w:p>
    <w:p w:rsidR="00C23D31" w:rsidRPr="0000634B" w:rsidRDefault="00C23D31" w:rsidP="00C23D31">
      <w:pPr>
        <w:autoSpaceDE w:val="0"/>
        <w:autoSpaceDN w:val="0"/>
        <w:adjustRightInd w:val="0"/>
        <w:jc w:val="both"/>
        <w:rPr>
          <w:color w:val="000000"/>
          <w:sz w:val="22"/>
          <w:szCs w:val="22"/>
        </w:rPr>
      </w:pPr>
    </w:p>
    <w:p w:rsidR="00202CBC" w:rsidRDefault="00202CBC" w:rsidP="00C23D31">
      <w:pPr>
        <w:autoSpaceDE w:val="0"/>
        <w:autoSpaceDN w:val="0"/>
        <w:adjustRightInd w:val="0"/>
        <w:jc w:val="both"/>
        <w:rPr>
          <w:color w:val="000000"/>
          <w:sz w:val="22"/>
          <w:szCs w:val="22"/>
        </w:rPr>
      </w:pPr>
      <w:r w:rsidRPr="0000634B">
        <w:rPr>
          <w:color w:val="000000"/>
          <w:sz w:val="22"/>
          <w:szCs w:val="22"/>
        </w:rPr>
        <w:t>B = B3 B2 B1 B0   Multiplier</w:t>
      </w:r>
    </w:p>
    <w:p w:rsidR="00C23D31" w:rsidRPr="0000634B" w:rsidRDefault="00C23D31" w:rsidP="00C23D31">
      <w:pPr>
        <w:autoSpaceDE w:val="0"/>
        <w:autoSpaceDN w:val="0"/>
        <w:adjustRightInd w:val="0"/>
        <w:jc w:val="both"/>
        <w:rPr>
          <w:sz w:val="22"/>
          <w:szCs w:val="22"/>
        </w:rPr>
      </w:pPr>
    </w:p>
    <w:p w:rsidR="00C23D31" w:rsidRDefault="00202CBC" w:rsidP="00570FB4">
      <w:pPr>
        <w:autoSpaceDE w:val="0"/>
        <w:autoSpaceDN w:val="0"/>
        <w:adjustRightInd w:val="0"/>
        <w:jc w:val="both"/>
        <w:rPr>
          <w:sz w:val="22"/>
          <w:szCs w:val="22"/>
        </w:rPr>
      </w:pPr>
      <w:r w:rsidRPr="0000634B">
        <w:rPr>
          <w:sz w:val="22"/>
          <w:szCs w:val="22"/>
        </w:rPr>
        <w:t xml:space="preserve">Y= Y7 Y6 Y5 Y4 Y3 Y2 Y1 Y0  </w:t>
      </w:r>
    </w:p>
    <w:p w:rsidR="00C23D31" w:rsidRDefault="00C23D31" w:rsidP="00570FB4">
      <w:pPr>
        <w:autoSpaceDE w:val="0"/>
        <w:autoSpaceDN w:val="0"/>
        <w:adjustRightInd w:val="0"/>
        <w:jc w:val="both"/>
        <w:rPr>
          <w:sz w:val="22"/>
          <w:szCs w:val="22"/>
        </w:rPr>
      </w:pPr>
    </w:p>
    <w:p w:rsidR="00202CBC" w:rsidRPr="0000634B" w:rsidRDefault="00202CBC" w:rsidP="00570FB4">
      <w:pPr>
        <w:autoSpaceDE w:val="0"/>
        <w:autoSpaceDN w:val="0"/>
        <w:adjustRightInd w:val="0"/>
        <w:jc w:val="both"/>
        <w:rPr>
          <w:sz w:val="22"/>
          <w:szCs w:val="22"/>
        </w:rPr>
      </w:pPr>
      <w:r w:rsidRPr="0000634B">
        <w:rPr>
          <w:sz w:val="22"/>
          <w:szCs w:val="22"/>
        </w:rPr>
        <w:t xml:space="preserve">      Multiplication of A and B</w:t>
      </w:r>
    </w:p>
    <w:p w:rsidR="00202CBC" w:rsidRPr="00C0529E" w:rsidRDefault="00202CBC" w:rsidP="00570FB4">
      <w:pPr>
        <w:pStyle w:val="Default"/>
        <w:jc w:val="both"/>
        <w:rPr>
          <w:b/>
          <w:sz w:val="22"/>
          <w:szCs w:val="22"/>
        </w:rPr>
      </w:pPr>
    </w:p>
    <w:p w:rsidR="00202CBC" w:rsidRPr="00C0529E" w:rsidRDefault="00202CBC" w:rsidP="00570FB4">
      <w:pPr>
        <w:pStyle w:val="Default"/>
        <w:jc w:val="both"/>
        <w:rPr>
          <w:b/>
          <w:sz w:val="22"/>
          <w:szCs w:val="22"/>
        </w:rPr>
      </w:pPr>
      <w:r w:rsidRPr="00C0529E">
        <w:rPr>
          <w:b/>
          <w:noProof/>
          <w:sz w:val="22"/>
          <w:szCs w:val="22"/>
        </w:rPr>
        <w:drawing>
          <wp:inline distT="0" distB="0" distL="0" distR="0">
            <wp:extent cx="3028950" cy="1638300"/>
            <wp:effectExtent l="1905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36240" cy="1642243"/>
                    </a:xfrm>
                    <a:prstGeom prst="rect">
                      <a:avLst/>
                    </a:prstGeom>
                    <a:noFill/>
                    <a:ln>
                      <a:noFill/>
                    </a:ln>
                    <a:effectLst/>
                    <a:extLst/>
                  </pic:spPr>
                </pic:pic>
              </a:graphicData>
            </a:graphic>
          </wp:inline>
        </w:drawing>
      </w:r>
    </w:p>
    <w:p w:rsidR="00202CBC" w:rsidRPr="00C0529E" w:rsidRDefault="00202CBC" w:rsidP="00570FB4">
      <w:pPr>
        <w:pStyle w:val="Default"/>
        <w:jc w:val="both"/>
        <w:rPr>
          <w:b/>
          <w:sz w:val="22"/>
          <w:szCs w:val="22"/>
        </w:rPr>
      </w:pPr>
    </w:p>
    <w:p w:rsidR="00C23D31" w:rsidRDefault="00C23D31" w:rsidP="00570FB4">
      <w:pPr>
        <w:autoSpaceDE w:val="0"/>
        <w:autoSpaceDN w:val="0"/>
        <w:adjustRightInd w:val="0"/>
        <w:jc w:val="both"/>
        <w:rPr>
          <w:sz w:val="22"/>
          <w:szCs w:val="22"/>
        </w:rPr>
      </w:pPr>
    </w:p>
    <w:p w:rsidR="00C23D31" w:rsidRDefault="00202CBC" w:rsidP="00570FB4">
      <w:pPr>
        <w:autoSpaceDE w:val="0"/>
        <w:autoSpaceDN w:val="0"/>
        <w:adjustRightInd w:val="0"/>
        <w:jc w:val="both"/>
        <w:rPr>
          <w:sz w:val="22"/>
          <w:szCs w:val="22"/>
        </w:rPr>
      </w:pPr>
      <w:r w:rsidRPr="0000634B">
        <w:rPr>
          <w:sz w:val="22"/>
          <w:szCs w:val="22"/>
        </w:rPr>
        <w:t>For the  Wallace reduction method, once  partial product array  is formed, adjacent rows are collected into nonoverlapping groups of three. Each group of three rows can be reduced by</w:t>
      </w:r>
      <w:r w:rsidR="00C23D31">
        <w:rPr>
          <w:sz w:val="22"/>
          <w:szCs w:val="22"/>
        </w:rPr>
        <w:t xml:space="preserve"> :</w:t>
      </w:r>
    </w:p>
    <w:p w:rsidR="00C23D31" w:rsidRDefault="00C23D31" w:rsidP="00570FB4">
      <w:pPr>
        <w:autoSpaceDE w:val="0"/>
        <w:autoSpaceDN w:val="0"/>
        <w:adjustRightInd w:val="0"/>
        <w:jc w:val="both"/>
        <w:rPr>
          <w:sz w:val="22"/>
          <w:szCs w:val="22"/>
        </w:rPr>
      </w:pPr>
    </w:p>
    <w:p w:rsidR="00C23D31" w:rsidRDefault="00202CBC" w:rsidP="00570FB4">
      <w:pPr>
        <w:autoSpaceDE w:val="0"/>
        <w:autoSpaceDN w:val="0"/>
        <w:adjustRightInd w:val="0"/>
        <w:jc w:val="both"/>
        <w:rPr>
          <w:sz w:val="22"/>
          <w:szCs w:val="22"/>
        </w:rPr>
      </w:pPr>
      <w:r w:rsidRPr="0000634B">
        <w:rPr>
          <w:sz w:val="22"/>
          <w:szCs w:val="22"/>
        </w:rPr>
        <w:t xml:space="preserve"> 1) applying a full adder to each column that contains three bits, </w:t>
      </w:r>
    </w:p>
    <w:p w:rsidR="00C23D31" w:rsidRDefault="00202CBC" w:rsidP="00570FB4">
      <w:pPr>
        <w:autoSpaceDE w:val="0"/>
        <w:autoSpaceDN w:val="0"/>
        <w:adjustRightInd w:val="0"/>
        <w:jc w:val="both"/>
        <w:rPr>
          <w:sz w:val="22"/>
          <w:szCs w:val="22"/>
        </w:rPr>
      </w:pPr>
      <w:r w:rsidRPr="0000634B">
        <w:rPr>
          <w:sz w:val="22"/>
          <w:szCs w:val="22"/>
        </w:rPr>
        <w:t xml:space="preserve">2) applying  half adder to each column that contains  two bits, and </w:t>
      </w:r>
    </w:p>
    <w:p w:rsidR="00202CBC" w:rsidRDefault="00202CBC" w:rsidP="00570FB4">
      <w:pPr>
        <w:autoSpaceDE w:val="0"/>
        <w:autoSpaceDN w:val="0"/>
        <w:adjustRightInd w:val="0"/>
        <w:jc w:val="both"/>
        <w:rPr>
          <w:sz w:val="22"/>
          <w:szCs w:val="22"/>
        </w:rPr>
      </w:pPr>
      <w:r w:rsidRPr="0000634B">
        <w:rPr>
          <w:sz w:val="22"/>
          <w:szCs w:val="22"/>
        </w:rPr>
        <w:t>3) passing any single bit columns to  next stage without processing.</w:t>
      </w:r>
    </w:p>
    <w:p w:rsidR="00C23D31" w:rsidRPr="0000634B" w:rsidRDefault="00C23D31" w:rsidP="00570FB4">
      <w:pPr>
        <w:autoSpaceDE w:val="0"/>
        <w:autoSpaceDN w:val="0"/>
        <w:adjustRightInd w:val="0"/>
        <w:jc w:val="both"/>
        <w:rPr>
          <w:sz w:val="22"/>
          <w:szCs w:val="22"/>
        </w:rPr>
      </w:pPr>
    </w:p>
    <w:p w:rsidR="00202CBC" w:rsidRPr="0000634B" w:rsidRDefault="00202CBC" w:rsidP="00570FB4">
      <w:pPr>
        <w:autoSpaceDE w:val="0"/>
        <w:autoSpaceDN w:val="0"/>
        <w:adjustRightInd w:val="0"/>
        <w:jc w:val="both"/>
        <w:rPr>
          <w:sz w:val="22"/>
          <w:szCs w:val="22"/>
        </w:rPr>
      </w:pPr>
      <w:r w:rsidRPr="0000634B">
        <w:rPr>
          <w:sz w:val="22"/>
          <w:szCs w:val="22"/>
        </w:rPr>
        <w:t xml:space="preserve">This reduction method is applied to each successive stage until  two rows remain. The final two rows are summed with a carry propagating adder. </w:t>
      </w:r>
    </w:p>
    <w:p w:rsidR="00202CBC" w:rsidRPr="0000634B" w:rsidRDefault="00202CBC" w:rsidP="00570FB4">
      <w:pPr>
        <w:autoSpaceDE w:val="0"/>
        <w:autoSpaceDN w:val="0"/>
        <w:adjustRightInd w:val="0"/>
        <w:jc w:val="both"/>
        <w:rPr>
          <w:sz w:val="22"/>
          <w:szCs w:val="22"/>
        </w:rPr>
      </w:pPr>
    </w:p>
    <w:p w:rsidR="00202CBC" w:rsidRPr="00CC36ED" w:rsidRDefault="00ED198A" w:rsidP="00570FB4">
      <w:pPr>
        <w:pStyle w:val="ListParagraph"/>
        <w:autoSpaceDE w:val="0"/>
        <w:autoSpaceDN w:val="0"/>
        <w:adjustRightInd w:val="0"/>
        <w:ind w:left="1080"/>
        <w:jc w:val="both"/>
        <w:rPr>
          <w:rFonts w:eastAsiaTheme="minorHAnsi"/>
          <w:b/>
          <w:sz w:val="20"/>
          <w:szCs w:val="20"/>
          <w:lang w:val="en-IN"/>
        </w:rPr>
      </w:pPr>
      <w:r w:rsidRPr="00CC36ED">
        <w:rPr>
          <w:rFonts w:eastAsiaTheme="minorHAnsi"/>
          <w:b/>
          <w:sz w:val="20"/>
          <w:szCs w:val="20"/>
          <w:lang w:val="en-IN"/>
        </w:rPr>
        <w:lastRenderedPageBreak/>
        <w:t>4. CONCLUSION</w:t>
      </w:r>
    </w:p>
    <w:p w:rsidR="00202CBC" w:rsidRDefault="00202CBC" w:rsidP="00570FB4">
      <w:pPr>
        <w:pStyle w:val="ListParagraph"/>
        <w:autoSpaceDE w:val="0"/>
        <w:autoSpaceDN w:val="0"/>
        <w:adjustRightInd w:val="0"/>
        <w:ind w:left="1080"/>
        <w:jc w:val="both"/>
        <w:rPr>
          <w:rFonts w:ascii="TimesNewRoman" w:eastAsiaTheme="minorHAnsi" w:hAnsi="TimesNewRoman" w:cs="TimesNewRoman"/>
          <w:b/>
          <w:sz w:val="18"/>
          <w:szCs w:val="18"/>
          <w:lang w:val="en-IN"/>
        </w:rPr>
      </w:pPr>
    </w:p>
    <w:p w:rsidR="00202CBC" w:rsidRPr="0000634B" w:rsidRDefault="00202CBC" w:rsidP="00570FB4">
      <w:pPr>
        <w:pStyle w:val="Default"/>
        <w:jc w:val="both"/>
        <w:rPr>
          <w:sz w:val="22"/>
          <w:szCs w:val="22"/>
        </w:rPr>
      </w:pPr>
      <w:r w:rsidRPr="0000634B">
        <w:rPr>
          <w:sz w:val="22"/>
          <w:szCs w:val="22"/>
        </w:rPr>
        <w:t xml:space="preserve">It can be seen that the performance of digital circuits can be enhanced using reversible gates. </w:t>
      </w:r>
      <w:r w:rsidRPr="0000634B">
        <w:rPr>
          <w:sz w:val="22"/>
          <w:szCs w:val="22"/>
          <w:lang w:val="en-IN"/>
        </w:rPr>
        <w:t>Adiabatic circuits are low power circuits which use to conserve the energy . Reversible multiplier designed using reversible gates and adiabatic logic families reduces power dissipation and leakage current. Wallance approach will minimize the number of required half adder and full adder which will reduce area of circuit.</w:t>
      </w:r>
    </w:p>
    <w:p w:rsidR="00761F79" w:rsidRDefault="00761F79" w:rsidP="00570FB4">
      <w:pPr>
        <w:autoSpaceDE w:val="0"/>
        <w:autoSpaceDN w:val="0"/>
        <w:adjustRightInd w:val="0"/>
        <w:spacing w:line="360" w:lineRule="auto"/>
        <w:jc w:val="both"/>
        <w:rPr>
          <w:rFonts w:eastAsiaTheme="minorHAnsi"/>
          <w:b/>
          <w:sz w:val="18"/>
          <w:szCs w:val="18"/>
        </w:rPr>
      </w:pPr>
    </w:p>
    <w:p w:rsidR="00202CBC" w:rsidRDefault="00202CBC" w:rsidP="00570FB4">
      <w:pPr>
        <w:autoSpaceDE w:val="0"/>
        <w:autoSpaceDN w:val="0"/>
        <w:adjustRightInd w:val="0"/>
        <w:spacing w:line="360" w:lineRule="auto"/>
        <w:jc w:val="both"/>
        <w:rPr>
          <w:rFonts w:eastAsiaTheme="minorHAnsi"/>
          <w:b/>
          <w:sz w:val="18"/>
          <w:szCs w:val="18"/>
        </w:rPr>
      </w:pPr>
      <w:r w:rsidRPr="00486483">
        <w:rPr>
          <w:rFonts w:eastAsiaTheme="minorHAnsi"/>
          <w:b/>
          <w:sz w:val="18"/>
          <w:szCs w:val="18"/>
        </w:rPr>
        <w:t>References</w:t>
      </w:r>
      <w:r w:rsidR="00761F79">
        <w:rPr>
          <w:rFonts w:eastAsiaTheme="minorHAnsi"/>
          <w:b/>
          <w:sz w:val="18"/>
          <w:szCs w:val="18"/>
        </w:rPr>
        <w:t>:</w:t>
      </w:r>
    </w:p>
    <w:p w:rsidR="00202CBC" w:rsidRPr="00761F79" w:rsidRDefault="00202CBC" w:rsidP="00570FB4">
      <w:pPr>
        <w:autoSpaceDE w:val="0"/>
        <w:autoSpaceDN w:val="0"/>
        <w:adjustRightInd w:val="0"/>
        <w:spacing w:line="360" w:lineRule="auto"/>
        <w:jc w:val="both"/>
        <w:rPr>
          <w:rFonts w:eastAsiaTheme="minorHAnsi"/>
          <w:b/>
          <w:sz w:val="16"/>
          <w:szCs w:val="16"/>
        </w:rPr>
      </w:pPr>
    </w:p>
    <w:p w:rsidR="00202CBC" w:rsidRPr="00761F79" w:rsidRDefault="00202CBC" w:rsidP="00570FB4">
      <w:pPr>
        <w:pStyle w:val="ListParagraph"/>
        <w:numPr>
          <w:ilvl w:val="0"/>
          <w:numId w:val="4"/>
        </w:numPr>
        <w:autoSpaceDE w:val="0"/>
        <w:autoSpaceDN w:val="0"/>
        <w:adjustRightInd w:val="0"/>
        <w:spacing w:line="360" w:lineRule="auto"/>
        <w:jc w:val="both"/>
        <w:rPr>
          <w:rFonts w:eastAsiaTheme="minorHAnsi"/>
          <w:sz w:val="16"/>
          <w:szCs w:val="16"/>
        </w:rPr>
      </w:pPr>
      <w:r w:rsidRPr="00761F79">
        <w:rPr>
          <w:rFonts w:eastAsiaTheme="minorHAnsi"/>
          <w:sz w:val="16"/>
          <w:szCs w:val="16"/>
          <w:lang w:val="en-IN"/>
        </w:rPr>
        <w:t>Gaurav</w:t>
      </w:r>
      <w:r w:rsidR="00761F79">
        <w:rPr>
          <w:rFonts w:eastAsiaTheme="minorHAnsi"/>
          <w:sz w:val="16"/>
          <w:szCs w:val="16"/>
          <w:lang w:val="en-IN"/>
        </w:rPr>
        <w:t xml:space="preserve"> </w:t>
      </w:r>
      <w:r w:rsidRPr="00761F79">
        <w:rPr>
          <w:rFonts w:eastAsiaTheme="minorHAnsi"/>
          <w:sz w:val="16"/>
          <w:szCs w:val="16"/>
          <w:lang w:val="en-IN"/>
        </w:rPr>
        <w:t>Kumar ,Trailokya</w:t>
      </w:r>
      <w:r w:rsidR="00761F79">
        <w:rPr>
          <w:rFonts w:eastAsiaTheme="minorHAnsi"/>
          <w:sz w:val="16"/>
          <w:szCs w:val="16"/>
          <w:lang w:val="en-IN"/>
        </w:rPr>
        <w:t xml:space="preserve"> </w:t>
      </w:r>
      <w:r w:rsidRPr="00761F79">
        <w:rPr>
          <w:rFonts w:eastAsiaTheme="minorHAnsi"/>
          <w:sz w:val="16"/>
          <w:szCs w:val="16"/>
          <w:lang w:val="en-IN"/>
        </w:rPr>
        <w:t>Nath</w:t>
      </w:r>
      <w:r w:rsidR="00761F79">
        <w:rPr>
          <w:rFonts w:eastAsiaTheme="minorHAnsi"/>
          <w:sz w:val="16"/>
          <w:szCs w:val="16"/>
          <w:lang w:val="en-IN"/>
        </w:rPr>
        <w:t xml:space="preserve"> </w:t>
      </w:r>
      <w:r w:rsidRPr="00761F79">
        <w:rPr>
          <w:rFonts w:eastAsiaTheme="minorHAnsi"/>
          <w:sz w:val="16"/>
          <w:szCs w:val="16"/>
          <w:lang w:val="en-IN"/>
        </w:rPr>
        <w:t>Sasamal “Design and Analysis of Toffoli gate using Adiabatic Technique” International Conference on Computing, Communication and Automation (ICCCA2015) ISBN:978-1-4799-8890-7/15/$31.00 ©2015 IEEE.</w:t>
      </w:r>
    </w:p>
    <w:p w:rsidR="00202CBC" w:rsidRPr="00761F79" w:rsidRDefault="00202CBC" w:rsidP="00570FB4">
      <w:pPr>
        <w:pStyle w:val="ListParagraph"/>
        <w:numPr>
          <w:ilvl w:val="0"/>
          <w:numId w:val="4"/>
        </w:numPr>
        <w:autoSpaceDE w:val="0"/>
        <w:autoSpaceDN w:val="0"/>
        <w:adjustRightInd w:val="0"/>
        <w:spacing w:line="360" w:lineRule="auto"/>
        <w:jc w:val="both"/>
        <w:rPr>
          <w:rFonts w:eastAsiaTheme="minorHAnsi"/>
          <w:sz w:val="16"/>
          <w:szCs w:val="16"/>
        </w:rPr>
      </w:pPr>
      <w:r w:rsidRPr="00761F79">
        <w:rPr>
          <w:rFonts w:eastAsiaTheme="minorHAnsi"/>
          <w:sz w:val="16"/>
          <w:szCs w:val="16"/>
          <w:lang w:val="en-IN"/>
        </w:rPr>
        <w:t>Sakshi</w:t>
      </w:r>
      <w:r w:rsidR="00761F79">
        <w:rPr>
          <w:rFonts w:eastAsiaTheme="minorHAnsi"/>
          <w:sz w:val="16"/>
          <w:szCs w:val="16"/>
          <w:lang w:val="en-IN"/>
        </w:rPr>
        <w:t xml:space="preserve"> </w:t>
      </w:r>
      <w:r w:rsidRPr="00761F79">
        <w:rPr>
          <w:rFonts w:eastAsiaTheme="minorHAnsi"/>
          <w:sz w:val="16"/>
          <w:szCs w:val="16"/>
          <w:lang w:val="en-IN"/>
        </w:rPr>
        <w:t>Goyal ,Gurvinder Singh, Pushpinder Sharma “Variation of Power Dissipation for                                                Adiabatic CMOS and Conventional CMOS Digital Circuits” 2ND INTERNATIONAL  CONFERENCE ON ELECTRONICS AND COMMUNICATION SYSTEM (ICECS 2015)            978-1- 4788-7225-8/15/$31.00 ©2015 IEEE.</w:t>
      </w:r>
    </w:p>
    <w:p w:rsidR="00202CBC" w:rsidRPr="00761F79" w:rsidRDefault="00202CBC" w:rsidP="00570FB4">
      <w:pPr>
        <w:pStyle w:val="ListParagraph"/>
        <w:numPr>
          <w:ilvl w:val="0"/>
          <w:numId w:val="4"/>
        </w:numPr>
        <w:autoSpaceDE w:val="0"/>
        <w:autoSpaceDN w:val="0"/>
        <w:adjustRightInd w:val="0"/>
        <w:spacing w:line="360" w:lineRule="auto"/>
        <w:jc w:val="both"/>
        <w:rPr>
          <w:rFonts w:eastAsiaTheme="minorHAnsi"/>
          <w:sz w:val="16"/>
          <w:szCs w:val="16"/>
          <w:lang w:val="en-IN"/>
        </w:rPr>
      </w:pPr>
      <w:r w:rsidRPr="00761F79">
        <w:rPr>
          <w:iCs/>
          <w:sz w:val="16"/>
          <w:szCs w:val="16"/>
          <w:lang w:val="en-IN"/>
        </w:rPr>
        <w:t>Arpan</w:t>
      </w:r>
      <w:r w:rsidR="00761F79">
        <w:rPr>
          <w:iCs/>
          <w:sz w:val="16"/>
          <w:szCs w:val="16"/>
          <w:lang w:val="en-IN"/>
        </w:rPr>
        <w:t xml:space="preserve"> </w:t>
      </w:r>
      <w:r w:rsidRPr="00761F79">
        <w:rPr>
          <w:iCs/>
          <w:sz w:val="16"/>
          <w:szCs w:val="16"/>
          <w:lang w:val="en-IN"/>
        </w:rPr>
        <w:t>Chaudhuri, MamiaSaha, MoumitaBhowmik</w:t>
      </w:r>
      <w:r w:rsidRPr="00761F79">
        <w:rPr>
          <w:sz w:val="16"/>
          <w:szCs w:val="16"/>
          <w:lang w:val="en-IN"/>
        </w:rPr>
        <w:t xml:space="preserve"> “</w:t>
      </w:r>
      <w:r w:rsidRPr="00761F79">
        <w:rPr>
          <w:rFonts w:eastAsiaTheme="minorHAnsi"/>
          <w:iCs/>
          <w:sz w:val="16"/>
          <w:szCs w:val="16"/>
          <w:lang w:val="en-IN"/>
        </w:rPr>
        <w:t xml:space="preserve">Implementation of circuit in </w:t>
      </w:r>
      <w:r w:rsidRPr="00761F79">
        <w:rPr>
          <w:iCs/>
          <w:sz w:val="16"/>
          <w:szCs w:val="16"/>
          <w:lang w:val="en-IN"/>
        </w:rPr>
        <w:t xml:space="preserve">Different Adiabatic Logic” </w:t>
      </w:r>
      <w:r w:rsidRPr="00761F79">
        <w:rPr>
          <w:rFonts w:eastAsiaTheme="minorHAnsi"/>
          <w:sz w:val="16"/>
          <w:szCs w:val="16"/>
          <w:lang w:val="en-IN"/>
        </w:rPr>
        <w:t>2ND INTERNATIONAL CONFERENCE ON ELECTRONIC AND COMMUNICATION SYSTEM(ICECS 2015)978-1-4788-7225-8/15/$31.00 ©2015.</w:t>
      </w:r>
    </w:p>
    <w:p w:rsidR="00202CBC" w:rsidRPr="00761F79" w:rsidRDefault="00202CBC" w:rsidP="00570FB4">
      <w:pPr>
        <w:pStyle w:val="ListParagraph"/>
        <w:numPr>
          <w:ilvl w:val="0"/>
          <w:numId w:val="4"/>
        </w:numPr>
        <w:autoSpaceDE w:val="0"/>
        <w:autoSpaceDN w:val="0"/>
        <w:adjustRightInd w:val="0"/>
        <w:spacing w:line="360" w:lineRule="auto"/>
        <w:jc w:val="both"/>
        <w:rPr>
          <w:rFonts w:eastAsiaTheme="minorHAnsi"/>
          <w:bCs/>
          <w:iCs/>
          <w:sz w:val="16"/>
          <w:szCs w:val="16"/>
          <w:lang w:val="en-IN"/>
        </w:rPr>
      </w:pPr>
      <w:r w:rsidRPr="00761F79">
        <w:rPr>
          <w:sz w:val="16"/>
          <w:szCs w:val="16"/>
        </w:rPr>
        <w:t>P. Rajashekhar Reddy, S. Raghavendra Swami,S. Ravi Kumar “</w:t>
      </w:r>
      <w:r w:rsidRPr="00761F79">
        <w:rPr>
          <w:rFonts w:eastAsiaTheme="minorHAnsi"/>
          <w:bCs/>
          <w:iCs/>
          <w:sz w:val="16"/>
          <w:szCs w:val="16"/>
          <w:lang w:val="en-IN"/>
        </w:rPr>
        <w:t xml:space="preserve">Implementation of High Speed Low Power Combinational and Sequential Circuits using </w:t>
      </w:r>
      <w:r w:rsidRPr="00761F79">
        <w:rPr>
          <w:bCs/>
          <w:iCs/>
          <w:sz w:val="16"/>
          <w:szCs w:val="16"/>
          <w:lang w:val="en-IN"/>
        </w:rPr>
        <w:t>Reversible logic”</w:t>
      </w:r>
      <w:r w:rsidRPr="00761F79">
        <w:rPr>
          <w:sz w:val="16"/>
          <w:szCs w:val="16"/>
        </w:rPr>
        <w:t>International Journal of Electrical, Electronics and Computer Systems (IJEECS) ISSN (Online):  2347- 2820, Volume -3, Issue-12 2015.</w:t>
      </w:r>
    </w:p>
    <w:p w:rsidR="00202CBC" w:rsidRPr="00761F79" w:rsidRDefault="00202CBC" w:rsidP="00570FB4">
      <w:pPr>
        <w:pStyle w:val="ListParagraph"/>
        <w:numPr>
          <w:ilvl w:val="0"/>
          <w:numId w:val="4"/>
        </w:numPr>
        <w:autoSpaceDE w:val="0"/>
        <w:autoSpaceDN w:val="0"/>
        <w:adjustRightInd w:val="0"/>
        <w:spacing w:line="360" w:lineRule="auto"/>
        <w:jc w:val="both"/>
        <w:rPr>
          <w:sz w:val="16"/>
          <w:szCs w:val="16"/>
          <w:lang w:val="en-IN"/>
        </w:rPr>
      </w:pPr>
      <w:r w:rsidRPr="00761F79">
        <w:rPr>
          <w:rFonts w:eastAsiaTheme="minorHAnsi"/>
          <w:bCs/>
          <w:iCs/>
          <w:sz w:val="16"/>
          <w:szCs w:val="16"/>
          <w:lang w:val="en-IN"/>
        </w:rPr>
        <w:t>A.A. Hatkar, A.P.Hatkar, N.P. Narkhede “</w:t>
      </w:r>
      <w:r w:rsidRPr="00761F79">
        <w:rPr>
          <w:sz w:val="16"/>
          <w:szCs w:val="16"/>
          <w:lang w:val="en-IN"/>
        </w:rPr>
        <w:t xml:space="preserve">ASIC Design of Reversible Multiplier Circuit </w:t>
      </w:r>
      <w:r w:rsidRPr="00761F79">
        <w:rPr>
          <w:rFonts w:eastAsiaTheme="minorHAnsi"/>
          <w:sz w:val="16"/>
          <w:szCs w:val="16"/>
          <w:lang w:val="en-IN"/>
        </w:rPr>
        <w:t>International Conference on Electronic Systems, Signal Processing and Computing   Technologies 978-1-  4799-2102-7/14 $31.00 © 2014 IEEE</w:t>
      </w:r>
    </w:p>
    <w:p w:rsidR="00202CBC" w:rsidRPr="00761F79" w:rsidRDefault="00202CBC" w:rsidP="00570FB4">
      <w:pPr>
        <w:pStyle w:val="ListParagraph"/>
        <w:numPr>
          <w:ilvl w:val="0"/>
          <w:numId w:val="4"/>
        </w:numPr>
        <w:autoSpaceDE w:val="0"/>
        <w:autoSpaceDN w:val="0"/>
        <w:adjustRightInd w:val="0"/>
        <w:spacing w:line="360" w:lineRule="auto"/>
        <w:jc w:val="both"/>
        <w:rPr>
          <w:sz w:val="16"/>
          <w:szCs w:val="16"/>
          <w:lang w:val="en-IN"/>
        </w:rPr>
      </w:pPr>
      <w:r w:rsidRPr="00761F79">
        <w:rPr>
          <w:sz w:val="16"/>
          <w:szCs w:val="16"/>
          <w:lang w:val="en-IN"/>
        </w:rPr>
        <w:t>B.Dilli Kumar and M. Bharati “Design of energy efficient  Arithmetic circuits  using charge recovery Adiabetic logic” International journal of engineering Trends and Technology (IJETT) ,Volume 4,Issue 1, pp.31-40, April 2013.</w:t>
      </w:r>
    </w:p>
    <w:p w:rsidR="00202CBC" w:rsidRPr="00155BD1" w:rsidRDefault="00202CBC" w:rsidP="00570FB4">
      <w:pPr>
        <w:pStyle w:val="ListParagraph"/>
        <w:numPr>
          <w:ilvl w:val="0"/>
          <w:numId w:val="4"/>
        </w:numPr>
        <w:autoSpaceDE w:val="0"/>
        <w:autoSpaceDN w:val="0"/>
        <w:adjustRightInd w:val="0"/>
        <w:spacing w:line="360" w:lineRule="auto"/>
        <w:jc w:val="both"/>
        <w:rPr>
          <w:rFonts w:eastAsiaTheme="minorHAnsi"/>
          <w:sz w:val="16"/>
          <w:szCs w:val="16"/>
          <w:lang w:val="en-IN"/>
        </w:rPr>
      </w:pPr>
      <w:r w:rsidRPr="00155BD1">
        <w:rPr>
          <w:sz w:val="16"/>
          <w:szCs w:val="16"/>
          <w:lang w:val="en-IN"/>
        </w:rPr>
        <w:lastRenderedPageBreak/>
        <w:t>KartikeyaBhardwaj, Pravin S. Mane, Jorg Henke “</w:t>
      </w:r>
      <w:r w:rsidRPr="00155BD1">
        <w:rPr>
          <w:rFonts w:eastAsiaTheme="minorHAnsi"/>
          <w:sz w:val="16"/>
          <w:szCs w:val="16"/>
          <w:lang w:val="en-IN"/>
        </w:rPr>
        <w:t xml:space="preserve">Power- and Area-Efficient Approximate Wallace  </w:t>
      </w:r>
      <w:r w:rsidRPr="00155BD1">
        <w:rPr>
          <w:sz w:val="16"/>
          <w:szCs w:val="16"/>
          <w:lang w:val="en-IN"/>
        </w:rPr>
        <w:t xml:space="preserve">Tree Multiplier for Error-Resilient Systems” </w:t>
      </w:r>
      <w:r w:rsidRPr="00155BD1">
        <w:rPr>
          <w:rFonts w:eastAsiaTheme="minorHAnsi"/>
          <w:sz w:val="16"/>
          <w:szCs w:val="16"/>
          <w:lang w:val="en-IN"/>
        </w:rPr>
        <w:t>15th International Symposium on       Quality  Electronic Design 978-1-4799-3946-6/14/$31.00 ©2014 IEEE.</w:t>
      </w:r>
    </w:p>
    <w:p w:rsidR="00202CBC" w:rsidRPr="00155BD1" w:rsidRDefault="00202CBC" w:rsidP="00570FB4">
      <w:pPr>
        <w:pStyle w:val="ListParagraph"/>
        <w:numPr>
          <w:ilvl w:val="0"/>
          <w:numId w:val="4"/>
        </w:numPr>
        <w:autoSpaceDE w:val="0"/>
        <w:autoSpaceDN w:val="0"/>
        <w:adjustRightInd w:val="0"/>
        <w:spacing w:line="360" w:lineRule="auto"/>
        <w:jc w:val="both"/>
        <w:rPr>
          <w:rFonts w:eastAsiaTheme="minorHAnsi"/>
          <w:sz w:val="16"/>
          <w:szCs w:val="16"/>
          <w:lang w:val="en-IN"/>
        </w:rPr>
      </w:pPr>
      <w:r w:rsidRPr="00155BD1">
        <w:rPr>
          <w:rFonts w:eastAsiaTheme="minorHAnsi"/>
          <w:sz w:val="16"/>
          <w:szCs w:val="16"/>
          <w:lang w:val="en-IN"/>
        </w:rPr>
        <w:t>Yogesh M. Motey, Tejaswini G. Panse “</w:t>
      </w:r>
      <w:r w:rsidRPr="00155BD1">
        <w:rPr>
          <w:rFonts w:eastAsiaTheme="minorHAnsi"/>
          <w:sz w:val="16"/>
          <w:szCs w:val="16"/>
        </w:rPr>
        <w:t>Hardware Implementation of Truncate Multiplier Based on Multiplexer Using FPGA”</w:t>
      </w:r>
      <w:r w:rsidRPr="00155BD1">
        <w:rPr>
          <w:rFonts w:eastAsiaTheme="minorHAnsi"/>
          <w:sz w:val="16"/>
          <w:szCs w:val="16"/>
          <w:lang w:val="en-IN"/>
        </w:rPr>
        <w:t xml:space="preserve"> International Conference on communication and Signal processing(ICCSP) ISBN </w:t>
      </w:r>
      <w:r w:rsidRPr="00155BD1">
        <w:rPr>
          <w:sz w:val="16"/>
          <w:szCs w:val="16"/>
        </w:rPr>
        <w:t>978-1-4673-4866-9 © 2013.</w:t>
      </w:r>
    </w:p>
    <w:p w:rsidR="00761F79" w:rsidRPr="00761F79" w:rsidRDefault="00202CBC" w:rsidP="00570FB4">
      <w:pPr>
        <w:pStyle w:val="ListParagraph"/>
        <w:numPr>
          <w:ilvl w:val="0"/>
          <w:numId w:val="4"/>
        </w:numPr>
        <w:autoSpaceDE w:val="0"/>
        <w:autoSpaceDN w:val="0"/>
        <w:adjustRightInd w:val="0"/>
        <w:spacing w:line="360" w:lineRule="auto"/>
        <w:jc w:val="both"/>
        <w:rPr>
          <w:rFonts w:eastAsiaTheme="minorHAnsi"/>
          <w:sz w:val="16"/>
          <w:szCs w:val="16"/>
        </w:rPr>
      </w:pPr>
      <w:r w:rsidRPr="00761F79">
        <w:rPr>
          <w:sz w:val="16"/>
          <w:szCs w:val="16"/>
          <w:lang w:val="en-IN"/>
        </w:rPr>
        <w:t>Ron S. Waters, Earl E. Swartzlander “</w:t>
      </w:r>
      <w:r w:rsidRPr="00761F79">
        <w:rPr>
          <w:rFonts w:eastAsiaTheme="minorHAnsi"/>
          <w:sz w:val="16"/>
          <w:szCs w:val="16"/>
          <w:lang w:val="en-IN"/>
        </w:rPr>
        <w:t>A Reduced Complexity Wallace</w:t>
      </w:r>
      <w:r w:rsidRPr="00761F79">
        <w:rPr>
          <w:sz w:val="16"/>
          <w:szCs w:val="16"/>
          <w:lang w:val="en-IN"/>
        </w:rPr>
        <w:t xml:space="preserve"> Multiplier Reduction”</w:t>
      </w:r>
      <w:r w:rsidRPr="00761F79">
        <w:rPr>
          <w:rFonts w:eastAsiaTheme="minorHAnsi"/>
          <w:sz w:val="16"/>
          <w:szCs w:val="16"/>
          <w:lang w:val="en-IN"/>
        </w:rPr>
        <w:t xml:space="preserve"> IEEE </w:t>
      </w:r>
      <w:r w:rsidRPr="00761F79">
        <w:rPr>
          <w:rFonts w:eastAsiaTheme="minorHAnsi"/>
          <w:sz w:val="16"/>
          <w:szCs w:val="16"/>
          <w:lang w:val="en-IN"/>
        </w:rPr>
        <w:lastRenderedPageBreak/>
        <w:t>TRANSACTIONS ON COMPUTERS, VOL. 59, NO. 8, AUGUST 2010.</w:t>
      </w:r>
      <w:r w:rsidR="00761F79" w:rsidRPr="00761F79">
        <w:rPr>
          <w:rFonts w:eastAsiaTheme="minorHAnsi"/>
          <w:sz w:val="16"/>
          <w:szCs w:val="16"/>
          <w:lang w:val="en-IN"/>
        </w:rPr>
        <w:t xml:space="preserve"> </w:t>
      </w:r>
    </w:p>
    <w:p w:rsidR="00761F79" w:rsidRDefault="00761F79" w:rsidP="00761F79">
      <w:pPr>
        <w:pStyle w:val="ListParagraph"/>
        <w:numPr>
          <w:ilvl w:val="0"/>
          <w:numId w:val="4"/>
        </w:numPr>
        <w:autoSpaceDE w:val="0"/>
        <w:autoSpaceDN w:val="0"/>
        <w:adjustRightInd w:val="0"/>
        <w:spacing w:line="360" w:lineRule="auto"/>
        <w:jc w:val="both"/>
        <w:rPr>
          <w:rFonts w:eastAsiaTheme="minorHAnsi"/>
          <w:sz w:val="16"/>
          <w:szCs w:val="16"/>
        </w:rPr>
      </w:pPr>
      <w:r w:rsidRPr="00761F79">
        <w:rPr>
          <w:rFonts w:eastAsiaTheme="minorHAnsi"/>
          <w:sz w:val="16"/>
          <w:szCs w:val="16"/>
        </w:rPr>
        <w:t>Sung-mo Kang, Yusuf Leblebici “</w:t>
      </w:r>
      <w:r w:rsidRPr="00761F79">
        <w:rPr>
          <w:rFonts w:eastAsiaTheme="minorHAnsi"/>
          <w:iCs/>
          <w:sz w:val="16"/>
          <w:szCs w:val="16"/>
        </w:rPr>
        <w:t>Cmos Digital Integrated Circuit’s Analysis And Design</w:t>
      </w:r>
      <w:r w:rsidRPr="00761F79">
        <w:rPr>
          <w:rFonts w:eastAsiaTheme="minorHAnsi"/>
          <w:sz w:val="16"/>
          <w:szCs w:val="16"/>
        </w:rPr>
        <w:t xml:space="preserve">” Tata                                            McGraw-hill Third Edition-2008. </w:t>
      </w:r>
    </w:p>
    <w:p w:rsidR="00761F79" w:rsidRPr="00155BD1" w:rsidRDefault="00761F79" w:rsidP="009741BF">
      <w:pPr>
        <w:autoSpaceDE w:val="0"/>
        <w:autoSpaceDN w:val="0"/>
        <w:adjustRightInd w:val="0"/>
        <w:spacing w:line="360" w:lineRule="auto"/>
        <w:ind w:left="720" w:hanging="720"/>
        <w:jc w:val="both"/>
        <w:rPr>
          <w:rFonts w:eastAsiaTheme="minorHAnsi"/>
          <w:sz w:val="16"/>
          <w:szCs w:val="16"/>
          <w:lang w:val="en-IN"/>
        </w:rPr>
      </w:pPr>
      <w:r>
        <w:rPr>
          <w:rFonts w:eastAsiaTheme="minorHAnsi"/>
          <w:sz w:val="16"/>
          <w:szCs w:val="16"/>
          <w:lang w:val="en-IN"/>
        </w:rPr>
        <w:t xml:space="preserve">      11. </w:t>
      </w:r>
      <w:r w:rsidR="009741BF">
        <w:rPr>
          <w:rFonts w:eastAsiaTheme="minorHAnsi"/>
          <w:sz w:val="16"/>
          <w:szCs w:val="16"/>
          <w:lang w:val="en-IN"/>
        </w:rPr>
        <w:t xml:space="preserve">      </w:t>
      </w:r>
      <w:r w:rsidRPr="00155BD1">
        <w:rPr>
          <w:rFonts w:eastAsiaTheme="minorHAnsi"/>
          <w:sz w:val="16"/>
          <w:szCs w:val="16"/>
        </w:rPr>
        <w:t>Douglas A. Pucknell “Basic Of VLSI Design” Prentice-hall, Inc., 2007.</w:t>
      </w:r>
    </w:p>
    <w:p w:rsidR="00761F79" w:rsidRPr="00155BD1" w:rsidRDefault="00761F79" w:rsidP="009741BF">
      <w:pPr>
        <w:autoSpaceDE w:val="0"/>
        <w:autoSpaceDN w:val="0"/>
        <w:adjustRightInd w:val="0"/>
        <w:spacing w:line="360" w:lineRule="auto"/>
        <w:ind w:left="720" w:hanging="720"/>
        <w:jc w:val="both"/>
        <w:rPr>
          <w:rFonts w:eastAsiaTheme="minorHAnsi"/>
          <w:sz w:val="16"/>
          <w:szCs w:val="16"/>
        </w:rPr>
      </w:pPr>
      <w:r>
        <w:rPr>
          <w:rFonts w:eastAsiaTheme="minorHAnsi"/>
          <w:sz w:val="16"/>
          <w:szCs w:val="16"/>
          <w:lang w:val="en-IN"/>
        </w:rPr>
        <w:t xml:space="preserve">      12 </w:t>
      </w:r>
      <w:r w:rsidR="009741BF">
        <w:rPr>
          <w:rFonts w:eastAsiaTheme="minorHAnsi"/>
          <w:sz w:val="16"/>
          <w:szCs w:val="16"/>
          <w:lang w:val="en-IN"/>
        </w:rPr>
        <w:t xml:space="preserve">      </w:t>
      </w:r>
      <w:r w:rsidRPr="00155BD1">
        <w:rPr>
          <w:rFonts w:eastAsiaTheme="minorHAnsi"/>
          <w:sz w:val="16"/>
          <w:szCs w:val="16"/>
        </w:rPr>
        <w:t>Neil H.E. Waste, David Harris,,Ayan Banerjee, “Principles Of CMOS VLSI Design-A Circuit               And Systems Perspective”,  Third Edition, Addison-Wesley, MA, May 2004.</w:t>
      </w:r>
    </w:p>
    <w:p w:rsidR="00761F79" w:rsidRDefault="00761F79" w:rsidP="00B44137">
      <w:pPr>
        <w:pStyle w:val="ListParagraph"/>
        <w:autoSpaceDE w:val="0"/>
        <w:autoSpaceDN w:val="0"/>
        <w:adjustRightInd w:val="0"/>
        <w:spacing w:line="360" w:lineRule="auto"/>
        <w:jc w:val="both"/>
        <w:rPr>
          <w:rFonts w:eastAsiaTheme="minorHAnsi"/>
          <w:sz w:val="16"/>
          <w:szCs w:val="16"/>
        </w:rPr>
      </w:pPr>
    </w:p>
    <w:p w:rsidR="00202CBC" w:rsidRDefault="00202CBC" w:rsidP="00202CBC">
      <w:pPr>
        <w:sectPr w:rsidR="00202CBC" w:rsidSect="00980256">
          <w:type w:val="continuous"/>
          <w:pgSz w:w="11906" w:h="16838"/>
          <w:pgMar w:top="1440" w:right="1106" w:bottom="1440" w:left="1080" w:header="708" w:footer="708" w:gutter="0"/>
          <w:cols w:num="2" w:space="708"/>
          <w:docGrid w:linePitch="360"/>
        </w:sectPr>
      </w:pPr>
    </w:p>
    <w:p w:rsidR="00202CBC" w:rsidRPr="001A7569" w:rsidRDefault="00202CBC" w:rsidP="00980256"/>
    <w:sectPr w:rsidR="00202CBC" w:rsidRPr="001A7569" w:rsidSect="00486483">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5F5" w:rsidRDefault="00FE55F5" w:rsidP="003D60C9">
      <w:r>
        <w:separator/>
      </w:r>
    </w:p>
  </w:endnote>
  <w:endnote w:type="continuationSeparator" w:id="1">
    <w:p w:rsidR="00FE55F5" w:rsidRDefault="00FE55F5" w:rsidP="003D60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4132"/>
      <w:docPartObj>
        <w:docPartGallery w:val="Page Numbers (Bottom of Page)"/>
        <w:docPartUnique/>
      </w:docPartObj>
    </w:sdtPr>
    <w:sdtContent>
      <w:p w:rsidR="002A509F" w:rsidRDefault="002A509F">
        <w:pPr>
          <w:pStyle w:val="Footer"/>
          <w:jc w:val="center"/>
        </w:pPr>
        <w:fldSimple w:instr=" PAGE   \* MERGEFORMAT ">
          <w:r w:rsidR="009741BF">
            <w:rPr>
              <w:noProof/>
            </w:rPr>
            <w:t>5</w:t>
          </w:r>
        </w:fldSimple>
      </w:p>
    </w:sdtContent>
  </w:sdt>
  <w:p w:rsidR="002A509F" w:rsidRDefault="002A50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5F5" w:rsidRDefault="00FE55F5" w:rsidP="003D60C9">
      <w:r>
        <w:separator/>
      </w:r>
    </w:p>
  </w:footnote>
  <w:footnote w:type="continuationSeparator" w:id="1">
    <w:p w:rsidR="00FE55F5" w:rsidRDefault="00FE55F5" w:rsidP="003D60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0C9" w:rsidRDefault="003D60C9" w:rsidP="003D60C9">
    <w:pPr>
      <w:pStyle w:val="Header"/>
      <w:jc w:val="center"/>
    </w:pPr>
    <w:r>
      <w:rPr>
        <w:b/>
        <w:i/>
      </w:rPr>
      <w:t>NCRISET-2017</w:t>
    </w:r>
    <w:r>
      <w:t xml:space="preserve"> </w:t>
    </w:r>
    <w:r>
      <w:tab/>
    </w:r>
    <w:r>
      <w:tab/>
      <w:t>e-ISSN: 2456-3463</w:t>
    </w:r>
  </w:p>
  <w:p w:rsidR="003D60C9" w:rsidRDefault="003D60C9" w:rsidP="003D60C9">
    <w:pPr>
      <w:pStyle w:val="Header"/>
      <w:jc w:val="center"/>
    </w:pPr>
    <w:r>
      <w:rPr>
        <w:i/>
      </w:rPr>
      <w:t>International Journal of Innovations in Engineering and Science, Vol. 2, No.6, 2017</w:t>
    </w:r>
  </w:p>
  <w:p w:rsidR="003D60C9" w:rsidRDefault="003D60C9" w:rsidP="003D60C9">
    <w:pPr>
      <w:pStyle w:val="Header"/>
      <w:jc w:val="center"/>
    </w:pPr>
    <w:r>
      <w:rPr>
        <w:b/>
        <w:i/>
      </w:rPr>
      <w:t>www.ijies.net</w:t>
    </w:r>
  </w:p>
  <w:p w:rsidR="003D60C9" w:rsidRDefault="003D60C9">
    <w:pPr>
      <w:pStyle w:val="Header"/>
    </w:pPr>
  </w:p>
  <w:p w:rsidR="003D60C9" w:rsidRDefault="003D60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06983"/>
    <w:multiLevelType w:val="hybridMultilevel"/>
    <w:tmpl w:val="D592C5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F760678"/>
    <w:multiLevelType w:val="hybridMultilevel"/>
    <w:tmpl w:val="5A664E2E"/>
    <w:lvl w:ilvl="0" w:tplc="CF6CFB0E">
      <w:start w:val="1"/>
      <w:numFmt w:val="decimal"/>
      <w:lvlText w:val="%1."/>
      <w:lvlJc w:val="left"/>
      <w:pPr>
        <w:ind w:left="720" w:hanging="360"/>
      </w:pPr>
      <w:rPr>
        <w:rFonts w:ascii="Times New Roman" w:eastAsiaTheme="minorHAns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A3C3B74"/>
    <w:multiLevelType w:val="hybridMultilevel"/>
    <w:tmpl w:val="3536D8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02CBC"/>
    <w:rsid w:val="00124905"/>
    <w:rsid w:val="00202CBC"/>
    <w:rsid w:val="00282D64"/>
    <w:rsid w:val="002A509F"/>
    <w:rsid w:val="003A44F6"/>
    <w:rsid w:val="003D60C9"/>
    <w:rsid w:val="00402092"/>
    <w:rsid w:val="00402B5F"/>
    <w:rsid w:val="00570FB4"/>
    <w:rsid w:val="006E0076"/>
    <w:rsid w:val="00712FE0"/>
    <w:rsid w:val="00761F79"/>
    <w:rsid w:val="00884CEC"/>
    <w:rsid w:val="00921773"/>
    <w:rsid w:val="009741BF"/>
    <w:rsid w:val="00980256"/>
    <w:rsid w:val="00B328A3"/>
    <w:rsid w:val="00B44137"/>
    <w:rsid w:val="00C21D38"/>
    <w:rsid w:val="00C23D31"/>
    <w:rsid w:val="00C7245E"/>
    <w:rsid w:val="00CC36ED"/>
    <w:rsid w:val="00ED198A"/>
    <w:rsid w:val="00FE55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CB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20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CBC"/>
    <w:pPr>
      <w:ind w:left="720"/>
      <w:contextualSpacing/>
    </w:pPr>
  </w:style>
  <w:style w:type="character" w:customStyle="1" w:styleId="Heading1Char">
    <w:name w:val="Heading 1 Char"/>
    <w:basedOn w:val="DefaultParagraphFont"/>
    <w:link w:val="Heading1"/>
    <w:uiPriority w:val="9"/>
    <w:rsid w:val="00202CBC"/>
    <w:rPr>
      <w:rFonts w:asciiTheme="majorHAnsi" w:eastAsiaTheme="majorEastAsia" w:hAnsiTheme="majorHAnsi" w:cstheme="majorBidi"/>
      <w:b/>
      <w:bCs/>
      <w:color w:val="365F91" w:themeColor="accent1" w:themeShade="BF"/>
      <w:sz w:val="28"/>
      <w:szCs w:val="28"/>
      <w:lang w:val="en-US"/>
    </w:rPr>
  </w:style>
  <w:style w:type="paragraph" w:customStyle="1" w:styleId="Default">
    <w:name w:val="Default"/>
    <w:rsid w:val="00202CB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202CBC"/>
    <w:rPr>
      <w:color w:val="0000FF"/>
      <w:u w:val="single"/>
    </w:rPr>
  </w:style>
  <w:style w:type="character" w:customStyle="1" w:styleId="ipa">
    <w:name w:val="ipa"/>
    <w:basedOn w:val="DefaultParagraphFont"/>
    <w:rsid w:val="00202CBC"/>
  </w:style>
  <w:style w:type="paragraph" w:styleId="BalloonText">
    <w:name w:val="Balloon Text"/>
    <w:basedOn w:val="Normal"/>
    <w:link w:val="BalloonTextChar"/>
    <w:uiPriority w:val="99"/>
    <w:semiHidden/>
    <w:unhideWhenUsed/>
    <w:rsid w:val="00202CBC"/>
    <w:rPr>
      <w:rFonts w:ascii="Tahoma" w:hAnsi="Tahoma" w:cs="Tahoma"/>
      <w:sz w:val="16"/>
      <w:szCs w:val="16"/>
    </w:rPr>
  </w:style>
  <w:style w:type="character" w:customStyle="1" w:styleId="BalloonTextChar">
    <w:name w:val="Balloon Text Char"/>
    <w:basedOn w:val="DefaultParagraphFont"/>
    <w:link w:val="BalloonText"/>
    <w:uiPriority w:val="99"/>
    <w:semiHidden/>
    <w:rsid w:val="00202CBC"/>
    <w:rPr>
      <w:rFonts w:ascii="Tahoma" w:eastAsia="Times New Roman" w:hAnsi="Tahoma" w:cs="Tahoma"/>
      <w:sz w:val="16"/>
      <w:szCs w:val="16"/>
      <w:lang w:val="en-US"/>
    </w:rPr>
  </w:style>
  <w:style w:type="paragraph" w:styleId="Header">
    <w:name w:val="header"/>
    <w:basedOn w:val="Normal"/>
    <w:link w:val="HeaderChar"/>
    <w:uiPriority w:val="99"/>
    <w:unhideWhenUsed/>
    <w:rsid w:val="003D60C9"/>
    <w:pPr>
      <w:tabs>
        <w:tab w:val="center" w:pos="4680"/>
        <w:tab w:val="right" w:pos="9360"/>
      </w:tabs>
    </w:pPr>
  </w:style>
  <w:style w:type="character" w:customStyle="1" w:styleId="HeaderChar">
    <w:name w:val="Header Char"/>
    <w:basedOn w:val="DefaultParagraphFont"/>
    <w:link w:val="Header"/>
    <w:uiPriority w:val="99"/>
    <w:rsid w:val="003D60C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D60C9"/>
    <w:pPr>
      <w:tabs>
        <w:tab w:val="center" w:pos="4680"/>
        <w:tab w:val="right" w:pos="9360"/>
      </w:tabs>
    </w:pPr>
  </w:style>
  <w:style w:type="character" w:customStyle="1" w:styleId="FooterChar">
    <w:name w:val="Footer Char"/>
    <w:basedOn w:val="DefaultParagraphFont"/>
    <w:link w:val="Footer"/>
    <w:uiPriority w:val="99"/>
    <w:rsid w:val="003D60C9"/>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CB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20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CBC"/>
    <w:pPr>
      <w:ind w:left="720"/>
      <w:contextualSpacing/>
    </w:pPr>
  </w:style>
  <w:style w:type="character" w:customStyle="1" w:styleId="Heading1Char">
    <w:name w:val="Heading 1 Char"/>
    <w:basedOn w:val="DefaultParagraphFont"/>
    <w:link w:val="Heading1"/>
    <w:uiPriority w:val="9"/>
    <w:rsid w:val="00202CBC"/>
    <w:rPr>
      <w:rFonts w:asciiTheme="majorHAnsi" w:eastAsiaTheme="majorEastAsia" w:hAnsiTheme="majorHAnsi" w:cstheme="majorBidi"/>
      <w:b/>
      <w:bCs/>
      <w:color w:val="365F91" w:themeColor="accent1" w:themeShade="BF"/>
      <w:sz w:val="28"/>
      <w:szCs w:val="28"/>
      <w:lang w:val="en-US"/>
    </w:rPr>
  </w:style>
  <w:style w:type="paragraph" w:customStyle="1" w:styleId="Default">
    <w:name w:val="Default"/>
    <w:rsid w:val="00202CB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202CBC"/>
    <w:rPr>
      <w:color w:val="0000FF"/>
      <w:u w:val="single"/>
    </w:rPr>
  </w:style>
  <w:style w:type="character" w:customStyle="1" w:styleId="ipa">
    <w:name w:val="ipa"/>
    <w:basedOn w:val="DefaultParagraphFont"/>
    <w:rsid w:val="00202CBC"/>
  </w:style>
  <w:style w:type="paragraph" w:styleId="BalloonText">
    <w:name w:val="Balloon Text"/>
    <w:basedOn w:val="Normal"/>
    <w:link w:val="BalloonTextChar"/>
    <w:uiPriority w:val="99"/>
    <w:semiHidden/>
    <w:unhideWhenUsed/>
    <w:rsid w:val="00202CBC"/>
    <w:rPr>
      <w:rFonts w:ascii="Tahoma" w:hAnsi="Tahoma" w:cs="Tahoma"/>
      <w:sz w:val="16"/>
      <w:szCs w:val="16"/>
    </w:rPr>
  </w:style>
  <w:style w:type="character" w:customStyle="1" w:styleId="BalloonTextChar">
    <w:name w:val="Balloon Text Char"/>
    <w:basedOn w:val="DefaultParagraphFont"/>
    <w:link w:val="BalloonText"/>
    <w:uiPriority w:val="99"/>
    <w:semiHidden/>
    <w:rsid w:val="00202CBC"/>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338194953">
      <w:bodyDiv w:val="1"/>
      <w:marLeft w:val="0"/>
      <w:marRight w:val="0"/>
      <w:marTop w:val="0"/>
      <w:marBottom w:val="0"/>
      <w:divBdr>
        <w:top w:val="none" w:sz="0" w:space="0" w:color="auto"/>
        <w:left w:val="none" w:sz="0" w:space="0" w:color="auto"/>
        <w:bottom w:val="none" w:sz="0" w:space="0" w:color="auto"/>
        <w:right w:val="none" w:sz="0" w:space="0" w:color="auto"/>
      </w:divBdr>
    </w:div>
    <w:div w:id="81757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n.wikipedia.org/wiki/Static_Random_Access_Memory" TargetMode="External"/><Relationship Id="rId18" Type="http://schemas.openxmlformats.org/officeDocument/2006/relationships/hyperlink" Target="http://en.wikipedia.org/wiki/Transceiver"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mailto:minalgholpe12@gmail.com" TargetMode="External"/><Relationship Id="rId12" Type="http://schemas.openxmlformats.org/officeDocument/2006/relationships/hyperlink" Target="http://en.wikipedia.org/wiki/Microcontroller" TargetMode="External"/><Relationship Id="rId17" Type="http://schemas.openxmlformats.org/officeDocument/2006/relationships/hyperlink" Target="http://en.wikipedia.org/wiki/Data_conversio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n.wikipedia.org/wiki/CMOS_sensor" TargetMode="External"/><Relationship Id="rId20"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Microprocessor" TargetMode="External"/><Relationship Id="rId24"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yperlink" Target="http://en.wikipedia.org/wiki/Image_sensor" TargetMode="External"/><Relationship Id="rId23" Type="http://schemas.openxmlformats.org/officeDocument/2006/relationships/image" Target="media/image5.png"/><Relationship Id="rId28" Type="http://schemas.microsoft.com/office/2007/relationships/stylesWithEffects" Target="stylesWithEffects.xml"/><Relationship Id="rId10" Type="http://schemas.openxmlformats.org/officeDocument/2006/relationships/hyperlink" Target="http://en.wikipedia.org/wiki/Integrated_circuit" TargetMode="External"/><Relationship Id="rId19"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en.wikipedia.org/wiki/Digital_logic" TargetMode="External"/><Relationship Id="rId22" Type="http://schemas.openxmlformats.org/officeDocument/2006/relationships/image" Target="media/image4.pn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9"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77B69"/>
    <w:rsid w:val="00873E17"/>
    <w:rsid w:val="00B77B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5F5114A875460598487A1FDE0613D7">
    <w:name w:val="A65F5114A875460598487A1FDE0613D7"/>
    <w:rsid w:val="00B77B6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2080</Words>
  <Characters>11858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dc:creator>
  <cp:lastModifiedBy>ACCER</cp:lastModifiedBy>
  <cp:revision>14</cp:revision>
  <dcterms:created xsi:type="dcterms:W3CDTF">2017-03-06T15:39:00Z</dcterms:created>
  <dcterms:modified xsi:type="dcterms:W3CDTF">2017-03-20T10:53:00Z</dcterms:modified>
</cp:coreProperties>
</file>