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34" w:rsidRPr="00DC398A" w:rsidRDefault="00E13434" w:rsidP="00E342FE">
      <w:pPr>
        <w:rPr>
          <w:rFonts w:ascii="Times New Roman" w:eastAsia="Times New Roman" w:hAnsi="Times New Roman" w:cs="Times New Roman"/>
          <w:sz w:val="8"/>
          <w:szCs w:val="24"/>
        </w:rPr>
        <w:sectPr w:rsidR="00E13434" w:rsidRPr="00DC398A" w:rsidSect="003D5213">
          <w:headerReference w:type="default" r:id="rId8"/>
          <w:footerReference w:type="default" r:id="rId9"/>
          <w:pgSz w:w="11907" w:h="16839"/>
          <w:pgMar w:top="1008" w:right="1008" w:bottom="1008" w:left="1008" w:header="720" w:footer="720" w:gutter="0"/>
          <w:pgNumType w:start="117"/>
          <w:cols w:num="2" w:space="720" w:equalWidth="0">
            <w:col w:w="4585" w:space="720"/>
            <w:col w:w="4585" w:space="0"/>
          </w:cols>
        </w:sectPr>
      </w:pPr>
    </w:p>
    <w:p w:rsidR="00C81785" w:rsidRPr="00C81785" w:rsidRDefault="00C81785" w:rsidP="00340183">
      <w:pPr>
        <w:rPr>
          <w:rFonts w:ascii="Times New Roman" w:hAnsi="Times New Roman" w:cs="Times New Roman"/>
          <w:b/>
          <w:bCs/>
          <w:sz w:val="36"/>
          <w:szCs w:val="46"/>
        </w:rPr>
      </w:pPr>
      <w:bookmarkStart w:id="0" w:name="_GoBack"/>
      <w:bookmarkEnd w:id="0"/>
    </w:p>
    <w:p w:rsidR="00340183" w:rsidRPr="00C81785" w:rsidRDefault="00C81785" w:rsidP="00340183">
      <w:pPr>
        <w:rPr>
          <w:rFonts w:ascii="Times New Roman" w:hAnsi="Times New Roman" w:cs="Times New Roman"/>
          <w:b/>
          <w:bCs/>
          <w:sz w:val="14"/>
          <w:szCs w:val="24"/>
        </w:rPr>
      </w:pPr>
      <w:r w:rsidRPr="00C81785">
        <w:rPr>
          <w:rFonts w:ascii="Times New Roman" w:hAnsi="Times New Roman" w:cs="Times New Roman"/>
          <w:b/>
          <w:bCs/>
          <w:sz w:val="46"/>
          <w:szCs w:val="46"/>
        </w:rPr>
        <w:t>Optimization and Parallelization of Machine Learning Algorithms for DNA Classification</w:t>
      </w:r>
    </w:p>
    <w:p w:rsidR="00C81785" w:rsidRDefault="00C81785" w:rsidP="00C81785">
      <w:pPr>
        <w:rPr>
          <w:b/>
          <w:bCs/>
          <w:sz w:val="24"/>
          <w:szCs w:val="24"/>
        </w:rPr>
      </w:pPr>
    </w:p>
    <w:p w:rsidR="00C81785" w:rsidRDefault="00C81785" w:rsidP="00C81785">
      <w:pPr>
        <w:rPr>
          <w:rFonts w:ascii="Times New Roman" w:hAnsi="Times New Roman" w:cs="Times New Roman"/>
          <w:b/>
          <w:bCs/>
          <w:sz w:val="24"/>
          <w:szCs w:val="24"/>
        </w:rPr>
      </w:pPr>
    </w:p>
    <w:p w:rsidR="00C81785" w:rsidRPr="00C81785" w:rsidRDefault="00C81785" w:rsidP="00C81785">
      <w:pPr>
        <w:rPr>
          <w:rFonts w:ascii="Times New Roman" w:hAnsi="Times New Roman" w:cs="Times New Roman"/>
          <w:b/>
          <w:iCs/>
          <w:sz w:val="28"/>
        </w:rPr>
      </w:pPr>
      <w:r w:rsidRPr="00C81785">
        <w:rPr>
          <w:rFonts w:ascii="Times New Roman" w:hAnsi="Times New Roman" w:cs="Times New Roman"/>
          <w:b/>
          <w:bCs/>
          <w:sz w:val="24"/>
          <w:szCs w:val="24"/>
        </w:rPr>
        <w:t>Sanket Tinkhede</w:t>
      </w:r>
      <w:r w:rsidRPr="00C81785">
        <w:rPr>
          <w:rFonts w:ascii="Times New Roman" w:hAnsi="Times New Roman" w:cs="Times New Roman"/>
          <w:b/>
          <w:bCs/>
          <w:sz w:val="24"/>
          <w:szCs w:val="24"/>
          <w:vertAlign w:val="superscript"/>
        </w:rPr>
        <w:t>1</w:t>
      </w:r>
      <w:r w:rsidRPr="00C81785">
        <w:rPr>
          <w:rFonts w:ascii="Times New Roman" w:hAnsi="Times New Roman" w:cs="Times New Roman"/>
          <w:b/>
          <w:bCs/>
          <w:sz w:val="24"/>
          <w:szCs w:val="24"/>
        </w:rPr>
        <w:t>, Prashant Mishra</w:t>
      </w:r>
      <w:r w:rsidRPr="00C81785">
        <w:rPr>
          <w:rFonts w:ascii="Times New Roman" w:hAnsi="Times New Roman" w:cs="Times New Roman"/>
          <w:b/>
          <w:bCs/>
          <w:sz w:val="24"/>
          <w:szCs w:val="24"/>
          <w:vertAlign w:val="superscript"/>
        </w:rPr>
        <w:t>2</w:t>
      </w:r>
      <w:r w:rsidRPr="00C81785">
        <w:rPr>
          <w:rFonts w:ascii="Times New Roman" w:hAnsi="Times New Roman" w:cs="Times New Roman"/>
          <w:b/>
          <w:bCs/>
          <w:sz w:val="24"/>
          <w:szCs w:val="24"/>
        </w:rPr>
        <w:t>,</w:t>
      </w:r>
      <w:r>
        <w:rPr>
          <w:rFonts w:ascii="Times New Roman" w:hAnsi="Times New Roman" w:cs="Times New Roman"/>
          <w:b/>
          <w:bCs/>
          <w:sz w:val="24"/>
          <w:szCs w:val="24"/>
        </w:rPr>
        <w:t xml:space="preserve"> </w:t>
      </w:r>
      <w:r w:rsidRPr="00C81785">
        <w:rPr>
          <w:rFonts w:ascii="Times New Roman" w:hAnsi="Times New Roman" w:cs="Times New Roman"/>
          <w:b/>
          <w:bCs/>
          <w:sz w:val="24"/>
          <w:szCs w:val="24"/>
        </w:rPr>
        <w:t>Tushar Zade</w:t>
      </w:r>
      <w:r w:rsidRPr="00C81785">
        <w:rPr>
          <w:rFonts w:ascii="Times New Roman" w:hAnsi="Times New Roman" w:cs="Times New Roman"/>
          <w:b/>
          <w:bCs/>
          <w:sz w:val="24"/>
          <w:szCs w:val="24"/>
          <w:vertAlign w:val="superscript"/>
        </w:rPr>
        <w:t>3</w:t>
      </w:r>
      <w:r w:rsidRPr="00C81785">
        <w:rPr>
          <w:rFonts w:ascii="Times New Roman" w:hAnsi="Times New Roman" w:cs="Times New Roman"/>
          <w:b/>
          <w:bCs/>
          <w:sz w:val="24"/>
          <w:szCs w:val="24"/>
        </w:rPr>
        <w:t>,Mayuri Askar</w:t>
      </w:r>
      <w:r w:rsidRPr="00C81785">
        <w:rPr>
          <w:rFonts w:ascii="Times New Roman" w:hAnsi="Times New Roman" w:cs="Times New Roman"/>
          <w:b/>
          <w:bCs/>
          <w:sz w:val="24"/>
          <w:szCs w:val="24"/>
          <w:vertAlign w:val="superscript"/>
        </w:rPr>
        <w:t>4</w:t>
      </w:r>
      <w:r>
        <w:rPr>
          <w:rFonts w:ascii="Times New Roman" w:hAnsi="Times New Roman" w:cs="Times New Roman"/>
          <w:b/>
          <w:bCs/>
          <w:sz w:val="24"/>
          <w:szCs w:val="24"/>
        </w:rPr>
        <w:t>,</w:t>
      </w:r>
      <w:r w:rsidRPr="00C81785">
        <w:rPr>
          <w:rFonts w:ascii="Times New Roman" w:hAnsi="Times New Roman" w:cs="Times New Roman"/>
          <w:b/>
          <w:iCs/>
          <w:sz w:val="24"/>
          <w:szCs w:val="20"/>
        </w:rPr>
        <w:t>Prof.Amol Gaikwad</w:t>
      </w:r>
      <w:r w:rsidRPr="00C81785">
        <w:rPr>
          <w:rFonts w:ascii="Times New Roman" w:hAnsi="Times New Roman" w:cs="Times New Roman"/>
          <w:b/>
          <w:iCs/>
          <w:sz w:val="24"/>
          <w:szCs w:val="20"/>
          <w:vertAlign w:val="superscript"/>
        </w:rPr>
        <w:t>5</w:t>
      </w:r>
    </w:p>
    <w:p w:rsidR="00C81785" w:rsidRPr="00C81785" w:rsidRDefault="00C81785" w:rsidP="00C81785">
      <w:pPr>
        <w:rPr>
          <w:rFonts w:ascii="Times New Roman" w:hAnsi="Times New Roman" w:cs="Times New Roman"/>
          <w:i/>
        </w:rPr>
      </w:pPr>
    </w:p>
    <w:p w:rsidR="00C81785" w:rsidRPr="00C81785" w:rsidRDefault="00C81785" w:rsidP="00C81785">
      <w:pPr>
        <w:tabs>
          <w:tab w:val="center" w:pos="4779"/>
          <w:tab w:val="center" w:pos="6948"/>
        </w:tabs>
        <w:spacing w:line="259" w:lineRule="auto"/>
        <w:rPr>
          <w:rFonts w:ascii="Times New Roman" w:hAnsi="Times New Roman" w:cs="Times New Roman"/>
          <w:i/>
          <w:iCs/>
        </w:rPr>
      </w:pPr>
      <w:r w:rsidRPr="00C81785">
        <w:rPr>
          <w:rFonts w:ascii="Times New Roman" w:hAnsi="Times New Roman" w:cs="Times New Roman"/>
          <w:i/>
          <w:iCs/>
        </w:rPr>
        <w:t>Yeshwantrao Chavan College of Engineering, Nagpur, Maharashtra, India 441110</w:t>
      </w:r>
    </w:p>
    <w:p w:rsidR="002A0249" w:rsidRPr="00C81785" w:rsidRDefault="002A0249" w:rsidP="008D0654">
      <w:pPr>
        <w:rPr>
          <w:rFonts w:ascii="Times New Roman" w:hAnsi="Times New Roman" w:cs="Times New Roman"/>
          <w:b/>
          <w:i/>
          <w:color w:val="000000" w:themeColor="text1"/>
          <w:sz w:val="20"/>
          <w:szCs w:val="24"/>
        </w:rPr>
      </w:pPr>
    </w:p>
    <w:p w:rsidR="00B868D8" w:rsidRDefault="00C81785" w:rsidP="008D0654">
      <w:pPr>
        <w:rPr>
          <w:rFonts w:ascii="Times New Roman" w:hAnsi="Times New Roman" w:cs="Times New Roman"/>
          <w:b/>
          <w:i/>
          <w:color w:val="000000" w:themeColor="text1"/>
          <w:sz w:val="20"/>
          <w:szCs w:val="24"/>
        </w:rPr>
      </w:pPr>
      <w:r w:rsidRPr="00C81785">
        <w:rPr>
          <w:rFonts w:ascii="Times New Roman" w:hAnsi="Times New Roman" w:cs="Times New Roman"/>
          <w:b/>
          <w:i/>
          <w:color w:val="000000" w:themeColor="text1"/>
          <w:sz w:val="20"/>
          <w:szCs w:val="24"/>
        </w:rPr>
        <w:t>sankettinkhede0203@gmail.com</w:t>
      </w:r>
    </w:p>
    <w:p w:rsidR="00C81785" w:rsidRDefault="00C81785" w:rsidP="008D0654">
      <w:pPr>
        <w:rPr>
          <w:rFonts w:ascii="Times New Roman" w:hAnsi="Times New Roman" w:cs="Times New Roman"/>
          <w:b/>
          <w:i/>
          <w:color w:val="000000" w:themeColor="text1"/>
          <w:sz w:val="20"/>
          <w:szCs w:val="24"/>
        </w:rPr>
      </w:pPr>
    </w:p>
    <w:p w:rsidR="00C81785" w:rsidRPr="00D03F99" w:rsidRDefault="00C81785" w:rsidP="008D0654">
      <w:pPr>
        <w:rPr>
          <w:rFonts w:ascii="Times New Roman" w:hAnsi="Times New Roman"/>
          <w:b/>
          <w:i/>
          <w:color w:val="000000" w:themeColor="text1"/>
          <w:sz w:val="20"/>
          <w:szCs w:val="20"/>
        </w:rPr>
      </w:pPr>
    </w:p>
    <w:p w:rsidR="008D0654" w:rsidRDefault="008D0654" w:rsidP="008D0654">
      <w:pP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F07B6E">
        <w:rPr>
          <w:rFonts w:ascii="Times New Roman" w:hAnsi="Times New Roman"/>
          <w:i/>
          <w:sz w:val="20"/>
          <w:szCs w:val="20"/>
        </w:rPr>
        <w:t>11 June</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F07B6E">
        <w:rPr>
          <w:rFonts w:ascii="Times New Roman" w:hAnsi="Times New Roman"/>
          <w:i/>
          <w:sz w:val="20"/>
          <w:szCs w:val="20"/>
        </w:rPr>
        <w:t>02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F07B6E">
        <w:rPr>
          <w:rFonts w:ascii="Times New Roman" w:hAnsi="Times New Roman"/>
          <w:i/>
          <w:sz w:val="20"/>
          <w:szCs w:val="20"/>
        </w:rPr>
        <w:t>06August</w:t>
      </w:r>
      <w:r>
        <w:rPr>
          <w:rFonts w:ascii="Times New Roman" w:hAnsi="Times New Roman"/>
          <w:i/>
          <w:sz w:val="20"/>
          <w:szCs w:val="20"/>
        </w:rPr>
        <w:t>,2022</w:t>
      </w:r>
    </w:p>
    <w:p w:rsidR="004006FD" w:rsidRDefault="004006FD">
      <w:pPr>
        <w:rPr>
          <w:rFonts w:ascii="Times New Roman" w:eastAsia="Times New Roman" w:hAnsi="Times New Roman" w:cs="Times New Roman"/>
          <w:i/>
          <w:sz w:val="20"/>
          <w:szCs w:val="20"/>
        </w:rPr>
      </w:pPr>
    </w:p>
    <w:p w:rsidR="008D0654" w:rsidRDefault="008D0654">
      <w:pPr>
        <w:rPr>
          <w:rFonts w:ascii="Times New Roman" w:eastAsia="Times New Roman" w:hAnsi="Times New Roman" w:cs="Times New Roman"/>
          <w:i/>
          <w:sz w:val="20"/>
          <w:szCs w:val="20"/>
        </w:rPr>
        <w:sectPr w:rsidR="008D0654">
          <w:type w:val="continuous"/>
          <w:pgSz w:w="11907" w:h="16839"/>
          <w:pgMar w:top="1008" w:right="1008" w:bottom="1008" w:left="1008" w:header="720" w:footer="720" w:gutter="0"/>
          <w:cols w:space="720"/>
        </w:sectPr>
      </w:pPr>
    </w:p>
    <w:p w:rsidR="00640906" w:rsidRDefault="00640906" w:rsidP="007E1711">
      <w:pPr>
        <w:pStyle w:val="Heading6"/>
        <w:jc w:val="both"/>
        <w:rPr>
          <w:rFonts w:ascii="Times New Roman" w:eastAsia="Times New Roman" w:hAnsi="Times New Roman" w:cs="Times New Roman"/>
          <w:i/>
        </w:rPr>
      </w:pPr>
      <w:bookmarkStart w:id="1" w:name="_gjdgxs" w:colFirst="0" w:colLast="0"/>
      <w:bookmarkEnd w:id="1"/>
    </w:p>
    <w:p w:rsidR="00050F0F" w:rsidRDefault="00D40842" w:rsidP="009B50A3">
      <w:pPr>
        <w:pStyle w:val="Default"/>
        <w:jc w:val="both"/>
        <w:rPr>
          <w:rStyle w:val="Emphasis"/>
          <w:sz w:val="20"/>
        </w:rPr>
      </w:pPr>
      <w:r w:rsidRPr="00905C30">
        <w:rPr>
          <w:rFonts w:eastAsia="Times New Roman"/>
          <w:b/>
          <w:i/>
          <w:sz w:val="20"/>
          <w:szCs w:val="20"/>
        </w:rPr>
        <w:t>Abstract-</w:t>
      </w:r>
      <w:r w:rsidRPr="00905C30">
        <w:rPr>
          <w:rFonts w:eastAsia="Times New Roman"/>
          <w:i/>
          <w:sz w:val="20"/>
          <w:szCs w:val="20"/>
        </w:rPr>
        <w:t xml:space="preserve"> </w:t>
      </w:r>
      <w:r w:rsidR="009B50A3" w:rsidRPr="009B50A3">
        <w:rPr>
          <w:rStyle w:val="Emphasis"/>
          <w:sz w:val="20"/>
        </w:rPr>
        <w:t>DNA classification is the process of determining to which pre-existential class the sequence belongs. Certain patterns or similarities justify which class a particular sequence belongs in. This classification needs a huge amount of time and manpower to classify if done manually. This paper uses machine learning algorithms to classify DNA sequences. Data obtained from DNA sequences is huge and proves time-consuming even for a machine, so to further reduce the time and obtain accurate classification results, the ML algorithms are optimized and parallelized using appropriate techniques and NLP (natural language processing).</w:t>
      </w:r>
    </w:p>
    <w:p w:rsidR="009B50A3" w:rsidRPr="009B50A3" w:rsidRDefault="009B50A3" w:rsidP="009B50A3">
      <w:pPr>
        <w:pStyle w:val="Default"/>
        <w:jc w:val="both"/>
        <w:rPr>
          <w:i/>
          <w:iCs/>
          <w:sz w:val="16"/>
          <w:szCs w:val="20"/>
        </w:rPr>
      </w:pPr>
    </w:p>
    <w:p w:rsidR="00F0401B" w:rsidRPr="00B51A31" w:rsidRDefault="00CB218B" w:rsidP="00B51A31">
      <w:pPr>
        <w:pStyle w:val="Heading1"/>
        <w:spacing w:before="0" w:after="0"/>
        <w:jc w:val="both"/>
        <w:rPr>
          <w:rFonts w:ascii="Times New Roman" w:hAnsi="Times New Roman" w:cs="Times New Roman"/>
          <w:sz w:val="20"/>
          <w:szCs w:val="20"/>
        </w:rPr>
      </w:pPr>
      <w:r w:rsidRPr="00050F0F">
        <w:rPr>
          <w:rFonts w:ascii="Times New Roman" w:hAnsi="Times New Roman" w:cs="Times New Roman"/>
          <w:i/>
          <w:sz w:val="20"/>
        </w:rPr>
        <w:t>Keywords-</w:t>
      </w:r>
      <w:r w:rsidRPr="00090A4E">
        <w:rPr>
          <w:rFonts w:ascii="Times New Roman" w:hAnsi="Times New Roman" w:cs="Times New Roman"/>
          <w:i/>
          <w:sz w:val="20"/>
        </w:rPr>
        <w:t xml:space="preserve"> </w:t>
      </w:r>
      <w:r w:rsidR="00B51A31" w:rsidRPr="00B51A31">
        <w:rPr>
          <w:rFonts w:ascii="Times New Roman" w:hAnsi="Times New Roman" w:cs="Times New Roman"/>
          <w:bCs/>
          <w:i/>
          <w:iCs/>
          <w:sz w:val="20"/>
          <w:szCs w:val="20"/>
        </w:rPr>
        <w:t>Classification, Optimization, Parallelization, DNA, ML, NLP</w:t>
      </w:r>
      <w:r w:rsidR="00B51A31" w:rsidRPr="00B51A31">
        <w:rPr>
          <w:rFonts w:ascii="Times New Roman" w:hAnsi="Times New Roman" w:cs="Times New Roman"/>
          <w:sz w:val="20"/>
          <w:szCs w:val="20"/>
        </w:rPr>
        <w:t>.</w:t>
      </w:r>
    </w:p>
    <w:p w:rsidR="00F07B6E" w:rsidRDefault="00F07B6E" w:rsidP="009558F6">
      <w:pPr>
        <w:pStyle w:val="ListParagraph"/>
        <w:spacing w:after="0"/>
        <w:ind w:left="0"/>
        <w:rPr>
          <w:rFonts w:ascii="Times New Roman" w:eastAsia="Times New Roman" w:hAnsi="Times New Roman" w:cs="Times New Roman"/>
          <w:b/>
          <w:sz w:val="20"/>
        </w:rPr>
      </w:pPr>
    </w:p>
    <w:p w:rsidR="00E13434" w:rsidRDefault="009558F6" w:rsidP="009558F6">
      <w:pPr>
        <w:pStyle w:val="ListParagraph"/>
        <w:spacing w:after="0"/>
        <w:ind w:left="0"/>
        <w:rPr>
          <w:rFonts w:ascii="Times New Roman" w:eastAsia="Times New Roman" w:hAnsi="Times New Roman" w:cs="Times New Roman"/>
          <w:b/>
          <w:sz w:val="20"/>
        </w:rPr>
      </w:pPr>
      <w:r>
        <w:rPr>
          <w:rFonts w:ascii="Times New Roman" w:eastAsia="Times New Roman" w:hAnsi="Times New Roman" w:cs="Times New Roman"/>
          <w:b/>
          <w:sz w:val="20"/>
        </w:rPr>
        <w:t xml:space="preserve">I </w:t>
      </w:r>
      <w:r w:rsidR="00075ACA">
        <w:rPr>
          <w:rFonts w:ascii="Times New Roman" w:eastAsia="Times New Roman" w:hAnsi="Times New Roman" w:cs="Times New Roman"/>
          <w:b/>
          <w:sz w:val="20"/>
        </w:rPr>
        <w:t>–</w:t>
      </w:r>
      <w:r>
        <w:rPr>
          <w:rFonts w:ascii="Times New Roman" w:eastAsia="Times New Roman" w:hAnsi="Times New Roman" w:cs="Times New Roman"/>
          <w:b/>
          <w:sz w:val="20"/>
        </w:rPr>
        <w:t xml:space="preserve"> </w:t>
      </w:r>
      <w:r w:rsidR="00F569B7" w:rsidRPr="008D0654">
        <w:rPr>
          <w:rFonts w:ascii="Times New Roman" w:eastAsia="Times New Roman" w:hAnsi="Times New Roman" w:cs="Times New Roman"/>
          <w:b/>
          <w:sz w:val="20"/>
        </w:rPr>
        <w:t>INTRODUCTION</w:t>
      </w:r>
    </w:p>
    <w:p w:rsidR="003A1EDF" w:rsidRDefault="003A1EDF" w:rsidP="003A1EDF">
      <w:pPr>
        <w:spacing w:line="276" w:lineRule="auto"/>
        <w:jc w:val="both"/>
        <w:rPr>
          <w:rFonts w:ascii="Times New Roman" w:hAnsi="Times New Roman" w:cs="Times New Roman"/>
          <w:sz w:val="20"/>
          <w:szCs w:val="20"/>
        </w:rPr>
      </w:pPr>
      <w:bookmarkStart w:id="2" w:name="_Hlk95283551"/>
      <w:r w:rsidRPr="003A1EDF">
        <w:rPr>
          <w:rFonts w:ascii="Times New Roman" w:hAnsi="Times New Roman" w:cs="Times New Roman"/>
          <w:b/>
          <w:sz w:val="46"/>
          <w:szCs w:val="46"/>
        </w:rPr>
        <w:t>T</w:t>
      </w:r>
      <w:r w:rsidRPr="003A1EDF">
        <w:rPr>
          <w:rFonts w:ascii="Times New Roman" w:hAnsi="Times New Roman" w:cs="Times New Roman"/>
          <w:sz w:val="20"/>
          <w:szCs w:val="20"/>
        </w:rPr>
        <w:t>he process of DNA sequencing is followed by classifying DNA sequences into various classes, namely 'G Protein</w:t>
      </w:r>
      <w:r>
        <w:rPr>
          <w:rFonts w:ascii="Times New Roman" w:hAnsi="Times New Roman" w:cs="Times New Roman"/>
          <w:sz w:val="20"/>
          <w:szCs w:val="20"/>
        </w:rPr>
        <w:t xml:space="preserve"> </w:t>
      </w:r>
      <w:r w:rsidRPr="003A1EDF">
        <w:rPr>
          <w:rFonts w:ascii="Times New Roman" w:hAnsi="Times New Roman" w:cs="Times New Roman"/>
          <w:sz w:val="20"/>
          <w:szCs w:val="20"/>
        </w:rPr>
        <w:t>Coupled</w:t>
      </w:r>
      <w:r>
        <w:rPr>
          <w:rFonts w:ascii="Times New Roman" w:hAnsi="Times New Roman" w:cs="Times New Roman"/>
          <w:sz w:val="20"/>
          <w:szCs w:val="20"/>
        </w:rPr>
        <w:t xml:space="preserve"> </w:t>
      </w:r>
      <w:r w:rsidRPr="003A1EDF">
        <w:rPr>
          <w:rFonts w:ascii="Times New Roman" w:hAnsi="Times New Roman" w:cs="Times New Roman"/>
          <w:sz w:val="20"/>
          <w:szCs w:val="20"/>
        </w:rPr>
        <w:t xml:space="preserve">Receptors', 'Synthase', 'Tyrosine Kinase', 'Tyrosine Phosphatase', 'Synthatase', 'Ion channel', and 'Transcription Factor' [14] . This sequence includes lengthy strings consisting of alphabets' A ',' G ','C', and 'T', which represent 'adenine',' guanine ',' cytosine ', and ‘thymine ', respectively [15]. </w:t>
      </w:r>
    </w:p>
    <w:p w:rsidR="000901E3" w:rsidRDefault="000901E3" w:rsidP="000901E3">
      <w:pPr>
        <w:spacing w:line="276" w:lineRule="auto"/>
        <w:rPr>
          <w:rFonts w:ascii="Times New Roman" w:hAnsi="Times New Roman" w:cs="Times New Roman"/>
          <w:sz w:val="20"/>
          <w:szCs w:val="20"/>
        </w:rPr>
      </w:pPr>
      <w:r w:rsidRPr="000901E3">
        <w:rPr>
          <w:rFonts w:ascii="Times New Roman" w:hAnsi="Times New Roman" w:cs="Times New Roman"/>
          <w:noProof/>
          <w:sz w:val="20"/>
          <w:szCs w:val="20"/>
        </w:rPr>
        <w:drawing>
          <wp:inline distT="0" distB="0" distL="0" distR="0">
            <wp:extent cx="2902552" cy="1133475"/>
            <wp:effectExtent l="19050" t="0" r="0" b="0"/>
            <wp:docPr id="9" name="Picture 12" descr="A picture containing text, clock,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ock, clipart&#10;&#10;Description automatically generated"/>
                    <pic:cNvPicPr>
                      <a:picLocks noChangeAspect="1"/>
                    </pic:cNvPicPr>
                  </pic:nvPicPr>
                  <pic:blipFill>
                    <a:blip r:embed="rId10"/>
                    <a:stretch>
                      <a:fillRect/>
                    </a:stretch>
                  </pic:blipFill>
                  <pic:spPr>
                    <a:xfrm>
                      <a:off x="0" y="0"/>
                      <a:ext cx="2911475" cy="1136960"/>
                    </a:xfrm>
                    <a:prstGeom prst="rect">
                      <a:avLst/>
                    </a:prstGeom>
                  </pic:spPr>
                </pic:pic>
              </a:graphicData>
            </a:graphic>
          </wp:inline>
        </w:drawing>
      </w:r>
    </w:p>
    <w:p w:rsidR="000901E3" w:rsidRDefault="000901E3" w:rsidP="000901E3">
      <w:pPr>
        <w:spacing w:line="276" w:lineRule="auto"/>
        <w:rPr>
          <w:rFonts w:ascii="Times New Roman" w:hAnsi="Times New Roman" w:cs="Times New Roman"/>
          <w:sz w:val="20"/>
          <w:szCs w:val="20"/>
        </w:rPr>
      </w:pPr>
    </w:p>
    <w:p w:rsidR="000901E3" w:rsidRPr="005C4401" w:rsidRDefault="003D5213" w:rsidP="000901E3">
      <w:pPr>
        <w:spacing w:line="276" w:lineRule="auto"/>
        <w:rPr>
          <w:rFonts w:ascii="Times New Roman" w:hAnsi="Times New Roman" w:cs="Times New Roman"/>
          <w:i/>
          <w:sz w:val="20"/>
          <w:szCs w:val="20"/>
        </w:rPr>
      </w:pPr>
      <w:r w:rsidRPr="005C4401">
        <w:rPr>
          <w:rFonts w:ascii="Times New Roman" w:hAnsi="Times New Roman" w:cs="Times New Roman"/>
          <w:i/>
          <w:sz w:val="20"/>
          <w:szCs w:val="20"/>
        </w:rPr>
        <w:t>Fig 1-</w:t>
      </w:r>
      <w:r w:rsidR="000901E3" w:rsidRPr="005C4401">
        <w:rPr>
          <w:rFonts w:ascii="Times New Roman" w:hAnsi="Times New Roman" w:cs="Times New Roman"/>
          <w:i/>
          <w:sz w:val="20"/>
          <w:szCs w:val="20"/>
        </w:rPr>
        <w:t xml:space="preserve"> One helix of DNA</w:t>
      </w:r>
    </w:p>
    <w:p w:rsidR="000901E3" w:rsidRDefault="000901E3" w:rsidP="000901E3">
      <w:pPr>
        <w:spacing w:line="276" w:lineRule="auto"/>
        <w:rPr>
          <w:rFonts w:ascii="Times New Roman" w:hAnsi="Times New Roman" w:cs="Times New Roman"/>
          <w:sz w:val="20"/>
          <w:szCs w:val="20"/>
        </w:rPr>
      </w:pPr>
    </w:p>
    <w:p w:rsidR="000901E3" w:rsidRDefault="000901E3" w:rsidP="000901E3">
      <w:pPr>
        <w:spacing w:line="276" w:lineRule="auto"/>
        <w:rPr>
          <w:rFonts w:ascii="Times New Roman" w:hAnsi="Times New Roman" w:cs="Times New Roman"/>
          <w:sz w:val="20"/>
          <w:szCs w:val="20"/>
        </w:rPr>
      </w:pPr>
    </w:p>
    <w:p w:rsidR="000901E3" w:rsidRPr="000901E3" w:rsidRDefault="000901E3" w:rsidP="000901E3">
      <w:pPr>
        <w:spacing w:line="276" w:lineRule="auto"/>
        <w:jc w:val="both"/>
        <w:rPr>
          <w:rFonts w:ascii="Times New Roman" w:hAnsi="Times New Roman" w:cs="Times New Roman"/>
          <w:sz w:val="20"/>
          <w:szCs w:val="20"/>
        </w:rPr>
      </w:pPr>
      <w:r w:rsidRPr="000901E3">
        <w:rPr>
          <w:rFonts w:ascii="Times New Roman" w:hAnsi="Times New Roman" w:cs="Times New Roman"/>
          <w:sz w:val="20"/>
          <w:szCs w:val="20"/>
        </w:rPr>
        <w:t>These DNA sequences can be as long as millions of alphabetical combinations of ‘AGCT’.</w:t>
      </w:r>
    </w:p>
    <w:p w:rsidR="000901E3" w:rsidRPr="000901E3" w:rsidRDefault="000901E3" w:rsidP="000901E3">
      <w:pPr>
        <w:spacing w:line="276" w:lineRule="auto"/>
        <w:jc w:val="both"/>
        <w:rPr>
          <w:rFonts w:ascii="Times New Roman" w:hAnsi="Times New Roman" w:cs="Times New Roman"/>
          <w:sz w:val="20"/>
          <w:szCs w:val="20"/>
        </w:rPr>
      </w:pPr>
    </w:p>
    <w:p w:rsidR="000901E3" w:rsidRPr="000901E3" w:rsidRDefault="00E94180" w:rsidP="000901E3">
      <w:pPr>
        <w:spacing w:line="276" w:lineRule="auto"/>
        <w:jc w:val="both"/>
        <w:rPr>
          <w:rFonts w:ascii="Times New Roman" w:hAnsi="Times New Roman" w:cs="Times New Roman"/>
          <w:sz w:val="20"/>
          <w:szCs w:val="20"/>
        </w:rPr>
      </w:pPr>
      <w:r>
        <w:rPr>
          <w:rFonts w:ascii="Times New Roman" w:hAnsi="Times New Roman" w:cs="Times New Roman"/>
          <w:noProof/>
          <w:sz w:val="20"/>
          <w:szCs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left:0;text-align:left;margin-left:121pt;margin-top:55.6pt;width:8.5pt;height:23pt;z-index:251658240;v-text-anchor:middle" o:gfxdata="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FDPXtgAAAALAQAADwAAAAAAAAABACAAAAAiAAAAZHJzL2Rvd25yZXYueG1sUEsBAhQA&#10;FAAAAAgAh07iQBRwBW9kAgAABwUAAA4AAAAAAAAAAQAgAAAAJwEAAGRycy9lMm9Eb2MueG1sUEsF&#10;BgAAAAAGAAYAWQEAAP0FAAAAAA==&#10;" adj="17609" fillcolor="black [3200]" strokecolor="black [3200]" strokeweight="2pt">
            <v:stroke joinstyle="round"/>
          </v:shape>
        </w:pict>
      </w:r>
      <w:r w:rsidR="000901E3" w:rsidRPr="000901E3">
        <w:rPr>
          <w:rFonts w:ascii="Times New Roman" w:hAnsi="Times New Roman" w:cs="Times New Roman"/>
          <w:noProof/>
          <w:sz w:val="20"/>
          <w:szCs w:val="20"/>
        </w:rPr>
        <w:drawing>
          <wp:inline distT="0" distB="0" distL="0" distR="0">
            <wp:extent cx="3019425" cy="681990"/>
            <wp:effectExtent l="0" t="0" r="9525" b="3810"/>
            <wp:docPr id="6"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a:picLocks noChangeAspect="1"/>
                    </pic:cNvPicPr>
                  </pic:nvPicPr>
                  <pic:blipFill>
                    <a:blip r:embed="rId11"/>
                    <a:stretch>
                      <a:fillRect/>
                    </a:stretch>
                  </pic:blipFill>
                  <pic:spPr>
                    <a:xfrm>
                      <a:off x="0" y="0"/>
                      <a:ext cx="3019425" cy="681990"/>
                    </a:xfrm>
                    <a:prstGeom prst="rect">
                      <a:avLst/>
                    </a:prstGeom>
                  </pic:spPr>
                </pic:pic>
              </a:graphicData>
            </a:graphic>
          </wp:inline>
        </w:drawing>
      </w:r>
    </w:p>
    <w:p w:rsidR="000901E3" w:rsidRPr="000901E3" w:rsidRDefault="000901E3" w:rsidP="000901E3">
      <w:pPr>
        <w:spacing w:line="276" w:lineRule="auto"/>
        <w:jc w:val="both"/>
        <w:rPr>
          <w:rFonts w:ascii="Times New Roman" w:hAnsi="Times New Roman" w:cs="Times New Roman"/>
          <w:sz w:val="20"/>
          <w:szCs w:val="20"/>
        </w:rPr>
      </w:pPr>
    </w:p>
    <w:p w:rsidR="000901E3" w:rsidRPr="000901E3" w:rsidRDefault="000901E3" w:rsidP="000901E3">
      <w:pPr>
        <w:spacing w:line="276" w:lineRule="auto"/>
        <w:jc w:val="both"/>
        <w:rPr>
          <w:rFonts w:ascii="Times New Roman" w:hAnsi="Times New Roman" w:cs="Times New Roman"/>
          <w:sz w:val="20"/>
          <w:szCs w:val="20"/>
        </w:rPr>
      </w:pPr>
    </w:p>
    <w:p w:rsidR="000901E3" w:rsidRPr="000901E3" w:rsidRDefault="000901E3" w:rsidP="000901E3">
      <w:pPr>
        <w:spacing w:line="276" w:lineRule="auto"/>
        <w:jc w:val="both"/>
        <w:rPr>
          <w:rFonts w:ascii="Times New Roman" w:hAnsi="Times New Roman" w:cs="Times New Roman"/>
          <w:sz w:val="20"/>
          <w:szCs w:val="20"/>
        </w:rPr>
      </w:pPr>
      <w:r w:rsidRPr="000901E3">
        <w:rPr>
          <w:rFonts w:ascii="Times New Roman" w:hAnsi="Times New Roman" w:cs="Times New Roman"/>
          <w:noProof/>
          <w:sz w:val="20"/>
          <w:szCs w:val="20"/>
        </w:rPr>
        <w:drawing>
          <wp:inline distT="0" distB="0" distL="0" distR="0">
            <wp:extent cx="3019425" cy="335280"/>
            <wp:effectExtent l="0" t="0" r="952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a:stretch>
                      <a:fillRect/>
                    </a:stretch>
                  </pic:blipFill>
                  <pic:spPr>
                    <a:xfrm>
                      <a:off x="0" y="0"/>
                      <a:ext cx="3019425" cy="335280"/>
                    </a:xfrm>
                    <a:prstGeom prst="rect">
                      <a:avLst/>
                    </a:prstGeom>
                  </pic:spPr>
                </pic:pic>
              </a:graphicData>
            </a:graphic>
          </wp:inline>
        </w:drawing>
      </w:r>
    </w:p>
    <w:p w:rsidR="000901E3" w:rsidRPr="000901E3" w:rsidRDefault="000901E3" w:rsidP="000901E3">
      <w:pPr>
        <w:spacing w:line="276" w:lineRule="auto"/>
        <w:rPr>
          <w:rFonts w:ascii="Times New Roman" w:hAnsi="Times New Roman" w:cs="Times New Roman"/>
          <w:sz w:val="20"/>
          <w:szCs w:val="20"/>
        </w:rPr>
      </w:pPr>
    </w:p>
    <w:p w:rsidR="000901E3" w:rsidRPr="000901E3" w:rsidRDefault="000901E3" w:rsidP="000901E3">
      <w:pPr>
        <w:spacing w:line="276" w:lineRule="auto"/>
        <w:rPr>
          <w:rFonts w:ascii="Times New Roman" w:hAnsi="Times New Roman" w:cs="Times New Roman"/>
          <w:i/>
          <w:sz w:val="20"/>
          <w:szCs w:val="20"/>
        </w:rPr>
      </w:pPr>
      <w:r w:rsidRPr="000901E3">
        <w:rPr>
          <w:rFonts w:ascii="Times New Roman" w:hAnsi="Times New Roman" w:cs="Times New Roman"/>
          <w:i/>
          <w:sz w:val="20"/>
          <w:szCs w:val="20"/>
        </w:rPr>
        <w:t>Fig 1.2 Long chain helix structure</w:t>
      </w:r>
    </w:p>
    <w:p w:rsidR="000901E3" w:rsidRPr="000901E3" w:rsidRDefault="000901E3" w:rsidP="000901E3">
      <w:pPr>
        <w:spacing w:line="276" w:lineRule="auto"/>
        <w:jc w:val="both"/>
        <w:rPr>
          <w:rFonts w:ascii="Times New Roman" w:hAnsi="Times New Roman" w:cs="Times New Roman"/>
          <w:sz w:val="20"/>
          <w:szCs w:val="20"/>
        </w:rPr>
      </w:pPr>
      <w:r w:rsidRPr="000901E3">
        <w:rPr>
          <w:rFonts w:ascii="Times New Roman" w:hAnsi="Times New Roman" w:cs="Times New Roman"/>
          <w:sz w:val="20"/>
          <w:szCs w:val="20"/>
        </w:rPr>
        <w:t xml:space="preserve">Analyzing these sequences and trying to classify them proves to be a tedious task .In this paper, we propose a significantly less time-consuming solution for machine learning algorithms to classify these sequences . ML algorithms can be trained to identify the sequences of different living organisms. This algorithm is not limited to single-species DNA classification. We can have DNA classification of multiple species depending on the data used for training, it can be modified to meet specific needs. The structure of the data needed to train has a certain format[6] i.e., we have to break every sequence into eight words as shown in fig 1.1 ATGCATGC, or it can vary with every helix, and then we have to classify this sequence into different classes. Classification is done using a variety of different algorithms and comparing them to achieve better results[3,4,7]. It comes in handy to choose the best algorithm to achieve the required level of classification. This work is done faster by introducing parallel processing[1], where in all the </w:t>
      </w:r>
      <w:r w:rsidRPr="000901E3">
        <w:rPr>
          <w:rFonts w:ascii="Times New Roman" w:hAnsi="Times New Roman" w:cs="Times New Roman"/>
          <w:sz w:val="20"/>
          <w:szCs w:val="20"/>
        </w:rPr>
        <w:lastRenderedPageBreak/>
        <w:t>different algorithms will run at the same time by creating the as individual process and present results even more quickly[2]. These different algorithms are further optimized to yield better results.</w:t>
      </w:r>
    </w:p>
    <w:p w:rsidR="000901E3" w:rsidRPr="000901E3" w:rsidRDefault="000901E3" w:rsidP="000901E3">
      <w:pPr>
        <w:pStyle w:val="Heading1"/>
        <w:spacing w:before="120"/>
        <w:ind w:right="994"/>
        <w:rPr>
          <w:rFonts w:ascii="Times New Roman" w:hAnsi="Times New Roman" w:cs="Times New Roman"/>
          <w:sz w:val="20"/>
          <w:szCs w:val="20"/>
        </w:rPr>
      </w:pPr>
      <w:r w:rsidRPr="000901E3">
        <w:rPr>
          <w:rFonts w:ascii="Times New Roman" w:hAnsi="Times New Roman" w:cs="Times New Roman"/>
          <w:sz w:val="20"/>
          <w:szCs w:val="20"/>
        </w:rPr>
        <w:t>II-METHOLOGY</w:t>
      </w:r>
    </w:p>
    <w:p w:rsidR="000901E3" w:rsidRPr="000901E3" w:rsidRDefault="000901E3" w:rsidP="000901E3">
      <w:pPr>
        <w:spacing w:line="276" w:lineRule="auto"/>
        <w:jc w:val="both"/>
        <w:rPr>
          <w:rFonts w:ascii="Times New Roman" w:hAnsi="Times New Roman" w:cs="Times New Roman"/>
          <w:sz w:val="20"/>
          <w:szCs w:val="20"/>
        </w:rPr>
      </w:pPr>
      <w:r w:rsidRPr="000901E3">
        <w:rPr>
          <w:rFonts w:ascii="Times New Roman" w:hAnsi="Times New Roman" w:cs="Times New Roman"/>
          <w:sz w:val="20"/>
          <w:szCs w:val="20"/>
        </w:rPr>
        <w:t xml:space="preserve"> DNA is lengthy combinations of four letters, each representing one base. These strings are uneven in length and change depending on the organism. </w:t>
      </w:r>
    </w:p>
    <w:p w:rsidR="000901E3" w:rsidRDefault="004E3F79" w:rsidP="003A1EDF">
      <w:pPr>
        <w:spacing w:line="276" w:lineRule="auto"/>
        <w:jc w:val="both"/>
        <w:rPr>
          <w:rFonts w:ascii="Times New Roman" w:hAnsi="Times New Roman" w:cs="Times New Roman"/>
          <w:sz w:val="20"/>
          <w:szCs w:val="20"/>
        </w:rPr>
      </w:pPr>
      <w:r w:rsidRPr="004E3F79">
        <w:rPr>
          <w:rFonts w:ascii="Times New Roman" w:hAnsi="Times New Roman" w:cs="Times New Roman"/>
          <w:noProof/>
          <w:sz w:val="20"/>
          <w:szCs w:val="20"/>
        </w:rPr>
        <w:drawing>
          <wp:inline distT="0" distB="0" distL="0" distR="0">
            <wp:extent cx="2749550" cy="2425700"/>
            <wp:effectExtent l="0" t="0" r="0" b="0"/>
            <wp:docPr id="14" name="Picture 1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10;&#10;Description automatically generated"/>
                    <pic:cNvPicPr>
                      <a:picLocks noChangeAspect="1"/>
                    </pic:cNvPicPr>
                  </pic:nvPicPr>
                  <pic:blipFill>
                    <a:blip r:embed="rId13"/>
                    <a:stretch>
                      <a:fillRect/>
                    </a:stretch>
                  </pic:blipFill>
                  <pic:spPr>
                    <a:xfrm>
                      <a:off x="0" y="0"/>
                      <a:ext cx="2749691" cy="2425825"/>
                    </a:xfrm>
                    <a:prstGeom prst="rect">
                      <a:avLst/>
                    </a:prstGeom>
                  </pic:spPr>
                </pic:pic>
              </a:graphicData>
            </a:graphic>
          </wp:inline>
        </w:drawing>
      </w:r>
    </w:p>
    <w:p w:rsidR="00962470" w:rsidRPr="00962470" w:rsidRDefault="00962470" w:rsidP="00962470">
      <w:pPr>
        <w:spacing w:line="276" w:lineRule="auto"/>
        <w:rPr>
          <w:rFonts w:ascii="Times New Roman" w:hAnsi="Times New Roman" w:cs="Times New Roman"/>
          <w:i/>
          <w:sz w:val="20"/>
          <w:szCs w:val="20"/>
        </w:rPr>
      </w:pPr>
      <w:r w:rsidRPr="00962470">
        <w:rPr>
          <w:rFonts w:ascii="Times New Roman" w:hAnsi="Times New Roman" w:cs="Times New Roman"/>
          <w:i/>
          <w:sz w:val="20"/>
          <w:szCs w:val="20"/>
        </w:rPr>
        <w:t>Fig 2.1 Long DNA sequences</w:t>
      </w:r>
    </w:p>
    <w:p w:rsidR="00962470" w:rsidRDefault="00962470" w:rsidP="00962470">
      <w:pPr>
        <w:spacing w:line="276" w:lineRule="auto"/>
        <w:rPr>
          <w:sz w:val="20"/>
          <w:szCs w:val="20"/>
        </w:rPr>
      </w:pPr>
    </w:p>
    <w:p w:rsidR="00962470" w:rsidRPr="00962470" w:rsidRDefault="00962470" w:rsidP="00962470">
      <w:pPr>
        <w:spacing w:line="276" w:lineRule="auto"/>
        <w:jc w:val="both"/>
        <w:rPr>
          <w:rFonts w:ascii="Times New Roman" w:hAnsi="Times New Roman" w:cs="Times New Roman"/>
          <w:sz w:val="20"/>
          <w:szCs w:val="20"/>
        </w:rPr>
      </w:pPr>
      <w:r w:rsidRPr="00962470">
        <w:rPr>
          <w:rFonts w:ascii="Times New Roman" w:hAnsi="Times New Roman" w:cs="Times New Roman"/>
          <w:sz w:val="20"/>
          <w:szCs w:val="20"/>
        </w:rPr>
        <w:t>These sequences, acts as data for our ML algorithms,</w:t>
      </w:r>
    </w:p>
    <w:p w:rsidR="005A3F11" w:rsidRDefault="00962470" w:rsidP="00962470">
      <w:pPr>
        <w:spacing w:line="276" w:lineRule="auto"/>
        <w:jc w:val="both"/>
        <w:rPr>
          <w:rFonts w:ascii="Times New Roman" w:hAnsi="Times New Roman" w:cs="Times New Roman"/>
          <w:sz w:val="20"/>
          <w:szCs w:val="20"/>
        </w:rPr>
      </w:pPr>
      <w:r w:rsidRPr="00962470">
        <w:rPr>
          <w:rFonts w:ascii="Times New Roman" w:hAnsi="Times New Roman" w:cs="Times New Roman"/>
          <w:sz w:val="20"/>
          <w:szCs w:val="20"/>
        </w:rPr>
        <w:t>But they cannot be directly used to train the algorithm. A technique called k-mer [13] counting in NLP is proposed to convert the sequence into trainable data. This method involves taking the long biological sequence and breaking it down into small sequences &amp; Converting sequences into vectors of words of finite length that converts it  to trainable data for  ML algorithm.</w:t>
      </w:r>
    </w:p>
    <w:p w:rsidR="004E3F79" w:rsidRPr="003A1EDF" w:rsidRDefault="005A3F11" w:rsidP="00962470">
      <w:pPr>
        <w:spacing w:line="276" w:lineRule="auto"/>
        <w:jc w:val="both"/>
        <w:rPr>
          <w:rFonts w:ascii="Times New Roman" w:hAnsi="Times New Roman" w:cs="Times New Roman"/>
          <w:sz w:val="20"/>
          <w:szCs w:val="20"/>
        </w:rPr>
      </w:pPr>
      <w:r w:rsidRPr="005A3F11">
        <w:rPr>
          <w:noProof/>
          <w:sz w:val="20"/>
          <w:szCs w:val="20"/>
        </w:rPr>
        <w:drawing>
          <wp:inline distT="0" distB="0" distL="0" distR="0">
            <wp:extent cx="2886075" cy="2733675"/>
            <wp:effectExtent l="19050" t="0" r="9525" b="0"/>
            <wp:docPr id="31" name="Picture 3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able&#10;&#10;Description automatically generated"/>
                    <pic:cNvPicPr>
                      <a:picLocks noChangeAspect="1"/>
                    </pic:cNvPicPr>
                  </pic:nvPicPr>
                  <pic:blipFill>
                    <a:blip r:embed="rId14"/>
                    <a:stretch>
                      <a:fillRect/>
                    </a:stretch>
                  </pic:blipFill>
                  <pic:spPr>
                    <a:xfrm>
                      <a:off x="0" y="0"/>
                      <a:ext cx="2883048" cy="2730808"/>
                    </a:xfrm>
                    <a:prstGeom prst="rect">
                      <a:avLst/>
                    </a:prstGeom>
                  </pic:spPr>
                </pic:pic>
              </a:graphicData>
            </a:graphic>
          </wp:inline>
        </w:drawing>
      </w:r>
      <w:r w:rsidR="00962470">
        <w:rPr>
          <w:sz w:val="20"/>
          <w:szCs w:val="20"/>
        </w:rPr>
        <w:tab/>
      </w:r>
      <w:r w:rsidR="00962470">
        <w:rPr>
          <w:sz w:val="20"/>
          <w:szCs w:val="20"/>
        </w:rPr>
        <w:tab/>
      </w:r>
    </w:p>
    <w:p w:rsidR="00B51240" w:rsidRPr="00B51240" w:rsidRDefault="00B51240" w:rsidP="00B51240">
      <w:pPr>
        <w:rPr>
          <w:rFonts w:ascii="Times New Roman" w:hAnsi="Times New Roman" w:cs="Times New Roman"/>
          <w:i/>
          <w:sz w:val="18"/>
          <w:szCs w:val="20"/>
        </w:rPr>
      </w:pPr>
      <w:r w:rsidRPr="00B51240">
        <w:rPr>
          <w:rFonts w:ascii="Times New Roman" w:hAnsi="Times New Roman" w:cs="Times New Roman"/>
          <w:i/>
          <w:sz w:val="18"/>
          <w:szCs w:val="20"/>
        </w:rPr>
        <w:t>Fig 2 :- DNA sequences are broken into K-mers of length Eight</w:t>
      </w:r>
    </w:p>
    <w:p w:rsidR="00B51240" w:rsidRPr="00B51240" w:rsidRDefault="00B51240" w:rsidP="00B51240">
      <w:pPr>
        <w:spacing w:line="276" w:lineRule="auto"/>
        <w:jc w:val="both"/>
        <w:rPr>
          <w:rFonts w:ascii="Times New Roman" w:hAnsi="Times New Roman" w:cs="Times New Roman"/>
          <w:sz w:val="20"/>
          <w:szCs w:val="20"/>
        </w:rPr>
      </w:pPr>
      <w:r w:rsidRPr="00B51240">
        <w:rPr>
          <w:rFonts w:ascii="Times New Roman" w:hAnsi="Times New Roman" w:cs="Times New Roman"/>
          <w:sz w:val="20"/>
          <w:szCs w:val="20"/>
        </w:rPr>
        <w:lastRenderedPageBreak/>
        <w:t>These data sets are then further divided into different classes, i.e., 'G Protein Coupled Receptors', 'Synthase', 'Tyrosine Kinase', 'Tyrosine Phosphatase', 'Synthetase', 'Ion channel', and 'Transcription Factor' by grouping all the different data elements present in different classes. This data is then sent to a count vectorizer to create trainable data for ML algorithms.</w:t>
      </w:r>
    </w:p>
    <w:p w:rsidR="00B51240" w:rsidRPr="00B51240" w:rsidRDefault="00B51240" w:rsidP="00B51240">
      <w:pPr>
        <w:spacing w:line="276" w:lineRule="auto"/>
        <w:jc w:val="both"/>
        <w:rPr>
          <w:rFonts w:ascii="Times New Roman" w:hAnsi="Times New Roman" w:cs="Times New Roman"/>
          <w:sz w:val="20"/>
          <w:szCs w:val="20"/>
        </w:rPr>
      </w:pPr>
      <w:r w:rsidRPr="00B51240">
        <w:rPr>
          <w:rFonts w:ascii="Times New Roman" w:hAnsi="Times New Roman" w:cs="Times New Roman"/>
          <w:sz w:val="20"/>
          <w:szCs w:val="20"/>
        </w:rPr>
        <w:t>This data is fed to four different ML algorithms, i.e. SVM, Random Forest, KNN, Decision Tree With the use of ML algorithms, we calculated accuracy, precision, recall, and F1 score, which are the factors that are used to judge the DNA sequences.</w:t>
      </w:r>
    </w:p>
    <w:p w:rsidR="00B51240" w:rsidRPr="00B51240" w:rsidRDefault="00B51240" w:rsidP="00B51240">
      <w:pPr>
        <w:jc w:val="both"/>
        <w:rPr>
          <w:rFonts w:ascii="Times New Roman" w:hAnsi="Times New Roman" w:cs="Times New Roman"/>
          <w:sz w:val="20"/>
          <w:szCs w:val="20"/>
        </w:rPr>
      </w:pPr>
      <w:r w:rsidRPr="00B51240">
        <w:rPr>
          <w:rFonts w:ascii="Times New Roman" w:hAnsi="Times New Roman" w:cs="Times New Roman"/>
          <w:noProof/>
          <w:sz w:val="20"/>
          <w:szCs w:val="20"/>
        </w:rPr>
        <w:drawing>
          <wp:inline distT="0" distB="0" distL="0" distR="0">
            <wp:extent cx="2971800" cy="1352550"/>
            <wp:effectExtent l="19050" t="0" r="0" b="0"/>
            <wp:docPr id="22" name="Picture 2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hart, line chart&#10;&#10;Description automatically generated"/>
                    <pic:cNvPicPr>
                      <a:picLocks noChangeAspect="1"/>
                    </pic:cNvPicPr>
                  </pic:nvPicPr>
                  <pic:blipFill>
                    <a:blip r:embed="rId15"/>
                    <a:stretch>
                      <a:fillRect/>
                    </a:stretch>
                  </pic:blipFill>
                  <pic:spPr>
                    <a:xfrm>
                      <a:off x="0" y="0"/>
                      <a:ext cx="2975959" cy="1354443"/>
                    </a:xfrm>
                    <a:prstGeom prst="rect">
                      <a:avLst/>
                    </a:prstGeom>
                  </pic:spPr>
                </pic:pic>
              </a:graphicData>
            </a:graphic>
          </wp:inline>
        </w:drawing>
      </w:r>
    </w:p>
    <w:p w:rsidR="00B51240" w:rsidRPr="00B51240" w:rsidRDefault="00B51240" w:rsidP="00B51240">
      <w:pPr>
        <w:rPr>
          <w:rFonts w:ascii="Times New Roman" w:hAnsi="Times New Roman" w:cs="Times New Roman"/>
          <w:i/>
          <w:sz w:val="20"/>
          <w:szCs w:val="20"/>
        </w:rPr>
      </w:pPr>
      <w:r w:rsidRPr="00B51240">
        <w:rPr>
          <w:rFonts w:ascii="Times New Roman" w:hAnsi="Times New Roman" w:cs="Times New Roman"/>
          <w:i/>
          <w:sz w:val="20"/>
          <w:szCs w:val="20"/>
        </w:rPr>
        <w:t>Fig 2.5- Shows the comparison of parameters</w:t>
      </w:r>
    </w:p>
    <w:p w:rsidR="00B51240" w:rsidRPr="00B51240" w:rsidRDefault="00B51240" w:rsidP="00B51240">
      <w:pPr>
        <w:rPr>
          <w:rFonts w:ascii="Times New Roman" w:hAnsi="Times New Roman" w:cs="Times New Roman"/>
          <w:i/>
          <w:sz w:val="20"/>
          <w:szCs w:val="20"/>
        </w:rPr>
      </w:pPr>
      <w:r w:rsidRPr="00B51240">
        <w:rPr>
          <w:rFonts w:ascii="Times New Roman" w:hAnsi="Times New Roman" w:cs="Times New Roman"/>
          <w:i/>
          <w:sz w:val="20"/>
          <w:szCs w:val="20"/>
        </w:rPr>
        <w:t>of different algorithms used.</w:t>
      </w:r>
    </w:p>
    <w:p w:rsidR="00B51240" w:rsidRPr="00B51240" w:rsidRDefault="00B51240" w:rsidP="00B51240">
      <w:pPr>
        <w:jc w:val="both"/>
        <w:rPr>
          <w:rFonts w:ascii="Times New Roman" w:hAnsi="Times New Roman" w:cs="Times New Roman"/>
          <w:sz w:val="20"/>
          <w:szCs w:val="20"/>
        </w:rPr>
      </w:pPr>
    </w:p>
    <w:p w:rsidR="00B51240" w:rsidRPr="00B51240" w:rsidRDefault="00B51240" w:rsidP="00B51240">
      <w:pPr>
        <w:spacing w:line="276" w:lineRule="auto"/>
        <w:jc w:val="both"/>
        <w:rPr>
          <w:rFonts w:ascii="Times New Roman" w:hAnsi="Times New Roman" w:cs="Times New Roman"/>
          <w:sz w:val="20"/>
          <w:szCs w:val="20"/>
        </w:rPr>
      </w:pPr>
      <w:r w:rsidRPr="00B51240">
        <w:rPr>
          <w:rFonts w:ascii="Times New Roman" w:hAnsi="Times New Roman" w:cs="Times New Roman"/>
          <w:sz w:val="20"/>
          <w:szCs w:val="20"/>
        </w:rPr>
        <w:t>We prioritized F1 score as it is a better measure to use when we need to seek a balance between precision and recall [5]. So final result is concluded on the basis of F1-score</w:t>
      </w:r>
      <w:r>
        <w:rPr>
          <w:rFonts w:ascii="Times New Roman" w:hAnsi="Times New Roman" w:cs="Times New Roman"/>
          <w:sz w:val="20"/>
          <w:szCs w:val="20"/>
        </w:rPr>
        <w:t xml:space="preserve"> .</w:t>
      </w:r>
      <w:r w:rsidRPr="00B51240">
        <w:rPr>
          <w:rFonts w:ascii="Times New Roman" w:hAnsi="Times New Roman" w:cs="Times New Roman"/>
          <w:sz w:val="20"/>
          <w:szCs w:val="20"/>
        </w:rPr>
        <w:t xml:space="preserve">While testing data with multiple algorithms is a very time-consuming process, so by using parallel computing libraries, i.e., multiprocessing libraries [1], we reduce this time bearing process by creating individual process and running them parallelly rather than working linearly on individual process [10,11,12].This paper presents concludes the best algorithm out of four ML algorithms, i.e. SVM, Random Forest, KNN, Decision Tree to be used for the DNA classification </w:t>
      </w:r>
    </w:p>
    <w:p w:rsidR="00B51240" w:rsidRPr="00B51240" w:rsidRDefault="00B51240" w:rsidP="00B51240">
      <w:pPr>
        <w:jc w:val="both"/>
        <w:rPr>
          <w:rFonts w:ascii="Times New Roman" w:hAnsi="Times New Roman" w:cs="Times New Roman"/>
          <w:sz w:val="20"/>
          <w:szCs w:val="20"/>
        </w:rPr>
      </w:pPr>
    </w:p>
    <w:p w:rsidR="00B51240" w:rsidRDefault="00B51240" w:rsidP="00B51240">
      <w:pPr>
        <w:rPr>
          <w:rFonts w:ascii="Times New Roman" w:hAnsi="Times New Roman" w:cs="Times New Roman"/>
          <w:b/>
          <w:bCs/>
          <w:sz w:val="20"/>
          <w:szCs w:val="20"/>
        </w:rPr>
      </w:pPr>
      <w:r w:rsidRPr="00B51240">
        <w:rPr>
          <w:rFonts w:ascii="Times New Roman" w:hAnsi="Times New Roman" w:cs="Times New Roman"/>
          <w:b/>
          <w:bCs/>
          <w:sz w:val="20"/>
          <w:szCs w:val="20"/>
        </w:rPr>
        <w:t>III - RESULTS AND DISCUSSION</w:t>
      </w:r>
    </w:p>
    <w:p w:rsidR="00B51240" w:rsidRPr="00B51240" w:rsidRDefault="00B51240" w:rsidP="00B51240">
      <w:pPr>
        <w:rPr>
          <w:rFonts w:ascii="Times New Roman" w:hAnsi="Times New Roman" w:cs="Times New Roman"/>
          <w:b/>
          <w:bCs/>
          <w:sz w:val="20"/>
          <w:szCs w:val="20"/>
        </w:rPr>
      </w:pPr>
    </w:p>
    <w:p w:rsidR="00B51240" w:rsidRPr="00B51240" w:rsidRDefault="00B51240" w:rsidP="00B51240">
      <w:pPr>
        <w:spacing w:line="276" w:lineRule="auto"/>
        <w:jc w:val="both"/>
        <w:rPr>
          <w:rFonts w:ascii="Times New Roman" w:hAnsi="Times New Roman" w:cs="Times New Roman"/>
          <w:sz w:val="20"/>
          <w:szCs w:val="20"/>
        </w:rPr>
      </w:pPr>
      <w:r w:rsidRPr="00B51240">
        <w:rPr>
          <w:rFonts w:ascii="Times New Roman" w:hAnsi="Times New Roman" w:cs="Times New Roman"/>
          <w:sz w:val="20"/>
          <w:szCs w:val="20"/>
        </w:rPr>
        <w:t>A performance graph is been depicted in figure.3.1. accuracy, precision, recall, and F1 score and of different algorithms used</w:t>
      </w:r>
    </w:p>
    <w:p w:rsidR="00B51240" w:rsidRPr="00B51240" w:rsidRDefault="00B51240" w:rsidP="00B51240">
      <w:pPr>
        <w:spacing w:line="276" w:lineRule="auto"/>
        <w:rPr>
          <w:rFonts w:ascii="Times New Roman" w:hAnsi="Times New Roman" w:cs="Times New Roman"/>
          <w:sz w:val="20"/>
          <w:szCs w:val="20"/>
        </w:rPr>
      </w:pPr>
      <w:r w:rsidRPr="00B51240">
        <w:rPr>
          <w:rFonts w:ascii="Times New Roman" w:hAnsi="Times New Roman" w:cs="Times New Roman"/>
          <w:noProof/>
          <w:sz w:val="20"/>
          <w:szCs w:val="20"/>
        </w:rPr>
        <w:drawing>
          <wp:inline distT="0" distB="0" distL="0" distR="0">
            <wp:extent cx="3019425" cy="1504950"/>
            <wp:effectExtent l="19050" t="0" r="9525" b="0"/>
            <wp:docPr id="24" name="Picture 2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hart, line chart&#10;&#10;Description automatically generated"/>
                    <pic:cNvPicPr>
                      <a:picLocks noChangeAspect="1"/>
                    </pic:cNvPicPr>
                  </pic:nvPicPr>
                  <pic:blipFill>
                    <a:blip r:embed="rId16"/>
                    <a:stretch>
                      <a:fillRect/>
                    </a:stretch>
                  </pic:blipFill>
                  <pic:spPr>
                    <a:xfrm>
                      <a:off x="0" y="0"/>
                      <a:ext cx="3021407" cy="1505938"/>
                    </a:xfrm>
                    <a:prstGeom prst="rect">
                      <a:avLst/>
                    </a:prstGeom>
                  </pic:spPr>
                </pic:pic>
              </a:graphicData>
            </a:graphic>
          </wp:inline>
        </w:drawing>
      </w:r>
      <w:r w:rsidRPr="00B51240">
        <w:rPr>
          <w:rFonts w:ascii="Times New Roman" w:hAnsi="Times New Roman" w:cs="Times New Roman"/>
          <w:i/>
          <w:sz w:val="20"/>
          <w:szCs w:val="20"/>
        </w:rPr>
        <w:t xml:space="preserve"> Fig 3.1 Parameter comparison of</w:t>
      </w:r>
      <w:r>
        <w:rPr>
          <w:rFonts w:ascii="Times New Roman" w:hAnsi="Times New Roman" w:cs="Times New Roman"/>
          <w:i/>
          <w:sz w:val="20"/>
          <w:szCs w:val="20"/>
        </w:rPr>
        <w:t xml:space="preserve"> </w:t>
      </w:r>
      <w:r w:rsidRPr="00B51240">
        <w:rPr>
          <w:rFonts w:ascii="Times New Roman" w:hAnsi="Times New Roman" w:cs="Times New Roman"/>
          <w:i/>
          <w:sz w:val="20"/>
          <w:szCs w:val="20"/>
        </w:rPr>
        <w:t>ML algorithms</w:t>
      </w:r>
    </w:p>
    <w:p w:rsidR="00B51240" w:rsidRPr="00B51240" w:rsidRDefault="00B51240" w:rsidP="00B51240">
      <w:pPr>
        <w:spacing w:line="276" w:lineRule="auto"/>
        <w:jc w:val="both"/>
        <w:rPr>
          <w:rFonts w:ascii="Times New Roman" w:hAnsi="Times New Roman" w:cs="Times New Roman"/>
          <w:sz w:val="20"/>
          <w:szCs w:val="20"/>
        </w:rPr>
      </w:pPr>
      <w:r w:rsidRPr="00B51240">
        <w:rPr>
          <w:rFonts w:ascii="Times New Roman" w:hAnsi="Times New Roman" w:cs="Times New Roman"/>
          <w:noProof/>
          <w:sz w:val="20"/>
          <w:szCs w:val="20"/>
        </w:rPr>
        <w:lastRenderedPageBreak/>
        <w:drawing>
          <wp:inline distT="0" distB="0" distL="0" distR="0">
            <wp:extent cx="3019425" cy="266700"/>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7"/>
                    <a:stretch>
                      <a:fillRect/>
                    </a:stretch>
                  </pic:blipFill>
                  <pic:spPr>
                    <a:xfrm>
                      <a:off x="0" y="0"/>
                      <a:ext cx="3019425" cy="266700"/>
                    </a:xfrm>
                    <a:prstGeom prst="rect">
                      <a:avLst/>
                    </a:prstGeom>
                  </pic:spPr>
                </pic:pic>
              </a:graphicData>
            </a:graphic>
          </wp:inline>
        </w:drawing>
      </w:r>
    </w:p>
    <w:p w:rsidR="00B51240" w:rsidRPr="00B51240" w:rsidRDefault="00B51240" w:rsidP="00B51240">
      <w:pPr>
        <w:spacing w:line="276" w:lineRule="auto"/>
        <w:jc w:val="both"/>
        <w:rPr>
          <w:rFonts w:ascii="Times New Roman" w:hAnsi="Times New Roman" w:cs="Times New Roman"/>
          <w:sz w:val="20"/>
          <w:szCs w:val="20"/>
        </w:rPr>
      </w:pPr>
      <w:r w:rsidRPr="00B51240">
        <w:rPr>
          <w:rFonts w:ascii="Times New Roman" w:hAnsi="Times New Roman" w:cs="Times New Roman"/>
          <w:sz w:val="20"/>
          <w:szCs w:val="20"/>
        </w:rPr>
        <w:t>From Figure.3.1, it can be said that SVM has the best performance in classifying DNA sequences compared to the other three algorithms. As the graph suggests, all four factors: accuracy, precision, recall, and F1-Score are the highest in SVM after training it on the provided datasets.</w:t>
      </w:r>
    </w:p>
    <w:p w:rsidR="00BA25F4" w:rsidRDefault="00BA25F4" w:rsidP="00BA25F4">
      <w:pPr>
        <w:spacing w:line="276" w:lineRule="auto"/>
        <w:jc w:val="both"/>
        <w:rPr>
          <w:sz w:val="20"/>
          <w:szCs w:val="20"/>
        </w:rPr>
      </w:pPr>
      <w:r>
        <w:rPr>
          <w:sz w:val="20"/>
          <w:szCs w:val="20"/>
        </w:rPr>
        <w:t xml:space="preserve">Finally, the comparison of results obtained after running all four algorithms in Parallel and Non parallely we get the time comparison as shown in fig 3.1 </w:t>
      </w:r>
    </w:p>
    <w:p w:rsidR="00BA25F4" w:rsidRDefault="00BA25F4" w:rsidP="00BA25F4">
      <w:pPr>
        <w:spacing w:line="276" w:lineRule="auto"/>
        <w:rPr>
          <w:sz w:val="20"/>
          <w:szCs w:val="20"/>
        </w:rPr>
      </w:pPr>
      <w:r>
        <w:rPr>
          <w:noProof/>
          <w:sz w:val="20"/>
          <w:szCs w:val="20"/>
        </w:rPr>
        <w:drawing>
          <wp:inline distT="0" distB="0" distL="0" distR="0">
            <wp:extent cx="2990850" cy="1290002"/>
            <wp:effectExtent l="19050" t="0" r="0" b="0"/>
            <wp:docPr id="28" name="Picture 2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10;&#10;Description automatically generated with medium confidence"/>
                    <pic:cNvPicPr>
                      <a:picLocks noChangeAspect="1"/>
                    </pic:cNvPicPr>
                  </pic:nvPicPr>
                  <pic:blipFill>
                    <a:blip r:embed="rId18"/>
                    <a:stretch>
                      <a:fillRect/>
                    </a:stretch>
                  </pic:blipFill>
                  <pic:spPr>
                    <a:xfrm>
                      <a:off x="0" y="0"/>
                      <a:ext cx="3021447" cy="1303199"/>
                    </a:xfrm>
                    <a:prstGeom prst="rect">
                      <a:avLst/>
                    </a:prstGeom>
                  </pic:spPr>
                </pic:pic>
              </a:graphicData>
            </a:graphic>
          </wp:inline>
        </w:drawing>
      </w:r>
    </w:p>
    <w:p w:rsidR="00BA25F4" w:rsidRDefault="00BA25F4" w:rsidP="00BA25F4">
      <w:pPr>
        <w:rPr>
          <w:sz w:val="20"/>
          <w:szCs w:val="20"/>
        </w:rPr>
      </w:pPr>
      <w:r>
        <w:rPr>
          <w:noProof/>
          <w:sz w:val="20"/>
          <w:szCs w:val="20"/>
        </w:rPr>
        <w:drawing>
          <wp:inline distT="0" distB="0" distL="0" distR="0">
            <wp:extent cx="3038475" cy="390525"/>
            <wp:effectExtent l="19050" t="0" r="0" b="0"/>
            <wp:docPr id="29" name="Picture 2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ext&#10;&#10;Description automatically generated with low confidence"/>
                    <pic:cNvPicPr>
                      <a:picLocks noChangeAspect="1"/>
                    </pic:cNvPicPr>
                  </pic:nvPicPr>
                  <pic:blipFill>
                    <a:blip r:embed="rId19"/>
                    <a:stretch>
                      <a:fillRect/>
                    </a:stretch>
                  </pic:blipFill>
                  <pic:spPr>
                    <a:xfrm>
                      <a:off x="0" y="0"/>
                      <a:ext cx="3043343" cy="391151"/>
                    </a:xfrm>
                    <a:prstGeom prst="rect">
                      <a:avLst/>
                    </a:prstGeom>
                  </pic:spPr>
                </pic:pic>
              </a:graphicData>
            </a:graphic>
          </wp:inline>
        </w:drawing>
      </w:r>
    </w:p>
    <w:p w:rsidR="00BA25F4" w:rsidRDefault="00BA25F4" w:rsidP="00BA25F4">
      <w:pPr>
        <w:rPr>
          <w:sz w:val="20"/>
          <w:szCs w:val="20"/>
        </w:rPr>
      </w:pPr>
    </w:p>
    <w:p w:rsidR="00BA25F4" w:rsidRPr="00BA25F4" w:rsidRDefault="00BA25F4" w:rsidP="00BA25F4">
      <w:pPr>
        <w:spacing w:line="276" w:lineRule="auto"/>
        <w:rPr>
          <w:rFonts w:ascii="Times New Roman" w:hAnsi="Times New Roman" w:cs="Times New Roman"/>
          <w:i/>
          <w:sz w:val="18"/>
          <w:szCs w:val="20"/>
        </w:rPr>
      </w:pPr>
      <w:r w:rsidRPr="00BA25F4">
        <w:rPr>
          <w:rFonts w:ascii="Times New Roman" w:hAnsi="Times New Roman" w:cs="Times New Roman"/>
          <w:i/>
          <w:sz w:val="18"/>
          <w:szCs w:val="20"/>
        </w:rPr>
        <w:t>Fig 3.2- Gives the time comparison while parallel processing</w:t>
      </w:r>
    </w:p>
    <w:p w:rsidR="00BA25F4" w:rsidRPr="00BA25F4" w:rsidRDefault="00BA25F4" w:rsidP="00BA25F4">
      <w:pPr>
        <w:spacing w:line="276" w:lineRule="auto"/>
        <w:jc w:val="both"/>
        <w:rPr>
          <w:rFonts w:ascii="Times New Roman" w:hAnsi="Times New Roman" w:cs="Times New Roman"/>
          <w:sz w:val="20"/>
          <w:szCs w:val="20"/>
        </w:rPr>
      </w:pPr>
    </w:p>
    <w:p w:rsidR="00BA25F4" w:rsidRPr="00BA25F4" w:rsidRDefault="00BA25F4" w:rsidP="00BA25F4">
      <w:pPr>
        <w:spacing w:line="276" w:lineRule="auto"/>
        <w:jc w:val="both"/>
        <w:rPr>
          <w:rFonts w:ascii="Times New Roman" w:hAnsi="Times New Roman" w:cs="Times New Roman"/>
          <w:sz w:val="20"/>
          <w:szCs w:val="20"/>
        </w:rPr>
      </w:pPr>
      <w:r w:rsidRPr="00BA25F4">
        <w:rPr>
          <w:rFonts w:ascii="Times New Roman" w:hAnsi="Times New Roman" w:cs="Times New Roman"/>
          <w:sz w:val="20"/>
          <w:szCs w:val="20"/>
        </w:rPr>
        <w:t>From Figure.3.2 it can be clearly seen that by parallel computing we have reduced the time of execution</w:t>
      </w:r>
    </w:p>
    <w:p w:rsidR="00BA25F4" w:rsidRPr="00BA25F4" w:rsidRDefault="00BA25F4" w:rsidP="00BA25F4">
      <w:pPr>
        <w:spacing w:line="276" w:lineRule="auto"/>
        <w:jc w:val="both"/>
        <w:rPr>
          <w:rFonts w:ascii="Times New Roman" w:hAnsi="Times New Roman" w:cs="Times New Roman"/>
          <w:sz w:val="20"/>
          <w:szCs w:val="20"/>
        </w:rPr>
      </w:pPr>
    </w:p>
    <w:p w:rsidR="00BA25F4" w:rsidRPr="00BA25F4" w:rsidRDefault="00BA25F4" w:rsidP="00BA25F4">
      <w:pPr>
        <w:pStyle w:val="ListParagraph"/>
        <w:spacing w:line="276" w:lineRule="auto"/>
        <w:ind w:left="0"/>
        <w:rPr>
          <w:rFonts w:ascii="Times New Roman" w:hAnsi="Times New Roman" w:cs="Times New Roman"/>
          <w:sz w:val="20"/>
        </w:rPr>
      </w:pPr>
      <w:r w:rsidRPr="00BA25F4">
        <w:rPr>
          <w:rFonts w:ascii="Times New Roman" w:hAnsi="Times New Roman" w:cs="Times New Roman"/>
          <w:b/>
          <w:bCs/>
          <w:sz w:val="20"/>
        </w:rPr>
        <w:t>IV- CONCLUSION</w:t>
      </w:r>
    </w:p>
    <w:p w:rsidR="00BA25F4" w:rsidRPr="00BA25F4" w:rsidRDefault="00BA25F4" w:rsidP="00BA25F4">
      <w:pPr>
        <w:spacing w:line="276" w:lineRule="auto"/>
        <w:jc w:val="both"/>
        <w:rPr>
          <w:rFonts w:ascii="Times New Roman" w:hAnsi="Times New Roman" w:cs="Times New Roman"/>
          <w:sz w:val="20"/>
          <w:szCs w:val="20"/>
        </w:rPr>
      </w:pPr>
      <w:r w:rsidRPr="00BA25F4">
        <w:rPr>
          <w:rFonts w:ascii="Times New Roman" w:hAnsi="Times New Roman" w:cs="Times New Roman"/>
          <w:sz w:val="20"/>
          <w:szCs w:val="20"/>
        </w:rPr>
        <w:t>Using four ML algorithms, we have successfully classified DNA sequences. The models are finely optimized for obtaining higher accuracy and better classification of sequences with improved performance. The combined execution time of all four algorithms is significantly reduced by parallel processing.</w:t>
      </w:r>
    </w:p>
    <w:p w:rsidR="00BA25F4" w:rsidRPr="00BA25F4" w:rsidRDefault="00BA25F4" w:rsidP="00BA25F4">
      <w:pPr>
        <w:spacing w:line="276" w:lineRule="auto"/>
        <w:jc w:val="both"/>
        <w:rPr>
          <w:rFonts w:ascii="Times New Roman" w:hAnsi="Times New Roman" w:cs="Times New Roman"/>
        </w:rPr>
      </w:pPr>
    </w:p>
    <w:p w:rsidR="00BA25F4" w:rsidRPr="00BA25F4" w:rsidRDefault="00BA25F4" w:rsidP="00BA25F4">
      <w:pPr>
        <w:pStyle w:val="ListParagraph"/>
        <w:ind w:left="0"/>
        <w:rPr>
          <w:rFonts w:ascii="Times New Roman" w:hAnsi="Times New Roman" w:cs="Times New Roman"/>
          <w:sz w:val="20"/>
          <w:szCs w:val="24"/>
        </w:rPr>
      </w:pPr>
      <w:r w:rsidRPr="00BA25F4">
        <w:rPr>
          <w:rFonts w:ascii="Times New Roman" w:hAnsi="Times New Roman" w:cs="Times New Roman"/>
          <w:b/>
          <w:bCs/>
          <w:sz w:val="20"/>
          <w:szCs w:val="24"/>
        </w:rPr>
        <w:t>REFERENCES</w:t>
      </w:r>
    </w:p>
    <w:p w:rsidR="00BA25F4" w:rsidRPr="00284A4F" w:rsidRDefault="00BA25F4" w:rsidP="00B7354B">
      <w:pPr>
        <w:pStyle w:val="ListParagraph"/>
        <w:numPr>
          <w:ilvl w:val="0"/>
          <w:numId w:val="31"/>
        </w:numPr>
        <w:spacing w:line="240" w:lineRule="auto"/>
        <w:ind w:left="360"/>
        <w:jc w:val="both"/>
        <w:rPr>
          <w:rFonts w:ascii="Times New Roman" w:hAnsi="Times New Roman" w:cs="Times New Roman"/>
          <w:sz w:val="18"/>
          <w:szCs w:val="18"/>
        </w:rPr>
      </w:pPr>
      <w:r w:rsidRPr="00284A4F">
        <w:rPr>
          <w:rFonts w:ascii="Times New Roman" w:hAnsi="Times New Roman" w:cs="Times New Roman"/>
          <w:i/>
          <w:iCs/>
          <w:sz w:val="18"/>
          <w:szCs w:val="18"/>
        </w:rPr>
        <w:t>RoboticsTaeHong Kim ,Yoon</w:t>
      </w:r>
      <w:r w:rsidR="00B7354B">
        <w:rPr>
          <w:rFonts w:ascii="Times New Roman" w:hAnsi="Times New Roman" w:cs="Times New Roman"/>
          <w:i/>
          <w:iCs/>
          <w:sz w:val="18"/>
          <w:szCs w:val="18"/>
        </w:rPr>
        <w:t xml:space="preserve"> </w:t>
      </w:r>
      <w:r w:rsidRPr="00284A4F">
        <w:rPr>
          <w:rFonts w:ascii="Times New Roman" w:hAnsi="Times New Roman" w:cs="Times New Roman"/>
          <w:i/>
          <w:iCs/>
          <w:sz w:val="18"/>
          <w:szCs w:val="18"/>
        </w:rPr>
        <w:t>SeokCha,ByeongChunShin,ByungRaeCha“Survey and Performance Test of Python-based Librariesfor Parallel Processing</w:t>
      </w:r>
      <w:r w:rsidRPr="00284A4F">
        <w:rPr>
          <w:rFonts w:ascii="Times New Roman" w:hAnsi="Times New Roman" w:cs="Times New Roman"/>
          <w:sz w:val="18"/>
          <w:szCs w:val="18"/>
        </w:rPr>
        <w:t>”.</w:t>
      </w:r>
    </w:p>
    <w:p w:rsidR="00BA25F4" w:rsidRPr="00B7354B" w:rsidRDefault="00BA25F4" w:rsidP="00B7354B">
      <w:pPr>
        <w:ind w:left="360" w:hanging="360"/>
        <w:jc w:val="both"/>
        <w:rPr>
          <w:rFonts w:ascii="Times New Roman" w:hAnsi="Times New Roman" w:cs="Times New Roman"/>
          <w:sz w:val="2"/>
          <w:szCs w:val="18"/>
        </w:rPr>
      </w:pPr>
    </w:p>
    <w:p w:rsidR="00BA25F4" w:rsidRPr="00284A4F" w:rsidRDefault="00BA25F4" w:rsidP="00B7354B">
      <w:pPr>
        <w:pStyle w:val="ListParagraph"/>
        <w:numPr>
          <w:ilvl w:val="0"/>
          <w:numId w:val="31"/>
        </w:numPr>
        <w:spacing w:line="240" w:lineRule="auto"/>
        <w:ind w:left="360"/>
        <w:jc w:val="both"/>
        <w:rPr>
          <w:rFonts w:ascii="Times New Roman" w:hAnsi="Times New Roman" w:cs="Times New Roman"/>
          <w:sz w:val="18"/>
          <w:szCs w:val="18"/>
        </w:rPr>
      </w:pPr>
      <w:r w:rsidRPr="00284A4F">
        <w:rPr>
          <w:rFonts w:ascii="Times New Roman" w:hAnsi="Times New Roman" w:cs="Times New Roman"/>
          <w:i/>
          <w:iCs/>
          <w:sz w:val="18"/>
          <w:szCs w:val="18"/>
        </w:rPr>
        <w:t>Petschow, M., Bientinesi, P.: The Algorithm of Multiple Relatively Robust Representations for Multi-Core Processors. In: PARA 2010: State of the Art in Scientificand Parallel Computing, Python in HPC</w:t>
      </w:r>
    </w:p>
    <w:p w:rsidR="00BA25F4" w:rsidRPr="00B7354B" w:rsidRDefault="00BA25F4" w:rsidP="00B7354B">
      <w:pPr>
        <w:ind w:left="360" w:hanging="360"/>
        <w:jc w:val="both"/>
        <w:rPr>
          <w:rFonts w:ascii="Times New Roman" w:hAnsi="Times New Roman" w:cs="Times New Roman"/>
          <w:sz w:val="2"/>
          <w:szCs w:val="18"/>
        </w:rPr>
      </w:pPr>
    </w:p>
    <w:p w:rsidR="00BA25F4" w:rsidRPr="00284A4F" w:rsidRDefault="00BA25F4" w:rsidP="00B7354B">
      <w:pPr>
        <w:pStyle w:val="ListParagraph"/>
        <w:numPr>
          <w:ilvl w:val="0"/>
          <w:numId w:val="31"/>
        </w:numPr>
        <w:spacing w:line="240" w:lineRule="auto"/>
        <w:ind w:left="360"/>
        <w:jc w:val="both"/>
        <w:rPr>
          <w:rFonts w:ascii="Times New Roman" w:hAnsi="Times New Roman" w:cs="Times New Roman"/>
          <w:sz w:val="18"/>
          <w:szCs w:val="18"/>
        </w:rPr>
      </w:pPr>
      <w:r w:rsidRPr="00284A4F">
        <w:rPr>
          <w:rFonts w:ascii="Times New Roman" w:hAnsi="Times New Roman" w:cs="Times New Roman"/>
          <w:i/>
          <w:iCs/>
          <w:sz w:val="18"/>
          <w:szCs w:val="18"/>
        </w:rPr>
        <w:t>Issam Hammad, Kamal El-Sankary, and Jason Gu. " A Comparative Study on Machine Learning Algorithms for the Control of a Wall Following Robot." 2019 IEEE International Conference on and Biomimetics (ROBIO). IEEE, 2019</w:t>
      </w:r>
    </w:p>
    <w:p w:rsidR="00BA25F4" w:rsidRPr="00B7354B" w:rsidRDefault="00BA25F4" w:rsidP="00B7354B">
      <w:pPr>
        <w:ind w:left="360" w:hanging="360"/>
        <w:jc w:val="both"/>
        <w:rPr>
          <w:rFonts w:ascii="Times New Roman" w:hAnsi="Times New Roman" w:cs="Times New Roman"/>
          <w:i/>
          <w:iCs/>
          <w:sz w:val="2"/>
          <w:szCs w:val="18"/>
        </w:rPr>
      </w:pPr>
    </w:p>
    <w:p w:rsidR="00BA25F4" w:rsidRPr="00284A4F" w:rsidRDefault="00BA25F4" w:rsidP="00B7354B">
      <w:pPr>
        <w:pStyle w:val="ListParagraph"/>
        <w:numPr>
          <w:ilvl w:val="0"/>
          <w:numId w:val="31"/>
        </w:numPr>
        <w:spacing w:line="240" w:lineRule="auto"/>
        <w:ind w:left="360"/>
        <w:jc w:val="both"/>
        <w:rPr>
          <w:rFonts w:ascii="Times New Roman" w:hAnsi="Times New Roman" w:cs="Times New Roman"/>
          <w:i/>
          <w:iCs/>
          <w:sz w:val="18"/>
          <w:szCs w:val="18"/>
        </w:rPr>
      </w:pPr>
      <w:r w:rsidRPr="00284A4F">
        <w:rPr>
          <w:rFonts w:ascii="Times New Roman" w:hAnsi="Times New Roman" w:cs="Times New Roman"/>
          <w:i/>
          <w:iCs/>
          <w:sz w:val="18"/>
          <w:szCs w:val="18"/>
        </w:rPr>
        <w:t>Yuvalı, M.; Yaman, B.; Tosun, Ö. Classification Comparison of Machine Learning Algorithms Using Two Independent CAD Datasets. Mathematics 2022, 10, 311. https://doi.org/10.3390/ math10030311</w:t>
      </w:r>
    </w:p>
    <w:p w:rsidR="00BA25F4" w:rsidRPr="00B7354B" w:rsidRDefault="00BA25F4" w:rsidP="00B7354B">
      <w:pPr>
        <w:ind w:left="360" w:hanging="360"/>
        <w:jc w:val="both"/>
        <w:rPr>
          <w:rFonts w:ascii="Times New Roman" w:hAnsi="Times New Roman" w:cs="Times New Roman"/>
          <w:sz w:val="2"/>
          <w:szCs w:val="18"/>
        </w:rPr>
      </w:pPr>
    </w:p>
    <w:p w:rsidR="00BA25F4" w:rsidRPr="00284A4F" w:rsidRDefault="00BA25F4" w:rsidP="00B7354B">
      <w:pPr>
        <w:pStyle w:val="ListParagraph"/>
        <w:numPr>
          <w:ilvl w:val="0"/>
          <w:numId w:val="31"/>
        </w:numPr>
        <w:spacing w:line="240" w:lineRule="auto"/>
        <w:ind w:left="360"/>
        <w:jc w:val="both"/>
        <w:rPr>
          <w:rFonts w:ascii="Times New Roman" w:hAnsi="Times New Roman" w:cs="Times New Roman"/>
          <w:i/>
          <w:iCs/>
          <w:sz w:val="18"/>
          <w:szCs w:val="18"/>
        </w:rPr>
      </w:pPr>
      <w:r w:rsidRPr="00284A4F">
        <w:rPr>
          <w:rFonts w:ascii="Times New Roman" w:hAnsi="Times New Roman" w:cs="Times New Roman"/>
          <w:i/>
          <w:iCs/>
          <w:sz w:val="18"/>
          <w:szCs w:val="18"/>
        </w:rPr>
        <w:t>S. M. Lim, A. B. M. Sultan, M. N. Sulaiman, A. Mustapha, and K. Y. Leong, “Crossover and mutation operators of genetic algorithms,” Int. J. Mach. Learn. Comput.,vol. 7, no. 1, pp. 9–12, 2017, doi: 10.18178/ijmlc.2017.7.1.611.</w:t>
      </w:r>
    </w:p>
    <w:p w:rsidR="00BA25F4" w:rsidRPr="00B7354B" w:rsidRDefault="00BA25F4" w:rsidP="00B7354B">
      <w:pPr>
        <w:ind w:left="360" w:hanging="360"/>
        <w:jc w:val="both"/>
        <w:rPr>
          <w:rFonts w:ascii="Times New Roman" w:hAnsi="Times New Roman" w:cs="Times New Roman"/>
          <w:sz w:val="6"/>
          <w:szCs w:val="18"/>
        </w:rPr>
      </w:pPr>
    </w:p>
    <w:p w:rsidR="00BA25F4" w:rsidRPr="00B7354B" w:rsidRDefault="00BA25F4" w:rsidP="00B7354B">
      <w:pPr>
        <w:pStyle w:val="ListParagraph"/>
        <w:numPr>
          <w:ilvl w:val="0"/>
          <w:numId w:val="31"/>
        </w:numPr>
        <w:spacing w:line="240" w:lineRule="auto"/>
        <w:ind w:left="360"/>
        <w:jc w:val="both"/>
        <w:rPr>
          <w:rFonts w:ascii="Times New Roman" w:hAnsi="Times New Roman" w:cs="Times New Roman"/>
          <w:i/>
          <w:iCs/>
          <w:sz w:val="18"/>
          <w:szCs w:val="18"/>
        </w:rPr>
      </w:pPr>
      <w:r w:rsidRPr="00B7354B">
        <w:rPr>
          <w:rFonts w:ascii="Times New Roman" w:hAnsi="Times New Roman" w:cs="Times New Roman"/>
          <w:i/>
          <w:iCs/>
          <w:sz w:val="18"/>
          <w:szCs w:val="18"/>
        </w:rPr>
        <w:t>I. V. Kotenko, I. B. Saenko, and A. G. Kushnerevich, “Architecture of the parallel big data processing system forsecurity monitoring of internet of things networks,” SPIIRAS Proc., vol. 4, no. 59, pp. 5–30, 2018, doi: 10.15622/sp.59.1</w:t>
      </w:r>
    </w:p>
    <w:p w:rsidR="00BA25F4" w:rsidRPr="00B7354B" w:rsidRDefault="00BA25F4" w:rsidP="00B7354B">
      <w:pPr>
        <w:ind w:left="360" w:hanging="360"/>
        <w:jc w:val="both"/>
        <w:rPr>
          <w:rFonts w:ascii="Times New Roman" w:hAnsi="Times New Roman" w:cs="Times New Roman"/>
          <w:sz w:val="6"/>
          <w:szCs w:val="18"/>
        </w:rPr>
      </w:pPr>
    </w:p>
    <w:p w:rsidR="00BA25F4" w:rsidRPr="00284A4F" w:rsidRDefault="00BA25F4" w:rsidP="00B7354B">
      <w:pPr>
        <w:pStyle w:val="ListParagraph"/>
        <w:numPr>
          <w:ilvl w:val="0"/>
          <w:numId w:val="31"/>
        </w:numPr>
        <w:spacing w:line="240" w:lineRule="auto"/>
        <w:ind w:left="360"/>
        <w:jc w:val="both"/>
        <w:rPr>
          <w:rFonts w:ascii="Times New Roman" w:hAnsi="Times New Roman" w:cs="Times New Roman"/>
          <w:i/>
          <w:iCs/>
          <w:color w:val="000000" w:themeColor="text1"/>
          <w:sz w:val="18"/>
          <w:szCs w:val="18"/>
          <w:shd w:val="clear" w:color="auto" w:fill="FFFFFF"/>
        </w:rPr>
      </w:pPr>
      <w:r w:rsidRPr="00284A4F">
        <w:rPr>
          <w:rFonts w:ascii="Times New Roman" w:hAnsi="Times New Roman" w:cs="Times New Roman"/>
          <w:i/>
          <w:iCs/>
          <w:color w:val="000000" w:themeColor="text1"/>
          <w:sz w:val="18"/>
          <w:szCs w:val="18"/>
          <w:shd w:val="clear" w:color="auto" w:fill="FFFFFF"/>
        </w:rPr>
        <w:t>J. B. Prajapati and S. K. Patel, "Performance Comparison of Machine Learning Algorithms for Prediction of Students’ Social Engagement," </w:t>
      </w:r>
      <w:r w:rsidRPr="00284A4F">
        <w:rPr>
          <w:rStyle w:val="Emphasis"/>
          <w:rFonts w:ascii="Times New Roman" w:hAnsi="Times New Roman" w:cs="Times New Roman"/>
          <w:color w:val="000000" w:themeColor="text1"/>
          <w:sz w:val="18"/>
          <w:szCs w:val="18"/>
          <w:shd w:val="clear" w:color="auto" w:fill="FFFFFF"/>
        </w:rPr>
        <w:t>2021 5th International Conference on Computing Methodologies and Communication (ICCMC)</w:t>
      </w:r>
      <w:r w:rsidRPr="00284A4F">
        <w:rPr>
          <w:rFonts w:ascii="Times New Roman" w:hAnsi="Times New Roman" w:cs="Times New Roman"/>
          <w:i/>
          <w:iCs/>
          <w:color w:val="000000" w:themeColor="text1"/>
          <w:sz w:val="18"/>
          <w:szCs w:val="18"/>
          <w:shd w:val="clear" w:color="auto" w:fill="FFFFFF"/>
        </w:rPr>
        <w:t>, 2021, pp. 947-951, doi: 10.1109/ICCMC51019.2021.9418260.</w:t>
      </w:r>
    </w:p>
    <w:p w:rsidR="00BA25F4" w:rsidRPr="00B7354B" w:rsidRDefault="00BA25F4" w:rsidP="00B7354B">
      <w:pPr>
        <w:ind w:left="360" w:hanging="360"/>
        <w:jc w:val="both"/>
        <w:rPr>
          <w:rFonts w:ascii="Times New Roman" w:hAnsi="Times New Roman" w:cs="Times New Roman"/>
          <w:sz w:val="8"/>
          <w:szCs w:val="18"/>
        </w:rPr>
      </w:pPr>
    </w:p>
    <w:p w:rsidR="00BA25F4" w:rsidRPr="00284A4F" w:rsidRDefault="00BA25F4" w:rsidP="00B7354B">
      <w:pPr>
        <w:pStyle w:val="ListParagraph"/>
        <w:numPr>
          <w:ilvl w:val="0"/>
          <w:numId w:val="31"/>
        </w:numPr>
        <w:spacing w:line="240" w:lineRule="auto"/>
        <w:ind w:left="360"/>
        <w:jc w:val="both"/>
        <w:rPr>
          <w:rFonts w:ascii="Times New Roman" w:hAnsi="Times New Roman" w:cs="Times New Roman"/>
          <w:i/>
          <w:iCs/>
          <w:sz w:val="18"/>
          <w:szCs w:val="18"/>
        </w:rPr>
      </w:pPr>
      <w:r w:rsidRPr="00284A4F">
        <w:rPr>
          <w:rFonts w:ascii="Times New Roman" w:hAnsi="Times New Roman" w:cs="Times New Roman"/>
          <w:i/>
          <w:iCs/>
          <w:sz w:val="18"/>
          <w:szCs w:val="18"/>
        </w:rPr>
        <w:t>E. Tejedor et al., “PyCOMPSs: Parallel computational workflows in Python,” Int. J. High Perform. Comput. Appl., vol.31, no. 1, pp. 66–82, 2017, doi: 10.1177/1094342015594678</w:t>
      </w:r>
      <w:r w:rsidRPr="00284A4F">
        <w:rPr>
          <w:rFonts w:ascii="Times New Roman" w:hAnsi="Times New Roman" w:cs="Times New Roman"/>
          <w:sz w:val="18"/>
          <w:szCs w:val="18"/>
        </w:rPr>
        <w:t>.</w:t>
      </w:r>
    </w:p>
    <w:p w:rsidR="00BA25F4" w:rsidRPr="00B7354B" w:rsidRDefault="00BA25F4" w:rsidP="00B7354B">
      <w:pPr>
        <w:ind w:left="360" w:hanging="360"/>
        <w:jc w:val="both"/>
        <w:rPr>
          <w:rFonts w:ascii="Times New Roman" w:hAnsi="Times New Roman" w:cs="Times New Roman"/>
          <w:sz w:val="6"/>
          <w:szCs w:val="18"/>
        </w:rPr>
      </w:pPr>
    </w:p>
    <w:p w:rsidR="00BA25F4" w:rsidRPr="00B7354B" w:rsidRDefault="00BA25F4" w:rsidP="00B7354B">
      <w:pPr>
        <w:pStyle w:val="ListParagraph"/>
        <w:numPr>
          <w:ilvl w:val="0"/>
          <w:numId w:val="31"/>
        </w:numPr>
        <w:spacing w:line="240" w:lineRule="auto"/>
        <w:ind w:left="360"/>
        <w:jc w:val="both"/>
        <w:rPr>
          <w:rFonts w:ascii="Times New Roman" w:hAnsi="Times New Roman" w:cs="Times New Roman"/>
          <w:i/>
          <w:iCs/>
          <w:sz w:val="18"/>
          <w:szCs w:val="18"/>
        </w:rPr>
      </w:pPr>
      <w:r w:rsidRPr="00B7354B">
        <w:rPr>
          <w:rFonts w:ascii="Times New Roman" w:hAnsi="Times New Roman" w:cs="Times New Roman"/>
          <w:i/>
          <w:iCs/>
          <w:sz w:val="18"/>
          <w:szCs w:val="18"/>
        </w:rPr>
        <w:t>S. R. M. Zebari and N. O. Yaseen, “Effects of Parallel ProcessingImplementation on Balanced Load-Division Depending on Distributed Memory Systems Client / Server Principles,” vol.5, no. 3, 2011</w:t>
      </w:r>
    </w:p>
    <w:p w:rsidR="00BA25F4" w:rsidRPr="00B7354B" w:rsidRDefault="00BA25F4" w:rsidP="00B7354B">
      <w:pPr>
        <w:ind w:left="360" w:hanging="360"/>
        <w:jc w:val="both"/>
        <w:rPr>
          <w:rFonts w:ascii="Times New Roman" w:hAnsi="Times New Roman" w:cs="Times New Roman"/>
          <w:sz w:val="2"/>
          <w:szCs w:val="18"/>
        </w:rPr>
      </w:pPr>
    </w:p>
    <w:p w:rsidR="00BA25F4" w:rsidRPr="00284A4F" w:rsidRDefault="00BA25F4" w:rsidP="00B7354B">
      <w:pPr>
        <w:pStyle w:val="ListParagraph"/>
        <w:numPr>
          <w:ilvl w:val="0"/>
          <w:numId w:val="31"/>
        </w:numPr>
        <w:spacing w:line="240" w:lineRule="auto"/>
        <w:ind w:left="360"/>
        <w:jc w:val="both"/>
        <w:rPr>
          <w:rFonts w:ascii="Times New Roman" w:hAnsi="Times New Roman" w:cs="Times New Roman"/>
          <w:i/>
          <w:iCs/>
          <w:sz w:val="18"/>
          <w:szCs w:val="18"/>
        </w:rPr>
      </w:pPr>
      <w:r w:rsidRPr="00284A4F">
        <w:rPr>
          <w:rFonts w:ascii="Times New Roman" w:hAnsi="Times New Roman" w:cs="Times New Roman"/>
          <w:i/>
          <w:iCs/>
          <w:sz w:val="18"/>
          <w:szCs w:val="18"/>
        </w:rPr>
        <w:t>.K.Asanovíc et al., “The Landscape of Parallel Computing</w:t>
      </w:r>
    </w:p>
    <w:p w:rsidR="00BA25F4" w:rsidRPr="00284A4F" w:rsidRDefault="00BA25F4" w:rsidP="00B7354B">
      <w:pPr>
        <w:pStyle w:val="ListParagraph"/>
        <w:spacing w:line="240" w:lineRule="auto"/>
        <w:ind w:left="360"/>
        <w:jc w:val="both"/>
        <w:rPr>
          <w:rFonts w:ascii="Times New Roman" w:hAnsi="Times New Roman" w:cs="Times New Roman"/>
          <w:i/>
          <w:iCs/>
          <w:sz w:val="18"/>
          <w:szCs w:val="18"/>
        </w:rPr>
      </w:pPr>
      <w:r w:rsidRPr="00284A4F">
        <w:rPr>
          <w:rFonts w:ascii="Times New Roman" w:hAnsi="Times New Roman" w:cs="Times New Roman"/>
          <w:i/>
          <w:iCs/>
          <w:sz w:val="18"/>
          <w:szCs w:val="18"/>
        </w:rPr>
        <w:t>Research : A View from Berkeley,” pp. 1–54, 2006</w:t>
      </w:r>
    </w:p>
    <w:p w:rsidR="00BA25F4" w:rsidRPr="00B7354B" w:rsidRDefault="00BA25F4" w:rsidP="00B7354B">
      <w:pPr>
        <w:ind w:left="360" w:hanging="360"/>
        <w:jc w:val="both"/>
        <w:rPr>
          <w:rFonts w:ascii="Times New Roman" w:hAnsi="Times New Roman" w:cs="Times New Roman"/>
          <w:sz w:val="10"/>
          <w:szCs w:val="18"/>
        </w:rPr>
      </w:pPr>
    </w:p>
    <w:p w:rsidR="00BA25F4" w:rsidRPr="00284A4F" w:rsidRDefault="00BA25F4" w:rsidP="00B7354B">
      <w:pPr>
        <w:pStyle w:val="ListParagraph"/>
        <w:numPr>
          <w:ilvl w:val="0"/>
          <w:numId w:val="31"/>
        </w:numPr>
        <w:spacing w:line="240" w:lineRule="auto"/>
        <w:ind w:left="360"/>
        <w:jc w:val="both"/>
        <w:rPr>
          <w:rFonts w:ascii="Times New Roman" w:hAnsi="Times New Roman" w:cs="Times New Roman"/>
          <w:i/>
          <w:iCs/>
          <w:sz w:val="18"/>
          <w:szCs w:val="18"/>
        </w:rPr>
      </w:pPr>
      <w:r w:rsidRPr="00284A4F">
        <w:rPr>
          <w:rFonts w:ascii="Times New Roman" w:hAnsi="Times New Roman" w:cs="Times New Roman"/>
          <w:i/>
          <w:iCs/>
          <w:sz w:val="18"/>
          <w:szCs w:val="18"/>
        </w:rPr>
        <w:t>Y.Babuji et al., “Introducing Parsl: A Python Parallel ScriptingLibrary,” pp. 1–2, 2017, [Online]. Available:</w:t>
      </w:r>
      <w:r w:rsidRPr="00B7354B">
        <w:rPr>
          <w:rFonts w:ascii="Times New Roman" w:hAnsi="Times New Roman" w:cs="Times New Roman"/>
          <w:i/>
          <w:iCs/>
          <w:sz w:val="18"/>
          <w:szCs w:val="18"/>
        </w:rPr>
        <w:t>https://doi.org/10.5281/zenodo.891533#.WdOPKS_nvdE.me</w:t>
      </w:r>
    </w:p>
    <w:p w:rsidR="00BA25F4" w:rsidRPr="00B7354B" w:rsidRDefault="00BA25F4" w:rsidP="00B7354B">
      <w:pPr>
        <w:ind w:left="360" w:hanging="360"/>
        <w:jc w:val="both"/>
        <w:rPr>
          <w:rFonts w:ascii="Times New Roman" w:hAnsi="Times New Roman" w:cs="Times New Roman"/>
          <w:sz w:val="4"/>
          <w:szCs w:val="18"/>
        </w:rPr>
      </w:pPr>
    </w:p>
    <w:p w:rsidR="00BA25F4" w:rsidRPr="00B7354B" w:rsidRDefault="00BA25F4" w:rsidP="00B7354B">
      <w:pPr>
        <w:pStyle w:val="ListParagraph"/>
        <w:numPr>
          <w:ilvl w:val="0"/>
          <w:numId w:val="31"/>
        </w:numPr>
        <w:spacing w:line="240" w:lineRule="auto"/>
        <w:ind w:left="360"/>
        <w:jc w:val="both"/>
        <w:rPr>
          <w:rFonts w:ascii="Times New Roman" w:hAnsi="Times New Roman" w:cs="Times New Roman"/>
          <w:i/>
          <w:iCs/>
          <w:sz w:val="18"/>
          <w:szCs w:val="18"/>
        </w:rPr>
      </w:pPr>
      <w:r w:rsidRPr="00B7354B">
        <w:rPr>
          <w:rFonts w:ascii="Times New Roman" w:hAnsi="Times New Roman" w:cs="Times New Roman"/>
          <w:i/>
          <w:iCs/>
          <w:sz w:val="18"/>
          <w:szCs w:val="18"/>
        </w:rPr>
        <w:t>Y.Babuji et al., “Parsl: Pervasive parallel programming in</w:t>
      </w:r>
      <w:r w:rsidR="00B7354B" w:rsidRPr="00B7354B">
        <w:rPr>
          <w:rFonts w:ascii="Times New Roman" w:hAnsi="Times New Roman" w:cs="Times New Roman"/>
          <w:i/>
          <w:iCs/>
          <w:sz w:val="18"/>
          <w:szCs w:val="18"/>
        </w:rPr>
        <w:t xml:space="preserve"> </w:t>
      </w:r>
      <w:r w:rsidRPr="00B7354B">
        <w:rPr>
          <w:rFonts w:ascii="Times New Roman" w:hAnsi="Times New Roman" w:cs="Times New Roman"/>
          <w:i/>
          <w:iCs/>
          <w:sz w:val="18"/>
          <w:szCs w:val="18"/>
        </w:rPr>
        <w:t>Python,” HPDC 2019- Proc. 28th Int. Symp. High-Performance</w:t>
      </w:r>
      <w:r w:rsidR="00B7354B" w:rsidRPr="00B7354B">
        <w:rPr>
          <w:rFonts w:ascii="Times New Roman" w:hAnsi="Times New Roman" w:cs="Times New Roman"/>
          <w:i/>
          <w:iCs/>
          <w:sz w:val="18"/>
          <w:szCs w:val="18"/>
        </w:rPr>
        <w:t xml:space="preserve"> </w:t>
      </w:r>
      <w:r w:rsidRPr="00B7354B">
        <w:rPr>
          <w:rFonts w:ascii="Times New Roman" w:hAnsi="Times New Roman" w:cs="Times New Roman"/>
          <w:i/>
          <w:iCs/>
          <w:sz w:val="18"/>
          <w:szCs w:val="18"/>
        </w:rPr>
        <w:t>Parallel Distrib. Comput., pp. 25–36, 2019, doi:10.1145/3307681.3325400.</w:t>
      </w:r>
    </w:p>
    <w:p w:rsidR="00BA25F4" w:rsidRPr="00B7354B" w:rsidRDefault="00BA25F4" w:rsidP="00B7354B">
      <w:pPr>
        <w:ind w:left="360" w:hanging="360"/>
        <w:jc w:val="both"/>
        <w:rPr>
          <w:rFonts w:ascii="Times New Roman" w:hAnsi="Times New Roman" w:cs="Times New Roman"/>
          <w:sz w:val="8"/>
          <w:szCs w:val="18"/>
        </w:rPr>
      </w:pPr>
    </w:p>
    <w:p w:rsidR="00BA25F4" w:rsidRPr="00284A4F" w:rsidRDefault="00BA25F4" w:rsidP="00B7354B">
      <w:pPr>
        <w:pStyle w:val="ListParagraph"/>
        <w:numPr>
          <w:ilvl w:val="0"/>
          <w:numId w:val="31"/>
        </w:numPr>
        <w:spacing w:line="240" w:lineRule="auto"/>
        <w:ind w:left="360"/>
        <w:jc w:val="both"/>
        <w:rPr>
          <w:rFonts w:ascii="Times New Roman" w:hAnsi="Times New Roman" w:cs="Times New Roman"/>
          <w:sz w:val="18"/>
          <w:szCs w:val="18"/>
        </w:rPr>
      </w:pPr>
      <w:r w:rsidRPr="00284A4F">
        <w:rPr>
          <w:rFonts w:ascii="Times New Roman" w:hAnsi="Times New Roman" w:cs="Times New Roman"/>
          <w:i/>
          <w:iCs/>
          <w:sz w:val="18"/>
          <w:szCs w:val="18"/>
        </w:rPr>
        <w:t>AiminYang,WeiZhang“Review on the Application of Machine Learning Algorithms in the Sequence Data Mining of DNA”</w:t>
      </w:r>
    </w:p>
    <w:p w:rsidR="00BA25F4" w:rsidRPr="00B7354B" w:rsidRDefault="00BA25F4" w:rsidP="00B7354B">
      <w:pPr>
        <w:ind w:left="360" w:hanging="360"/>
        <w:jc w:val="both"/>
        <w:rPr>
          <w:rFonts w:ascii="Times New Roman" w:hAnsi="Times New Roman" w:cs="Times New Roman"/>
          <w:sz w:val="8"/>
          <w:szCs w:val="18"/>
        </w:rPr>
      </w:pPr>
    </w:p>
    <w:p w:rsidR="00BA25F4" w:rsidRPr="00284A4F" w:rsidRDefault="00BA25F4" w:rsidP="00B7354B">
      <w:pPr>
        <w:pStyle w:val="ListParagraph"/>
        <w:numPr>
          <w:ilvl w:val="0"/>
          <w:numId w:val="31"/>
        </w:numPr>
        <w:spacing w:line="240" w:lineRule="auto"/>
        <w:ind w:left="360"/>
        <w:jc w:val="both"/>
        <w:rPr>
          <w:rFonts w:ascii="Times New Roman" w:hAnsi="Times New Roman" w:cs="Times New Roman"/>
          <w:sz w:val="18"/>
          <w:szCs w:val="18"/>
        </w:rPr>
      </w:pPr>
      <w:r w:rsidRPr="00284A4F">
        <w:rPr>
          <w:rFonts w:ascii="Times New Roman" w:hAnsi="Times New Roman" w:cs="Times New Roman"/>
          <w:i/>
          <w:iCs/>
          <w:sz w:val="18"/>
          <w:szCs w:val="18"/>
        </w:rPr>
        <w:t xml:space="preserve">fabiocattaneo, germanoguerra, melaniaparisi,marta de marinis, domenicotafuri, mariapiacinelli, and rosarioammendola on “ </w:t>
      </w:r>
      <w:r w:rsidRPr="00284A4F">
        <w:rPr>
          <w:rFonts w:ascii="Times New Roman" w:hAnsi="Times New Roman" w:cs="Times New Roman"/>
          <w:i/>
          <w:iCs/>
          <w:color w:val="000000"/>
          <w:spacing w:val="-2"/>
          <w:sz w:val="18"/>
          <w:szCs w:val="18"/>
        </w:rPr>
        <w:t>Cell-Surface Receptors Transactivation Mediated by G Protein-Coupled Receptors” Int J Mol Sci. 2014 Nov; 15(11): 19700–19728. Published online 2014 Oct 29. doi: 10.3390/ijms151119700</w:t>
      </w:r>
    </w:p>
    <w:p w:rsidR="00BA25F4" w:rsidRPr="00BA25F4" w:rsidRDefault="00BA25F4" w:rsidP="00B7354B">
      <w:pPr>
        <w:pStyle w:val="ListParagraph"/>
        <w:spacing w:line="240" w:lineRule="auto"/>
        <w:ind w:left="360" w:hanging="360"/>
        <w:rPr>
          <w:rFonts w:ascii="Times New Roman" w:hAnsi="Times New Roman" w:cs="Times New Roman"/>
          <w:sz w:val="18"/>
          <w:szCs w:val="18"/>
        </w:rPr>
      </w:pPr>
    </w:p>
    <w:p w:rsidR="00BA25F4" w:rsidRPr="00284A4F" w:rsidRDefault="00BA25F4" w:rsidP="00B7354B">
      <w:pPr>
        <w:pStyle w:val="ListParagraph"/>
        <w:numPr>
          <w:ilvl w:val="0"/>
          <w:numId w:val="31"/>
        </w:numPr>
        <w:spacing w:line="240" w:lineRule="auto"/>
        <w:ind w:left="360"/>
        <w:jc w:val="both"/>
        <w:rPr>
          <w:rFonts w:ascii="Times New Roman" w:hAnsi="Times New Roman" w:cs="Times New Roman"/>
          <w:sz w:val="18"/>
          <w:szCs w:val="18"/>
        </w:rPr>
      </w:pPr>
      <w:r w:rsidRPr="00284A4F">
        <w:rPr>
          <w:rFonts w:ascii="Times New Roman" w:hAnsi="Times New Roman" w:cs="Times New Roman"/>
          <w:i/>
          <w:iCs/>
          <w:sz w:val="18"/>
          <w:szCs w:val="18"/>
        </w:rPr>
        <w:t>Gunasekaran H, Ramalakshmi K, Rex Macedo Arokiaraj A, Deepa Kanmani S, Venkatesan C, Suresh Gnana Dhas C .“Analysis of DNA Sequence Classification Using CNN and Hybrid Models.” Comput Math Methods Med. 2021 Jul 15;2021:1835056. doi: 10.1155/2021/1835056</w:t>
      </w:r>
    </w:p>
    <w:bookmarkEnd w:id="2"/>
    <w:p w:rsidR="00B51240" w:rsidRDefault="00B51240" w:rsidP="00E20956">
      <w:pPr>
        <w:pStyle w:val="NormalWeb"/>
        <w:shd w:val="clear" w:color="auto" w:fill="FFFFFF"/>
        <w:spacing w:before="0" w:beforeAutospacing="0" w:after="0" w:afterAutospacing="0" w:line="276" w:lineRule="auto"/>
        <w:jc w:val="both"/>
        <w:rPr>
          <w:b/>
          <w:color w:val="222222"/>
          <w:sz w:val="46"/>
          <w:szCs w:val="46"/>
        </w:rPr>
      </w:pPr>
    </w:p>
    <w:sectPr w:rsidR="00B51240" w:rsidSect="005F6AB9">
      <w:type w:val="continuous"/>
      <w:pgSz w:w="11907" w:h="16839"/>
      <w:pgMar w:top="1008" w:right="1008" w:bottom="1008" w:left="1008" w:header="720" w:footer="720" w:gutter="0"/>
      <w:cols w:num="2" w:space="720" w:equalWidth="0">
        <w:col w:w="4662" w:space="643"/>
        <w:col w:w="4585" w:space="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F21" w:rsidRDefault="00D27F21">
      <w:r>
        <w:separator/>
      </w:r>
    </w:p>
  </w:endnote>
  <w:endnote w:type="continuationSeparator" w:id="1">
    <w:p w:rsidR="00D27F21" w:rsidRDefault="00D27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34" w:rsidRDefault="00E94180">
    <w:pPr>
      <w:pBdr>
        <w:top w:val="nil"/>
        <w:left w:val="nil"/>
        <w:bottom w:val="nil"/>
        <w:right w:val="nil"/>
        <w:between w:val="nil"/>
      </w:pBdr>
      <w:tabs>
        <w:tab w:val="center" w:pos="4680"/>
        <w:tab w:val="right" w:pos="9360"/>
      </w:tabs>
      <w:rPr>
        <w:color w:val="000000"/>
      </w:rPr>
    </w:pPr>
    <w:r>
      <w:rPr>
        <w:color w:val="000000"/>
      </w:rPr>
      <w:fldChar w:fldCharType="begin"/>
    </w:r>
    <w:r w:rsidR="00F569B7">
      <w:rPr>
        <w:color w:val="000000"/>
      </w:rPr>
      <w:instrText>PAGE</w:instrText>
    </w:r>
    <w:r>
      <w:rPr>
        <w:color w:val="000000"/>
      </w:rPr>
      <w:fldChar w:fldCharType="separate"/>
    </w:r>
    <w:r w:rsidR="00F07B6E">
      <w:rPr>
        <w:noProof/>
        <w:color w:val="000000"/>
      </w:rPr>
      <w:t>117</w:t>
    </w:r>
    <w:r>
      <w:rPr>
        <w:color w:val="000000"/>
      </w:rPr>
      <w:fldChar w:fldCharType="end"/>
    </w:r>
  </w:p>
  <w:p w:rsidR="00E13434" w:rsidRDefault="00E13434">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F21" w:rsidRDefault="00D27F21">
      <w:r>
        <w:separator/>
      </w:r>
    </w:p>
  </w:footnote>
  <w:footnote w:type="continuationSeparator" w:id="1">
    <w:p w:rsidR="00D27F21" w:rsidRDefault="00D27F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34" w:rsidRDefault="00447C7E">
    <w:pPr>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B32A4C">
      <w:rPr>
        <w:rFonts w:ascii="Times New Roman" w:eastAsia="Times New Roman" w:hAnsi="Times New Roman" w:cs="Times New Roman"/>
        <w:b/>
        <w:color w:val="000000"/>
      </w:rPr>
      <w:t>8</w:t>
    </w:r>
    <w:r w:rsidRPr="00447C7E">
      <w:rPr>
        <w:rFonts w:ascii="Times New Roman" w:eastAsia="Times New Roman" w:hAnsi="Times New Roman" w:cs="Times New Roman"/>
        <w:b/>
        <w:color w:val="000000"/>
      </w:rPr>
      <w:t>.</w:t>
    </w:r>
    <w:r w:rsidR="001D1316">
      <w:rPr>
        <w:rFonts w:ascii="Times New Roman" w:eastAsia="Times New Roman" w:hAnsi="Times New Roman" w:cs="Times New Roman"/>
        <w:b/>
        <w:color w:val="000000"/>
      </w:rPr>
      <w:t>2</w:t>
    </w:r>
    <w:r w:rsidR="009205EC">
      <w:rPr>
        <w:rFonts w:ascii="Times New Roman" w:eastAsia="Times New Roman" w:hAnsi="Times New Roman" w:cs="Times New Roman"/>
        <w:b/>
        <w:color w:val="000000"/>
      </w:rPr>
      <w:t>1</w:t>
    </w:r>
    <w:r>
      <w:rPr>
        <w:rFonts w:ascii="Times New Roman" w:eastAsia="Times New Roman" w:hAnsi="Times New Roman" w:cs="Times New Roman"/>
        <w:b/>
        <w:color w:val="000000"/>
      </w:rPr>
      <w:t xml:space="preserve">                                                                       </w:t>
    </w:r>
    <w:r w:rsidR="0017717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w:t>
    </w:r>
    <w:r w:rsidR="00F569B7">
      <w:rPr>
        <w:rFonts w:ascii="Times New Roman" w:eastAsia="Times New Roman" w:hAnsi="Times New Roman" w:cs="Times New Roman"/>
        <w:b/>
      </w:rPr>
      <w:t>e-ISSN: 2456-3463</w:t>
    </w:r>
  </w:p>
  <w:p w:rsidR="00E13434" w:rsidRDefault="00F569B7" w:rsidP="000E1366">
    <w:pPr>
      <w:jc w:val="both"/>
      <w:rPr>
        <w:rFonts w:ascii="Times New Roman" w:eastAsia="Times New Roman" w:hAnsi="Times New Roman" w:cs="Times New Roman"/>
        <w:b/>
        <w:sz w:val="24"/>
        <w:szCs w:val="24"/>
      </w:rPr>
    </w:pPr>
    <w:r>
      <w:rPr>
        <w:rFonts w:ascii="Times New Roman" w:eastAsia="Times New Roman" w:hAnsi="Times New Roman" w:cs="Times New Roman"/>
        <w:b/>
      </w:rPr>
      <w:t xml:space="preserve">Vol. </w:t>
    </w:r>
    <w:r w:rsidR="00722D95">
      <w:rPr>
        <w:rFonts w:ascii="Times New Roman" w:eastAsia="Times New Roman" w:hAnsi="Times New Roman" w:cs="Times New Roman"/>
        <w:b/>
      </w:rPr>
      <w:t>7,</w:t>
    </w:r>
    <w:r>
      <w:rPr>
        <w:rFonts w:ascii="Times New Roman" w:eastAsia="Times New Roman" w:hAnsi="Times New Roman" w:cs="Times New Roman"/>
        <w:b/>
      </w:rPr>
      <w:t xml:space="preserve"> No. </w:t>
    </w:r>
    <w:r w:rsidR="00B32A4C">
      <w:rPr>
        <w:rFonts w:ascii="Times New Roman" w:eastAsia="Times New Roman" w:hAnsi="Times New Roman" w:cs="Times New Roman"/>
        <w:b/>
      </w:rPr>
      <w:t>8</w:t>
    </w:r>
    <w:r>
      <w:rPr>
        <w:rFonts w:ascii="Times New Roman" w:eastAsia="Times New Roman" w:hAnsi="Times New Roman" w:cs="Times New Roman"/>
        <w:b/>
      </w:rPr>
      <w:t>, 20</w:t>
    </w:r>
    <w:r w:rsidR="00722D95">
      <w:rPr>
        <w:rFonts w:ascii="Times New Roman" w:eastAsia="Times New Roman" w:hAnsi="Times New Roman" w:cs="Times New Roman"/>
        <w:b/>
      </w:rPr>
      <w:t>22</w:t>
    </w:r>
    <w:r>
      <w:rPr>
        <w:rFonts w:ascii="Times New Roman" w:eastAsia="Times New Roman" w:hAnsi="Times New Roman" w:cs="Times New Roman"/>
        <w:b/>
      </w:rPr>
      <w:t xml:space="preserve">, PP. </w:t>
    </w:r>
    <w:r w:rsidR="003D5213">
      <w:rPr>
        <w:rFonts w:ascii="Times New Roman" w:eastAsia="Times New Roman" w:hAnsi="Times New Roman" w:cs="Times New Roman"/>
        <w:b/>
      </w:rPr>
      <w:t>117-119</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E13434" w:rsidRDefault="00E13434">
    <w:pPr>
      <w:pBdr>
        <w:top w:val="nil"/>
        <w:left w:val="nil"/>
        <w:bottom w:val="nil"/>
        <w:right w:val="nil"/>
        <w:between w:val="nil"/>
      </w:pBdr>
      <w:tabs>
        <w:tab w:val="center" w:pos="4680"/>
        <w:tab w:val="right" w:pos="9360"/>
      </w:tabs>
      <w:rPr>
        <w:rFonts w:ascii="Times New Roman" w:eastAsia="Times New Roman" w:hAnsi="Times New Roman" w:cs="Times New Roman"/>
        <w:b/>
        <w:i/>
        <w:color w:val="000000"/>
        <w:sz w:val="16"/>
        <w:szCs w:val="16"/>
      </w:rPr>
    </w:pPr>
  </w:p>
  <w:p w:rsidR="00E13434" w:rsidRDefault="00F569B7">
    <w:pPr>
      <w:pBdr>
        <w:top w:val="nil"/>
        <w:left w:val="nil"/>
        <w:bottom w:val="nil"/>
        <w:right w:val="nil"/>
        <w:between w:val="nil"/>
      </w:pBdr>
      <w:tabs>
        <w:tab w:val="center" w:pos="4680"/>
        <w:tab w:val="right" w:pos="9360"/>
      </w:tabs>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E13434" w:rsidRDefault="00E13434">
    <w:pPr>
      <w:pBdr>
        <w:top w:val="nil"/>
        <w:left w:val="nil"/>
        <w:bottom w:val="nil"/>
        <w:right w:val="nil"/>
        <w:between w:val="nil"/>
      </w:pBdr>
      <w:tabs>
        <w:tab w:val="center" w:pos="4680"/>
        <w:tab w:val="right" w:pos="936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6333"/>
    <w:multiLevelType w:val="hybridMultilevel"/>
    <w:tmpl w:val="B902F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552C6B"/>
    <w:multiLevelType w:val="hybridMultilevel"/>
    <w:tmpl w:val="656A089C"/>
    <w:lvl w:ilvl="0" w:tplc="AF6A1C2E">
      <w:start w:val="1"/>
      <w:numFmt w:val="decimal"/>
      <w:lvlText w:val="%1."/>
      <w:lvlJc w:val="left"/>
      <w:pPr>
        <w:ind w:left="320" w:hanging="201"/>
      </w:pPr>
      <w:rPr>
        <w:rFonts w:ascii="Times New Roman" w:eastAsia="Times New Roman" w:hAnsi="Times New Roman" w:cs="Times New Roman" w:hint="default"/>
        <w:w w:val="100"/>
        <w:sz w:val="20"/>
        <w:szCs w:val="20"/>
        <w:lang w:val="en-US" w:eastAsia="en-US" w:bidi="ar-SA"/>
      </w:rPr>
    </w:lvl>
    <w:lvl w:ilvl="1" w:tplc="6FC097C2">
      <w:numFmt w:val="bullet"/>
      <w:lvlText w:val="•"/>
      <w:lvlJc w:val="left"/>
      <w:pPr>
        <w:ind w:left="806" w:hanging="201"/>
      </w:pPr>
      <w:rPr>
        <w:rFonts w:hint="default"/>
        <w:lang w:val="en-US" w:eastAsia="en-US" w:bidi="ar-SA"/>
      </w:rPr>
    </w:lvl>
    <w:lvl w:ilvl="2" w:tplc="70DACBB0">
      <w:numFmt w:val="bullet"/>
      <w:lvlText w:val="•"/>
      <w:lvlJc w:val="left"/>
      <w:pPr>
        <w:ind w:left="1292" w:hanging="201"/>
      </w:pPr>
      <w:rPr>
        <w:rFonts w:hint="default"/>
        <w:lang w:val="en-US" w:eastAsia="en-US" w:bidi="ar-SA"/>
      </w:rPr>
    </w:lvl>
    <w:lvl w:ilvl="3" w:tplc="C68A4CA4">
      <w:numFmt w:val="bullet"/>
      <w:lvlText w:val="•"/>
      <w:lvlJc w:val="left"/>
      <w:pPr>
        <w:ind w:left="1778" w:hanging="201"/>
      </w:pPr>
      <w:rPr>
        <w:rFonts w:hint="default"/>
        <w:lang w:val="en-US" w:eastAsia="en-US" w:bidi="ar-SA"/>
      </w:rPr>
    </w:lvl>
    <w:lvl w:ilvl="4" w:tplc="8078240A">
      <w:numFmt w:val="bullet"/>
      <w:lvlText w:val="•"/>
      <w:lvlJc w:val="left"/>
      <w:pPr>
        <w:ind w:left="2264" w:hanging="201"/>
      </w:pPr>
      <w:rPr>
        <w:rFonts w:hint="default"/>
        <w:lang w:val="en-US" w:eastAsia="en-US" w:bidi="ar-SA"/>
      </w:rPr>
    </w:lvl>
    <w:lvl w:ilvl="5" w:tplc="1E54BF74">
      <w:numFmt w:val="bullet"/>
      <w:lvlText w:val="•"/>
      <w:lvlJc w:val="left"/>
      <w:pPr>
        <w:ind w:left="2750" w:hanging="201"/>
      </w:pPr>
      <w:rPr>
        <w:rFonts w:hint="default"/>
        <w:lang w:val="en-US" w:eastAsia="en-US" w:bidi="ar-SA"/>
      </w:rPr>
    </w:lvl>
    <w:lvl w:ilvl="6" w:tplc="6E10E5E0">
      <w:numFmt w:val="bullet"/>
      <w:lvlText w:val="•"/>
      <w:lvlJc w:val="left"/>
      <w:pPr>
        <w:ind w:left="3236" w:hanging="201"/>
      </w:pPr>
      <w:rPr>
        <w:rFonts w:hint="default"/>
        <w:lang w:val="en-US" w:eastAsia="en-US" w:bidi="ar-SA"/>
      </w:rPr>
    </w:lvl>
    <w:lvl w:ilvl="7" w:tplc="8054926E">
      <w:numFmt w:val="bullet"/>
      <w:lvlText w:val="•"/>
      <w:lvlJc w:val="left"/>
      <w:pPr>
        <w:ind w:left="3722" w:hanging="201"/>
      </w:pPr>
      <w:rPr>
        <w:rFonts w:hint="default"/>
        <w:lang w:val="en-US" w:eastAsia="en-US" w:bidi="ar-SA"/>
      </w:rPr>
    </w:lvl>
    <w:lvl w:ilvl="8" w:tplc="2C1225C6">
      <w:numFmt w:val="bullet"/>
      <w:lvlText w:val="•"/>
      <w:lvlJc w:val="left"/>
      <w:pPr>
        <w:ind w:left="4208" w:hanging="201"/>
      </w:pPr>
      <w:rPr>
        <w:rFonts w:hint="default"/>
        <w:lang w:val="en-US" w:eastAsia="en-US" w:bidi="ar-SA"/>
      </w:rPr>
    </w:lvl>
  </w:abstractNum>
  <w:abstractNum w:abstractNumId="2">
    <w:nsid w:val="11866D4D"/>
    <w:multiLevelType w:val="multilevel"/>
    <w:tmpl w:val="06FC496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2BF5C20"/>
    <w:multiLevelType w:val="hybridMultilevel"/>
    <w:tmpl w:val="090A127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0D1FA5"/>
    <w:multiLevelType w:val="hybridMultilevel"/>
    <w:tmpl w:val="DD4AF00C"/>
    <w:lvl w:ilvl="0" w:tplc="722CA32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D17EA"/>
    <w:multiLevelType w:val="hybridMultilevel"/>
    <w:tmpl w:val="36C8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501B0F"/>
    <w:multiLevelType w:val="hybridMultilevel"/>
    <w:tmpl w:val="05BC37E2"/>
    <w:lvl w:ilvl="0" w:tplc="63CE2CEE">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0297200"/>
    <w:multiLevelType w:val="hybridMultilevel"/>
    <w:tmpl w:val="517EBE06"/>
    <w:lvl w:ilvl="0" w:tplc="E6DE9114">
      <w:start w:val="4"/>
      <w:numFmt w:val="upperRoman"/>
      <w:lvlText w:val="%1."/>
      <w:lvlJc w:val="left"/>
      <w:pPr>
        <w:ind w:left="1620" w:hanging="720"/>
      </w:pPr>
      <w:rPr>
        <w:rFonts w:hint="default"/>
        <w:color w:val="auto"/>
        <w:sz w:val="28"/>
      </w:rPr>
    </w:lvl>
    <w:lvl w:ilvl="1" w:tplc="40090019" w:tentative="1">
      <w:start w:val="1"/>
      <w:numFmt w:val="lowerLetter"/>
      <w:lvlText w:val="%2."/>
      <w:lvlJc w:val="left"/>
      <w:pPr>
        <w:ind w:left="1980" w:hanging="360"/>
      </w:pPr>
    </w:lvl>
    <w:lvl w:ilvl="2" w:tplc="4009001B" w:tentative="1">
      <w:start w:val="1"/>
      <w:numFmt w:val="lowerRoman"/>
      <w:lvlText w:val="%3."/>
      <w:lvlJc w:val="right"/>
      <w:pPr>
        <w:ind w:left="2700" w:hanging="180"/>
      </w:pPr>
    </w:lvl>
    <w:lvl w:ilvl="3" w:tplc="4009000F" w:tentative="1">
      <w:start w:val="1"/>
      <w:numFmt w:val="decimal"/>
      <w:lvlText w:val="%4."/>
      <w:lvlJc w:val="left"/>
      <w:pPr>
        <w:ind w:left="3420" w:hanging="360"/>
      </w:pPr>
    </w:lvl>
    <w:lvl w:ilvl="4" w:tplc="40090019" w:tentative="1">
      <w:start w:val="1"/>
      <w:numFmt w:val="lowerLetter"/>
      <w:lvlText w:val="%5."/>
      <w:lvlJc w:val="left"/>
      <w:pPr>
        <w:ind w:left="4140" w:hanging="360"/>
      </w:pPr>
    </w:lvl>
    <w:lvl w:ilvl="5" w:tplc="4009001B" w:tentative="1">
      <w:start w:val="1"/>
      <w:numFmt w:val="lowerRoman"/>
      <w:lvlText w:val="%6."/>
      <w:lvlJc w:val="right"/>
      <w:pPr>
        <w:ind w:left="4860" w:hanging="180"/>
      </w:pPr>
    </w:lvl>
    <w:lvl w:ilvl="6" w:tplc="4009000F" w:tentative="1">
      <w:start w:val="1"/>
      <w:numFmt w:val="decimal"/>
      <w:lvlText w:val="%7."/>
      <w:lvlJc w:val="left"/>
      <w:pPr>
        <w:ind w:left="5580" w:hanging="360"/>
      </w:pPr>
    </w:lvl>
    <w:lvl w:ilvl="7" w:tplc="40090019" w:tentative="1">
      <w:start w:val="1"/>
      <w:numFmt w:val="lowerLetter"/>
      <w:lvlText w:val="%8."/>
      <w:lvlJc w:val="left"/>
      <w:pPr>
        <w:ind w:left="6300" w:hanging="360"/>
      </w:pPr>
    </w:lvl>
    <w:lvl w:ilvl="8" w:tplc="4009001B" w:tentative="1">
      <w:start w:val="1"/>
      <w:numFmt w:val="lowerRoman"/>
      <w:lvlText w:val="%9."/>
      <w:lvlJc w:val="right"/>
      <w:pPr>
        <w:ind w:left="7020" w:hanging="180"/>
      </w:pPr>
    </w:lvl>
  </w:abstractNum>
  <w:abstractNum w:abstractNumId="8">
    <w:nsid w:val="2CB9677C"/>
    <w:multiLevelType w:val="hybridMultilevel"/>
    <w:tmpl w:val="91BC726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1A7CC4"/>
    <w:multiLevelType w:val="hybridMultilevel"/>
    <w:tmpl w:val="BA54ADEC"/>
    <w:lvl w:ilvl="0" w:tplc="11D8EECC">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DB70357"/>
    <w:multiLevelType w:val="hybridMultilevel"/>
    <w:tmpl w:val="6A9EA580"/>
    <w:lvl w:ilvl="0" w:tplc="B6AA3390">
      <w:start w:val="11"/>
      <w:numFmt w:val="decimal"/>
      <w:lvlText w:val="[%1]"/>
      <w:lvlJc w:val="left"/>
      <w:pPr>
        <w:ind w:left="720" w:hanging="360"/>
      </w:pPr>
      <w:rPr>
        <w:rFonts w:ascii="Times New Roman" w:eastAsia="Times New Roman" w:hAnsi="Times New Roman" w:cs="Times New Roman" w:hint="default"/>
        <w:i w:val="0"/>
        <w:spacing w:val="-25"/>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22677"/>
    <w:multiLevelType w:val="hybridMultilevel"/>
    <w:tmpl w:val="C0843978"/>
    <w:lvl w:ilvl="0" w:tplc="0678A560">
      <w:numFmt w:val="bullet"/>
      <w:lvlText w:val="•"/>
      <w:lvlJc w:val="left"/>
      <w:pPr>
        <w:ind w:left="725" w:hanging="600"/>
      </w:pPr>
      <w:rPr>
        <w:rFonts w:ascii="Times New Roman" w:eastAsia="Times New Roman" w:hAnsi="Times New Roman" w:cs="Times New Roman" w:hint="default"/>
      </w:rPr>
    </w:lvl>
    <w:lvl w:ilvl="1" w:tplc="04090003" w:tentative="1">
      <w:start w:val="1"/>
      <w:numFmt w:val="bullet"/>
      <w:lvlText w:val="o"/>
      <w:lvlJc w:val="left"/>
      <w:pPr>
        <w:ind w:left="1205" w:hanging="360"/>
      </w:pPr>
      <w:rPr>
        <w:rFonts w:ascii="Courier New" w:hAnsi="Courier New" w:cs="Courier New" w:hint="default"/>
      </w:rPr>
    </w:lvl>
    <w:lvl w:ilvl="2" w:tplc="04090005" w:tentative="1">
      <w:start w:val="1"/>
      <w:numFmt w:val="bullet"/>
      <w:lvlText w:val=""/>
      <w:lvlJc w:val="left"/>
      <w:pPr>
        <w:ind w:left="1925" w:hanging="360"/>
      </w:pPr>
      <w:rPr>
        <w:rFonts w:ascii="Wingdings" w:hAnsi="Wingdings" w:hint="default"/>
      </w:rPr>
    </w:lvl>
    <w:lvl w:ilvl="3" w:tplc="04090001" w:tentative="1">
      <w:start w:val="1"/>
      <w:numFmt w:val="bullet"/>
      <w:lvlText w:val=""/>
      <w:lvlJc w:val="left"/>
      <w:pPr>
        <w:ind w:left="2645" w:hanging="360"/>
      </w:pPr>
      <w:rPr>
        <w:rFonts w:ascii="Symbol" w:hAnsi="Symbol" w:hint="default"/>
      </w:rPr>
    </w:lvl>
    <w:lvl w:ilvl="4" w:tplc="04090003" w:tentative="1">
      <w:start w:val="1"/>
      <w:numFmt w:val="bullet"/>
      <w:lvlText w:val="o"/>
      <w:lvlJc w:val="left"/>
      <w:pPr>
        <w:ind w:left="3365" w:hanging="360"/>
      </w:pPr>
      <w:rPr>
        <w:rFonts w:ascii="Courier New" w:hAnsi="Courier New" w:cs="Courier New" w:hint="default"/>
      </w:rPr>
    </w:lvl>
    <w:lvl w:ilvl="5" w:tplc="04090005" w:tentative="1">
      <w:start w:val="1"/>
      <w:numFmt w:val="bullet"/>
      <w:lvlText w:val=""/>
      <w:lvlJc w:val="left"/>
      <w:pPr>
        <w:ind w:left="4085" w:hanging="360"/>
      </w:pPr>
      <w:rPr>
        <w:rFonts w:ascii="Wingdings" w:hAnsi="Wingdings" w:hint="default"/>
      </w:rPr>
    </w:lvl>
    <w:lvl w:ilvl="6" w:tplc="04090001" w:tentative="1">
      <w:start w:val="1"/>
      <w:numFmt w:val="bullet"/>
      <w:lvlText w:val=""/>
      <w:lvlJc w:val="left"/>
      <w:pPr>
        <w:ind w:left="4805" w:hanging="360"/>
      </w:pPr>
      <w:rPr>
        <w:rFonts w:ascii="Symbol" w:hAnsi="Symbol" w:hint="default"/>
      </w:rPr>
    </w:lvl>
    <w:lvl w:ilvl="7" w:tplc="04090003" w:tentative="1">
      <w:start w:val="1"/>
      <w:numFmt w:val="bullet"/>
      <w:lvlText w:val="o"/>
      <w:lvlJc w:val="left"/>
      <w:pPr>
        <w:ind w:left="5525" w:hanging="360"/>
      </w:pPr>
      <w:rPr>
        <w:rFonts w:ascii="Courier New" w:hAnsi="Courier New" w:cs="Courier New" w:hint="default"/>
      </w:rPr>
    </w:lvl>
    <w:lvl w:ilvl="8" w:tplc="04090005" w:tentative="1">
      <w:start w:val="1"/>
      <w:numFmt w:val="bullet"/>
      <w:lvlText w:val=""/>
      <w:lvlJc w:val="left"/>
      <w:pPr>
        <w:ind w:left="6245" w:hanging="360"/>
      </w:pPr>
      <w:rPr>
        <w:rFonts w:ascii="Wingdings" w:hAnsi="Wingdings" w:hint="default"/>
      </w:rPr>
    </w:lvl>
  </w:abstractNum>
  <w:abstractNum w:abstractNumId="12">
    <w:nsid w:val="33E464B0"/>
    <w:multiLevelType w:val="hybridMultilevel"/>
    <w:tmpl w:val="5CA457F0"/>
    <w:lvl w:ilvl="0" w:tplc="8F18F5F4">
      <w:start w:val="4"/>
      <w:numFmt w:val="upperRoman"/>
      <w:lvlText w:val="%1-"/>
      <w:lvlJc w:val="left"/>
      <w:pPr>
        <w:ind w:left="252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0A1005"/>
    <w:multiLevelType w:val="hybridMultilevel"/>
    <w:tmpl w:val="6D329D28"/>
    <w:lvl w:ilvl="0" w:tplc="2B4ED82E">
      <w:numFmt w:val="bullet"/>
      <w:lvlText w:val="•"/>
      <w:lvlJc w:val="left"/>
      <w:pPr>
        <w:ind w:left="720" w:hanging="360"/>
      </w:pPr>
      <w:rPr>
        <w:rFonts w:ascii="Times New Roman" w:eastAsia="Times New Roman" w:hAnsi="Times New Roman" w:cs="Times New Roman" w:hint="default"/>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9EC5DCC"/>
    <w:multiLevelType w:val="hybridMultilevel"/>
    <w:tmpl w:val="312A7CD2"/>
    <w:lvl w:ilvl="0" w:tplc="2B4ED82E">
      <w:numFmt w:val="bullet"/>
      <w:lvlText w:val="•"/>
      <w:lvlJc w:val="left"/>
      <w:pPr>
        <w:ind w:left="239" w:hanging="121"/>
      </w:pPr>
      <w:rPr>
        <w:rFonts w:ascii="Times New Roman" w:eastAsia="Times New Roman" w:hAnsi="Times New Roman" w:cs="Times New Roman" w:hint="default"/>
        <w:w w:val="100"/>
        <w:sz w:val="20"/>
        <w:szCs w:val="20"/>
        <w:lang w:val="en-US" w:eastAsia="en-US" w:bidi="ar-SA"/>
      </w:rPr>
    </w:lvl>
    <w:lvl w:ilvl="1" w:tplc="E49A6B42">
      <w:numFmt w:val="bullet"/>
      <w:lvlText w:val="•"/>
      <w:lvlJc w:val="left"/>
      <w:pPr>
        <w:ind w:left="691" w:hanging="121"/>
      </w:pPr>
      <w:rPr>
        <w:rFonts w:hint="default"/>
        <w:lang w:val="en-US" w:eastAsia="en-US" w:bidi="ar-SA"/>
      </w:rPr>
    </w:lvl>
    <w:lvl w:ilvl="2" w:tplc="5D424A7A">
      <w:numFmt w:val="bullet"/>
      <w:lvlText w:val="•"/>
      <w:lvlJc w:val="left"/>
      <w:pPr>
        <w:ind w:left="1143" w:hanging="121"/>
      </w:pPr>
      <w:rPr>
        <w:rFonts w:hint="default"/>
        <w:lang w:val="en-US" w:eastAsia="en-US" w:bidi="ar-SA"/>
      </w:rPr>
    </w:lvl>
    <w:lvl w:ilvl="3" w:tplc="7B3043A0">
      <w:numFmt w:val="bullet"/>
      <w:lvlText w:val="•"/>
      <w:lvlJc w:val="left"/>
      <w:pPr>
        <w:ind w:left="1595" w:hanging="121"/>
      </w:pPr>
      <w:rPr>
        <w:rFonts w:hint="default"/>
        <w:lang w:val="en-US" w:eastAsia="en-US" w:bidi="ar-SA"/>
      </w:rPr>
    </w:lvl>
    <w:lvl w:ilvl="4" w:tplc="B4628378">
      <w:numFmt w:val="bullet"/>
      <w:lvlText w:val="•"/>
      <w:lvlJc w:val="left"/>
      <w:pPr>
        <w:ind w:left="2046" w:hanging="121"/>
      </w:pPr>
      <w:rPr>
        <w:rFonts w:hint="default"/>
        <w:lang w:val="en-US" w:eastAsia="en-US" w:bidi="ar-SA"/>
      </w:rPr>
    </w:lvl>
    <w:lvl w:ilvl="5" w:tplc="1A0C9306">
      <w:numFmt w:val="bullet"/>
      <w:lvlText w:val="•"/>
      <w:lvlJc w:val="left"/>
      <w:pPr>
        <w:ind w:left="2498" w:hanging="121"/>
      </w:pPr>
      <w:rPr>
        <w:rFonts w:hint="default"/>
        <w:lang w:val="en-US" w:eastAsia="en-US" w:bidi="ar-SA"/>
      </w:rPr>
    </w:lvl>
    <w:lvl w:ilvl="6" w:tplc="C7408114">
      <w:numFmt w:val="bullet"/>
      <w:lvlText w:val="•"/>
      <w:lvlJc w:val="left"/>
      <w:pPr>
        <w:ind w:left="2950" w:hanging="121"/>
      </w:pPr>
      <w:rPr>
        <w:rFonts w:hint="default"/>
        <w:lang w:val="en-US" w:eastAsia="en-US" w:bidi="ar-SA"/>
      </w:rPr>
    </w:lvl>
    <w:lvl w:ilvl="7" w:tplc="40381326">
      <w:numFmt w:val="bullet"/>
      <w:lvlText w:val="•"/>
      <w:lvlJc w:val="left"/>
      <w:pPr>
        <w:ind w:left="3401" w:hanging="121"/>
      </w:pPr>
      <w:rPr>
        <w:rFonts w:hint="default"/>
        <w:lang w:val="en-US" w:eastAsia="en-US" w:bidi="ar-SA"/>
      </w:rPr>
    </w:lvl>
    <w:lvl w:ilvl="8" w:tplc="06322CAE">
      <w:numFmt w:val="bullet"/>
      <w:lvlText w:val="•"/>
      <w:lvlJc w:val="left"/>
      <w:pPr>
        <w:ind w:left="3853" w:hanging="121"/>
      </w:pPr>
      <w:rPr>
        <w:rFonts w:hint="default"/>
        <w:lang w:val="en-US" w:eastAsia="en-US" w:bidi="ar-SA"/>
      </w:rPr>
    </w:lvl>
  </w:abstractNum>
  <w:abstractNum w:abstractNumId="15">
    <w:nsid w:val="3C111659"/>
    <w:multiLevelType w:val="hybridMultilevel"/>
    <w:tmpl w:val="9D262AEE"/>
    <w:lvl w:ilvl="0" w:tplc="9CAAB1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49679EE"/>
    <w:multiLevelType w:val="hybridMultilevel"/>
    <w:tmpl w:val="DBC4934C"/>
    <w:lvl w:ilvl="0" w:tplc="35B8234E">
      <w:start w:val="1"/>
      <w:numFmt w:val="decimal"/>
      <w:lvlText w:val="[%1]"/>
      <w:lvlJc w:val="left"/>
      <w:pPr>
        <w:ind w:left="720" w:hanging="360"/>
      </w:pPr>
      <w:rPr>
        <w:rFonts w:hint="default"/>
        <w:b w:val="0"/>
        <w:i w:val="0"/>
        <w:color w:val="000000" w:themeColor="text1"/>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906915"/>
    <w:multiLevelType w:val="hybridMultilevel"/>
    <w:tmpl w:val="CE5AF2D2"/>
    <w:lvl w:ilvl="0" w:tplc="DD6E89AA">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4C163E9F"/>
    <w:multiLevelType w:val="hybridMultilevel"/>
    <w:tmpl w:val="1F58BE12"/>
    <w:lvl w:ilvl="0" w:tplc="0EB21A64">
      <w:start w:val="1"/>
      <w:numFmt w:val="decimal"/>
      <w:lvlText w:val="[%1]"/>
      <w:lvlJc w:val="left"/>
      <w:pPr>
        <w:ind w:left="720" w:hanging="360"/>
      </w:pPr>
      <w:rPr>
        <w:rFonts w:hint="default"/>
        <w:i w:val="0"/>
        <w:color w:val="000000" w:themeColor="text1"/>
        <w:spacing w:val="-25"/>
        <w:w w:val="99"/>
        <w:sz w:val="20"/>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6B486C"/>
    <w:multiLevelType w:val="hybridMultilevel"/>
    <w:tmpl w:val="027CC1B0"/>
    <w:lvl w:ilvl="0" w:tplc="0EB21A64">
      <w:start w:val="1"/>
      <w:numFmt w:val="decimal"/>
      <w:lvlText w:val="[%1]"/>
      <w:lvlJc w:val="left"/>
      <w:pPr>
        <w:ind w:left="720" w:hanging="360"/>
      </w:pPr>
      <w:rPr>
        <w:rFonts w:hint="default"/>
        <w:i w:val="0"/>
        <w:color w:val="000000" w:themeColor="text1"/>
        <w:spacing w:val="-25"/>
        <w:w w:val="99"/>
        <w:sz w:val="20"/>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3D0221"/>
    <w:multiLevelType w:val="multilevel"/>
    <w:tmpl w:val="96280F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nsid w:val="590C686F"/>
    <w:multiLevelType w:val="hybridMultilevel"/>
    <w:tmpl w:val="5A94475C"/>
    <w:lvl w:ilvl="0" w:tplc="2326CC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07635F"/>
    <w:multiLevelType w:val="hybridMultilevel"/>
    <w:tmpl w:val="7E1ED196"/>
    <w:lvl w:ilvl="0" w:tplc="FBA0E324">
      <w:start w:val="5"/>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nsid w:val="5F9937C3"/>
    <w:multiLevelType w:val="hybridMultilevel"/>
    <w:tmpl w:val="CD40C7F6"/>
    <w:lvl w:ilvl="0" w:tplc="9F8AF4D8">
      <w:start w:val="1"/>
      <w:numFmt w:val="decimal"/>
      <w:lvlText w:val="[%1]"/>
      <w:lvlJc w:val="left"/>
      <w:pPr>
        <w:ind w:left="360" w:hanging="360"/>
      </w:pPr>
      <w:rPr>
        <w:rFonts w:hint="default"/>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7EB6EC7"/>
    <w:multiLevelType w:val="hybridMultilevel"/>
    <w:tmpl w:val="1DFC9EF6"/>
    <w:lvl w:ilvl="0" w:tplc="F63A93AE">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342802"/>
    <w:multiLevelType w:val="multilevel"/>
    <w:tmpl w:val="3244AC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B751884"/>
    <w:multiLevelType w:val="hybridMultilevel"/>
    <w:tmpl w:val="5814721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7">
    <w:nsid w:val="7C940EA6"/>
    <w:multiLevelType w:val="hybridMultilevel"/>
    <w:tmpl w:val="9D262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nsid w:val="7EE32E4E"/>
    <w:multiLevelType w:val="hybridMultilevel"/>
    <w:tmpl w:val="3D3ED7BC"/>
    <w:lvl w:ilvl="0" w:tplc="DB7E0A5C">
      <w:numFmt w:val="bullet"/>
      <w:lvlText w:val=""/>
      <w:lvlJc w:val="left"/>
      <w:pPr>
        <w:ind w:left="1361" w:hanging="360"/>
      </w:pPr>
      <w:rPr>
        <w:rFonts w:ascii="Symbol" w:eastAsia="Symbol" w:hAnsi="Symbol" w:cs="Symbol" w:hint="default"/>
        <w:color w:val="444444"/>
        <w:w w:val="100"/>
        <w:sz w:val="24"/>
        <w:szCs w:val="24"/>
        <w:lang w:val="en-US" w:eastAsia="en-US" w:bidi="ar-SA"/>
      </w:rPr>
    </w:lvl>
    <w:lvl w:ilvl="1" w:tplc="B3BE3316">
      <w:numFmt w:val="bullet"/>
      <w:lvlText w:val="•"/>
      <w:lvlJc w:val="left"/>
      <w:pPr>
        <w:ind w:left="1721" w:hanging="360"/>
      </w:pPr>
      <w:rPr>
        <w:rFonts w:hint="default"/>
        <w:lang w:val="en-US" w:eastAsia="en-US" w:bidi="ar-SA"/>
      </w:rPr>
    </w:lvl>
    <w:lvl w:ilvl="2" w:tplc="31CE1D8A">
      <w:numFmt w:val="bullet"/>
      <w:lvlText w:val="•"/>
      <w:lvlJc w:val="left"/>
      <w:pPr>
        <w:ind w:left="2082" w:hanging="360"/>
      </w:pPr>
      <w:rPr>
        <w:rFonts w:hint="default"/>
        <w:lang w:val="en-US" w:eastAsia="en-US" w:bidi="ar-SA"/>
      </w:rPr>
    </w:lvl>
    <w:lvl w:ilvl="3" w:tplc="9C1099B2">
      <w:numFmt w:val="bullet"/>
      <w:lvlText w:val="•"/>
      <w:lvlJc w:val="left"/>
      <w:pPr>
        <w:ind w:left="2444" w:hanging="360"/>
      </w:pPr>
      <w:rPr>
        <w:rFonts w:hint="default"/>
        <w:lang w:val="en-US" w:eastAsia="en-US" w:bidi="ar-SA"/>
      </w:rPr>
    </w:lvl>
    <w:lvl w:ilvl="4" w:tplc="E3B65A0E">
      <w:numFmt w:val="bullet"/>
      <w:lvlText w:val="•"/>
      <w:lvlJc w:val="left"/>
      <w:pPr>
        <w:ind w:left="2805" w:hanging="360"/>
      </w:pPr>
      <w:rPr>
        <w:rFonts w:hint="default"/>
        <w:lang w:val="en-US" w:eastAsia="en-US" w:bidi="ar-SA"/>
      </w:rPr>
    </w:lvl>
    <w:lvl w:ilvl="5" w:tplc="5EF2E172">
      <w:numFmt w:val="bullet"/>
      <w:lvlText w:val="•"/>
      <w:lvlJc w:val="left"/>
      <w:pPr>
        <w:ind w:left="3167" w:hanging="360"/>
      </w:pPr>
      <w:rPr>
        <w:rFonts w:hint="default"/>
        <w:lang w:val="en-US" w:eastAsia="en-US" w:bidi="ar-SA"/>
      </w:rPr>
    </w:lvl>
    <w:lvl w:ilvl="6" w:tplc="530437DA">
      <w:numFmt w:val="bullet"/>
      <w:lvlText w:val="•"/>
      <w:lvlJc w:val="left"/>
      <w:pPr>
        <w:ind w:left="3528" w:hanging="360"/>
      </w:pPr>
      <w:rPr>
        <w:rFonts w:hint="default"/>
        <w:lang w:val="en-US" w:eastAsia="en-US" w:bidi="ar-SA"/>
      </w:rPr>
    </w:lvl>
    <w:lvl w:ilvl="7" w:tplc="F3882906">
      <w:numFmt w:val="bullet"/>
      <w:lvlText w:val="•"/>
      <w:lvlJc w:val="left"/>
      <w:pPr>
        <w:ind w:left="3889" w:hanging="360"/>
      </w:pPr>
      <w:rPr>
        <w:rFonts w:hint="default"/>
        <w:lang w:val="en-US" w:eastAsia="en-US" w:bidi="ar-SA"/>
      </w:rPr>
    </w:lvl>
    <w:lvl w:ilvl="8" w:tplc="10BE9026">
      <w:numFmt w:val="bullet"/>
      <w:lvlText w:val="•"/>
      <w:lvlJc w:val="left"/>
      <w:pPr>
        <w:ind w:left="4251" w:hanging="360"/>
      </w:pPr>
      <w:rPr>
        <w:rFonts w:hint="default"/>
        <w:lang w:val="en-US" w:eastAsia="en-US" w:bidi="ar-SA"/>
      </w:rPr>
    </w:lvl>
  </w:abstractNum>
  <w:abstractNum w:abstractNumId="29">
    <w:nsid w:val="7EF55670"/>
    <w:multiLevelType w:val="hybridMultilevel"/>
    <w:tmpl w:val="B770D874"/>
    <w:lvl w:ilvl="0" w:tplc="9F8AF4D8">
      <w:start w:val="1"/>
      <w:numFmt w:val="decimal"/>
      <w:lvlText w:val="[%1]"/>
      <w:lvlJc w:val="left"/>
      <w:pPr>
        <w:ind w:left="720" w:hanging="360"/>
      </w:pPr>
      <w:rPr>
        <w:rFonts w:hint="default"/>
        <w:i w:val="0"/>
        <w:color w:val="000000" w:themeColor="text1"/>
        <w:spacing w:val="-25"/>
        <w:w w:val="99"/>
        <w:sz w:val="18"/>
        <w:szCs w:val="18"/>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F1F175B"/>
    <w:multiLevelType w:val="hybridMultilevel"/>
    <w:tmpl w:val="7C4E233E"/>
    <w:lvl w:ilvl="0" w:tplc="B6AA3390">
      <w:start w:val="11"/>
      <w:numFmt w:val="decimal"/>
      <w:lvlText w:val="[%1]"/>
      <w:lvlJc w:val="left"/>
      <w:pPr>
        <w:ind w:left="720" w:hanging="360"/>
      </w:pPr>
      <w:rPr>
        <w:rFonts w:ascii="Times New Roman" w:eastAsia="Times New Roman" w:hAnsi="Times New Roman" w:cs="Times New Roman" w:hint="default"/>
        <w:i w:val="0"/>
        <w:spacing w:val="-25"/>
        <w:w w:val="99"/>
        <w:sz w:val="18"/>
        <w:szCs w:val="18"/>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5"/>
  </w:num>
  <w:num w:numId="2">
    <w:abstractNumId w:val="1"/>
  </w:num>
  <w:num w:numId="3">
    <w:abstractNumId w:val="14"/>
  </w:num>
  <w:num w:numId="4">
    <w:abstractNumId w:val="13"/>
  </w:num>
  <w:num w:numId="5">
    <w:abstractNumId w:val="2"/>
  </w:num>
  <w:num w:numId="6">
    <w:abstractNumId w:val="10"/>
  </w:num>
  <w:num w:numId="7">
    <w:abstractNumId w:val="15"/>
  </w:num>
  <w:num w:numId="8">
    <w:abstractNumId w:val="0"/>
  </w:num>
  <w:num w:numId="9">
    <w:abstractNumId w:val="27"/>
  </w:num>
  <w:num w:numId="10">
    <w:abstractNumId w:val="3"/>
  </w:num>
  <w:num w:numId="11">
    <w:abstractNumId w:val="8"/>
  </w:num>
  <w:num w:numId="12">
    <w:abstractNumId w:val="23"/>
  </w:num>
  <w:num w:numId="13">
    <w:abstractNumId w:val="24"/>
  </w:num>
  <w:num w:numId="14">
    <w:abstractNumId w:val="4"/>
  </w:num>
  <w:num w:numId="15">
    <w:abstractNumId w:val="26"/>
  </w:num>
  <w:num w:numId="16">
    <w:abstractNumId w:val="11"/>
  </w:num>
  <w:num w:numId="17">
    <w:abstractNumId w:val="16"/>
  </w:num>
  <w:num w:numId="18">
    <w:abstractNumId w:val="7"/>
  </w:num>
  <w:num w:numId="19">
    <w:abstractNumId w:val="12"/>
  </w:num>
  <w:num w:numId="20">
    <w:abstractNumId w:val="6"/>
  </w:num>
  <w:num w:numId="21">
    <w:abstractNumId w:val="21"/>
  </w:num>
  <w:num w:numId="22">
    <w:abstractNumId w:val="5"/>
  </w:num>
  <w:num w:numId="23">
    <w:abstractNumId w:val="20"/>
  </w:num>
  <w:num w:numId="24">
    <w:abstractNumId w:val="28"/>
  </w:num>
  <w:num w:numId="25">
    <w:abstractNumId w:val="9"/>
  </w:num>
  <w:num w:numId="26">
    <w:abstractNumId w:val="30"/>
  </w:num>
  <w:num w:numId="27">
    <w:abstractNumId w:val="29"/>
  </w:num>
  <w:num w:numId="28">
    <w:abstractNumId w:val="17"/>
  </w:num>
  <w:num w:numId="29">
    <w:abstractNumId w:val="22"/>
  </w:num>
  <w:num w:numId="30">
    <w:abstractNumId w:val="19"/>
  </w:num>
  <w:num w:numId="31">
    <w:abstractNumId w:val="1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3434"/>
    <w:rsid w:val="00007546"/>
    <w:rsid w:val="00007C14"/>
    <w:rsid w:val="00013DB8"/>
    <w:rsid w:val="0001437B"/>
    <w:rsid w:val="0001453B"/>
    <w:rsid w:val="00015D50"/>
    <w:rsid w:val="00017A84"/>
    <w:rsid w:val="00024F66"/>
    <w:rsid w:val="00031FC4"/>
    <w:rsid w:val="00037006"/>
    <w:rsid w:val="00042A9E"/>
    <w:rsid w:val="000431E6"/>
    <w:rsid w:val="0004778B"/>
    <w:rsid w:val="00050F0F"/>
    <w:rsid w:val="00051966"/>
    <w:rsid w:val="000704AD"/>
    <w:rsid w:val="000758F5"/>
    <w:rsid w:val="00075ACA"/>
    <w:rsid w:val="00085397"/>
    <w:rsid w:val="000901E3"/>
    <w:rsid w:val="00090A4E"/>
    <w:rsid w:val="00093472"/>
    <w:rsid w:val="000B0D65"/>
    <w:rsid w:val="000C4AF7"/>
    <w:rsid w:val="000C569C"/>
    <w:rsid w:val="000D65BA"/>
    <w:rsid w:val="000E1366"/>
    <w:rsid w:val="000E479C"/>
    <w:rsid w:val="000E60F5"/>
    <w:rsid w:val="000E6288"/>
    <w:rsid w:val="000E7EE3"/>
    <w:rsid w:val="00101E83"/>
    <w:rsid w:val="00111DBC"/>
    <w:rsid w:val="00134DC6"/>
    <w:rsid w:val="0014430F"/>
    <w:rsid w:val="00156F27"/>
    <w:rsid w:val="001579B0"/>
    <w:rsid w:val="00162899"/>
    <w:rsid w:val="00164873"/>
    <w:rsid w:val="0017717E"/>
    <w:rsid w:val="00183A91"/>
    <w:rsid w:val="001A0CA6"/>
    <w:rsid w:val="001A4B29"/>
    <w:rsid w:val="001A78E3"/>
    <w:rsid w:val="001B1E45"/>
    <w:rsid w:val="001B35C0"/>
    <w:rsid w:val="001B4DC5"/>
    <w:rsid w:val="001D1316"/>
    <w:rsid w:val="001D1EF2"/>
    <w:rsid w:val="001D4097"/>
    <w:rsid w:val="001D72B1"/>
    <w:rsid w:val="001F70EF"/>
    <w:rsid w:val="00204D78"/>
    <w:rsid w:val="002145B2"/>
    <w:rsid w:val="0022017B"/>
    <w:rsid w:val="00240F9E"/>
    <w:rsid w:val="002463AD"/>
    <w:rsid w:val="00250093"/>
    <w:rsid w:val="0025238A"/>
    <w:rsid w:val="00255BAE"/>
    <w:rsid w:val="00263642"/>
    <w:rsid w:val="00266669"/>
    <w:rsid w:val="002733CD"/>
    <w:rsid w:val="00277312"/>
    <w:rsid w:val="00284A4F"/>
    <w:rsid w:val="00291C6D"/>
    <w:rsid w:val="002A0249"/>
    <w:rsid w:val="002A222A"/>
    <w:rsid w:val="002A2C20"/>
    <w:rsid w:val="002B5719"/>
    <w:rsid w:val="002B6147"/>
    <w:rsid w:val="002B7686"/>
    <w:rsid w:val="002C37E8"/>
    <w:rsid w:val="002C4C31"/>
    <w:rsid w:val="002D271B"/>
    <w:rsid w:val="002E36BD"/>
    <w:rsid w:val="002F1AEC"/>
    <w:rsid w:val="002F49AE"/>
    <w:rsid w:val="002F63E4"/>
    <w:rsid w:val="003023D0"/>
    <w:rsid w:val="00312AC0"/>
    <w:rsid w:val="003178BB"/>
    <w:rsid w:val="00324A39"/>
    <w:rsid w:val="003277CD"/>
    <w:rsid w:val="00334436"/>
    <w:rsid w:val="00340183"/>
    <w:rsid w:val="003448EC"/>
    <w:rsid w:val="00344EF5"/>
    <w:rsid w:val="003607F3"/>
    <w:rsid w:val="0036478D"/>
    <w:rsid w:val="00366A84"/>
    <w:rsid w:val="00367B30"/>
    <w:rsid w:val="00370277"/>
    <w:rsid w:val="003704A6"/>
    <w:rsid w:val="003711C9"/>
    <w:rsid w:val="00373E67"/>
    <w:rsid w:val="00381257"/>
    <w:rsid w:val="003851E0"/>
    <w:rsid w:val="003929ED"/>
    <w:rsid w:val="00393D40"/>
    <w:rsid w:val="0039411E"/>
    <w:rsid w:val="003A07CF"/>
    <w:rsid w:val="003A15F2"/>
    <w:rsid w:val="003A1EDF"/>
    <w:rsid w:val="003A5EC4"/>
    <w:rsid w:val="003B0EF9"/>
    <w:rsid w:val="003C3767"/>
    <w:rsid w:val="003C384E"/>
    <w:rsid w:val="003C3AE1"/>
    <w:rsid w:val="003C415D"/>
    <w:rsid w:val="003D2D80"/>
    <w:rsid w:val="003D3BD8"/>
    <w:rsid w:val="003D5213"/>
    <w:rsid w:val="003E49AC"/>
    <w:rsid w:val="003E749B"/>
    <w:rsid w:val="004006FD"/>
    <w:rsid w:val="0040193C"/>
    <w:rsid w:val="004062E2"/>
    <w:rsid w:val="00415DEF"/>
    <w:rsid w:val="00424931"/>
    <w:rsid w:val="00431525"/>
    <w:rsid w:val="004364BD"/>
    <w:rsid w:val="004408F0"/>
    <w:rsid w:val="00444F3F"/>
    <w:rsid w:val="00447C7E"/>
    <w:rsid w:val="004812F5"/>
    <w:rsid w:val="0048163E"/>
    <w:rsid w:val="004816E2"/>
    <w:rsid w:val="00483E70"/>
    <w:rsid w:val="0048425F"/>
    <w:rsid w:val="004965AF"/>
    <w:rsid w:val="00496F1A"/>
    <w:rsid w:val="004A0FAB"/>
    <w:rsid w:val="004B0EDB"/>
    <w:rsid w:val="004B6175"/>
    <w:rsid w:val="004C6807"/>
    <w:rsid w:val="004C7167"/>
    <w:rsid w:val="004D21C2"/>
    <w:rsid w:val="004E159A"/>
    <w:rsid w:val="004E3F79"/>
    <w:rsid w:val="004F6452"/>
    <w:rsid w:val="00502F44"/>
    <w:rsid w:val="00511BB0"/>
    <w:rsid w:val="005128C9"/>
    <w:rsid w:val="0052145D"/>
    <w:rsid w:val="00523841"/>
    <w:rsid w:val="00547F93"/>
    <w:rsid w:val="005510B3"/>
    <w:rsid w:val="00551B76"/>
    <w:rsid w:val="00576F7F"/>
    <w:rsid w:val="00580B72"/>
    <w:rsid w:val="005967D6"/>
    <w:rsid w:val="005A3F11"/>
    <w:rsid w:val="005A48AC"/>
    <w:rsid w:val="005A4C87"/>
    <w:rsid w:val="005B31C8"/>
    <w:rsid w:val="005C4401"/>
    <w:rsid w:val="005D5584"/>
    <w:rsid w:val="005E30B7"/>
    <w:rsid w:val="005E395D"/>
    <w:rsid w:val="005E71EE"/>
    <w:rsid w:val="005F6AB9"/>
    <w:rsid w:val="00610C60"/>
    <w:rsid w:val="0061427D"/>
    <w:rsid w:val="006157CF"/>
    <w:rsid w:val="00620FF0"/>
    <w:rsid w:val="006245E4"/>
    <w:rsid w:val="00624F4A"/>
    <w:rsid w:val="006259E5"/>
    <w:rsid w:val="00633322"/>
    <w:rsid w:val="00640906"/>
    <w:rsid w:val="00654111"/>
    <w:rsid w:val="00677167"/>
    <w:rsid w:val="00681324"/>
    <w:rsid w:val="006826CD"/>
    <w:rsid w:val="00682D82"/>
    <w:rsid w:val="00684921"/>
    <w:rsid w:val="00685A4B"/>
    <w:rsid w:val="00687D47"/>
    <w:rsid w:val="006A4C03"/>
    <w:rsid w:val="006A767C"/>
    <w:rsid w:val="006B505A"/>
    <w:rsid w:val="006B553A"/>
    <w:rsid w:val="006C4FB8"/>
    <w:rsid w:val="006C6881"/>
    <w:rsid w:val="006F19EE"/>
    <w:rsid w:val="006F422F"/>
    <w:rsid w:val="00704121"/>
    <w:rsid w:val="00712934"/>
    <w:rsid w:val="00714579"/>
    <w:rsid w:val="00714BA7"/>
    <w:rsid w:val="00722D95"/>
    <w:rsid w:val="00723FBF"/>
    <w:rsid w:val="007337B1"/>
    <w:rsid w:val="00742255"/>
    <w:rsid w:val="0075350D"/>
    <w:rsid w:val="00777262"/>
    <w:rsid w:val="007823F3"/>
    <w:rsid w:val="00785B51"/>
    <w:rsid w:val="007A189D"/>
    <w:rsid w:val="007A25FE"/>
    <w:rsid w:val="007A2DE2"/>
    <w:rsid w:val="007A59C8"/>
    <w:rsid w:val="007B56B3"/>
    <w:rsid w:val="007E1711"/>
    <w:rsid w:val="007E69AA"/>
    <w:rsid w:val="007F11C9"/>
    <w:rsid w:val="007F1E47"/>
    <w:rsid w:val="007F2BAD"/>
    <w:rsid w:val="007F4AE8"/>
    <w:rsid w:val="00811A5D"/>
    <w:rsid w:val="00826C5E"/>
    <w:rsid w:val="008317BC"/>
    <w:rsid w:val="00833171"/>
    <w:rsid w:val="0083364D"/>
    <w:rsid w:val="00835C27"/>
    <w:rsid w:val="008421C7"/>
    <w:rsid w:val="008438D5"/>
    <w:rsid w:val="008500DF"/>
    <w:rsid w:val="00864E37"/>
    <w:rsid w:val="00866782"/>
    <w:rsid w:val="008717CA"/>
    <w:rsid w:val="00875B4D"/>
    <w:rsid w:val="008779BB"/>
    <w:rsid w:val="0089179D"/>
    <w:rsid w:val="008B5EB4"/>
    <w:rsid w:val="008B7283"/>
    <w:rsid w:val="008C5938"/>
    <w:rsid w:val="008D0029"/>
    <w:rsid w:val="008D0654"/>
    <w:rsid w:val="008E4C4C"/>
    <w:rsid w:val="008F2477"/>
    <w:rsid w:val="008F2F22"/>
    <w:rsid w:val="008F4132"/>
    <w:rsid w:val="008F523A"/>
    <w:rsid w:val="008F7E5B"/>
    <w:rsid w:val="00905C30"/>
    <w:rsid w:val="00906912"/>
    <w:rsid w:val="009205EC"/>
    <w:rsid w:val="00921C04"/>
    <w:rsid w:val="00932265"/>
    <w:rsid w:val="0094007F"/>
    <w:rsid w:val="0094189C"/>
    <w:rsid w:val="0094682E"/>
    <w:rsid w:val="00947B68"/>
    <w:rsid w:val="009512FC"/>
    <w:rsid w:val="00951CDF"/>
    <w:rsid w:val="009535BD"/>
    <w:rsid w:val="009558F6"/>
    <w:rsid w:val="00962470"/>
    <w:rsid w:val="00964DA8"/>
    <w:rsid w:val="009657F3"/>
    <w:rsid w:val="009700F2"/>
    <w:rsid w:val="00976F5A"/>
    <w:rsid w:val="00976FFC"/>
    <w:rsid w:val="009778F0"/>
    <w:rsid w:val="00984281"/>
    <w:rsid w:val="009858E4"/>
    <w:rsid w:val="00985EF5"/>
    <w:rsid w:val="00990363"/>
    <w:rsid w:val="0099149C"/>
    <w:rsid w:val="00995B14"/>
    <w:rsid w:val="009A1CCE"/>
    <w:rsid w:val="009A57A4"/>
    <w:rsid w:val="009A67B8"/>
    <w:rsid w:val="009A7EB6"/>
    <w:rsid w:val="009B34DF"/>
    <w:rsid w:val="009B50A3"/>
    <w:rsid w:val="009B7913"/>
    <w:rsid w:val="009C4C2D"/>
    <w:rsid w:val="009E0E86"/>
    <w:rsid w:val="009E1DC1"/>
    <w:rsid w:val="009E4455"/>
    <w:rsid w:val="009E54D8"/>
    <w:rsid w:val="009E70B0"/>
    <w:rsid w:val="009F2983"/>
    <w:rsid w:val="009F4A99"/>
    <w:rsid w:val="009F7586"/>
    <w:rsid w:val="00A01010"/>
    <w:rsid w:val="00A06CB4"/>
    <w:rsid w:val="00A13320"/>
    <w:rsid w:val="00A27E60"/>
    <w:rsid w:val="00A32609"/>
    <w:rsid w:val="00A32AE3"/>
    <w:rsid w:val="00A36BA5"/>
    <w:rsid w:val="00A370CC"/>
    <w:rsid w:val="00A476BA"/>
    <w:rsid w:val="00A51B38"/>
    <w:rsid w:val="00A56B54"/>
    <w:rsid w:val="00A62851"/>
    <w:rsid w:val="00A65AEE"/>
    <w:rsid w:val="00A75E99"/>
    <w:rsid w:val="00A8087A"/>
    <w:rsid w:val="00A85CF2"/>
    <w:rsid w:val="00A94053"/>
    <w:rsid w:val="00AA3775"/>
    <w:rsid w:val="00AB4EEA"/>
    <w:rsid w:val="00AB60D1"/>
    <w:rsid w:val="00AB7171"/>
    <w:rsid w:val="00AC5F98"/>
    <w:rsid w:val="00AD6443"/>
    <w:rsid w:val="00AF5557"/>
    <w:rsid w:val="00B0529B"/>
    <w:rsid w:val="00B22546"/>
    <w:rsid w:val="00B32A4C"/>
    <w:rsid w:val="00B37028"/>
    <w:rsid w:val="00B44B7F"/>
    <w:rsid w:val="00B478AF"/>
    <w:rsid w:val="00B51240"/>
    <w:rsid w:val="00B51A31"/>
    <w:rsid w:val="00B606B6"/>
    <w:rsid w:val="00B60EB0"/>
    <w:rsid w:val="00B63593"/>
    <w:rsid w:val="00B643C5"/>
    <w:rsid w:val="00B731AE"/>
    <w:rsid w:val="00B7354B"/>
    <w:rsid w:val="00B738EE"/>
    <w:rsid w:val="00B743EE"/>
    <w:rsid w:val="00B858B0"/>
    <w:rsid w:val="00B868D8"/>
    <w:rsid w:val="00B90B88"/>
    <w:rsid w:val="00BA25F4"/>
    <w:rsid w:val="00BB3BE0"/>
    <w:rsid w:val="00BC33CE"/>
    <w:rsid w:val="00BE1013"/>
    <w:rsid w:val="00BE118A"/>
    <w:rsid w:val="00BE35CD"/>
    <w:rsid w:val="00BF5865"/>
    <w:rsid w:val="00C04FAF"/>
    <w:rsid w:val="00C106D0"/>
    <w:rsid w:val="00C10C92"/>
    <w:rsid w:val="00C10DD5"/>
    <w:rsid w:val="00C160B5"/>
    <w:rsid w:val="00C23A75"/>
    <w:rsid w:val="00C25837"/>
    <w:rsid w:val="00C33F0E"/>
    <w:rsid w:val="00C37CA3"/>
    <w:rsid w:val="00C40C88"/>
    <w:rsid w:val="00C4404A"/>
    <w:rsid w:val="00C53991"/>
    <w:rsid w:val="00C62E95"/>
    <w:rsid w:val="00C661ED"/>
    <w:rsid w:val="00C66489"/>
    <w:rsid w:val="00C70768"/>
    <w:rsid w:val="00C7192A"/>
    <w:rsid w:val="00C81785"/>
    <w:rsid w:val="00C81E02"/>
    <w:rsid w:val="00C842EA"/>
    <w:rsid w:val="00C919BF"/>
    <w:rsid w:val="00C92B94"/>
    <w:rsid w:val="00C936DB"/>
    <w:rsid w:val="00C968AF"/>
    <w:rsid w:val="00CA0E71"/>
    <w:rsid w:val="00CB218B"/>
    <w:rsid w:val="00CB7226"/>
    <w:rsid w:val="00CC25F7"/>
    <w:rsid w:val="00CE0C75"/>
    <w:rsid w:val="00CE5C1F"/>
    <w:rsid w:val="00CF0712"/>
    <w:rsid w:val="00CF09DB"/>
    <w:rsid w:val="00CF7093"/>
    <w:rsid w:val="00CF7C98"/>
    <w:rsid w:val="00D00289"/>
    <w:rsid w:val="00D03D1D"/>
    <w:rsid w:val="00D03F99"/>
    <w:rsid w:val="00D046DC"/>
    <w:rsid w:val="00D0672F"/>
    <w:rsid w:val="00D15FC5"/>
    <w:rsid w:val="00D274A8"/>
    <w:rsid w:val="00D27F21"/>
    <w:rsid w:val="00D3003B"/>
    <w:rsid w:val="00D37185"/>
    <w:rsid w:val="00D40842"/>
    <w:rsid w:val="00D510E1"/>
    <w:rsid w:val="00D64CC6"/>
    <w:rsid w:val="00D66484"/>
    <w:rsid w:val="00D75E4C"/>
    <w:rsid w:val="00D91B0E"/>
    <w:rsid w:val="00D94D9E"/>
    <w:rsid w:val="00DA110A"/>
    <w:rsid w:val="00DA4938"/>
    <w:rsid w:val="00DA6677"/>
    <w:rsid w:val="00DA71A3"/>
    <w:rsid w:val="00DB3B03"/>
    <w:rsid w:val="00DC398A"/>
    <w:rsid w:val="00DC5D45"/>
    <w:rsid w:val="00DD68AC"/>
    <w:rsid w:val="00DE19C9"/>
    <w:rsid w:val="00DE2BFA"/>
    <w:rsid w:val="00DF647F"/>
    <w:rsid w:val="00E1018D"/>
    <w:rsid w:val="00E13434"/>
    <w:rsid w:val="00E14F37"/>
    <w:rsid w:val="00E20956"/>
    <w:rsid w:val="00E26D68"/>
    <w:rsid w:val="00E338BF"/>
    <w:rsid w:val="00E342FE"/>
    <w:rsid w:val="00E37157"/>
    <w:rsid w:val="00E4509D"/>
    <w:rsid w:val="00E47BCB"/>
    <w:rsid w:val="00E508C6"/>
    <w:rsid w:val="00E516D1"/>
    <w:rsid w:val="00E53D64"/>
    <w:rsid w:val="00E73AD3"/>
    <w:rsid w:val="00E93679"/>
    <w:rsid w:val="00E94180"/>
    <w:rsid w:val="00E97600"/>
    <w:rsid w:val="00EA0172"/>
    <w:rsid w:val="00EB70BF"/>
    <w:rsid w:val="00EE348D"/>
    <w:rsid w:val="00EE3B09"/>
    <w:rsid w:val="00EE5029"/>
    <w:rsid w:val="00EE55AB"/>
    <w:rsid w:val="00F0197E"/>
    <w:rsid w:val="00F0401B"/>
    <w:rsid w:val="00F06AAC"/>
    <w:rsid w:val="00F07B6E"/>
    <w:rsid w:val="00F13220"/>
    <w:rsid w:val="00F338F1"/>
    <w:rsid w:val="00F34DE8"/>
    <w:rsid w:val="00F361DE"/>
    <w:rsid w:val="00F37418"/>
    <w:rsid w:val="00F4637E"/>
    <w:rsid w:val="00F569B7"/>
    <w:rsid w:val="00F606CD"/>
    <w:rsid w:val="00F639C0"/>
    <w:rsid w:val="00F65648"/>
    <w:rsid w:val="00F71F41"/>
    <w:rsid w:val="00F833BE"/>
    <w:rsid w:val="00F83F29"/>
    <w:rsid w:val="00F85E2C"/>
    <w:rsid w:val="00F96844"/>
    <w:rsid w:val="00FB2D31"/>
    <w:rsid w:val="00FB6062"/>
    <w:rsid w:val="00FC7857"/>
    <w:rsid w:val="00FD42D5"/>
    <w:rsid w:val="00FD577E"/>
    <w:rsid w:val="00FD6AD9"/>
    <w:rsid w:val="00FD77C5"/>
    <w:rsid w:val="00FE5FA7"/>
    <w:rsid w:val="00FF719E"/>
    <w:rsid w:val="00FF7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52"/>
  </w:style>
  <w:style w:type="paragraph" w:styleId="Heading1">
    <w:name w:val="heading 1"/>
    <w:basedOn w:val="Normal"/>
    <w:next w:val="Normal"/>
    <w:uiPriority w:val="9"/>
    <w:qFormat/>
    <w:rsid w:val="004F6452"/>
    <w:pPr>
      <w:keepNext/>
      <w:keepLines/>
      <w:spacing w:before="480" w:after="120"/>
      <w:outlineLvl w:val="0"/>
    </w:pPr>
    <w:rPr>
      <w:b/>
      <w:sz w:val="48"/>
      <w:szCs w:val="48"/>
    </w:rPr>
  </w:style>
  <w:style w:type="paragraph" w:styleId="Heading2">
    <w:name w:val="heading 2"/>
    <w:basedOn w:val="Normal"/>
    <w:next w:val="Normal"/>
    <w:uiPriority w:val="9"/>
    <w:unhideWhenUsed/>
    <w:qFormat/>
    <w:rsid w:val="004F645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645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645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6452"/>
    <w:pPr>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rsid w:val="004F64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6452"/>
    <w:pPr>
      <w:keepNext/>
      <w:keepLines/>
      <w:spacing w:before="480" w:after="120"/>
    </w:pPr>
    <w:rPr>
      <w:b/>
      <w:sz w:val="72"/>
      <w:szCs w:val="72"/>
    </w:rPr>
  </w:style>
  <w:style w:type="paragraph" w:styleId="Subtitle">
    <w:name w:val="Subtitle"/>
    <w:basedOn w:val="Normal"/>
    <w:next w:val="Normal"/>
    <w:uiPriority w:val="11"/>
    <w:qFormat/>
    <w:rsid w:val="004F6452"/>
    <w:pPr>
      <w:keepNext/>
      <w:keepLines/>
      <w:spacing w:before="360" w:after="80"/>
    </w:pPr>
    <w:rPr>
      <w:rFonts w:ascii="Georgia" w:eastAsia="Georgia" w:hAnsi="Georgia" w:cs="Georgia"/>
      <w:i/>
      <w:color w:val="666666"/>
      <w:sz w:val="48"/>
      <w:szCs w:val="48"/>
    </w:rPr>
  </w:style>
  <w:style w:type="table" w:customStyle="1" w:styleId="a">
    <w:basedOn w:val="TableNormal"/>
    <w:rsid w:val="004F64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4F6452"/>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qFormat/>
    <w:rsid w:val="00864E37"/>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99"/>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 w:type="paragraph" w:customStyle="1" w:styleId="TableParagraph">
    <w:name w:val="Table Paragraph"/>
    <w:basedOn w:val="Normal"/>
    <w:uiPriority w:val="1"/>
    <w:qFormat/>
    <w:rsid w:val="00CE0C75"/>
    <w:pPr>
      <w:widowControl w:val="0"/>
      <w:autoSpaceDE w:val="0"/>
      <w:autoSpaceDN w:val="0"/>
    </w:pPr>
    <w:rPr>
      <w:rFonts w:ascii="Times New Roman" w:eastAsia="Times New Roman" w:hAnsi="Times New Roman" w:cs="Times New Roman"/>
    </w:rPr>
  </w:style>
  <w:style w:type="character" w:styleId="Strong">
    <w:name w:val="Strong"/>
    <w:uiPriority w:val="22"/>
    <w:qFormat/>
    <w:rsid w:val="002A2C20"/>
    <w:rPr>
      <w:b/>
      <w:bCs/>
    </w:rPr>
  </w:style>
  <w:style w:type="paragraph" w:styleId="NormalWeb">
    <w:name w:val="Normal (Web)"/>
    <w:basedOn w:val="Normal"/>
    <w:uiPriority w:val="99"/>
    <w:unhideWhenUsed/>
    <w:rsid w:val="002A2C20"/>
    <w:pPr>
      <w:spacing w:before="100" w:beforeAutospacing="1" w:after="100" w:afterAutospacing="1"/>
    </w:pPr>
    <w:rPr>
      <w:rFonts w:ascii="Times New Roman" w:eastAsia="Times New Roman" w:hAnsi="Times New Roman" w:cs="Times New Roman"/>
      <w:sz w:val="24"/>
      <w:szCs w:val="24"/>
    </w:rPr>
  </w:style>
  <w:style w:type="paragraph" w:customStyle="1" w:styleId="PaperTitle">
    <w:name w:val="Paper Title"/>
    <w:basedOn w:val="Normal"/>
    <w:next w:val="Normal"/>
    <w:qFormat/>
    <w:rsid w:val="00714579"/>
    <w:pPr>
      <w:spacing w:before="1200"/>
    </w:pPr>
    <w:rPr>
      <w:rFonts w:ascii="Times New Roman" w:eastAsia="Times New Roman" w:hAnsi="Times New Roman" w:cs="Times New Roman"/>
      <w:b/>
      <w:sz w:val="36"/>
      <w:szCs w:val="20"/>
    </w:rPr>
  </w:style>
  <w:style w:type="paragraph" w:customStyle="1" w:styleId="AuthorName">
    <w:name w:val="Author Name"/>
    <w:basedOn w:val="Normal"/>
    <w:qFormat/>
    <w:rsid w:val="00183A91"/>
    <w:pPr>
      <w:spacing w:before="360" w:after="360"/>
    </w:pPr>
    <w:rPr>
      <w:rFonts w:ascii="Times New Roman" w:eastAsia="Times New Roman" w:hAnsi="Times New Roman" w:cs="Times New Roman"/>
      <w:sz w:val="28"/>
      <w:szCs w:val="20"/>
    </w:rPr>
  </w:style>
  <w:style w:type="character" w:customStyle="1" w:styleId="InternetLink">
    <w:name w:val="Internet Link"/>
    <w:uiPriority w:val="99"/>
    <w:semiHidden/>
    <w:unhideWhenUsed/>
    <w:rsid w:val="004A0FAB"/>
    <w:rPr>
      <w:color w:val="0000FF"/>
      <w:u w:val="single"/>
    </w:rPr>
  </w:style>
  <w:style w:type="paragraph" w:customStyle="1" w:styleId="normal0">
    <w:name w:val="normal"/>
    <w:rsid w:val="00CF7C98"/>
    <w:pPr>
      <w:widowControl w:val="0"/>
    </w:pPr>
    <w:rPr>
      <w:rFonts w:ascii="Times New Roman" w:eastAsia="Times New Roman" w:hAnsi="Times New Roman" w:cs="Times New Roman"/>
    </w:rPr>
  </w:style>
  <w:style w:type="table" w:customStyle="1" w:styleId="1">
    <w:name w:val="1"/>
    <w:basedOn w:val="TableNormal"/>
    <w:rsid w:val="0048163E"/>
    <w:pPr>
      <w:jc w:val="left"/>
    </w:pPr>
    <w:rPr>
      <w:rFonts w:ascii="Times New Roman" w:eastAsia="Times New Roman" w:hAnsi="Times New Roman" w:cs="Times New Roman"/>
      <w:sz w:val="24"/>
      <w:szCs w:val="24"/>
      <w:lang w:val="en-AU" w:eastAsia="en-IN"/>
    </w:rPr>
    <w:tblPr>
      <w:tblStyleRowBandSize w:val="1"/>
      <w:tblStyleColBandSize w:val="1"/>
      <w:tblInd w:w="0" w:type="dxa"/>
      <w:tblCellMar>
        <w:top w:w="100" w:type="dxa"/>
        <w:left w:w="100" w:type="dxa"/>
        <w:bottom w:w="100" w:type="dxa"/>
        <w:right w:w="100" w:type="dxa"/>
      </w:tblCellMar>
    </w:tblPr>
  </w:style>
  <w:style w:type="paragraph" w:styleId="PlainText">
    <w:name w:val="Plain Text"/>
    <w:basedOn w:val="Normal"/>
    <w:link w:val="PlainTextChar"/>
    <w:uiPriority w:val="99"/>
    <w:unhideWhenUsed/>
    <w:rsid w:val="00687D47"/>
    <w:pPr>
      <w:jc w:val="left"/>
    </w:pPr>
    <w:rPr>
      <w:rFonts w:ascii="Consolas" w:hAnsi="Consolas" w:cs="Times New Roman"/>
      <w:sz w:val="21"/>
      <w:szCs w:val="21"/>
    </w:rPr>
  </w:style>
  <w:style w:type="character" w:customStyle="1" w:styleId="PlainTextChar">
    <w:name w:val="Plain Text Char"/>
    <w:basedOn w:val="DefaultParagraphFont"/>
    <w:link w:val="PlainText"/>
    <w:uiPriority w:val="99"/>
    <w:rsid w:val="00687D47"/>
    <w:rPr>
      <w:rFonts w:ascii="Consolas" w:hAnsi="Consolas" w:cs="Times New Roman"/>
      <w:sz w:val="21"/>
      <w:szCs w:val="21"/>
    </w:rPr>
  </w:style>
  <w:style w:type="table" w:styleId="TableGrid">
    <w:name w:val="Table Grid"/>
    <w:basedOn w:val="TableNormal"/>
    <w:uiPriority w:val="39"/>
    <w:rsid w:val="00370277"/>
    <w:pPr>
      <w:jc w:val="left"/>
    </w:pPr>
    <w:rPr>
      <w:rFonts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ddenspellerror">
    <w:name w:val="hiddenspellerror"/>
    <w:basedOn w:val="DefaultParagraphFont"/>
    <w:rsid w:val="00B478AF"/>
  </w:style>
  <w:style w:type="character" w:styleId="Emphasis">
    <w:name w:val="Emphasis"/>
    <w:basedOn w:val="DefaultParagraphFont"/>
    <w:uiPriority w:val="20"/>
    <w:qFormat/>
    <w:rsid w:val="00E209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
    <w:name w:val="Unresolved Mention"/>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Header">
    <w:name w:val="header"/>
    <w:basedOn w:val="Normal"/>
    <w:link w:val="HeaderChar"/>
    <w:uiPriority w:val="99"/>
    <w:unhideWhenUsed/>
    <w:rsid w:val="00722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5"/>
  </w:style>
  <w:style w:type="paragraph" w:styleId="Footer">
    <w:name w:val="footer"/>
    <w:basedOn w:val="Normal"/>
    <w:link w:val="FooterChar"/>
    <w:uiPriority w:val="99"/>
    <w:unhideWhenUsed/>
    <w:rsid w:val="00722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5"/>
  </w:style>
  <w:style w:type="paragraph" w:styleId="BalloonText">
    <w:name w:val="Balloon Text"/>
    <w:basedOn w:val="Normal"/>
    <w:link w:val="BalloonTextChar"/>
    <w:uiPriority w:val="99"/>
    <w:semiHidden/>
    <w:unhideWhenUsed/>
    <w:rsid w:val="007A1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6EB2-85A1-42BC-828B-ED055470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cp:lastModifiedBy>
  <cp:revision>760</cp:revision>
  <cp:lastPrinted>2022-06-01T07:16:00Z</cp:lastPrinted>
  <dcterms:created xsi:type="dcterms:W3CDTF">2022-05-26T04:44:00Z</dcterms:created>
  <dcterms:modified xsi:type="dcterms:W3CDTF">2022-08-06T05:29:00Z</dcterms:modified>
</cp:coreProperties>
</file>