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9"/>
          <w:footerReference w:type="default" r:id="rId10"/>
          <w:pgSz w:w="11907" w:h="16839" w:code="9"/>
          <w:pgMar w:top="1008" w:right="1008" w:bottom="1008" w:left="1008" w:header="720" w:footer="720" w:gutter="0"/>
          <w:cols w:num="2" w:space="720"/>
          <w:docGrid w:linePitch="360"/>
        </w:sectPr>
      </w:pPr>
    </w:p>
    <w:p w:rsidR="004676EB" w:rsidRDefault="00F4430F" w:rsidP="00F4430F">
      <w:pPr>
        <w:jc w:val="center"/>
        <w:rPr>
          <w:rFonts w:ascii="Times New Roman" w:hAnsi="Times New Roman"/>
          <w:sz w:val="46"/>
          <w:szCs w:val="46"/>
        </w:rPr>
      </w:pPr>
      <w:r>
        <w:rPr>
          <w:rFonts w:ascii="Times New Roman" w:hAnsi="Times New Roman"/>
          <w:sz w:val="46"/>
          <w:szCs w:val="46"/>
        </w:rPr>
        <w:lastRenderedPageBreak/>
        <w:t xml:space="preserve">Design &amp; Analysis of </w:t>
      </w:r>
      <w:r w:rsidR="00722C81">
        <w:rPr>
          <w:rFonts w:ascii="Times New Roman" w:hAnsi="Times New Roman"/>
          <w:sz w:val="46"/>
          <w:szCs w:val="46"/>
        </w:rPr>
        <w:t>Industrial Ball valve Using Comp</w:t>
      </w:r>
      <w:r>
        <w:rPr>
          <w:rFonts w:ascii="Times New Roman" w:hAnsi="Times New Roman"/>
          <w:sz w:val="46"/>
          <w:szCs w:val="46"/>
        </w:rPr>
        <w:t>utational Fluid Dynamics</w:t>
      </w:r>
    </w:p>
    <w:p w:rsidR="00904CA5" w:rsidRDefault="00904CA5" w:rsidP="00BA6895">
      <w:pPr>
        <w:jc w:val="center"/>
        <w:rPr>
          <w:rFonts w:ascii="Times New Roman" w:hAnsi="Times New Roman"/>
          <w:b/>
          <w:sz w:val="24"/>
          <w:szCs w:val="24"/>
        </w:rPr>
      </w:pPr>
    </w:p>
    <w:p w:rsidR="00BA6895" w:rsidRPr="003A40C8" w:rsidRDefault="00F4430F" w:rsidP="00BA6895">
      <w:pPr>
        <w:jc w:val="center"/>
        <w:rPr>
          <w:rFonts w:ascii="Times New Roman" w:hAnsi="Times New Roman"/>
          <w:sz w:val="24"/>
          <w:szCs w:val="24"/>
        </w:rPr>
      </w:pPr>
      <w:r>
        <w:rPr>
          <w:rFonts w:ascii="Times New Roman" w:hAnsi="Times New Roman"/>
          <w:b/>
          <w:sz w:val="24"/>
          <w:szCs w:val="24"/>
        </w:rPr>
        <w:t xml:space="preserve">Mr. </w:t>
      </w:r>
      <w:proofErr w:type="spellStart"/>
      <w:r>
        <w:rPr>
          <w:rFonts w:ascii="Times New Roman" w:hAnsi="Times New Roman"/>
          <w:b/>
          <w:sz w:val="24"/>
          <w:szCs w:val="24"/>
        </w:rPr>
        <w:t>Harshal</w:t>
      </w:r>
      <w:proofErr w:type="spellEnd"/>
      <w:r>
        <w:rPr>
          <w:rFonts w:ascii="Times New Roman" w:hAnsi="Times New Roman"/>
          <w:b/>
          <w:sz w:val="24"/>
          <w:szCs w:val="24"/>
        </w:rPr>
        <w:t xml:space="preserve"> Rajesh Dorsatwar</w:t>
      </w:r>
      <w:r w:rsidR="00BA6895" w:rsidRPr="00BA6895">
        <w:rPr>
          <w:rFonts w:ascii="Times New Roman" w:hAnsi="Times New Roman"/>
          <w:b/>
          <w:sz w:val="24"/>
          <w:szCs w:val="24"/>
          <w:vertAlign w:val="superscript"/>
        </w:rPr>
        <w:t>1</w:t>
      </w:r>
      <w:r w:rsidR="00ED25E3">
        <w:rPr>
          <w:rFonts w:ascii="Times New Roman" w:hAnsi="Times New Roman"/>
          <w:b/>
          <w:sz w:val="24"/>
          <w:szCs w:val="24"/>
        </w:rPr>
        <w:t>, Prof. Prashant</w:t>
      </w:r>
      <w:bookmarkStart w:id="0" w:name="_GoBack"/>
      <w:bookmarkEnd w:id="0"/>
      <w:r>
        <w:rPr>
          <w:rFonts w:ascii="Times New Roman" w:hAnsi="Times New Roman"/>
          <w:b/>
          <w:sz w:val="24"/>
          <w:szCs w:val="24"/>
        </w:rPr>
        <w:t xml:space="preserve"> Kadu</w:t>
      </w:r>
      <w:r w:rsidR="00BA6895" w:rsidRPr="00BA6895">
        <w:rPr>
          <w:rFonts w:ascii="Times New Roman" w:hAnsi="Times New Roman"/>
          <w:b/>
          <w:sz w:val="24"/>
          <w:szCs w:val="24"/>
          <w:vertAlign w:val="superscript"/>
        </w:rPr>
        <w:t>2</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F4430F">
        <w:rPr>
          <w:rFonts w:ascii="Times New Roman" w:hAnsi="Times New Roman"/>
          <w:i/>
          <w:sz w:val="20"/>
          <w:szCs w:val="20"/>
        </w:rPr>
        <w:t xml:space="preserve">M.TECH Student </w:t>
      </w:r>
    </w:p>
    <w:p w:rsidR="00F9231C" w:rsidRDefault="00F4430F" w:rsidP="00F9231C">
      <w:pPr>
        <w:spacing w:after="0" w:line="240" w:lineRule="auto"/>
        <w:jc w:val="center"/>
        <w:rPr>
          <w:rFonts w:ascii="Times New Roman" w:hAnsi="Times New Roman"/>
          <w:i/>
          <w:sz w:val="20"/>
          <w:szCs w:val="20"/>
        </w:rPr>
      </w:pPr>
      <w:proofErr w:type="spellStart"/>
      <w:r>
        <w:rPr>
          <w:rFonts w:ascii="Times New Roman" w:hAnsi="Times New Roman"/>
          <w:i/>
          <w:sz w:val="20"/>
          <w:szCs w:val="20"/>
        </w:rPr>
        <w:t>Abha</w:t>
      </w:r>
      <w:proofErr w:type="spellEnd"/>
      <w:r>
        <w:rPr>
          <w:rFonts w:ascii="Times New Roman" w:hAnsi="Times New Roman"/>
          <w:i/>
          <w:sz w:val="20"/>
          <w:szCs w:val="20"/>
        </w:rPr>
        <w:t xml:space="preserve"> </w:t>
      </w:r>
      <w:proofErr w:type="spellStart"/>
      <w:r>
        <w:rPr>
          <w:rFonts w:ascii="Times New Roman" w:hAnsi="Times New Roman"/>
          <w:i/>
          <w:sz w:val="20"/>
          <w:szCs w:val="20"/>
        </w:rPr>
        <w:t>Gaikwad</w:t>
      </w:r>
      <w:proofErr w:type="spellEnd"/>
      <w:r>
        <w:rPr>
          <w:rFonts w:ascii="Times New Roman" w:hAnsi="Times New Roman"/>
          <w:i/>
          <w:sz w:val="20"/>
          <w:szCs w:val="20"/>
        </w:rPr>
        <w:t xml:space="preserve"> </w:t>
      </w:r>
      <w:proofErr w:type="spellStart"/>
      <w:r>
        <w:rPr>
          <w:rFonts w:ascii="Times New Roman" w:hAnsi="Times New Roman"/>
          <w:i/>
          <w:sz w:val="20"/>
          <w:szCs w:val="20"/>
        </w:rPr>
        <w:t>Patil</w:t>
      </w:r>
      <w:proofErr w:type="spellEnd"/>
      <w:r>
        <w:rPr>
          <w:rFonts w:ascii="Times New Roman" w:hAnsi="Times New Roman"/>
          <w:i/>
          <w:sz w:val="20"/>
          <w:szCs w:val="20"/>
        </w:rPr>
        <w:t xml:space="preserve"> College </w:t>
      </w:r>
      <w:proofErr w:type="gramStart"/>
      <w:r>
        <w:rPr>
          <w:rFonts w:ascii="Times New Roman" w:hAnsi="Times New Roman"/>
          <w:i/>
          <w:sz w:val="20"/>
          <w:szCs w:val="20"/>
        </w:rPr>
        <w:t xml:space="preserve">of </w:t>
      </w:r>
      <w:r w:rsidR="007403C1">
        <w:rPr>
          <w:rFonts w:ascii="Times New Roman" w:hAnsi="Times New Roman"/>
          <w:i/>
          <w:sz w:val="20"/>
          <w:szCs w:val="20"/>
        </w:rPr>
        <w:t xml:space="preserve"> </w:t>
      </w:r>
      <w:r>
        <w:rPr>
          <w:rFonts w:ascii="Times New Roman" w:hAnsi="Times New Roman"/>
          <w:i/>
          <w:sz w:val="20"/>
          <w:szCs w:val="20"/>
        </w:rPr>
        <w:t>Engineering</w:t>
      </w:r>
      <w:proofErr w:type="gramEnd"/>
      <w:r>
        <w:rPr>
          <w:rFonts w:ascii="Times New Roman" w:hAnsi="Times New Roman"/>
          <w:i/>
          <w:sz w:val="20"/>
          <w:szCs w:val="20"/>
        </w:rPr>
        <w:t xml:space="preserve"> , Nagpur </w:t>
      </w:r>
      <w:r w:rsidR="007403C1">
        <w:rPr>
          <w:rFonts w:ascii="Times New Roman" w:hAnsi="Times New Roman"/>
          <w:i/>
          <w:sz w:val="20"/>
          <w:szCs w:val="20"/>
        </w:rPr>
        <w:t>, India , 441108</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7403C1">
        <w:rPr>
          <w:rFonts w:ascii="Times New Roman" w:hAnsi="Times New Roman"/>
          <w:i/>
          <w:sz w:val="20"/>
          <w:szCs w:val="20"/>
        </w:rPr>
        <w:t xml:space="preserve">Principal </w:t>
      </w:r>
    </w:p>
    <w:p w:rsidR="009221F5" w:rsidRDefault="00F9231C" w:rsidP="007403C1">
      <w:pPr>
        <w:rPr>
          <w:rFonts w:ascii="Times New Roman" w:hAnsi="Times New Roman"/>
          <w:i/>
          <w:sz w:val="20"/>
          <w:szCs w:val="20"/>
        </w:rPr>
      </w:pPr>
      <w:r>
        <w:rPr>
          <w:rFonts w:ascii="Times New Roman" w:hAnsi="Times New Roman"/>
          <w:i/>
          <w:sz w:val="20"/>
          <w:szCs w:val="20"/>
        </w:rPr>
        <w:t xml:space="preserve">                                   </w:t>
      </w:r>
      <w:r w:rsidR="007403C1">
        <w:rPr>
          <w:rFonts w:ascii="Times New Roman" w:hAnsi="Times New Roman"/>
          <w:i/>
          <w:sz w:val="20"/>
          <w:szCs w:val="20"/>
        </w:rPr>
        <w:t xml:space="preserve">      </w:t>
      </w:r>
      <w:proofErr w:type="spellStart"/>
      <w:r w:rsidR="007403C1">
        <w:rPr>
          <w:rFonts w:ascii="Times New Roman" w:hAnsi="Times New Roman"/>
          <w:i/>
          <w:sz w:val="20"/>
          <w:szCs w:val="20"/>
        </w:rPr>
        <w:t>Abha</w:t>
      </w:r>
      <w:proofErr w:type="spellEnd"/>
      <w:r w:rsidR="007403C1">
        <w:rPr>
          <w:rFonts w:ascii="Times New Roman" w:hAnsi="Times New Roman"/>
          <w:i/>
          <w:sz w:val="20"/>
          <w:szCs w:val="20"/>
        </w:rPr>
        <w:t xml:space="preserve"> </w:t>
      </w:r>
      <w:proofErr w:type="spellStart"/>
      <w:r w:rsidR="007403C1">
        <w:rPr>
          <w:rFonts w:ascii="Times New Roman" w:hAnsi="Times New Roman"/>
          <w:i/>
          <w:sz w:val="20"/>
          <w:szCs w:val="20"/>
        </w:rPr>
        <w:t>Gaikwad</w:t>
      </w:r>
      <w:proofErr w:type="spellEnd"/>
      <w:r w:rsidR="007403C1">
        <w:rPr>
          <w:rFonts w:ascii="Times New Roman" w:hAnsi="Times New Roman"/>
          <w:i/>
          <w:sz w:val="20"/>
          <w:szCs w:val="20"/>
        </w:rPr>
        <w:t xml:space="preserve"> </w:t>
      </w:r>
      <w:proofErr w:type="spellStart"/>
      <w:r w:rsidR="007403C1">
        <w:rPr>
          <w:rFonts w:ascii="Times New Roman" w:hAnsi="Times New Roman"/>
          <w:i/>
          <w:sz w:val="20"/>
          <w:szCs w:val="20"/>
        </w:rPr>
        <w:t>Patil</w:t>
      </w:r>
      <w:proofErr w:type="spellEnd"/>
      <w:r w:rsidR="007403C1">
        <w:rPr>
          <w:rFonts w:ascii="Times New Roman" w:hAnsi="Times New Roman"/>
          <w:i/>
          <w:sz w:val="20"/>
          <w:szCs w:val="20"/>
        </w:rPr>
        <w:t xml:space="preserve"> </w:t>
      </w:r>
      <w:proofErr w:type="gramStart"/>
      <w:r w:rsidR="007403C1">
        <w:rPr>
          <w:rFonts w:ascii="Times New Roman" w:hAnsi="Times New Roman"/>
          <w:i/>
          <w:sz w:val="20"/>
          <w:szCs w:val="20"/>
        </w:rPr>
        <w:t>College  of</w:t>
      </w:r>
      <w:proofErr w:type="gramEnd"/>
      <w:r w:rsidR="007403C1">
        <w:rPr>
          <w:rFonts w:ascii="Times New Roman" w:hAnsi="Times New Roman"/>
          <w:i/>
          <w:sz w:val="20"/>
          <w:szCs w:val="20"/>
        </w:rPr>
        <w:t xml:space="preserve"> Engineering  , Nagpur , India, 441108</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007403C1" w:rsidRPr="007403C1">
        <w:rPr>
          <w:rFonts w:ascii="Times New Roman" w:hAnsi="Times New Roman"/>
          <w:i/>
          <w:sz w:val="20"/>
          <w:szCs w:val="20"/>
        </w:rPr>
        <w:t>A valve acts as a control device in a</w:t>
      </w:r>
      <w:r w:rsidR="00D874FB">
        <w:rPr>
          <w:rFonts w:ascii="Times New Roman" w:hAnsi="Times New Roman"/>
          <w:i/>
          <w:sz w:val="20"/>
          <w:szCs w:val="20"/>
        </w:rPr>
        <w:t xml:space="preserve"> larger system; it can be </w:t>
      </w:r>
      <w:proofErr w:type="spellStart"/>
      <w:r w:rsidR="00D874FB">
        <w:rPr>
          <w:rFonts w:ascii="Times New Roman" w:hAnsi="Times New Roman"/>
          <w:i/>
          <w:sz w:val="20"/>
          <w:szCs w:val="20"/>
        </w:rPr>
        <w:t>modell</w:t>
      </w:r>
      <w:r w:rsidR="007403C1" w:rsidRPr="007403C1">
        <w:rPr>
          <w:rFonts w:ascii="Times New Roman" w:hAnsi="Times New Roman"/>
          <w:i/>
          <w:sz w:val="20"/>
          <w:szCs w:val="20"/>
        </w:rPr>
        <w:t>ed</w:t>
      </w:r>
      <w:proofErr w:type="spellEnd"/>
      <w:r w:rsidR="007403C1" w:rsidRPr="007403C1">
        <w:rPr>
          <w:rFonts w:ascii="Times New Roman" w:hAnsi="Times New Roman"/>
          <w:i/>
          <w:sz w:val="20"/>
          <w:szCs w:val="20"/>
        </w:rPr>
        <w:t xml:space="preserve"> to regulate the flow of material and energy within a process. There are several different kinds of valves (butterfly ball, globe, etc.) selection of which depends on the application and chemical process in consideration. The sizing of valves depends on the fluids processing unit (heat exchanger, pump etc.) which is in series with the</w:t>
      </w:r>
      <w:r w:rsidR="00D874FB">
        <w:rPr>
          <w:rFonts w:ascii="Times New Roman" w:hAnsi="Times New Roman"/>
          <w:i/>
          <w:sz w:val="20"/>
          <w:szCs w:val="20"/>
        </w:rPr>
        <w:t xml:space="preserve"> valve. Valves need to be </w:t>
      </w:r>
      <w:proofErr w:type="spellStart"/>
      <w:r w:rsidR="00D874FB">
        <w:rPr>
          <w:rFonts w:ascii="Times New Roman" w:hAnsi="Times New Roman"/>
          <w:i/>
          <w:sz w:val="20"/>
          <w:szCs w:val="20"/>
        </w:rPr>
        <w:t>modell</w:t>
      </w:r>
      <w:r w:rsidR="007403C1" w:rsidRPr="007403C1">
        <w:rPr>
          <w:rFonts w:ascii="Times New Roman" w:hAnsi="Times New Roman"/>
          <w:i/>
          <w:sz w:val="20"/>
          <w:szCs w:val="20"/>
        </w:rPr>
        <w:t>ed</w:t>
      </w:r>
      <w:proofErr w:type="spellEnd"/>
      <w:r w:rsidR="007403C1" w:rsidRPr="007403C1">
        <w:rPr>
          <w:rFonts w:ascii="Times New Roman" w:hAnsi="Times New Roman"/>
          <w:i/>
          <w:sz w:val="20"/>
          <w:szCs w:val="20"/>
        </w:rPr>
        <w:t xml:space="preserve"> to perform effectively with respect to the process requirements. Efficient </w:t>
      </w:r>
      <w:proofErr w:type="spellStart"/>
      <w:r w:rsidR="007403C1" w:rsidRPr="007403C1">
        <w:rPr>
          <w:rFonts w:ascii="Times New Roman" w:hAnsi="Times New Roman"/>
          <w:i/>
          <w:sz w:val="20"/>
          <w:szCs w:val="20"/>
        </w:rPr>
        <w:t>modelling</w:t>
      </w:r>
      <w:proofErr w:type="spellEnd"/>
      <w:r w:rsidR="007403C1" w:rsidRPr="007403C1">
        <w:rPr>
          <w:rFonts w:ascii="Times New Roman" w:hAnsi="Times New Roman"/>
          <w:i/>
          <w:sz w:val="20"/>
          <w:szCs w:val="20"/>
        </w:rPr>
        <w:t xml:space="preserve"> of the valves can optimize the performance and stability of a process as well as reduce development time and cost for valve manufacturers</w:t>
      </w:r>
      <w:r w:rsidR="007403C1">
        <w:rPr>
          <w:rFonts w:ascii="Times New Roman" w:hAnsi="Times New Roman"/>
          <w:i/>
          <w:sz w:val="20"/>
          <w:szCs w:val="20"/>
        </w:rPr>
        <w:t>.</w:t>
      </w:r>
      <w:r w:rsidR="007403C1" w:rsidRPr="007403C1">
        <w:rPr>
          <w:rFonts w:ascii="Times New Roman" w:eastAsiaTheme="minorHAnsi" w:hAnsi="Times New Roman"/>
          <w:sz w:val="24"/>
          <w:szCs w:val="24"/>
        </w:rPr>
        <w:t xml:space="preserve"> </w:t>
      </w:r>
      <w:r w:rsidR="007403C1" w:rsidRPr="007403C1">
        <w:rPr>
          <w:rFonts w:ascii="Times New Roman" w:hAnsi="Times New Roman"/>
          <w:i/>
          <w:sz w:val="20"/>
          <w:szCs w:val="20"/>
        </w:rPr>
        <w:t xml:space="preserve">Valves are commonly used in industrial applications to control the internal flow of both compressible and incompressible fluids. </w:t>
      </w:r>
      <w:proofErr w:type="gramStart"/>
      <w:r w:rsidR="007403C1" w:rsidRPr="007403C1">
        <w:rPr>
          <w:rFonts w:ascii="Times New Roman" w:hAnsi="Times New Roman"/>
          <w:i/>
          <w:sz w:val="20"/>
          <w:szCs w:val="20"/>
        </w:rPr>
        <w:t>Pressure loss, flow coefficient, loss coefficient, torque coefficient etc. performance coefficient including in valve.</w:t>
      </w:r>
      <w:proofErr w:type="gramEnd"/>
      <w:r w:rsidR="007403C1" w:rsidRPr="007403C1">
        <w:rPr>
          <w:rFonts w:ascii="Times New Roman" w:hAnsi="Times New Roman"/>
          <w:i/>
          <w:sz w:val="20"/>
          <w:szCs w:val="20"/>
        </w:rPr>
        <w:t xml:space="preserve"> Valve generally use both way in circuit for maintained flow .it give in the form of laminar helps to reduced pressure loss.</w:t>
      </w:r>
    </w:p>
    <w:p w:rsidR="007403C1" w:rsidRPr="007403C1" w:rsidRDefault="009221F5" w:rsidP="00811853">
      <w:pPr>
        <w:rPr>
          <w:rFonts w:ascii="Times New Roman" w:hAnsi="Times New Roman"/>
          <w:i/>
          <w:sz w:val="20"/>
          <w:szCs w:val="20"/>
          <w:lang w:val="en-IN"/>
        </w:rPr>
      </w:pPr>
      <w:r w:rsidRPr="009221F5">
        <w:rPr>
          <w:rFonts w:ascii="Times New Roman" w:hAnsi="Times New Roman"/>
          <w:b/>
          <w:i/>
          <w:sz w:val="20"/>
          <w:szCs w:val="20"/>
        </w:rPr>
        <w:t>Keywords-</w:t>
      </w:r>
      <w:r>
        <w:rPr>
          <w:rFonts w:ascii="Times New Roman" w:hAnsi="Times New Roman"/>
          <w:i/>
          <w:sz w:val="20"/>
          <w:szCs w:val="20"/>
        </w:rPr>
        <w:t xml:space="preserve"> </w:t>
      </w:r>
      <w:r w:rsidR="007403C1" w:rsidRPr="007403C1">
        <w:rPr>
          <w:rFonts w:ascii="Times New Roman" w:hAnsi="Times New Roman"/>
          <w:b/>
          <w:i/>
          <w:sz w:val="20"/>
          <w:szCs w:val="20"/>
          <w:lang w:val="en-IN"/>
        </w:rPr>
        <w:t xml:space="preserve">Ball valve, CFD </w:t>
      </w:r>
      <w:proofErr w:type="gramStart"/>
      <w:r w:rsidR="007403C1" w:rsidRPr="007403C1">
        <w:rPr>
          <w:rFonts w:ascii="Times New Roman" w:hAnsi="Times New Roman"/>
          <w:b/>
          <w:i/>
          <w:sz w:val="20"/>
          <w:szCs w:val="20"/>
          <w:lang w:val="en-IN"/>
        </w:rPr>
        <w:t>Analysis ,</w:t>
      </w:r>
      <w:proofErr w:type="gramEnd"/>
      <w:r w:rsidR="007403C1" w:rsidRPr="007403C1">
        <w:rPr>
          <w:rFonts w:ascii="Times New Roman" w:hAnsi="Times New Roman"/>
          <w:b/>
          <w:i/>
          <w:sz w:val="20"/>
          <w:szCs w:val="20"/>
          <w:lang w:val="en-IN"/>
        </w:rPr>
        <w:t xml:space="preserve"> Ball Valve Experimental CFD Analysis</w:t>
      </w:r>
    </w:p>
    <w:p w:rsidR="009221F5" w:rsidRDefault="009221F5" w:rsidP="009221F5">
      <w:pPr>
        <w:jc w:val="both"/>
        <w:rPr>
          <w:rFonts w:ascii="Times New Roman" w:hAnsi="Times New Roman"/>
          <w:i/>
          <w:sz w:val="20"/>
          <w:szCs w:val="20"/>
        </w:rPr>
      </w:pP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811853" w:rsidRPr="00811853" w:rsidRDefault="00811853" w:rsidP="00811853">
      <w:pPr>
        <w:jc w:val="both"/>
        <w:rPr>
          <w:rFonts w:ascii="Times New Roman" w:hAnsi="Times New Roman"/>
          <w:sz w:val="20"/>
          <w:szCs w:val="20"/>
        </w:rPr>
      </w:pPr>
      <w:r w:rsidRPr="00811853">
        <w:rPr>
          <w:rFonts w:ascii="Times New Roman" w:hAnsi="Times New Roman"/>
          <w:sz w:val="20"/>
          <w:szCs w:val="20"/>
        </w:rPr>
        <w:t>A valve is a fluid control device used in a number of industries where it is installed in a pipeline. Valves are included in pipelines for the purpose of regulating the flow of fluid in the pipeline. When a ball valve is used in a pipeline it is typically used for the purpose of on/off fluid flow control, when in the closed position the ball valve isolates the downstream sections of the pipeline</w:t>
      </w:r>
      <w:r>
        <w:rPr>
          <w:rFonts w:ascii="Times New Roman" w:hAnsi="Times New Roman"/>
          <w:sz w:val="20"/>
          <w:szCs w:val="20"/>
        </w:rPr>
        <w:t>.</w:t>
      </w:r>
      <w:r w:rsidRPr="00811853">
        <w:rPr>
          <w:rFonts w:ascii="Times New Roman" w:hAnsi="Times New Roman"/>
          <w:sz w:val="24"/>
          <w:szCs w:val="24"/>
        </w:rPr>
        <w:t xml:space="preserve"> </w:t>
      </w:r>
      <w:r w:rsidRPr="00811853">
        <w:rPr>
          <w:rFonts w:ascii="Times New Roman" w:hAnsi="Times New Roman"/>
          <w:sz w:val="20"/>
          <w:szCs w:val="20"/>
        </w:rPr>
        <w:t xml:space="preserve">Valves are broadly split into a number of groups based </w:t>
      </w:r>
      <w:r w:rsidRPr="00811853">
        <w:rPr>
          <w:rFonts w:ascii="Times New Roman" w:hAnsi="Times New Roman"/>
          <w:sz w:val="20"/>
          <w:szCs w:val="20"/>
        </w:rPr>
        <w:lastRenderedPageBreak/>
        <w:t xml:space="preserve">on their design, these groups are: Ball, Butterfly, Check, Diaphragm, Gate, Globe, Needle, Pinch, Plug and Pressure-Relief Valves. Each of these valve types have inherent advantages and disadvantages because of the features associated with that type of valve. When specifying valves for a pipeline the valve type whose features best suit the application should be chosen. Despite the various types of valves available this thesis is concerned only with ball valves, and more specifically the sub-group of floating ball valves and within that sub-group the soft-seated ball valves constituents. Soft-seated ball valves are a form of ball valve where the seat component is manufactured from a non-metallic </w:t>
      </w:r>
      <w:proofErr w:type="gramStart"/>
      <w:r w:rsidRPr="00811853">
        <w:rPr>
          <w:rFonts w:ascii="Times New Roman" w:hAnsi="Times New Roman"/>
          <w:sz w:val="20"/>
          <w:szCs w:val="20"/>
        </w:rPr>
        <w:t>material,</w:t>
      </w:r>
      <w:proofErr w:type="gramEnd"/>
      <w:r w:rsidRPr="00811853">
        <w:rPr>
          <w:rFonts w:ascii="Times New Roman" w:hAnsi="Times New Roman"/>
          <w:sz w:val="20"/>
          <w:szCs w:val="20"/>
        </w:rPr>
        <w:t xml:space="preserve"> this material is typically a form of polymer such as PTFE.</w:t>
      </w:r>
    </w:p>
    <w:p w:rsidR="00904CA5" w:rsidRDefault="00904CA5" w:rsidP="00E14DFF">
      <w:pPr>
        <w:jc w:val="both"/>
        <w:rPr>
          <w:rFonts w:ascii="Times New Roman" w:hAnsi="Times New Roman"/>
          <w:sz w:val="20"/>
          <w:szCs w:val="20"/>
        </w:rPr>
      </w:pP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rsidR="00811853" w:rsidRPr="00811853" w:rsidRDefault="00811853" w:rsidP="00811853">
      <w:pPr>
        <w:pStyle w:val="ListParagraph"/>
        <w:numPr>
          <w:ilvl w:val="0"/>
          <w:numId w:val="3"/>
        </w:numPr>
        <w:jc w:val="both"/>
        <w:rPr>
          <w:rFonts w:ascii="Times New Roman" w:hAnsi="Times New Roman"/>
          <w:sz w:val="20"/>
          <w:szCs w:val="20"/>
          <w:lang w:val="en-IN"/>
        </w:rPr>
      </w:pPr>
      <w:r w:rsidRPr="00811853">
        <w:rPr>
          <w:rFonts w:ascii="Times New Roman" w:hAnsi="Times New Roman"/>
          <w:sz w:val="20"/>
          <w:szCs w:val="20"/>
          <w:lang w:val="en-IN"/>
        </w:rPr>
        <w:t>Doing the CFD analysis of the ball valve</w:t>
      </w:r>
    </w:p>
    <w:p w:rsidR="00811853" w:rsidRPr="00811853" w:rsidRDefault="00811853" w:rsidP="00811853">
      <w:pPr>
        <w:pStyle w:val="ListParagraph"/>
        <w:numPr>
          <w:ilvl w:val="0"/>
          <w:numId w:val="3"/>
        </w:numPr>
        <w:jc w:val="both"/>
        <w:rPr>
          <w:rFonts w:ascii="Times New Roman" w:hAnsi="Times New Roman"/>
          <w:sz w:val="20"/>
          <w:szCs w:val="20"/>
          <w:lang w:val="en-IN"/>
        </w:rPr>
      </w:pPr>
      <w:proofErr w:type="spellStart"/>
      <w:r w:rsidRPr="00811853">
        <w:rPr>
          <w:rFonts w:ascii="Times New Roman" w:hAnsi="Times New Roman"/>
          <w:sz w:val="20"/>
          <w:szCs w:val="20"/>
          <w:lang w:val="en-IN"/>
        </w:rPr>
        <w:t>Modeling</w:t>
      </w:r>
      <w:proofErr w:type="spellEnd"/>
      <w:r w:rsidRPr="00811853">
        <w:rPr>
          <w:rFonts w:ascii="Times New Roman" w:hAnsi="Times New Roman"/>
          <w:sz w:val="20"/>
          <w:szCs w:val="20"/>
          <w:lang w:val="en-IN"/>
        </w:rPr>
        <w:t xml:space="preserve"> the components using SOLID      WORKS2015.</w:t>
      </w:r>
    </w:p>
    <w:p w:rsidR="00811853" w:rsidRPr="00F97158" w:rsidRDefault="00811853" w:rsidP="00811853">
      <w:pPr>
        <w:pStyle w:val="ListParagraph"/>
        <w:numPr>
          <w:ilvl w:val="0"/>
          <w:numId w:val="3"/>
        </w:numPr>
        <w:autoSpaceDE w:val="0"/>
        <w:autoSpaceDN w:val="0"/>
        <w:adjustRightInd w:val="0"/>
        <w:rPr>
          <w:rFonts w:ascii="Times New Roman" w:eastAsiaTheme="minorHAnsi" w:hAnsi="Times New Roman"/>
        </w:rPr>
      </w:pPr>
      <w:r w:rsidRPr="00F97158">
        <w:rPr>
          <w:rFonts w:ascii="Times New Roman" w:eastAsiaTheme="minorHAnsi" w:hAnsi="Times New Roman"/>
        </w:rPr>
        <w:t>Meshing the components</w:t>
      </w:r>
    </w:p>
    <w:p w:rsidR="00811853" w:rsidRPr="00811853" w:rsidRDefault="00811853" w:rsidP="00811853">
      <w:pPr>
        <w:pStyle w:val="ListParagraph"/>
        <w:numPr>
          <w:ilvl w:val="0"/>
          <w:numId w:val="3"/>
        </w:numPr>
        <w:jc w:val="both"/>
        <w:rPr>
          <w:rFonts w:ascii="Times New Roman" w:hAnsi="Times New Roman"/>
          <w:sz w:val="20"/>
          <w:szCs w:val="20"/>
          <w:lang w:val="en-IN"/>
        </w:rPr>
      </w:pPr>
      <w:r w:rsidRPr="00811853">
        <w:rPr>
          <w:rFonts w:ascii="Times New Roman" w:hAnsi="Times New Roman"/>
          <w:sz w:val="20"/>
          <w:szCs w:val="20"/>
        </w:rPr>
        <w:t>Analyzing each components as follows -(ANSYS14.5</w:t>
      </w:r>
      <w:r>
        <w:rPr>
          <w:rFonts w:ascii="Times New Roman" w:hAnsi="Times New Roman"/>
          <w:sz w:val="20"/>
          <w:szCs w:val="20"/>
        </w:rPr>
        <w:t>)</w:t>
      </w:r>
    </w:p>
    <w:p w:rsidR="00D874FB" w:rsidRPr="00811853" w:rsidRDefault="00811853" w:rsidP="00811853">
      <w:pPr>
        <w:jc w:val="both"/>
        <w:rPr>
          <w:rFonts w:ascii="Times New Roman" w:hAnsi="Times New Roman"/>
          <w:sz w:val="20"/>
          <w:szCs w:val="20"/>
        </w:rPr>
      </w:pPr>
      <w:r>
        <w:rPr>
          <w:rFonts w:ascii="Times New Roman" w:hAnsi="Times New Roman"/>
          <w:sz w:val="20"/>
          <w:szCs w:val="20"/>
        </w:rPr>
        <w:t xml:space="preserve">                </w:t>
      </w:r>
      <w:r w:rsidR="00D874FB" w:rsidRPr="00D874FB">
        <w:rPr>
          <w:rFonts w:ascii="Times New Roman" w:hAnsi="Times New Roman"/>
          <w:sz w:val="20"/>
          <w:szCs w:val="20"/>
        </w:rPr>
        <w:t>Mesh independence study is an important process in CFD to determine whether the model result is independent on mesh density. When applying high dense into the model, the result will converge and remain consistent. That way the simulation will not waste any computational time to simulate higher mesh density to obtain the same result.</w:t>
      </w:r>
    </w:p>
    <w:p w:rsidR="00811853" w:rsidRDefault="00811853" w:rsidP="00D874FB">
      <w:pPr>
        <w:ind w:left="420"/>
        <w:jc w:val="both"/>
        <w:rPr>
          <w:rFonts w:ascii="Times New Roman" w:hAnsi="Times New Roman"/>
          <w:sz w:val="20"/>
          <w:szCs w:val="20"/>
          <w:lang w:val="en-IN"/>
        </w:rPr>
      </w:pPr>
      <w:r>
        <w:rPr>
          <w:rFonts w:ascii="Times New Roman" w:hAnsi="Times New Roman"/>
          <w:sz w:val="20"/>
          <w:szCs w:val="20"/>
          <w:lang w:val="en-IN"/>
        </w:rPr>
        <w:lastRenderedPageBreak/>
        <w:t xml:space="preserve">        </w:t>
      </w:r>
      <w:r w:rsidR="00D874FB">
        <w:rPr>
          <w:noProof/>
        </w:rPr>
        <w:drawing>
          <wp:inline distT="0" distB="0" distL="0" distR="0" wp14:anchorId="62924138" wp14:editId="1FDCFC74">
            <wp:extent cx="2771775" cy="15525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2768756" cy="1550884"/>
                    </a:xfrm>
                    <a:prstGeom prst="rect">
                      <a:avLst/>
                    </a:prstGeom>
                  </pic:spPr>
                </pic:pic>
              </a:graphicData>
            </a:graphic>
          </wp:inline>
        </w:drawing>
      </w:r>
    </w:p>
    <w:p w:rsidR="00D874FB" w:rsidRPr="006928F6" w:rsidRDefault="00D874FB" w:rsidP="00D874FB">
      <w:pPr>
        <w:ind w:left="420"/>
        <w:jc w:val="both"/>
        <w:rPr>
          <w:rFonts w:ascii="Times New Roman" w:hAnsi="Times New Roman"/>
          <w:b/>
          <w:sz w:val="20"/>
          <w:szCs w:val="20"/>
          <w:lang w:val="en-IN"/>
        </w:rPr>
      </w:pPr>
      <w:r w:rsidRPr="006928F6">
        <w:rPr>
          <w:rFonts w:ascii="Times New Roman" w:hAnsi="Times New Roman"/>
          <w:b/>
          <w:sz w:val="20"/>
          <w:szCs w:val="20"/>
          <w:lang w:val="en-IN"/>
        </w:rPr>
        <w:t xml:space="preserve">                     </w:t>
      </w:r>
      <w:proofErr w:type="gramStart"/>
      <w:r w:rsidRPr="006928F6">
        <w:rPr>
          <w:rFonts w:ascii="Times New Roman" w:hAnsi="Times New Roman"/>
          <w:b/>
          <w:sz w:val="20"/>
          <w:szCs w:val="20"/>
          <w:lang w:val="en-IN"/>
        </w:rPr>
        <w:t>Fig.</w:t>
      </w:r>
      <w:proofErr w:type="gramEnd"/>
      <w:r w:rsidRPr="006928F6">
        <w:rPr>
          <w:rFonts w:ascii="Times New Roman" w:hAnsi="Times New Roman"/>
          <w:b/>
          <w:sz w:val="20"/>
          <w:szCs w:val="20"/>
          <w:lang w:val="en-IN"/>
        </w:rPr>
        <w:t xml:space="preserve"> Meshing of Fluid Domain</w:t>
      </w:r>
    </w:p>
    <w:p w:rsidR="00D874FB" w:rsidRDefault="00D874FB" w:rsidP="00D874FB">
      <w:pPr>
        <w:ind w:left="420"/>
        <w:jc w:val="both"/>
        <w:rPr>
          <w:rFonts w:ascii="Times New Roman" w:hAnsi="Times New Roman"/>
          <w:sz w:val="20"/>
          <w:szCs w:val="20"/>
          <w:lang w:val="en-IN"/>
        </w:rPr>
      </w:pPr>
    </w:p>
    <w:p w:rsidR="00D874FB" w:rsidRPr="00D874FB" w:rsidRDefault="00D874FB" w:rsidP="00D874FB">
      <w:pPr>
        <w:jc w:val="center"/>
        <w:rPr>
          <w:rFonts w:ascii="Times New Roman" w:hAnsi="Times New Roman"/>
          <w:sz w:val="20"/>
          <w:szCs w:val="20"/>
          <w:lang w:val="en-IN"/>
        </w:rPr>
      </w:pPr>
      <w:r w:rsidRPr="00D874FB">
        <w:rPr>
          <w:rFonts w:ascii="Times New Roman" w:hAnsi="Times New Roman"/>
          <w:sz w:val="20"/>
          <w:szCs w:val="20"/>
          <w:lang w:val="en-IN"/>
        </w:rPr>
        <w:t>No. of node – 69236</w:t>
      </w:r>
    </w:p>
    <w:p w:rsidR="00D874FB" w:rsidRPr="00D874FB" w:rsidRDefault="00D874FB" w:rsidP="00D874FB">
      <w:pPr>
        <w:jc w:val="center"/>
        <w:rPr>
          <w:rFonts w:ascii="Times New Roman" w:hAnsi="Times New Roman"/>
          <w:sz w:val="20"/>
          <w:szCs w:val="20"/>
          <w:lang w:val="en-IN"/>
        </w:rPr>
      </w:pPr>
      <w:r w:rsidRPr="00D874FB">
        <w:rPr>
          <w:rFonts w:ascii="Times New Roman" w:hAnsi="Times New Roman"/>
          <w:sz w:val="20"/>
          <w:szCs w:val="20"/>
          <w:lang w:val="en-IN"/>
        </w:rPr>
        <w:t>No. of element- 353436</w:t>
      </w:r>
    </w:p>
    <w:p w:rsidR="00D874FB" w:rsidRPr="00D874FB" w:rsidRDefault="00D874FB" w:rsidP="00D874FB">
      <w:pPr>
        <w:jc w:val="center"/>
        <w:rPr>
          <w:rFonts w:ascii="Times New Roman" w:hAnsi="Times New Roman"/>
          <w:sz w:val="20"/>
          <w:szCs w:val="20"/>
          <w:lang w:val="en-IN"/>
        </w:rPr>
      </w:pPr>
      <w:r w:rsidRPr="00D874FB">
        <w:rPr>
          <w:rFonts w:ascii="Times New Roman" w:hAnsi="Times New Roman"/>
          <w:sz w:val="20"/>
          <w:szCs w:val="20"/>
          <w:lang w:val="en-IN"/>
        </w:rPr>
        <w:t>Element quality- 0.86161</w:t>
      </w:r>
    </w:p>
    <w:p w:rsidR="00D874FB" w:rsidRDefault="00D874FB" w:rsidP="00D874FB">
      <w:pPr>
        <w:jc w:val="center"/>
        <w:rPr>
          <w:rFonts w:ascii="Times New Roman" w:hAnsi="Times New Roman"/>
          <w:sz w:val="20"/>
          <w:szCs w:val="20"/>
          <w:lang w:val="en-IN"/>
        </w:rPr>
      </w:pPr>
      <w:r w:rsidRPr="00D874FB">
        <w:rPr>
          <w:rFonts w:ascii="Times New Roman" w:hAnsi="Times New Roman"/>
          <w:sz w:val="20"/>
          <w:szCs w:val="20"/>
          <w:lang w:val="en-IN"/>
        </w:rPr>
        <w:t>Orthogonal quality- 0.86223</w:t>
      </w:r>
    </w:p>
    <w:p w:rsidR="00455229" w:rsidRPr="00D874FB" w:rsidRDefault="00D874FB" w:rsidP="00D874FB">
      <w:pPr>
        <w:jc w:val="both"/>
        <w:rPr>
          <w:rFonts w:ascii="Times New Roman" w:hAnsi="Times New Roman"/>
          <w:sz w:val="20"/>
          <w:szCs w:val="20"/>
          <w:lang w:val="en-IN"/>
        </w:rPr>
      </w:pPr>
      <w:r>
        <w:rPr>
          <w:rFonts w:ascii="Times New Roman" w:hAnsi="Times New Roman"/>
          <w:sz w:val="20"/>
          <w:szCs w:val="20"/>
          <w:lang w:val="en-IN"/>
        </w:rPr>
        <w:t xml:space="preserve"> </w:t>
      </w:r>
    </w:p>
    <w:p w:rsidR="00A36950" w:rsidRPr="00F7325E" w:rsidRDefault="00A36950" w:rsidP="00A36950">
      <w:pPr>
        <w:jc w:val="center"/>
        <w:rPr>
          <w:rFonts w:ascii="Times New Roman" w:hAnsi="Times New Roman"/>
          <w:b/>
          <w:sz w:val="20"/>
          <w:szCs w:val="20"/>
        </w:rPr>
      </w:pPr>
      <w:r w:rsidRPr="00F7325E">
        <w:rPr>
          <w:rFonts w:ascii="Times New Roman" w:hAnsi="Times New Roman"/>
          <w:b/>
          <w:sz w:val="20"/>
          <w:szCs w:val="20"/>
        </w:rPr>
        <w:t>DESIGN</w:t>
      </w:r>
    </w:p>
    <w:p w:rsidR="00722C81" w:rsidRPr="00722C81" w:rsidRDefault="00722C81" w:rsidP="00722C81">
      <w:pPr>
        <w:jc w:val="both"/>
        <w:rPr>
          <w:rFonts w:ascii="Times New Roman" w:hAnsi="Times New Roman"/>
          <w:sz w:val="20"/>
          <w:szCs w:val="20"/>
        </w:rPr>
      </w:pPr>
      <w:r w:rsidRPr="00722C81">
        <w:rPr>
          <w:rFonts w:ascii="Times New Roman" w:hAnsi="Times New Roman"/>
          <w:sz w:val="20"/>
          <w:szCs w:val="20"/>
        </w:rPr>
        <w:t>The present study deals with the design of a One Piece ball valve. The designing of valve depends upon the pressure and temperature ratings and also other factors. The critical components are analyzed using the finite element analysis. Thus obtained engineering analyses are compared with the theoretical calculations. The Fluid (water) acting inside the valve will be calculated and analyzed using the ANSYS software</w:t>
      </w:r>
    </w:p>
    <w:p w:rsidR="00722C81" w:rsidRPr="00722C81" w:rsidRDefault="00722C81" w:rsidP="00722C81">
      <w:pPr>
        <w:rPr>
          <w:rFonts w:ascii="Times New Roman" w:hAnsi="Times New Roman"/>
          <w:sz w:val="20"/>
          <w:szCs w:val="20"/>
        </w:rPr>
      </w:pPr>
      <w:proofErr w:type="gramStart"/>
      <w:r w:rsidRPr="00722C81">
        <w:rPr>
          <w:rFonts w:ascii="Times New Roman" w:hAnsi="Times New Roman"/>
          <w:b/>
          <w:sz w:val="20"/>
          <w:szCs w:val="20"/>
        </w:rPr>
        <w:t>Detail  Ball</w:t>
      </w:r>
      <w:proofErr w:type="gramEnd"/>
      <w:r w:rsidRPr="00722C81">
        <w:rPr>
          <w:rFonts w:ascii="Times New Roman" w:hAnsi="Times New Roman"/>
          <w:b/>
          <w:sz w:val="20"/>
          <w:szCs w:val="20"/>
        </w:rPr>
        <w:t xml:space="preserve">  Valve  Description</w:t>
      </w:r>
      <w:r w:rsidRPr="00722C81">
        <w:rPr>
          <w:rFonts w:ascii="Times New Roman" w:hAnsi="Times New Roman"/>
          <w:sz w:val="20"/>
          <w:szCs w:val="20"/>
        </w:rPr>
        <w:t xml:space="preserve"> :</w:t>
      </w:r>
    </w:p>
    <w:p w:rsidR="00722C81" w:rsidRPr="00722C81" w:rsidRDefault="00722C81" w:rsidP="00722C81">
      <w:pPr>
        <w:rPr>
          <w:rFonts w:ascii="Times New Roman" w:hAnsi="Times New Roman"/>
          <w:sz w:val="20"/>
          <w:szCs w:val="20"/>
        </w:rPr>
      </w:pPr>
      <w:r w:rsidRPr="00722C81">
        <w:rPr>
          <w:rFonts w:ascii="Times New Roman" w:hAnsi="Times New Roman"/>
          <w:sz w:val="20"/>
          <w:szCs w:val="20"/>
        </w:rPr>
        <w:t>1)</w:t>
      </w:r>
      <w:r w:rsidRPr="00722C81">
        <w:rPr>
          <w:rFonts w:ascii="Times New Roman" w:hAnsi="Times New Roman"/>
          <w:sz w:val="20"/>
          <w:szCs w:val="20"/>
        </w:rPr>
        <w:tab/>
      </w:r>
      <w:proofErr w:type="gramStart"/>
      <w:r w:rsidRPr="00722C81">
        <w:rPr>
          <w:rFonts w:ascii="Times New Roman" w:hAnsi="Times New Roman"/>
          <w:b/>
          <w:sz w:val="20"/>
          <w:szCs w:val="20"/>
        </w:rPr>
        <w:t>Materia</w:t>
      </w:r>
      <w:r>
        <w:rPr>
          <w:rFonts w:ascii="Times New Roman" w:hAnsi="Times New Roman"/>
          <w:sz w:val="20"/>
          <w:szCs w:val="20"/>
        </w:rPr>
        <w:t>l :</w:t>
      </w:r>
      <w:proofErr w:type="gramEnd"/>
      <w:r>
        <w:rPr>
          <w:rFonts w:ascii="Times New Roman" w:hAnsi="Times New Roman"/>
          <w:sz w:val="20"/>
          <w:szCs w:val="20"/>
        </w:rPr>
        <w:t xml:space="preserve"> Brass ,  Stainless Steel  </w:t>
      </w:r>
    </w:p>
    <w:p w:rsidR="00722C81" w:rsidRPr="00722C81" w:rsidRDefault="00722C81" w:rsidP="00722C81">
      <w:pPr>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r>
      <w:proofErr w:type="gramStart"/>
      <w:r w:rsidRPr="00722C81">
        <w:rPr>
          <w:rFonts w:ascii="Times New Roman" w:hAnsi="Times New Roman"/>
          <w:b/>
          <w:sz w:val="20"/>
          <w:szCs w:val="20"/>
        </w:rPr>
        <w:t>Brand</w:t>
      </w:r>
      <w:r>
        <w:rPr>
          <w:rFonts w:ascii="Times New Roman" w:hAnsi="Times New Roman"/>
          <w:sz w:val="20"/>
          <w:szCs w:val="20"/>
        </w:rPr>
        <w:t xml:space="preserve"> :</w:t>
      </w:r>
      <w:proofErr w:type="gramEnd"/>
      <w:r>
        <w:rPr>
          <w:rFonts w:ascii="Times New Roman" w:hAnsi="Times New Roman"/>
          <w:sz w:val="20"/>
          <w:szCs w:val="20"/>
        </w:rPr>
        <w:t xml:space="preserve"> HPF</w:t>
      </w:r>
    </w:p>
    <w:p w:rsidR="00722C81" w:rsidRPr="00722C81" w:rsidRDefault="00722C81" w:rsidP="00722C81">
      <w:pPr>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r>
      <w:r w:rsidRPr="00722C81">
        <w:rPr>
          <w:rFonts w:ascii="Times New Roman" w:hAnsi="Times New Roman"/>
          <w:b/>
          <w:sz w:val="20"/>
          <w:szCs w:val="20"/>
        </w:rPr>
        <w:t xml:space="preserve">Exterior </w:t>
      </w:r>
      <w:proofErr w:type="gramStart"/>
      <w:r w:rsidRPr="00722C81">
        <w:rPr>
          <w:rFonts w:ascii="Times New Roman" w:hAnsi="Times New Roman"/>
          <w:b/>
          <w:sz w:val="20"/>
          <w:szCs w:val="20"/>
        </w:rPr>
        <w:t>Finish</w:t>
      </w:r>
      <w:r>
        <w:rPr>
          <w:rFonts w:ascii="Times New Roman" w:hAnsi="Times New Roman"/>
          <w:sz w:val="20"/>
          <w:szCs w:val="20"/>
        </w:rPr>
        <w:t xml:space="preserve"> :</w:t>
      </w:r>
      <w:proofErr w:type="gramEnd"/>
      <w:r>
        <w:rPr>
          <w:rFonts w:ascii="Times New Roman" w:hAnsi="Times New Roman"/>
          <w:sz w:val="20"/>
          <w:szCs w:val="20"/>
        </w:rPr>
        <w:t xml:space="preserve"> Brass , Steel </w:t>
      </w:r>
    </w:p>
    <w:p w:rsidR="00722C81" w:rsidRPr="00722C81" w:rsidRDefault="00722C81" w:rsidP="00722C81">
      <w:pPr>
        <w:rPr>
          <w:rFonts w:ascii="Times New Roman" w:hAnsi="Times New Roman"/>
          <w:sz w:val="20"/>
          <w:szCs w:val="20"/>
        </w:rPr>
      </w:pPr>
      <w:r w:rsidRPr="00722C81">
        <w:rPr>
          <w:rFonts w:ascii="Times New Roman" w:hAnsi="Times New Roman"/>
          <w:sz w:val="20"/>
          <w:szCs w:val="20"/>
        </w:rPr>
        <w:t>4)</w:t>
      </w:r>
      <w:r w:rsidRPr="00722C81">
        <w:rPr>
          <w:rFonts w:ascii="Times New Roman" w:hAnsi="Times New Roman"/>
          <w:sz w:val="20"/>
          <w:szCs w:val="20"/>
        </w:rPr>
        <w:tab/>
      </w:r>
      <w:r w:rsidRPr="00722C81">
        <w:rPr>
          <w:rFonts w:ascii="Times New Roman" w:hAnsi="Times New Roman"/>
          <w:b/>
          <w:sz w:val="20"/>
          <w:szCs w:val="20"/>
        </w:rPr>
        <w:t xml:space="preserve">Inlet Connection </w:t>
      </w:r>
      <w:proofErr w:type="gramStart"/>
      <w:r w:rsidRPr="00722C81">
        <w:rPr>
          <w:rFonts w:ascii="Times New Roman" w:hAnsi="Times New Roman"/>
          <w:b/>
          <w:sz w:val="20"/>
          <w:szCs w:val="20"/>
        </w:rPr>
        <w:t>Size</w:t>
      </w:r>
      <w:r>
        <w:rPr>
          <w:rFonts w:ascii="Times New Roman" w:hAnsi="Times New Roman"/>
          <w:sz w:val="20"/>
          <w:szCs w:val="20"/>
        </w:rPr>
        <w:t xml:space="preserve"> :</w:t>
      </w:r>
      <w:proofErr w:type="gramEnd"/>
      <w:r>
        <w:rPr>
          <w:rFonts w:ascii="Times New Roman" w:hAnsi="Times New Roman"/>
          <w:sz w:val="20"/>
          <w:szCs w:val="20"/>
        </w:rPr>
        <w:t xml:space="preserve"> 1 Inches </w:t>
      </w:r>
    </w:p>
    <w:p w:rsidR="00722C81" w:rsidRPr="00722C81" w:rsidRDefault="00722C81" w:rsidP="00722C81">
      <w:pPr>
        <w:rPr>
          <w:rFonts w:ascii="Times New Roman" w:hAnsi="Times New Roman"/>
          <w:sz w:val="20"/>
          <w:szCs w:val="20"/>
        </w:rPr>
      </w:pPr>
      <w:r w:rsidRPr="00722C81">
        <w:rPr>
          <w:rFonts w:ascii="Times New Roman" w:hAnsi="Times New Roman"/>
          <w:sz w:val="20"/>
          <w:szCs w:val="20"/>
        </w:rPr>
        <w:t>5)</w:t>
      </w:r>
      <w:r>
        <w:rPr>
          <w:rFonts w:ascii="Times New Roman" w:hAnsi="Times New Roman"/>
          <w:sz w:val="20"/>
          <w:szCs w:val="20"/>
        </w:rPr>
        <w:tab/>
      </w:r>
      <w:r w:rsidRPr="00722C81">
        <w:rPr>
          <w:rFonts w:ascii="Times New Roman" w:hAnsi="Times New Roman"/>
          <w:b/>
          <w:sz w:val="20"/>
          <w:szCs w:val="20"/>
        </w:rPr>
        <w:t xml:space="preserve">Inlet Connection </w:t>
      </w:r>
      <w:proofErr w:type="gramStart"/>
      <w:r w:rsidRPr="00722C81">
        <w:rPr>
          <w:rFonts w:ascii="Times New Roman" w:hAnsi="Times New Roman"/>
          <w:b/>
          <w:sz w:val="20"/>
          <w:szCs w:val="20"/>
        </w:rPr>
        <w:t>Type</w:t>
      </w:r>
      <w:r>
        <w:rPr>
          <w:rFonts w:ascii="Times New Roman" w:hAnsi="Times New Roman"/>
          <w:b/>
          <w:sz w:val="20"/>
          <w:szCs w:val="20"/>
        </w:rPr>
        <w:t xml:space="preserve"> </w:t>
      </w:r>
      <w:r>
        <w:rPr>
          <w:rFonts w:ascii="Times New Roman" w:hAnsi="Times New Roman"/>
          <w:sz w:val="20"/>
          <w:szCs w:val="20"/>
        </w:rPr>
        <w:t xml:space="preserve"> :</w:t>
      </w:r>
      <w:proofErr w:type="gramEnd"/>
      <w:r>
        <w:rPr>
          <w:rFonts w:ascii="Times New Roman" w:hAnsi="Times New Roman"/>
          <w:sz w:val="20"/>
          <w:szCs w:val="20"/>
        </w:rPr>
        <w:t xml:space="preserve"> Flange</w:t>
      </w:r>
    </w:p>
    <w:p w:rsidR="00722C81" w:rsidRPr="00722C81" w:rsidRDefault="00722C81" w:rsidP="00722C81">
      <w:pPr>
        <w:rPr>
          <w:rFonts w:ascii="Times New Roman" w:hAnsi="Times New Roman"/>
          <w:sz w:val="20"/>
          <w:szCs w:val="20"/>
        </w:rPr>
      </w:pPr>
      <w:r w:rsidRPr="00722C81">
        <w:rPr>
          <w:rFonts w:ascii="Times New Roman" w:hAnsi="Times New Roman"/>
          <w:sz w:val="20"/>
          <w:szCs w:val="20"/>
        </w:rPr>
        <w:t>6)</w:t>
      </w:r>
      <w:r w:rsidRPr="00722C81">
        <w:rPr>
          <w:rFonts w:ascii="Times New Roman" w:hAnsi="Times New Roman"/>
          <w:sz w:val="20"/>
          <w:szCs w:val="20"/>
        </w:rPr>
        <w:tab/>
      </w:r>
      <w:r w:rsidRPr="00722C81">
        <w:rPr>
          <w:rFonts w:ascii="Times New Roman" w:hAnsi="Times New Roman"/>
          <w:b/>
          <w:sz w:val="20"/>
          <w:szCs w:val="20"/>
        </w:rPr>
        <w:t xml:space="preserve">Outlet Connection </w:t>
      </w:r>
      <w:proofErr w:type="gramStart"/>
      <w:r w:rsidRPr="00722C81">
        <w:rPr>
          <w:rFonts w:ascii="Times New Roman" w:hAnsi="Times New Roman"/>
          <w:b/>
          <w:sz w:val="20"/>
          <w:szCs w:val="20"/>
        </w:rPr>
        <w:t>Type</w:t>
      </w:r>
      <w:r>
        <w:rPr>
          <w:rFonts w:ascii="Times New Roman" w:hAnsi="Times New Roman"/>
          <w:sz w:val="20"/>
          <w:szCs w:val="20"/>
        </w:rPr>
        <w:t xml:space="preserve">  :</w:t>
      </w:r>
      <w:proofErr w:type="gramEnd"/>
      <w:r>
        <w:rPr>
          <w:rFonts w:ascii="Times New Roman" w:hAnsi="Times New Roman"/>
          <w:sz w:val="20"/>
          <w:szCs w:val="20"/>
        </w:rPr>
        <w:t xml:space="preserve"> Flange</w:t>
      </w:r>
    </w:p>
    <w:p w:rsidR="00722C81" w:rsidRDefault="00722C81" w:rsidP="00722C81">
      <w:pPr>
        <w:rPr>
          <w:rFonts w:ascii="Times New Roman" w:hAnsi="Times New Roman"/>
          <w:sz w:val="20"/>
          <w:szCs w:val="20"/>
        </w:rPr>
      </w:pPr>
      <w:r w:rsidRPr="00722C81">
        <w:rPr>
          <w:rFonts w:ascii="Times New Roman" w:hAnsi="Times New Roman"/>
          <w:sz w:val="20"/>
          <w:szCs w:val="20"/>
        </w:rPr>
        <w:t>7)</w:t>
      </w:r>
      <w:r w:rsidRPr="00722C81">
        <w:rPr>
          <w:rFonts w:ascii="Times New Roman" w:hAnsi="Times New Roman"/>
          <w:sz w:val="20"/>
          <w:szCs w:val="20"/>
        </w:rPr>
        <w:tab/>
      </w:r>
      <w:r w:rsidRPr="00722C81">
        <w:rPr>
          <w:rFonts w:ascii="Times New Roman" w:hAnsi="Times New Roman"/>
          <w:b/>
          <w:sz w:val="20"/>
          <w:szCs w:val="20"/>
        </w:rPr>
        <w:t xml:space="preserve">Model </w:t>
      </w:r>
      <w:proofErr w:type="gramStart"/>
      <w:r w:rsidRPr="00722C81">
        <w:rPr>
          <w:rFonts w:ascii="Times New Roman" w:hAnsi="Times New Roman"/>
          <w:b/>
          <w:sz w:val="20"/>
          <w:szCs w:val="20"/>
        </w:rPr>
        <w:t>Number</w:t>
      </w:r>
      <w:r w:rsidRPr="00722C81">
        <w:rPr>
          <w:rFonts w:ascii="Times New Roman" w:hAnsi="Times New Roman"/>
          <w:sz w:val="20"/>
          <w:szCs w:val="20"/>
        </w:rPr>
        <w:t xml:space="preserve"> :</w:t>
      </w:r>
      <w:proofErr w:type="gramEnd"/>
      <w:r w:rsidRPr="00722C81">
        <w:rPr>
          <w:rFonts w:ascii="Times New Roman" w:hAnsi="Times New Roman"/>
          <w:sz w:val="20"/>
          <w:szCs w:val="20"/>
        </w:rPr>
        <w:t xml:space="preserve"> </w:t>
      </w:r>
      <w:r>
        <w:rPr>
          <w:rFonts w:ascii="Times New Roman" w:hAnsi="Times New Roman"/>
          <w:sz w:val="20"/>
          <w:szCs w:val="20"/>
        </w:rPr>
        <w:t xml:space="preserve"> </w:t>
      </w:r>
      <w:r w:rsidRPr="00722C81">
        <w:rPr>
          <w:rFonts w:ascii="Times New Roman" w:hAnsi="Times New Roman"/>
          <w:sz w:val="20"/>
          <w:szCs w:val="20"/>
        </w:rPr>
        <w:t>15 mm</w:t>
      </w:r>
    </w:p>
    <w:p w:rsidR="00722C81" w:rsidRPr="00722C81" w:rsidRDefault="00722C81" w:rsidP="00722C81">
      <w:pPr>
        <w:rPr>
          <w:rFonts w:ascii="Times New Roman" w:hAnsi="Times New Roman"/>
          <w:sz w:val="20"/>
          <w:szCs w:val="20"/>
        </w:rPr>
      </w:pPr>
    </w:p>
    <w:p w:rsidR="00D01C7C" w:rsidRDefault="00722C81" w:rsidP="00A36950">
      <w:pPr>
        <w:rPr>
          <w:rFonts w:ascii="Times New Roman" w:hAnsi="Times New Roman"/>
          <w:sz w:val="20"/>
          <w:szCs w:val="20"/>
        </w:rPr>
      </w:pPr>
      <w:r>
        <w:rPr>
          <w:rFonts w:ascii="Times New Roman" w:hAnsi="Times New Roman"/>
          <w:noProof/>
        </w:rPr>
        <w:lastRenderedPageBreak/>
        <w:drawing>
          <wp:inline distT="0" distB="0" distL="0" distR="0" wp14:anchorId="7B21C530" wp14:editId="5996C1BD">
            <wp:extent cx="3130449" cy="2028825"/>
            <wp:effectExtent l="0" t="0" r="0" b="0"/>
            <wp:docPr id="3" name="Picture 3" descr="C:\Users\Smita\Desktop\M.Tech Project\Part design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ita\Desktop\M.Tech Project\Part design 3.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1724" cy="2029651"/>
                    </a:xfrm>
                    <a:prstGeom prst="rect">
                      <a:avLst/>
                    </a:prstGeom>
                    <a:noFill/>
                    <a:ln>
                      <a:noFill/>
                    </a:ln>
                  </pic:spPr>
                </pic:pic>
              </a:graphicData>
            </a:graphic>
          </wp:inline>
        </w:drawing>
      </w:r>
    </w:p>
    <w:p w:rsidR="00722C81" w:rsidRPr="006928F6" w:rsidRDefault="00722C81" w:rsidP="00A36950">
      <w:pPr>
        <w:rPr>
          <w:rFonts w:ascii="Times New Roman" w:hAnsi="Times New Roman"/>
          <w:b/>
          <w:sz w:val="20"/>
          <w:szCs w:val="20"/>
        </w:rPr>
      </w:pPr>
      <w:r>
        <w:rPr>
          <w:rFonts w:ascii="Times New Roman" w:hAnsi="Times New Roman"/>
          <w:sz w:val="20"/>
          <w:szCs w:val="20"/>
        </w:rPr>
        <w:t xml:space="preserve">            </w:t>
      </w:r>
      <w:proofErr w:type="gramStart"/>
      <w:r w:rsidRPr="006928F6">
        <w:rPr>
          <w:rFonts w:ascii="Times New Roman" w:hAnsi="Times New Roman"/>
          <w:b/>
          <w:sz w:val="20"/>
          <w:szCs w:val="20"/>
        </w:rPr>
        <w:t>Fig.</w:t>
      </w:r>
      <w:proofErr w:type="gramEnd"/>
      <w:r w:rsidRPr="006928F6">
        <w:rPr>
          <w:rFonts w:ascii="Times New Roman" w:hAnsi="Times New Roman"/>
          <w:b/>
          <w:sz w:val="20"/>
          <w:szCs w:val="20"/>
        </w:rPr>
        <w:t xml:space="preserve"> Designing of Ball Valve in Solid Works</w:t>
      </w: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tbl>
      <w:tblPr>
        <w:tblStyle w:val="TableGrid"/>
        <w:tblW w:w="0" w:type="auto"/>
        <w:tblLook w:val="04A0" w:firstRow="1" w:lastRow="0" w:firstColumn="1" w:lastColumn="0" w:noHBand="0" w:noVBand="1"/>
      </w:tblPr>
      <w:tblGrid>
        <w:gridCol w:w="1219"/>
        <w:gridCol w:w="1183"/>
        <w:gridCol w:w="1756"/>
      </w:tblGrid>
      <w:tr w:rsidR="00722C81" w:rsidRPr="00722C81" w:rsidTr="00722C81">
        <w:trPr>
          <w:trHeight w:val="733"/>
        </w:trPr>
        <w:tc>
          <w:tcPr>
            <w:tcW w:w="1219" w:type="dxa"/>
          </w:tcPr>
          <w:p w:rsidR="00722C81" w:rsidRPr="00722C81" w:rsidRDefault="00722C81" w:rsidP="00722C81">
            <w:pPr>
              <w:jc w:val="both"/>
              <w:rPr>
                <w:rFonts w:ascii="Times New Roman" w:hAnsi="Times New Roman"/>
                <w:b/>
                <w:sz w:val="20"/>
                <w:szCs w:val="20"/>
              </w:rPr>
            </w:pPr>
            <w:r w:rsidRPr="00722C81">
              <w:rPr>
                <w:rFonts w:ascii="Times New Roman" w:hAnsi="Times New Roman"/>
                <w:b/>
                <w:sz w:val="20"/>
                <w:szCs w:val="20"/>
              </w:rPr>
              <w:t xml:space="preserve">     </w:t>
            </w:r>
          </w:p>
          <w:p w:rsidR="00722C81" w:rsidRPr="00722C81" w:rsidRDefault="00722C81" w:rsidP="00722C81">
            <w:pPr>
              <w:jc w:val="both"/>
              <w:rPr>
                <w:rFonts w:ascii="Times New Roman" w:hAnsi="Times New Roman"/>
                <w:b/>
                <w:sz w:val="20"/>
                <w:szCs w:val="20"/>
              </w:rPr>
            </w:pPr>
            <w:r w:rsidRPr="00722C81">
              <w:rPr>
                <w:rFonts w:ascii="Times New Roman" w:hAnsi="Times New Roman"/>
                <w:b/>
                <w:sz w:val="20"/>
                <w:szCs w:val="20"/>
              </w:rPr>
              <w:t xml:space="preserve">         Positions </w:t>
            </w:r>
          </w:p>
        </w:tc>
        <w:tc>
          <w:tcPr>
            <w:tcW w:w="1183" w:type="dxa"/>
          </w:tcPr>
          <w:p w:rsidR="00722C81" w:rsidRPr="00722C81" w:rsidRDefault="00722C81" w:rsidP="00722C81">
            <w:pPr>
              <w:jc w:val="both"/>
              <w:rPr>
                <w:rFonts w:ascii="Times New Roman" w:hAnsi="Times New Roman"/>
                <w:b/>
                <w:sz w:val="20"/>
                <w:szCs w:val="20"/>
              </w:rPr>
            </w:pPr>
          </w:p>
          <w:p w:rsidR="00722C81" w:rsidRPr="00722C81" w:rsidRDefault="00722C81" w:rsidP="00722C81">
            <w:pPr>
              <w:jc w:val="both"/>
              <w:rPr>
                <w:rFonts w:ascii="Times New Roman" w:hAnsi="Times New Roman"/>
                <w:b/>
                <w:sz w:val="20"/>
                <w:szCs w:val="20"/>
              </w:rPr>
            </w:pPr>
            <w:r w:rsidRPr="00722C81">
              <w:rPr>
                <w:rFonts w:ascii="Times New Roman" w:hAnsi="Times New Roman"/>
                <w:b/>
                <w:sz w:val="20"/>
                <w:szCs w:val="20"/>
              </w:rPr>
              <w:t>Velocity (m/Sec)</w:t>
            </w:r>
          </w:p>
        </w:tc>
        <w:tc>
          <w:tcPr>
            <w:tcW w:w="1756" w:type="dxa"/>
          </w:tcPr>
          <w:p w:rsidR="00722C81" w:rsidRPr="00722C81" w:rsidRDefault="00722C81" w:rsidP="00722C81">
            <w:pPr>
              <w:jc w:val="both"/>
              <w:rPr>
                <w:rFonts w:ascii="Times New Roman" w:hAnsi="Times New Roman"/>
                <w:b/>
                <w:sz w:val="20"/>
                <w:szCs w:val="20"/>
              </w:rPr>
            </w:pPr>
          </w:p>
          <w:p w:rsidR="00722C81" w:rsidRPr="00722C81" w:rsidRDefault="00722C81" w:rsidP="00722C81">
            <w:pPr>
              <w:jc w:val="both"/>
              <w:rPr>
                <w:rFonts w:ascii="Times New Roman" w:hAnsi="Times New Roman"/>
                <w:b/>
                <w:sz w:val="20"/>
                <w:szCs w:val="20"/>
              </w:rPr>
            </w:pPr>
            <w:r w:rsidRPr="00722C81">
              <w:rPr>
                <w:rFonts w:ascii="Times New Roman" w:hAnsi="Times New Roman"/>
                <w:b/>
                <w:sz w:val="20"/>
                <w:szCs w:val="20"/>
              </w:rPr>
              <w:t>Pressure (</w:t>
            </w:r>
            <w:proofErr w:type="spellStart"/>
            <w:r w:rsidRPr="00722C81">
              <w:rPr>
                <w:rFonts w:ascii="Times New Roman" w:hAnsi="Times New Roman"/>
                <w:b/>
                <w:sz w:val="20"/>
                <w:szCs w:val="20"/>
              </w:rPr>
              <w:t>kpa</w:t>
            </w:r>
            <w:proofErr w:type="spellEnd"/>
            <w:r w:rsidRPr="00722C81">
              <w:rPr>
                <w:rFonts w:ascii="Times New Roman" w:hAnsi="Times New Roman"/>
                <w:b/>
                <w:sz w:val="20"/>
                <w:szCs w:val="20"/>
              </w:rPr>
              <w:t>)</w:t>
            </w:r>
          </w:p>
        </w:tc>
      </w:tr>
      <w:tr w:rsidR="00722C81" w:rsidRPr="00722C81" w:rsidTr="00722C81">
        <w:trPr>
          <w:trHeight w:val="576"/>
        </w:trPr>
        <w:tc>
          <w:tcPr>
            <w:tcW w:w="1219" w:type="dxa"/>
          </w:tcPr>
          <w:p w:rsidR="00722C81" w:rsidRPr="00722C81" w:rsidRDefault="00722C81" w:rsidP="00722C81">
            <w:pPr>
              <w:jc w:val="center"/>
              <w:rPr>
                <w:rFonts w:ascii="Times New Roman" w:hAnsi="Times New Roman"/>
                <w:sz w:val="20"/>
                <w:szCs w:val="20"/>
              </w:rPr>
            </w:pPr>
          </w:p>
          <w:p w:rsidR="00722C81" w:rsidRPr="00722C81" w:rsidRDefault="00722C81" w:rsidP="00722C81">
            <w:pPr>
              <w:jc w:val="center"/>
              <w:rPr>
                <w:rFonts w:ascii="Times New Roman" w:hAnsi="Times New Roman"/>
                <w:sz w:val="20"/>
                <w:szCs w:val="20"/>
              </w:rPr>
            </w:pPr>
            <w:r w:rsidRPr="00722C81">
              <w:rPr>
                <w:rFonts w:ascii="Times New Roman" w:hAnsi="Times New Roman"/>
                <w:sz w:val="20"/>
                <w:szCs w:val="20"/>
              </w:rPr>
              <w:t>0°</w:t>
            </w:r>
          </w:p>
        </w:tc>
        <w:tc>
          <w:tcPr>
            <w:tcW w:w="1183" w:type="dxa"/>
          </w:tcPr>
          <w:p w:rsidR="00722C81" w:rsidRPr="00722C81" w:rsidRDefault="00722C81" w:rsidP="00722C81">
            <w:pPr>
              <w:jc w:val="center"/>
              <w:rPr>
                <w:rFonts w:ascii="Times New Roman" w:hAnsi="Times New Roman"/>
                <w:sz w:val="20"/>
                <w:szCs w:val="20"/>
              </w:rPr>
            </w:pPr>
          </w:p>
          <w:p w:rsidR="00722C81" w:rsidRPr="00722C81" w:rsidRDefault="00722C81" w:rsidP="00722C81">
            <w:pPr>
              <w:jc w:val="center"/>
              <w:rPr>
                <w:rFonts w:ascii="Times New Roman" w:hAnsi="Times New Roman"/>
                <w:sz w:val="20"/>
                <w:szCs w:val="20"/>
              </w:rPr>
            </w:pPr>
            <w:r w:rsidRPr="00722C81">
              <w:rPr>
                <w:rFonts w:ascii="Times New Roman" w:hAnsi="Times New Roman"/>
                <w:sz w:val="20"/>
                <w:szCs w:val="20"/>
              </w:rPr>
              <w:t>0</w:t>
            </w:r>
          </w:p>
        </w:tc>
        <w:tc>
          <w:tcPr>
            <w:tcW w:w="1756" w:type="dxa"/>
          </w:tcPr>
          <w:p w:rsidR="00722C81" w:rsidRPr="00722C81" w:rsidRDefault="00722C81" w:rsidP="00722C81">
            <w:pPr>
              <w:jc w:val="center"/>
              <w:rPr>
                <w:rFonts w:ascii="Times New Roman" w:hAnsi="Times New Roman"/>
                <w:sz w:val="20"/>
                <w:szCs w:val="20"/>
              </w:rPr>
            </w:pPr>
          </w:p>
          <w:p w:rsidR="00722C81" w:rsidRPr="00722C81" w:rsidRDefault="00722C81" w:rsidP="00722C81">
            <w:pPr>
              <w:jc w:val="center"/>
              <w:rPr>
                <w:rFonts w:ascii="Times New Roman" w:hAnsi="Times New Roman"/>
                <w:sz w:val="20"/>
                <w:szCs w:val="20"/>
              </w:rPr>
            </w:pPr>
            <w:r w:rsidRPr="00722C81">
              <w:rPr>
                <w:rFonts w:ascii="Times New Roman" w:hAnsi="Times New Roman"/>
                <w:sz w:val="20"/>
                <w:szCs w:val="20"/>
              </w:rPr>
              <w:t>0</w:t>
            </w:r>
          </w:p>
        </w:tc>
      </w:tr>
      <w:tr w:rsidR="00722C81" w:rsidRPr="00722C81" w:rsidTr="00722C81">
        <w:trPr>
          <w:trHeight w:val="566"/>
        </w:trPr>
        <w:tc>
          <w:tcPr>
            <w:tcW w:w="1219" w:type="dxa"/>
          </w:tcPr>
          <w:p w:rsidR="00722C81" w:rsidRPr="00722C81" w:rsidRDefault="00722C81" w:rsidP="00722C81">
            <w:pPr>
              <w:jc w:val="center"/>
              <w:rPr>
                <w:rFonts w:ascii="Times New Roman" w:hAnsi="Times New Roman"/>
                <w:sz w:val="20"/>
                <w:szCs w:val="20"/>
              </w:rPr>
            </w:pPr>
          </w:p>
          <w:p w:rsidR="00722C81" w:rsidRPr="00722C81" w:rsidRDefault="00722C81" w:rsidP="00722C81">
            <w:pPr>
              <w:jc w:val="center"/>
              <w:rPr>
                <w:rFonts w:ascii="Times New Roman" w:hAnsi="Times New Roman"/>
                <w:sz w:val="20"/>
                <w:szCs w:val="20"/>
              </w:rPr>
            </w:pPr>
            <w:r w:rsidRPr="00722C81">
              <w:rPr>
                <w:rFonts w:ascii="Times New Roman" w:hAnsi="Times New Roman"/>
                <w:sz w:val="20"/>
                <w:szCs w:val="20"/>
              </w:rPr>
              <w:t>45°</w:t>
            </w:r>
          </w:p>
        </w:tc>
        <w:tc>
          <w:tcPr>
            <w:tcW w:w="1183" w:type="dxa"/>
          </w:tcPr>
          <w:p w:rsidR="00722C81" w:rsidRPr="00722C81" w:rsidRDefault="00722C81" w:rsidP="00722C81">
            <w:pPr>
              <w:jc w:val="center"/>
              <w:rPr>
                <w:rFonts w:ascii="Times New Roman" w:hAnsi="Times New Roman"/>
                <w:sz w:val="20"/>
                <w:szCs w:val="20"/>
              </w:rPr>
            </w:pPr>
          </w:p>
          <w:p w:rsidR="00722C81" w:rsidRPr="00722C81" w:rsidRDefault="00722C81" w:rsidP="00722C81">
            <w:pPr>
              <w:jc w:val="center"/>
              <w:rPr>
                <w:rFonts w:ascii="Times New Roman" w:hAnsi="Times New Roman"/>
                <w:sz w:val="20"/>
                <w:szCs w:val="20"/>
              </w:rPr>
            </w:pPr>
            <w:r w:rsidRPr="00722C81">
              <w:rPr>
                <w:rFonts w:ascii="Times New Roman" w:hAnsi="Times New Roman"/>
                <w:sz w:val="20"/>
                <w:szCs w:val="20"/>
              </w:rPr>
              <w:t>1.478</w:t>
            </w:r>
          </w:p>
        </w:tc>
        <w:tc>
          <w:tcPr>
            <w:tcW w:w="1756" w:type="dxa"/>
          </w:tcPr>
          <w:p w:rsidR="00722C81" w:rsidRPr="00722C81" w:rsidRDefault="00722C81" w:rsidP="00722C81">
            <w:pPr>
              <w:jc w:val="center"/>
              <w:rPr>
                <w:rFonts w:ascii="Times New Roman" w:hAnsi="Times New Roman"/>
                <w:sz w:val="20"/>
                <w:szCs w:val="20"/>
              </w:rPr>
            </w:pPr>
          </w:p>
          <w:p w:rsidR="00722C81" w:rsidRPr="00722C81" w:rsidRDefault="00722C81" w:rsidP="00722C81">
            <w:pPr>
              <w:jc w:val="center"/>
              <w:rPr>
                <w:rFonts w:ascii="Times New Roman" w:hAnsi="Times New Roman"/>
                <w:sz w:val="20"/>
                <w:szCs w:val="20"/>
              </w:rPr>
            </w:pPr>
            <w:r w:rsidRPr="00722C81">
              <w:rPr>
                <w:rFonts w:ascii="Times New Roman" w:hAnsi="Times New Roman"/>
                <w:sz w:val="20"/>
                <w:szCs w:val="20"/>
              </w:rPr>
              <w:t>1.86</w:t>
            </w:r>
          </w:p>
        </w:tc>
      </w:tr>
      <w:tr w:rsidR="00722C81" w:rsidRPr="00722C81" w:rsidTr="00722C81">
        <w:trPr>
          <w:trHeight w:val="863"/>
        </w:trPr>
        <w:tc>
          <w:tcPr>
            <w:tcW w:w="1219" w:type="dxa"/>
          </w:tcPr>
          <w:p w:rsidR="00722C81" w:rsidRPr="00722C81" w:rsidRDefault="00722C81" w:rsidP="00722C81">
            <w:pPr>
              <w:jc w:val="center"/>
              <w:rPr>
                <w:rFonts w:ascii="Times New Roman" w:hAnsi="Times New Roman"/>
                <w:sz w:val="20"/>
                <w:szCs w:val="20"/>
              </w:rPr>
            </w:pPr>
          </w:p>
          <w:p w:rsidR="00722C81" w:rsidRPr="00722C81" w:rsidRDefault="00722C81" w:rsidP="00722C81">
            <w:pPr>
              <w:jc w:val="center"/>
              <w:rPr>
                <w:rFonts w:ascii="Times New Roman" w:hAnsi="Times New Roman"/>
                <w:sz w:val="20"/>
                <w:szCs w:val="20"/>
              </w:rPr>
            </w:pPr>
            <w:r w:rsidRPr="00722C81">
              <w:rPr>
                <w:rFonts w:ascii="Times New Roman" w:hAnsi="Times New Roman"/>
                <w:sz w:val="20"/>
                <w:szCs w:val="20"/>
              </w:rPr>
              <w:t>60°</w:t>
            </w:r>
          </w:p>
          <w:p w:rsidR="00722C81" w:rsidRPr="00722C81" w:rsidRDefault="00722C81" w:rsidP="00722C81">
            <w:pPr>
              <w:jc w:val="center"/>
              <w:rPr>
                <w:rFonts w:ascii="Times New Roman" w:hAnsi="Times New Roman"/>
                <w:sz w:val="20"/>
                <w:szCs w:val="20"/>
              </w:rPr>
            </w:pPr>
          </w:p>
        </w:tc>
        <w:tc>
          <w:tcPr>
            <w:tcW w:w="1183" w:type="dxa"/>
          </w:tcPr>
          <w:p w:rsidR="00722C81" w:rsidRPr="00722C81" w:rsidRDefault="00722C81" w:rsidP="00722C81">
            <w:pPr>
              <w:jc w:val="center"/>
              <w:rPr>
                <w:rFonts w:ascii="Times New Roman" w:hAnsi="Times New Roman"/>
                <w:sz w:val="20"/>
                <w:szCs w:val="20"/>
              </w:rPr>
            </w:pPr>
          </w:p>
          <w:p w:rsidR="00722C81" w:rsidRPr="00722C81" w:rsidRDefault="00722C81" w:rsidP="00722C81">
            <w:pPr>
              <w:jc w:val="center"/>
              <w:rPr>
                <w:rFonts w:ascii="Times New Roman" w:hAnsi="Times New Roman"/>
                <w:sz w:val="20"/>
                <w:szCs w:val="20"/>
              </w:rPr>
            </w:pPr>
            <w:r w:rsidRPr="00722C81">
              <w:rPr>
                <w:rFonts w:ascii="Times New Roman" w:hAnsi="Times New Roman"/>
                <w:sz w:val="20"/>
                <w:szCs w:val="20"/>
              </w:rPr>
              <w:t>4.989</w:t>
            </w:r>
          </w:p>
        </w:tc>
        <w:tc>
          <w:tcPr>
            <w:tcW w:w="1756" w:type="dxa"/>
          </w:tcPr>
          <w:p w:rsidR="00722C81" w:rsidRPr="00722C81" w:rsidRDefault="00722C81" w:rsidP="00722C81">
            <w:pPr>
              <w:jc w:val="center"/>
              <w:rPr>
                <w:rFonts w:ascii="Times New Roman" w:hAnsi="Times New Roman"/>
                <w:sz w:val="20"/>
                <w:szCs w:val="20"/>
              </w:rPr>
            </w:pPr>
          </w:p>
          <w:p w:rsidR="00722C81" w:rsidRPr="00722C81" w:rsidRDefault="00722C81" w:rsidP="00722C81">
            <w:pPr>
              <w:jc w:val="center"/>
              <w:rPr>
                <w:rFonts w:ascii="Times New Roman" w:hAnsi="Times New Roman"/>
                <w:sz w:val="20"/>
                <w:szCs w:val="20"/>
              </w:rPr>
            </w:pPr>
            <w:r w:rsidRPr="00722C81">
              <w:rPr>
                <w:rFonts w:ascii="Times New Roman" w:hAnsi="Times New Roman"/>
                <w:sz w:val="20"/>
                <w:szCs w:val="20"/>
              </w:rPr>
              <w:t>3.48</w:t>
            </w:r>
          </w:p>
        </w:tc>
      </w:tr>
      <w:tr w:rsidR="00722C81" w:rsidRPr="00722C81" w:rsidTr="00722C81">
        <w:trPr>
          <w:trHeight w:val="998"/>
        </w:trPr>
        <w:tc>
          <w:tcPr>
            <w:tcW w:w="1219" w:type="dxa"/>
          </w:tcPr>
          <w:p w:rsidR="00722C81" w:rsidRPr="00722C81" w:rsidRDefault="00722C81" w:rsidP="00722C81">
            <w:pPr>
              <w:jc w:val="center"/>
              <w:rPr>
                <w:rFonts w:ascii="Times New Roman" w:hAnsi="Times New Roman"/>
                <w:sz w:val="20"/>
                <w:szCs w:val="20"/>
              </w:rPr>
            </w:pPr>
          </w:p>
          <w:p w:rsidR="00722C81" w:rsidRPr="00722C81" w:rsidRDefault="00722C81" w:rsidP="00722C81">
            <w:pPr>
              <w:jc w:val="center"/>
              <w:rPr>
                <w:rFonts w:ascii="Times New Roman" w:hAnsi="Times New Roman"/>
                <w:b/>
                <w:sz w:val="20"/>
                <w:szCs w:val="20"/>
              </w:rPr>
            </w:pPr>
            <w:r w:rsidRPr="00722C81">
              <w:rPr>
                <w:rFonts w:ascii="Times New Roman" w:hAnsi="Times New Roman"/>
                <w:b/>
                <w:sz w:val="20"/>
                <w:szCs w:val="20"/>
              </w:rPr>
              <w:t>90°</w:t>
            </w:r>
          </w:p>
          <w:p w:rsidR="00722C81" w:rsidRPr="00722C81" w:rsidRDefault="00722C81" w:rsidP="00722C81">
            <w:pPr>
              <w:jc w:val="center"/>
              <w:rPr>
                <w:rFonts w:ascii="Times New Roman" w:hAnsi="Times New Roman"/>
                <w:sz w:val="20"/>
                <w:szCs w:val="20"/>
              </w:rPr>
            </w:pPr>
          </w:p>
        </w:tc>
        <w:tc>
          <w:tcPr>
            <w:tcW w:w="1183" w:type="dxa"/>
          </w:tcPr>
          <w:p w:rsidR="00722C81" w:rsidRPr="00722C81" w:rsidRDefault="00722C81" w:rsidP="00722C81">
            <w:pPr>
              <w:jc w:val="center"/>
              <w:rPr>
                <w:rFonts w:ascii="Times New Roman" w:hAnsi="Times New Roman"/>
                <w:b/>
                <w:sz w:val="20"/>
                <w:szCs w:val="20"/>
              </w:rPr>
            </w:pPr>
          </w:p>
          <w:p w:rsidR="00722C81" w:rsidRPr="00722C81" w:rsidRDefault="00722C81" w:rsidP="00722C81">
            <w:pPr>
              <w:jc w:val="center"/>
              <w:rPr>
                <w:rFonts w:ascii="Times New Roman" w:hAnsi="Times New Roman"/>
                <w:b/>
                <w:sz w:val="20"/>
                <w:szCs w:val="20"/>
              </w:rPr>
            </w:pPr>
            <w:r w:rsidRPr="00722C81">
              <w:rPr>
                <w:rFonts w:ascii="Times New Roman" w:hAnsi="Times New Roman"/>
                <w:b/>
                <w:sz w:val="20"/>
                <w:szCs w:val="20"/>
              </w:rPr>
              <w:t>7.126</w:t>
            </w:r>
          </w:p>
        </w:tc>
        <w:tc>
          <w:tcPr>
            <w:tcW w:w="1756" w:type="dxa"/>
          </w:tcPr>
          <w:p w:rsidR="00722C81" w:rsidRPr="00722C81" w:rsidRDefault="00722C81" w:rsidP="00722C81">
            <w:pPr>
              <w:jc w:val="center"/>
              <w:rPr>
                <w:rFonts w:ascii="Times New Roman" w:hAnsi="Times New Roman"/>
                <w:b/>
                <w:sz w:val="20"/>
                <w:szCs w:val="20"/>
              </w:rPr>
            </w:pPr>
          </w:p>
          <w:p w:rsidR="00722C81" w:rsidRPr="00722C81" w:rsidRDefault="00722C81" w:rsidP="00722C81">
            <w:pPr>
              <w:jc w:val="center"/>
              <w:rPr>
                <w:rFonts w:ascii="Times New Roman" w:hAnsi="Times New Roman"/>
                <w:b/>
                <w:sz w:val="20"/>
                <w:szCs w:val="20"/>
              </w:rPr>
            </w:pPr>
            <w:r w:rsidRPr="00722C81">
              <w:rPr>
                <w:rFonts w:ascii="Times New Roman" w:hAnsi="Times New Roman"/>
                <w:b/>
                <w:sz w:val="20"/>
                <w:szCs w:val="20"/>
              </w:rPr>
              <w:t>5.00</w:t>
            </w:r>
          </w:p>
        </w:tc>
      </w:tr>
    </w:tbl>
    <w:p w:rsidR="00074915" w:rsidRPr="00074915" w:rsidRDefault="00074915" w:rsidP="00074915">
      <w:pPr>
        <w:jc w:val="both"/>
        <w:rPr>
          <w:rFonts w:ascii="Times New Roman" w:hAnsi="Times New Roman"/>
          <w:sz w:val="20"/>
          <w:szCs w:val="20"/>
        </w:rPr>
      </w:pPr>
      <w:r w:rsidRPr="00074915">
        <w:rPr>
          <w:rFonts w:ascii="Times New Roman" w:hAnsi="Times New Roman"/>
          <w:sz w:val="20"/>
          <w:szCs w:val="20"/>
        </w:rPr>
        <w:t xml:space="preserve">As you can see from the above charts and table mentioned that the valve gives best velocity flow at low pressure at 45°.so, by doing an analysis on the standard dimensioned ball valve we conclude that the ball valve gives its best performance at 90°. </w:t>
      </w:r>
    </w:p>
    <w:p w:rsidR="00074915" w:rsidRPr="00074915" w:rsidRDefault="00074915" w:rsidP="00074915">
      <w:pPr>
        <w:jc w:val="both"/>
        <w:rPr>
          <w:rFonts w:ascii="Times New Roman" w:hAnsi="Times New Roman"/>
          <w:sz w:val="20"/>
          <w:szCs w:val="20"/>
        </w:rPr>
      </w:pPr>
    </w:p>
    <w:p w:rsidR="00074915" w:rsidRPr="00074915" w:rsidRDefault="00074915" w:rsidP="00074915">
      <w:pPr>
        <w:jc w:val="both"/>
        <w:rPr>
          <w:rFonts w:ascii="Times New Roman" w:hAnsi="Times New Roman"/>
          <w:sz w:val="20"/>
          <w:szCs w:val="20"/>
        </w:rPr>
      </w:pPr>
      <w:r w:rsidRPr="00074915">
        <w:rPr>
          <w:rFonts w:ascii="Times New Roman" w:hAnsi="Times New Roman"/>
          <w:sz w:val="20"/>
          <w:szCs w:val="20"/>
        </w:rPr>
        <w:t xml:space="preserve">As you can see from the </w:t>
      </w:r>
      <w:proofErr w:type="gramStart"/>
      <w:r w:rsidRPr="00074915">
        <w:rPr>
          <w:rFonts w:ascii="Times New Roman" w:hAnsi="Times New Roman"/>
          <w:sz w:val="20"/>
          <w:szCs w:val="20"/>
        </w:rPr>
        <w:t>table  that</w:t>
      </w:r>
      <w:proofErr w:type="gramEnd"/>
      <w:r w:rsidRPr="00074915">
        <w:rPr>
          <w:rFonts w:ascii="Times New Roman" w:hAnsi="Times New Roman"/>
          <w:sz w:val="20"/>
          <w:szCs w:val="20"/>
        </w:rPr>
        <w:t xml:space="preserve">, </w:t>
      </w:r>
    </w:p>
    <w:p w:rsidR="00074915" w:rsidRPr="00074915" w:rsidRDefault="00074915" w:rsidP="00074915">
      <w:pPr>
        <w:jc w:val="both"/>
        <w:rPr>
          <w:rFonts w:ascii="Times New Roman" w:hAnsi="Times New Roman"/>
          <w:sz w:val="20"/>
          <w:szCs w:val="20"/>
        </w:rPr>
      </w:pPr>
    </w:p>
    <w:p w:rsidR="00074915" w:rsidRPr="00074915" w:rsidRDefault="00074915" w:rsidP="00074915">
      <w:pPr>
        <w:numPr>
          <w:ilvl w:val="0"/>
          <w:numId w:val="4"/>
        </w:numPr>
        <w:jc w:val="both"/>
        <w:rPr>
          <w:rFonts w:ascii="Times New Roman" w:hAnsi="Times New Roman"/>
          <w:sz w:val="20"/>
          <w:szCs w:val="20"/>
          <w:lang w:val="en-IN"/>
        </w:rPr>
      </w:pPr>
      <w:r w:rsidRPr="00074915">
        <w:rPr>
          <w:rFonts w:ascii="Times New Roman" w:hAnsi="Times New Roman"/>
          <w:sz w:val="20"/>
          <w:szCs w:val="20"/>
          <w:lang w:val="en-IN"/>
        </w:rPr>
        <w:lastRenderedPageBreak/>
        <w:t xml:space="preserve">At 90° the fluid or gas exerts more pressure on the valve and the velocity is </w:t>
      </w:r>
      <w:proofErr w:type="gramStart"/>
      <w:r w:rsidRPr="00074915">
        <w:rPr>
          <w:rFonts w:ascii="Times New Roman" w:hAnsi="Times New Roman"/>
          <w:sz w:val="20"/>
          <w:szCs w:val="20"/>
          <w:lang w:val="en-IN"/>
        </w:rPr>
        <w:t>High  which</w:t>
      </w:r>
      <w:proofErr w:type="gramEnd"/>
      <w:r w:rsidRPr="00074915">
        <w:rPr>
          <w:rFonts w:ascii="Times New Roman" w:hAnsi="Times New Roman"/>
          <w:sz w:val="20"/>
          <w:szCs w:val="20"/>
          <w:lang w:val="en-IN"/>
        </w:rPr>
        <w:t xml:space="preserve"> is effective and causes no  harm to the body. </w:t>
      </w:r>
    </w:p>
    <w:p w:rsidR="00074915" w:rsidRPr="00074915" w:rsidRDefault="00074915" w:rsidP="00074915">
      <w:pPr>
        <w:numPr>
          <w:ilvl w:val="0"/>
          <w:numId w:val="4"/>
        </w:numPr>
        <w:jc w:val="both"/>
        <w:rPr>
          <w:rFonts w:ascii="Times New Roman" w:hAnsi="Times New Roman"/>
          <w:sz w:val="20"/>
          <w:szCs w:val="20"/>
          <w:lang w:val="en-IN"/>
        </w:rPr>
      </w:pPr>
      <w:r w:rsidRPr="00074915">
        <w:rPr>
          <w:rFonts w:ascii="Times New Roman" w:hAnsi="Times New Roman"/>
          <w:sz w:val="20"/>
          <w:szCs w:val="20"/>
          <w:lang w:val="en-IN"/>
        </w:rPr>
        <w:t xml:space="preserve">At 60° the pressure is Medium compared to 90°, which is not good for the performance of the valve, and also velocity obtained is very low. </w:t>
      </w:r>
    </w:p>
    <w:p w:rsidR="00074915" w:rsidRPr="00074915" w:rsidRDefault="00074915" w:rsidP="00074915">
      <w:pPr>
        <w:numPr>
          <w:ilvl w:val="0"/>
          <w:numId w:val="4"/>
        </w:numPr>
        <w:jc w:val="both"/>
        <w:rPr>
          <w:rFonts w:ascii="Times New Roman" w:hAnsi="Times New Roman"/>
          <w:sz w:val="20"/>
          <w:szCs w:val="20"/>
          <w:lang w:val="en-IN"/>
        </w:rPr>
      </w:pPr>
      <w:r w:rsidRPr="00074915">
        <w:rPr>
          <w:rFonts w:ascii="Times New Roman" w:hAnsi="Times New Roman"/>
          <w:sz w:val="20"/>
          <w:szCs w:val="20"/>
          <w:lang w:val="en-IN"/>
        </w:rPr>
        <w:t xml:space="preserve">At 45° the pressure is Low compared to 90°, which is </w:t>
      </w:r>
      <w:proofErr w:type="gramStart"/>
      <w:r w:rsidRPr="00074915">
        <w:rPr>
          <w:rFonts w:ascii="Times New Roman" w:hAnsi="Times New Roman"/>
          <w:sz w:val="20"/>
          <w:szCs w:val="20"/>
          <w:lang w:val="en-IN"/>
        </w:rPr>
        <w:t>Rendering</w:t>
      </w:r>
      <w:proofErr w:type="gramEnd"/>
      <w:r w:rsidRPr="00074915">
        <w:rPr>
          <w:rFonts w:ascii="Times New Roman" w:hAnsi="Times New Roman"/>
          <w:sz w:val="20"/>
          <w:szCs w:val="20"/>
          <w:lang w:val="en-IN"/>
        </w:rPr>
        <w:t xml:space="preserve"> to Fail the ball valve and its   performance of the valve, and also velocity obtained is very low. </w:t>
      </w:r>
    </w:p>
    <w:p w:rsidR="00F7325E" w:rsidRDefault="00074915" w:rsidP="00074915">
      <w:pPr>
        <w:jc w:val="both"/>
        <w:rPr>
          <w:rFonts w:ascii="Times New Roman" w:hAnsi="Times New Roman"/>
          <w:b/>
          <w:sz w:val="20"/>
          <w:szCs w:val="20"/>
        </w:rPr>
      </w:pPr>
      <w:r w:rsidRPr="00074915">
        <w:rPr>
          <w:rFonts w:ascii="Times New Roman" w:hAnsi="Times New Roman"/>
          <w:b/>
          <w:sz w:val="20"/>
          <w:szCs w:val="20"/>
        </w:rPr>
        <w:t xml:space="preserve">So as per analysis results we conclude that the ball valve performs well at 90° because </w:t>
      </w:r>
      <w:proofErr w:type="gramStart"/>
      <w:r w:rsidRPr="00074915">
        <w:rPr>
          <w:rFonts w:ascii="Times New Roman" w:hAnsi="Times New Roman"/>
          <w:b/>
          <w:sz w:val="20"/>
          <w:szCs w:val="20"/>
        </w:rPr>
        <w:t>the  pressure</w:t>
      </w:r>
      <w:proofErr w:type="gramEnd"/>
      <w:r w:rsidRPr="00074915">
        <w:rPr>
          <w:rFonts w:ascii="Times New Roman" w:hAnsi="Times New Roman"/>
          <w:b/>
          <w:sz w:val="20"/>
          <w:szCs w:val="20"/>
        </w:rPr>
        <w:t xml:space="preserve"> acting  on the valve is High and the velocity of fluid  passing is high compared to other position &amp; Flow rate At 90° of ball Valve is safe for Future Installation</w:t>
      </w:r>
    </w:p>
    <w:p w:rsidR="001F52BD" w:rsidRDefault="001F52BD" w:rsidP="00074915">
      <w:pPr>
        <w:jc w:val="both"/>
        <w:rPr>
          <w:rFonts w:ascii="Times New Roman" w:hAnsi="Times New Roman"/>
          <w:b/>
          <w:sz w:val="20"/>
          <w:szCs w:val="20"/>
        </w:rPr>
      </w:pPr>
    </w:p>
    <w:tbl>
      <w:tblPr>
        <w:tblStyle w:val="TableGrid"/>
        <w:tblW w:w="0" w:type="auto"/>
        <w:tblLook w:val="04A0" w:firstRow="1" w:lastRow="0" w:firstColumn="1" w:lastColumn="0" w:noHBand="0" w:noVBand="1"/>
      </w:tblPr>
      <w:tblGrid>
        <w:gridCol w:w="854"/>
        <w:gridCol w:w="816"/>
        <w:gridCol w:w="958"/>
        <w:gridCol w:w="987"/>
        <w:gridCol w:w="1186"/>
      </w:tblGrid>
      <w:tr w:rsidR="001F52BD" w:rsidTr="001F52BD">
        <w:tc>
          <w:tcPr>
            <w:tcW w:w="892" w:type="dxa"/>
          </w:tcPr>
          <w:p w:rsidR="001F52BD" w:rsidRDefault="001F52BD" w:rsidP="00074915">
            <w:pPr>
              <w:jc w:val="both"/>
              <w:rPr>
                <w:rFonts w:ascii="Times New Roman" w:hAnsi="Times New Roman"/>
                <w:b/>
                <w:sz w:val="20"/>
                <w:szCs w:val="20"/>
              </w:rPr>
            </w:pPr>
            <w:r>
              <w:rPr>
                <w:rFonts w:ascii="Times New Roman" w:hAnsi="Times New Roman"/>
                <w:b/>
                <w:sz w:val="20"/>
                <w:szCs w:val="20"/>
              </w:rPr>
              <w:t xml:space="preserve">Material </w:t>
            </w:r>
          </w:p>
        </w:tc>
        <w:tc>
          <w:tcPr>
            <w:tcW w:w="809" w:type="dxa"/>
          </w:tcPr>
          <w:p w:rsidR="001F52BD" w:rsidRDefault="001F52BD" w:rsidP="00074915">
            <w:pPr>
              <w:jc w:val="both"/>
              <w:rPr>
                <w:rFonts w:ascii="Times New Roman" w:hAnsi="Times New Roman"/>
                <w:b/>
                <w:sz w:val="20"/>
                <w:szCs w:val="20"/>
              </w:rPr>
            </w:pPr>
            <w:r>
              <w:rPr>
                <w:rFonts w:ascii="Times New Roman" w:hAnsi="Times New Roman"/>
                <w:b/>
                <w:sz w:val="20"/>
                <w:szCs w:val="20"/>
              </w:rPr>
              <w:t xml:space="preserve">Softness </w:t>
            </w:r>
          </w:p>
        </w:tc>
        <w:tc>
          <w:tcPr>
            <w:tcW w:w="949" w:type="dxa"/>
          </w:tcPr>
          <w:p w:rsidR="001F52BD" w:rsidRDefault="001F52BD" w:rsidP="00074915">
            <w:pPr>
              <w:jc w:val="both"/>
              <w:rPr>
                <w:rFonts w:ascii="Times New Roman" w:hAnsi="Times New Roman"/>
                <w:b/>
                <w:sz w:val="20"/>
                <w:szCs w:val="20"/>
              </w:rPr>
            </w:pPr>
            <w:r>
              <w:rPr>
                <w:rFonts w:ascii="Times New Roman" w:hAnsi="Times New Roman"/>
                <w:b/>
                <w:sz w:val="20"/>
                <w:szCs w:val="20"/>
              </w:rPr>
              <w:t xml:space="preserve">Corrosion </w:t>
            </w:r>
          </w:p>
        </w:tc>
        <w:tc>
          <w:tcPr>
            <w:tcW w:w="977" w:type="dxa"/>
          </w:tcPr>
          <w:p w:rsidR="001F52BD" w:rsidRDefault="001F52BD" w:rsidP="00074915">
            <w:pPr>
              <w:jc w:val="both"/>
              <w:rPr>
                <w:rFonts w:ascii="Times New Roman" w:hAnsi="Times New Roman"/>
                <w:b/>
                <w:sz w:val="20"/>
                <w:szCs w:val="20"/>
              </w:rPr>
            </w:pPr>
            <w:r>
              <w:rPr>
                <w:rFonts w:ascii="Times New Roman" w:hAnsi="Times New Roman"/>
                <w:b/>
                <w:sz w:val="20"/>
                <w:szCs w:val="20"/>
              </w:rPr>
              <w:t xml:space="preserve">Pressure Resistance </w:t>
            </w:r>
          </w:p>
        </w:tc>
        <w:tc>
          <w:tcPr>
            <w:tcW w:w="1174" w:type="dxa"/>
          </w:tcPr>
          <w:p w:rsidR="001F52BD" w:rsidRDefault="001F52BD" w:rsidP="00074915">
            <w:pPr>
              <w:jc w:val="both"/>
              <w:rPr>
                <w:rFonts w:ascii="Times New Roman" w:hAnsi="Times New Roman"/>
                <w:b/>
                <w:sz w:val="20"/>
                <w:szCs w:val="20"/>
              </w:rPr>
            </w:pPr>
            <w:r>
              <w:rPr>
                <w:rFonts w:ascii="Times New Roman" w:hAnsi="Times New Roman"/>
                <w:b/>
                <w:sz w:val="20"/>
                <w:szCs w:val="20"/>
              </w:rPr>
              <w:t xml:space="preserve">Temperature Resistance </w:t>
            </w:r>
          </w:p>
        </w:tc>
      </w:tr>
      <w:tr w:rsidR="001F52BD" w:rsidTr="001F52BD">
        <w:tc>
          <w:tcPr>
            <w:tcW w:w="892" w:type="dxa"/>
          </w:tcPr>
          <w:p w:rsidR="001F52BD" w:rsidRPr="005E1AA3" w:rsidRDefault="001F52BD" w:rsidP="001F52BD">
            <w:pPr>
              <w:jc w:val="both"/>
              <w:rPr>
                <w:rFonts w:ascii="Times New Roman" w:hAnsi="Times New Roman"/>
                <w:b/>
                <w:sz w:val="20"/>
                <w:szCs w:val="20"/>
              </w:rPr>
            </w:pPr>
            <w:r w:rsidRPr="005E1AA3">
              <w:rPr>
                <w:rFonts w:ascii="Times New Roman" w:hAnsi="Times New Roman"/>
                <w:b/>
                <w:sz w:val="20"/>
                <w:szCs w:val="20"/>
              </w:rPr>
              <w:t>Stainless Steel</w:t>
            </w:r>
          </w:p>
        </w:tc>
        <w:tc>
          <w:tcPr>
            <w:tcW w:w="809" w:type="dxa"/>
          </w:tcPr>
          <w:p w:rsidR="001F52BD" w:rsidRPr="005E1AA3" w:rsidRDefault="005E1AA3" w:rsidP="00074915">
            <w:pPr>
              <w:jc w:val="both"/>
              <w:rPr>
                <w:rFonts w:ascii="Times New Roman" w:hAnsi="Times New Roman"/>
                <w:sz w:val="20"/>
                <w:szCs w:val="20"/>
              </w:rPr>
            </w:pPr>
            <w:r w:rsidRPr="005E1AA3">
              <w:rPr>
                <w:rFonts w:ascii="Times New Roman" w:hAnsi="Times New Roman"/>
                <w:sz w:val="20"/>
                <w:szCs w:val="20"/>
              </w:rPr>
              <w:t xml:space="preserve">Hard </w:t>
            </w:r>
          </w:p>
        </w:tc>
        <w:tc>
          <w:tcPr>
            <w:tcW w:w="949" w:type="dxa"/>
          </w:tcPr>
          <w:p w:rsidR="001F52BD" w:rsidRPr="005E1AA3" w:rsidRDefault="005E1AA3" w:rsidP="00074915">
            <w:pPr>
              <w:jc w:val="both"/>
              <w:rPr>
                <w:rFonts w:ascii="Times New Roman" w:hAnsi="Times New Roman"/>
                <w:sz w:val="20"/>
                <w:szCs w:val="20"/>
              </w:rPr>
            </w:pPr>
            <w:r w:rsidRPr="005E1AA3">
              <w:rPr>
                <w:rFonts w:ascii="Times New Roman" w:hAnsi="Times New Roman"/>
                <w:sz w:val="20"/>
                <w:szCs w:val="20"/>
              </w:rPr>
              <w:t xml:space="preserve">High </w:t>
            </w:r>
          </w:p>
        </w:tc>
        <w:tc>
          <w:tcPr>
            <w:tcW w:w="977" w:type="dxa"/>
          </w:tcPr>
          <w:p w:rsidR="001F52BD" w:rsidRPr="005E1AA3" w:rsidRDefault="005E1AA3" w:rsidP="00074915">
            <w:pPr>
              <w:jc w:val="both"/>
              <w:rPr>
                <w:rFonts w:ascii="Times New Roman" w:hAnsi="Times New Roman"/>
                <w:sz w:val="20"/>
                <w:szCs w:val="20"/>
              </w:rPr>
            </w:pPr>
            <w:r w:rsidRPr="005E1AA3">
              <w:rPr>
                <w:rFonts w:ascii="Times New Roman" w:hAnsi="Times New Roman"/>
                <w:sz w:val="20"/>
                <w:szCs w:val="20"/>
              </w:rPr>
              <w:t xml:space="preserve">High </w:t>
            </w:r>
          </w:p>
        </w:tc>
        <w:tc>
          <w:tcPr>
            <w:tcW w:w="1174" w:type="dxa"/>
          </w:tcPr>
          <w:p w:rsidR="001F52BD" w:rsidRPr="005E1AA3" w:rsidRDefault="005E1AA3" w:rsidP="00074915">
            <w:pPr>
              <w:jc w:val="both"/>
              <w:rPr>
                <w:rFonts w:ascii="Times New Roman" w:hAnsi="Times New Roman"/>
                <w:sz w:val="20"/>
                <w:szCs w:val="20"/>
              </w:rPr>
            </w:pPr>
            <w:r w:rsidRPr="005E1AA3">
              <w:rPr>
                <w:rFonts w:ascii="Times New Roman" w:hAnsi="Times New Roman"/>
                <w:sz w:val="20"/>
                <w:szCs w:val="20"/>
              </w:rPr>
              <w:t xml:space="preserve">High </w:t>
            </w:r>
          </w:p>
        </w:tc>
      </w:tr>
      <w:tr w:rsidR="001F52BD" w:rsidTr="001F52BD">
        <w:tc>
          <w:tcPr>
            <w:tcW w:w="892" w:type="dxa"/>
          </w:tcPr>
          <w:p w:rsidR="001F52BD" w:rsidRPr="005E1AA3" w:rsidRDefault="005E1AA3" w:rsidP="00074915">
            <w:pPr>
              <w:jc w:val="both"/>
              <w:rPr>
                <w:rFonts w:ascii="Times New Roman" w:hAnsi="Times New Roman"/>
                <w:b/>
                <w:sz w:val="20"/>
                <w:szCs w:val="20"/>
              </w:rPr>
            </w:pPr>
            <w:r w:rsidRPr="005E1AA3">
              <w:rPr>
                <w:rFonts w:ascii="Times New Roman" w:hAnsi="Times New Roman"/>
                <w:b/>
                <w:sz w:val="20"/>
                <w:szCs w:val="20"/>
              </w:rPr>
              <w:t xml:space="preserve">Brass </w:t>
            </w:r>
          </w:p>
        </w:tc>
        <w:tc>
          <w:tcPr>
            <w:tcW w:w="809" w:type="dxa"/>
          </w:tcPr>
          <w:p w:rsidR="001F52BD" w:rsidRPr="005E1AA3" w:rsidRDefault="005E1AA3" w:rsidP="00074915">
            <w:pPr>
              <w:jc w:val="both"/>
              <w:rPr>
                <w:rFonts w:ascii="Times New Roman" w:hAnsi="Times New Roman"/>
                <w:sz w:val="20"/>
                <w:szCs w:val="20"/>
              </w:rPr>
            </w:pPr>
            <w:r w:rsidRPr="005E1AA3">
              <w:rPr>
                <w:rFonts w:ascii="Times New Roman" w:hAnsi="Times New Roman"/>
                <w:sz w:val="20"/>
                <w:szCs w:val="20"/>
              </w:rPr>
              <w:t>Softer</w:t>
            </w:r>
          </w:p>
        </w:tc>
        <w:tc>
          <w:tcPr>
            <w:tcW w:w="949" w:type="dxa"/>
          </w:tcPr>
          <w:p w:rsidR="001F52BD" w:rsidRPr="005E1AA3" w:rsidRDefault="005E1AA3" w:rsidP="00074915">
            <w:pPr>
              <w:jc w:val="both"/>
              <w:rPr>
                <w:rFonts w:ascii="Times New Roman" w:hAnsi="Times New Roman"/>
                <w:sz w:val="20"/>
                <w:szCs w:val="20"/>
              </w:rPr>
            </w:pPr>
            <w:r w:rsidRPr="005E1AA3">
              <w:rPr>
                <w:rFonts w:ascii="Times New Roman" w:hAnsi="Times New Roman"/>
                <w:sz w:val="20"/>
                <w:szCs w:val="20"/>
              </w:rPr>
              <w:t xml:space="preserve">Low </w:t>
            </w:r>
          </w:p>
        </w:tc>
        <w:tc>
          <w:tcPr>
            <w:tcW w:w="977" w:type="dxa"/>
          </w:tcPr>
          <w:p w:rsidR="001F52BD" w:rsidRPr="005E1AA3" w:rsidRDefault="005E1AA3" w:rsidP="00074915">
            <w:pPr>
              <w:jc w:val="both"/>
              <w:rPr>
                <w:rFonts w:ascii="Times New Roman" w:hAnsi="Times New Roman"/>
                <w:sz w:val="20"/>
                <w:szCs w:val="20"/>
              </w:rPr>
            </w:pPr>
            <w:r w:rsidRPr="005E1AA3">
              <w:rPr>
                <w:rFonts w:ascii="Times New Roman" w:hAnsi="Times New Roman"/>
                <w:sz w:val="20"/>
                <w:szCs w:val="20"/>
              </w:rPr>
              <w:t xml:space="preserve">Low </w:t>
            </w:r>
          </w:p>
        </w:tc>
        <w:tc>
          <w:tcPr>
            <w:tcW w:w="1174" w:type="dxa"/>
          </w:tcPr>
          <w:p w:rsidR="001F52BD" w:rsidRPr="005E1AA3" w:rsidRDefault="005E1AA3" w:rsidP="00074915">
            <w:pPr>
              <w:jc w:val="both"/>
              <w:rPr>
                <w:rFonts w:ascii="Times New Roman" w:hAnsi="Times New Roman"/>
                <w:sz w:val="20"/>
                <w:szCs w:val="20"/>
              </w:rPr>
            </w:pPr>
            <w:r w:rsidRPr="005E1AA3">
              <w:rPr>
                <w:rFonts w:ascii="Times New Roman" w:hAnsi="Times New Roman"/>
                <w:sz w:val="20"/>
                <w:szCs w:val="20"/>
              </w:rPr>
              <w:t xml:space="preserve">Low </w:t>
            </w:r>
          </w:p>
        </w:tc>
      </w:tr>
    </w:tbl>
    <w:p w:rsidR="001F52BD" w:rsidRDefault="001F52BD" w:rsidP="00074915">
      <w:pPr>
        <w:jc w:val="both"/>
        <w:rPr>
          <w:rFonts w:ascii="Times New Roman" w:hAnsi="Times New Roman"/>
          <w:b/>
          <w:sz w:val="20"/>
          <w:szCs w:val="20"/>
        </w:rPr>
      </w:pPr>
    </w:p>
    <w:p w:rsidR="00074915" w:rsidRDefault="00074915" w:rsidP="00074915">
      <w:pPr>
        <w:jc w:val="both"/>
        <w:rPr>
          <w:rFonts w:ascii="Times New Roman" w:hAnsi="Times New Roman"/>
          <w:sz w:val="20"/>
          <w:szCs w:val="20"/>
        </w:rPr>
      </w:pPr>
      <w:r w:rsidRPr="00074915">
        <w:rPr>
          <w:rFonts w:ascii="Times New Roman" w:hAnsi="Times New Roman"/>
          <w:sz w:val="20"/>
          <w:szCs w:val="20"/>
        </w:rPr>
        <w:t xml:space="preserve">Further We Conclude That the Material which we used for Designing with CFD where Brass &amp; Stainless Steel .We Estimated that </w:t>
      </w:r>
      <w:r w:rsidRPr="00074915">
        <w:rPr>
          <w:rFonts w:ascii="Times New Roman" w:hAnsi="Times New Roman"/>
          <w:b/>
          <w:sz w:val="20"/>
          <w:szCs w:val="20"/>
        </w:rPr>
        <w:t xml:space="preserve">Brass material </w:t>
      </w:r>
      <w:proofErr w:type="spellStart"/>
      <w:r w:rsidRPr="00074915">
        <w:rPr>
          <w:rFonts w:ascii="Times New Roman" w:hAnsi="Times New Roman"/>
          <w:sz w:val="20"/>
          <w:szCs w:val="20"/>
        </w:rPr>
        <w:t>Get’s</w:t>
      </w:r>
      <w:proofErr w:type="spellEnd"/>
      <w:r w:rsidRPr="00074915">
        <w:rPr>
          <w:rFonts w:ascii="Times New Roman" w:hAnsi="Times New Roman"/>
          <w:sz w:val="20"/>
          <w:szCs w:val="20"/>
        </w:rPr>
        <w:t xml:space="preserve"> Failed  While </w:t>
      </w:r>
      <w:r w:rsidRPr="00074915">
        <w:rPr>
          <w:rFonts w:ascii="Times New Roman" w:hAnsi="Times New Roman"/>
          <w:b/>
          <w:sz w:val="20"/>
          <w:szCs w:val="20"/>
        </w:rPr>
        <w:t>Stainless Steel</w:t>
      </w:r>
      <w:r w:rsidRPr="00074915">
        <w:rPr>
          <w:rFonts w:ascii="Times New Roman" w:hAnsi="Times New Roman"/>
          <w:sz w:val="20"/>
          <w:szCs w:val="20"/>
        </w:rPr>
        <w:t xml:space="preserve"> is safe with Its Properties and at Angle of  90° It Gives </w:t>
      </w:r>
      <w:proofErr w:type="spellStart"/>
      <w:r w:rsidRPr="00074915">
        <w:rPr>
          <w:rFonts w:ascii="Times New Roman" w:hAnsi="Times New Roman"/>
          <w:sz w:val="20"/>
          <w:szCs w:val="20"/>
        </w:rPr>
        <w:t>Requried</w:t>
      </w:r>
      <w:proofErr w:type="spellEnd"/>
      <w:r w:rsidRPr="00074915">
        <w:rPr>
          <w:rFonts w:ascii="Times New Roman" w:hAnsi="Times New Roman"/>
          <w:sz w:val="20"/>
          <w:szCs w:val="20"/>
        </w:rPr>
        <w:t xml:space="preserve"> Flow</w:t>
      </w:r>
      <w:r>
        <w:rPr>
          <w:rFonts w:ascii="Times New Roman" w:hAnsi="Times New Roman"/>
          <w:sz w:val="20"/>
          <w:szCs w:val="20"/>
        </w:rPr>
        <w:t>.</w:t>
      </w:r>
    </w:p>
    <w:p w:rsidR="00074915" w:rsidRDefault="00074915" w:rsidP="00F7325E">
      <w:pPr>
        <w:jc w:val="both"/>
        <w:rPr>
          <w:rFonts w:ascii="Times New Roman" w:hAnsi="Times New Roman"/>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074915" w:rsidRDefault="00074915" w:rsidP="00F7325E">
      <w:pPr>
        <w:jc w:val="both"/>
        <w:rPr>
          <w:rFonts w:ascii="Times New Roman" w:hAnsi="Times New Roman"/>
          <w:i/>
          <w:sz w:val="16"/>
          <w:szCs w:val="16"/>
        </w:rPr>
      </w:pPr>
      <w:r>
        <w:rPr>
          <w:rFonts w:ascii="Times New Roman" w:hAnsi="Times New Roman"/>
          <w:sz w:val="20"/>
          <w:szCs w:val="20"/>
        </w:rPr>
        <w:t>[1]</w:t>
      </w:r>
      <w:r w:rsidRPr="00074915">
        <w:rPr>
          <w:i/>
          <w:sz w:val="16"/>
          <w:szCs w:val="16"/>
        </w:rPr>
        <w:t xml:space="preserve"> </w:t>
      </w:r>
      <w:r w:rsidR="007C0440">
        <w:rPr>
          <w:i/>
          <w:sz w:val="16"/>
          <w:szCs w:val="16"/>
        </w:rPr>
        <w:t xml:space="preserve"> </w:t>
      </w:r>
      <w:r w:rsidRPr="00074915">
        <w:rPr>
          <w:rFonts w:ascii="Times New Roman" w:hAnsi="Times New Roman"/>
          <w:i/>
          <w:sz w:val="16"/>
          <w:szCs w:val="16"/>
        </w:rPr>
        <w:t>C. K. Kim, S. M. Lee, and C. M. Jang, 2019 “Performance analysis of a ball valve used for gas pipelines by introducing non dimensional parameters,” Adv. Mech. Eng., vol. 11, no. 1, pp. 1– 10</w:t>
      </w:r>
    </w:p>
    <w:p w:rsidR="00074915" w:rsidRDefault="00074915" w:rsidP="00F7325E">
      <w:pPr>
        <w:jc w:val="both"/>
        <w:rPr>
          <w:rFonts w:ascii="Times New Roman" w:hAnsi="Times New Roman"/>
          <w:i/>
          <w:sz w:val="16"/>
          <w:szCs w:val="16"/>
        </w:rPr>
      </w:pPr>
      <w:r>
        <w:rPr>
          <w:rFonts w:ascii="Times New Roman" w:hAnsi="Times New Roman"/>
          <w:sz w:val="16"/>
          <w:szCs w:val="16"/>
        </w:rPr>
        <w:t>[</w:t>
      </w:r>
      <w:r w:rsidRPr="00074915">
        <w:rPr>
          <w:rFonts w:ascii="Times New Roman" w:hAnsi="Times New Roman"/>
          <w:sz w:val="16"/>
          <w:szCs w:val="16"/>
        </w:rPr>
        <w:t>2</w:t>
      </w:r>
      <w:proofErr w:type="gramStart"/>
      <w:r>
        <w:rPr>
          <w:rFonts w:ascii="Times New Roman" w:hAnsi="Times New Roman"/>
          <w:sz w:val="16"/>
          <w:szCs w:val="16"/>
        </w:rPr>
        <w:t>]</w:t>
      </w:r>
      <w:r w:rsidR="007C0440">
        <w:rPr>
          <w:rFonts w:ascii="Times New Roman" w:hAnsi="Times New Roman"/>
          <w:sz w:val="16"/>
          <w:szCs w:val="16"/>
        </w:rPr>
        <w:t xml:space="preserve"> </w:t>
      </w:r>
      <w:r w:rsidRPr="00074915">
        <w:t xml:space="preserve"> </w:t>
      </w:r>
      <w:r w:rsidRPr="00074915">
        <w:rPr>
          <w:rFonts w:ascii="Times New Roman" w:hAnsi="Times New Roman"/>
          <w:i/>
          <w:sz w:val="16"/>
          <w:szCs w:val="16"/>
        </w:rPr>
        <w:t>J</w:t>
      </w:r>
      <w:proofErr w:type="gramEnd"/>
      <w:r w:rsidRPr="00074915">
        <w:rPr>
          <w:rFonts w:ascii="Times New Roman" w:hAnsi="Times New Roman"/>
          <w:i/>
          <w:sz w:val="16"/>
          <w:szCs w:val="16"/>
        </w:rPr>
        <w:t xml:space="preserve">. </w:t>
      </w:r>
      <w:proofErr w:type="spellStart"/>
      <w:r w:rsidRPr="00074915">
        <w:rPr>
          <w:rFonts w:ascii="Times New Roman" w:hAnsi="Times New Roman"/>
          <w:i/>
          <w:sz w:val="16"/>
          <w:szCs w:val="16"/>
        </w:rPr>
        <w:t>Jablonski</w:t>
      </w:r>
      <w:proofErr w:type="spellEnd"/>
      <w:r w:rsidRPr="00074915">
        <w:rPr>
          <w:rFonts w:ascii="Times New Roman" w:hAnsi="Times New Roman"/>
          <w:i/>
          <w:sz w:val="16"/>
          <w:szCs w:val="16"/>
        </w:rPr>
        <w:t xml:space="preserve"> and W. </w:t>
      </w:r>
      <w:proofErr w:type="spellStart"/>
      <w:r w:rsidRPr="00074915">
        <w:rPr>
          <w:rFonts w:ascii="Times New Roman" w:hAnsi="Times New Roman"/>
          <w:i/>
          <w:sz w:val="16"/>
          <w:szCs w:val="16"/>
        </w:rPr>
        <w:t>Helfer</w:t>
      </w:r>
      <w:proofErr w:type="spellEnd"/>
      <w:r w:rsidRPr="00074915">
        <w:rPr>
          <w:rFonts w:ascii="Times New Roman" w:hAnsi="Times New Roman"/>
          <w:i/>
          <w:sz w:val="16"/>
          <w:szCs w:val="16"/>
        </w:rPr>
        <w:t>, 2019 “Using ball valves in high-temperature applications,” Hydrocarbon Processing, vol. 2019</w:t>
      </w:r>
    </w:p>
    <w:p w:rsidR="00074915" w:rsidRDefault="00074915" w:rsidP="00F7325E">
      <w:pPr>
        <w:jc w:val="both"/>
        <w:rPr>
          <w:rFonts w:ascii="Times New Roman" w:hAnsi="Times New Roman"/>
          <w:i/>
          <w:sz w:val="16"/>
          <w:szCs w:val="16"/>
        </w:rPr>
      </w:pPr>
      <w:r>
        <w:rPr>
          <w:rFonts w:ascii="Times New Roman" w:hAnsi="Times New Roman"/>
          <w:sz w:val="16"/>
          <w:szCs w:val="16"/>
        </w:rPr>
        <w:t>[3</w:t>
      </w:r>
      <w:r w:rsidRPr="007C0440">
        <w:rPr>
          <w:rFonts w:ascii="Times New Roman" w:hAnsi="Times New Roman"/>
          <w:i/>
          <w:sz w:val="16"/>
          <w:szCs w:val="16"/>
        </w:rPr>
        <w:t>]</w:t>
      </w:r>
      <w:r w:rsidR="007C0440" w:rsidRPr="007C0440">
        <w:rPr>
          <w:i/>
        </w:rPr>
        <w:t xml:space="preserve"> </w:t>
      </w:r>
      <w:r w:rsidR="007C0440" w:rsidRPr="007C0440">
        <w:rPr>
          <w:rFonts w:ascii="Times New Roman" w:hAnsi="Times New Roman"/>
          <w:i/>
          <w:sz w:val="16"/>
          <w:szCs w:val="16"/>
        </w:rPr>
        <w:t xml:space="preserve">Determination of Flow Parameters through CFD Analysis for Agricultural Irrigation Equipment: A Case Study for a Mini Valve" H. </w:t>
      </w:r>
      <w:proofErr w:type="spellStart"/>
      <w:r w:rsidR="007C0440" w:rsidRPr="007C0440">
        <w:rPr>
          <w:rFonts w:ascii="Times New Roman" w:hAnsi="Times New Roman"/>
          <w:i/>
          <w:sz w:val="16"/>
          <w:szCs w:val="16"/>
        </w:rPr>
        <w:t>Kursat</w:t>
      </w:r>
      <w:proofErr w:type="spellEnd"/>
      <w:r w:rsidR="007C0440" w:rsidRPr="007C0440">
        <w:rPr>
          <w:rFonts w:ascii="Times New Roman" w:hAnsi="Times New Roman"/>
          <w:i/>
          <w:sz w:val="16"/>
          <w:szCs w:val="16"/>
        </w:rPr>
        <w:t xml:space="preserve"> CELIK, Allan E. W. RENNIE, </w:t>
      </w:r>
      <w:proofErr w:type="spellStart"/>
      <w:r w:rsidR="007C0440" w:rsidRPr="007C0440">
        <w:rPr>
          <w:rFonts w:ascii="Times New Roman" w:hAnsi="Times New Roman"/>
          <w:i/>
          <w:sz w:val="16"/>
          <w:szCs w:val="16"/>
        </w:rPr>
        <w:t>Davut</w:t>
      </w:r>
      <w:proofErr w:type="spellEnd"/>
      <w:r w:rsidR="007C0440" w:rsidRPr="007C0440">
        <w:rPr>
          <w:rFonts w:ascii="Times New Roman" w:hAnsi="Times New Roman"/>
          <w:i/>
          <w:sz w:val="16"/>
          <w:szCs w:val="16"/>
        </w:rPr>
        <w:t xml:space="preserve"> KARAYEL, Ibrahim AKI</w:t>
      </w:r>
      <w:r w:rsidR="007C0440">
        <w:rPr>
          <w:rFonts w:ascii="Times New Roman" w:hAnsi="Times New Roman"/>
          <w:i/>
          <w:sz w:val="16"/>
          <w:szCs w:val="16"/>
        </w:rPr>
        <w:t xml:space="preserve"> </w:t>
      </w:r>
      <w:r w:rsidR="007C0440" w:rsidRPr="007C0440">
        <w:rPr>
          <w:rFonts w:ascii="Times New Roman" w:hAnsi="Times New Roman"/>
          <w:i/>
          <w:sz w:val="16"/>
          <w:szCs w:val="16"/>
        </w:rPr>
        <w:t>NCI</w:t>
      </w:r>
    </w:p>
    <w:p w:rsidR="007C0440" w:rsidRDefault="007C0440" w:rsidP="00F7325E">
      <w:pPr>
        <w:jc w:val="both"/>
        <w:rPr>
          <w:rFonts w:ascii="Times New Roman" w:hAnsi="Times New Roman"/>
          <w:i/>
          <w:sz w:val="16"/>
          <w:szCs w:val="16"/>
        </w:rPr>
      </w:pPr>
      <w:r>
        <w:rPr>
          <w:rFonts w:ascii="Times New Roman" w:hAnsi="Times New Roman"/>
          <w:sz w:val="16"/>
          <w:szCs w:val="16"/>
        </w:rPr>
        <w:t xml:space="preserve">[4] </w:t>
      </w:r>
      <w:r w:rsidRPr="007C0440">
        <w:t xml:space="preserve"> </w:t>
      </w:r>
      <w:r w:rsidRPr="007C0440">
        <w:rPr>
          <w:rFonts w:ascii="Times New Roman" w:hAnsi="Times New Roman"/>
          <w:i/>
          <w:sz w:val="16"/>
          <w:szCs w:val="16"/>
        </w:rPr>
        <w:t xml:space="preserve">C. </w:t>
      </w:r>
      <w:proofErr w:type="spellStart"/>
      <w:r w:rsidRPr="007C0440">
        <w:rPr>
          <w:rFonts w:ascii="Times New Roman" w:hAnsi="Times New Roman"/>
          <w:i/>
          <w:sz w:val="16"/>
          <w:szCs w:val="16"/>
        </w:rPr>
        <w:t>Srikanth</w:t>
      </w:r>
      <w:proofErr w:type="spellEnd"/>
      <w:r w:rsidRPr="007C0440">
        <w:rPr>
          <w:rFonts w:ascii="Times New Roman" w:hAnsi="Times New Roman"/>
          <w:i/>
          <w:sz w:val="16"/>
          <w:szCs w:val="16"/>
        </w:rPr>
        <w:t xml:space="preserve">, </w:t>
      </w:r>
      <w:proofErr w:type="spellStart"/>
      <w:r w:rsidRPr="007C0440">
        <w:rPr>
          <w:rFonts w:ascii="Times New Roman" w:hAnsi="Times New Roman"/>
          <w:i/>
          <w:sz w:val="16"/>
          <w:szCs w:val="16"/>
        </w:rPr>
        <w:t>C.Bhasker</w:t>
      </w:r>
      <w:proofErr w:type="spellEnd"/>
      <w:r w:rsidRPr="007C0440">
        <w:rPr>
          <w:rFonts w:ascii="Times New Roman" w:hAnsi="Times New Roman"/>
          <w:i/>
          <w:sz w:val="16"/>
          <w:szCs w:val="16"/>
        </w:rPr>
        <w:t xml:space="preserve">, Flow analysis in valve with moving grids through CFD techniques, Advances in Engineering Software, </w:t>
      </w:r>
      <w:proofErr w:type="spellStart"/>
      <w:r w:rsidRPr="007C0440">
        <w:rPr>
          <w:rFonts w:ascii="Times New Roman" w:hAnsi="Times New Roman"/>
          <w:i/>
          <w:sz w:val="16"/>
          <w:szCs w:val="16"/>
        </w:rPr>
        <w:t>indiameter</w:t>
      </w:r>
      <w:proofErr w:type="spellEnd"/>
      <w:r w:rsidRPr="007C0440">
        <w:rPr>
          <w:rFonts w:ascii="Times New Roman" w:hAnsi="Times New Roman"/>
          <w:i/>
          <w:sz w:val="16"/>
          <w:szCs w:val="16"/>
        </w:rPr>
        <w:t>, 40 (3), 2009, 193-201</w:t>
      </w:r>
    </w:p>
    <w:p w:rsidR="007C0440" w:rsidRDefault="007C0440" w:rsidP="00F7325E">
      <w:pPr>
        <w:jc w:val="both"/>
        <w:rPr>
          <w:rFonts w:ascii="Times New Roman" w:hAnsi="Times New Roman"/>
          <w:sz w:val="16"/>
          <w:szCs w:val="16"/>
        </w:rPr>
      </w:pPr>
      <w:r>
        <w:rPr>
          <w:rFonts w:ascii="Times New Roman" w:hAnsi="Times New Roman"/>
          <w:sz w:val="16"/>
          <w:szCs w:val="16"/>
        </w:rPr>
        <w:t>[5]</w:t>
      </w:r>
      <w:r w:rsidRPr="007C0440">
        <w:rPr>
          <w:rFonts w:ascii="Times New Roman" w:hAnsi="Times New Roman"/>
          <w:sz w:val="24"/>
          <w:szCs w:val="24"/>
        </w:rPr>
        <w:t xml:space="preserve"> </w:t>
      </w:r>
      <w:r>
        <w:rPr>
          <w:rFonts w:ascii="Times New Roman" w:hAnsi="Times New Roman"/>
          <w:sz w:val="24"/>
          <w:szCs w:val="24"/>
        </w:rPr>
        <w:t xml:space="preserve"> </w:t>
      </w:r>
      <w:r w:rsidRPr="007C0440">
        <w:rPr>
          <w:rFonts w:ascii="Times New Roman" w:hAnsi="Times New Roman"/>
          <w:i/>
          <w:sz w:val="16"/>
          <w:szCs w:val="16"/>
        </w:rPr>
        <w:t xml:space="preserve">R. N. </w:t>
      </w:r>
      <w:proofErr w:type="spellStart"/>
      <w:r w:rsidRPr="007C0440">
        <w:rPr>
          <w:rFonts w:ascii="Times New Roman" w:hAnsi="Times New Roman"/>
          <w:i/>
          <w:sz w:val="16"/>
          <w:szCs w:val="16"/>
        </w:rPr>
        <w:t>Yerrawar</w:t>
      </w:r>
      <w:proofErr w:type="spellEnd"/>
      <w:r w:rsidRPr="007C0440">
        <w:rPr>
          <w:rFonts w:ascii="Times New Roman" w:hAnsi="Times New Roman"/>
          <w:i/>
          <w:sz w:val="16"/>
          <w:szCs w:val="16"/>
        </w:rPr>
        <w:t xml:space="preserve">, V. B. </w:t>
      </w:r>
      <w:proofErr w:type="spellStart"/>
      <w:r w:rsidRPr="007C0440">
        <w:rPr>
          <w:rFonts w:ascii="Times New Roman" w:hAnsi="Times New Roman"/>
          <w:i/>
          <w:sz w:val="16"/>
          <w:szCs w:val="16"/>
        </w:rPr>
        <w:t>Tungikar</w:t>
      </w:r>
      <w:proofErr w:type="spellEnd"/>
      <w:r w:rsidRPr="007C0440">
        <w:rPr>
          <w:rFonts w:ascii="Times New Roman" w:hAnsi="Times New Roman"/>
          <w:i/>
          <w:sz w:val="16"/>
          <w:szCs w:val="16"/>
        </w:rPr>
        <w:t xml:space="preserve">, S. H. </w:t>
      </w:r>
      <w:proofErr w:type="spellStart"/>
      <w:r w:rsidRPr="007C0440">
        <w:rPr>
          <w:rFonts w:ascii="Times New Roman" w:hAnsi="Times New Roman"/>
          <w:i/>
          <w:sz w:val="16"/>
          <w:szCs w:val="16"/>
        </w:rPr>
        <w:t>Gawande</w:t>
      </w:r>
      <w:proofErr w:type="spellEnd"/>
      <w:r w:rsidRPr="007C0440">
        <w:rPr>
          <w:rFonts w:ascii="Times New Roman" w:hAnsi="Times New Roman"/>
          <w:i/>
          <w:sz w:val="16"/>
          <w:szCs w:val="16"/>
        </w:rPr>
        <w:t>, Finite Element Analysis of Dynamic Damper for CV Joint, 4(4), 2012, 241-247</w:t>
      </w:r>
      <w:r w:rsidRPr="007C0440">
        <w:rPr>
          <w:rFonts w:ascii="Times New Roman" w:hAnsi="Times New Roman"/>
          <w:sz w:val="16"/>
          <w:szCs w:val="16"/>
        </w:rPr>
        <w:t>.</w:t>
      </w:r>
    </w:p>
    <w:p w:rsidR="007C0440" w:rsidRDefault="007C0440" w:rsidP="00F7325E">
      <w:pPr>
        <w:jc w:val="both"/>
        <w:rPr>
          <w:rFonts w:ascii="Times New Roman" w:hAnsi="Times New Roman"/>
          <w:i/>
          <w:sz w:val="16"/>
          <w:szCs w:val="16"/>
        </w:rPr>
      </w:pPr>
      <w:r>
        <w:rPr>
          <w:rFonts w:ascii="Times New Roman" w:hAnsi="Times New Roman"/>
          <w:sz w:val="16"/>
          <w:szCs w:val="16"/>
        </w:rPr>
        <w:t>[6</w:t>
      </w:r>
      <w:proofErr w:type="gramStart"/>
      <w:r>
        <w:rPr>
          <w:rFonts w:ascii="Times New Roman" w:hAnsi="Times New Roman"/>
          <w:sz w:val="16"/>
          <w:szCs w:val="16"/>
        </w:rPr>
        <w:t>]</w:t>
      </w:r>
      <w:r w:rsidRPr="007C0440">
        <w:rPr>
          <w:rFonts w:ascii="Times New Roman" w:hAnsi="Times New Roman"/>
          <w:sz w:val="24"/>
          <w:szCs w:val="24"/>
        </w:rPr>
        <w:t xml:space="preserve"> </w:t>
      </w:r>
      <w:r>
        <w:rPr>
          <w:rFonts w:ascii="Times New Roman" w:hAnsi="Times New Roman"/>
          <w:sz w:val="24"/>
          <w:szCs w:val="24"/>
        </w:rPr>
        <w:t xml:space="preserve"> </w:t>
      </w:r>
      <w:r w:rsidRPr="007C0440">
        <w:rPr>
          <w:rFonts w:ascii="Times New Roman" w:hAnsi="Times New Roman"/>
          <w:i/>
          <w:sz w:val="16"/>
          <w:szCs w:val="16"/>
        </w:rPr>
        <w:t>Mahesh</w:t>
      </w:r>
      <w:proofErr w:type="gramEnd"/>
      <w:r w:rsidRPr="007C0440">
        <w:rPr>
          <w:rFonts w:ascii="Times New Roman" w:hAnsi="Times New Roman"/>
          <w:i/>
          <w:sz w:val="16"/>
          <w:szCs w:val="16"/>
        </w:rPr>
        <w:t xml:space="preserve"> </w:t>
      </w:r>
      <w:proofErr w:type="spellStart"/>
      <w:r w:rsidRPr="007C0440">
        <w:rPr>
          <w:rFonts w:ascii="Times New Roman" w:hAnsi="Times New Roman"/>
          <w:i/>
          <w:sz w:val="16"/>
          <w:szCs w:val="16"/>
        </w:rPr>
        <w:t>Kamkar</w:t>
      </w:r>
      <w:proofErr w:type="spellEnd"/>
      <w:r w:rsidRPr="007C0440">
        <w:rPr>
          <w:rFonts w:ascii="Times New Roman" w:hAnsi="Times New Roman"/>
          <w:i/>
          <w:sz w:val="16"/>
          <w:szCs w:val="16"/>
        </w:rPr>
        <w:t xml:space="preserve">, </w:t>
      </w:r>
      <w:proofErr w:type="spellStart"/>
      <w:r w:rsidRPr="007C0440">
        <w:rPr>
          <w:rFonts w:ascii="Times New Roman" w:hAnsi="Times New Roman"/>
          <w:i/>
          <w:sz w:val="16"/>
          <w:szCs w:val="16"/>
        </w:rPr>
        <w:t>S.R.Basavaraddi</w:t>
      </w:r>
      <w:proofErr w:type="spellEnd"/>
      <w:r w:rsidRPr="007C0440">
        <w:rPr>
          <w:rFonts w:ascii="Times New Roman" w:hAnsi="Times New Roman"/>
          <w:i/>
          <w:sz w:val="16"/>
          <w:szCs w:val="16"/>
        </w:rPr>
        <w:t xml:space="preserve">, “CONCEPTUAL DESIGN AND ANALYSIS OF HIGH PRESSURE BALL VALVE”, International Research Journal of Engineering and Technology (IRJET), Volume 02, Issue 03, </w:t>
      </w:r>
      <w:proofErr w:type="spellStart"/>
      <w:r w:rsidRPr="007C0440">
        <w:rPr>
          <w:rFonts w:ascii="Times New Roman" w:hAnsi="Times New Roman"/>
          <w:i/>
          <w:sz w:val="16"/>
          <w:szCs w:val="16"/>
        </w:rPr>
        <w:t>pp</w:t>
      </w:r>
      <w:proofErr w:type="spellEnd"/>
      <w:r w:rsidRPr="007C0440">
        <w:rPr>
          <w:rFonts w:ascii="Times New Roman" w:hAnsi="Times New Roman"/>
          <w:i/>
          <w:sz w:val="16"/>
          <w:szCs w:val="16"/>
        </w:rPr>
        <w:t xml:space="preserve"> 1185–1189, (2015)</w:t>
      </w:r>
    </w:p>
    <w:p w:rsidR="007C0440" w:rsidRPr="007C0440" w:rsidRDefault="007C0440" w:rsidP="007C0440">
      <w:pPr>
        <w:jc w:val="both"/>
        <w:rPr>
          <w:rFonts w:ascii="Times New Roman" w:hAnsi="Times New Roman"/>
          <w:sz w:val="24"/>
          <w:szCs w:val="24"/>
        </w:rPr>
      </w:pPr>
      <w:r>
        <w:rPr>
          <w:rFonts w:ascii="Times New Roman" w:hAnsi="Times New Roman"/>
          <w:sz w:val="16"/>
          <w:szCs w:val="16"/>
        </w:rPr>
        <w:t>[7</w:t>
      </w:r>
      <w:proofErr w:type="gramStart"/>
      <w:r>
        <w:rPr>
          <w:rFonts w:ascii="Times New Roman" w:hAnsi="Times New Roman"/>
          <w:sz w:val="16"/>
          <w:szCs w:val="16"/>
        </w:rPr>
        <w:t>]</w:t>
      </w:r>
      <w:r w:rsidRPr="007C0440">
        <w:rPr>
          <w:rFonts w:ascii="Times New Roman" w:hAnsi="Times New Roman"/>
          <w:sz w:val="24"/>
          <w:szCs w:val="24"/>
        </w:rPr>
        <w:t xml:space="preserve"> </w:t>
      </w:r>
      <w:r>
        <w:rPr>
          <w:rFonts w:ascii="Times New Roman" w:hAnsi="Times New Roman"/>
          <w:sz w:val="24"/>
          <w:szCs w:val="24"/>
        </w:rPr>
        <w:t xml:space="preserve"> </w:t>
      </w:r>
      <w:r w:rsidRPr="007C0440">
        <w:rPr>
          <w:rFonts w:ascii="Times New Roman" w:hAnsi="Times New Roman"/>
          <w:i/>
          <w:sz w:val="16"/>
          <w:szCs w:val="16"/>
        </w:rPr>
        <w:t>Dong</w:t>
      </w:r>
      <w:proofErr w:type="gramEnd"/>
      <w:r w:rsidRPr="007C0440">
        <w:rPr>
          <w:rFonts w:ascii="Times New Roman" w:hAnsi="Times New Roman"/>
          <w:i/>
          <w:sz w:val="16"/>
          <w:szCs w:val="16"/>
        </w:rPr>
        <w:t>-</w:t>
      </w:r>
      <w:proofErr w:type="spellStart"/>
      <w:r w:rsidRPr="007C0440">
        <w:rPr>
          <w:rFonts w:ascii="Times New Roman" w:hAnsi="Times New Roman"/>
          <w:i/>
          <w:sz w:val="16"/>
          <w:szCs w:val="16"/>
        </w:rPr>
        <w:t>Soo</w:t>
      </w:r>
      <w:proofErr w:type="spellEnd"/>
      <w:r w:rsidRPr="007C0440">
        <w:rPr>
          <w:rFonts w:ascii="Times New Roman" w:hAnsi="Times New Roman"/>
          <w:i/>
          <w:sz w:val="16"/>
          <w:szCs w:val="16"/>
        </w:rPr>
        <w:t xml:space="preserve"> KIM, </w:t>
      </w:r>
      <w:proofErr w:type="spellStart"/>
      <w:r w:rsidRPr="007C0440">
        <w:rPr>
          <w:rFonts w:ascii="Times New Roman" w:hAnsi="Times New Roman"/>
          <w:i/>
          <w:sz w:val="16"/>
          <w:szCs w:val="16"/>
        </w:rPr>
        <w:t>Myoung</w:t>
      </w:r>
      <w:proofErr w:type="spellEnd"/>
      <w:r w:rsidRPr="007C0440">
        <w:rPr>
          <w:rFonts w:ascii="Times New Roman" w:hAnsi="Times New Roman"/>
          <w:i/>
          <w:sz w:val="16"/>
          <w:szCs w:val="16"/>
        </w:rPr>
        <w:t xml:space="preserve">-Sub KIM, “ANALYSIS AND DESIGN OF CRYOGENIC BALL VALVE”, Proceedings of the 7th JFPS International Symposium on Fluid Power, </w:t>
      </w:r>
      <w:proofErr w:type="spellStart"/>
      <w:r w:rsidRPr="007C0440">
        <w:rPr>
          <w:rFonts w:ascii="Times New Roman" w:hAnsi="Times New Roman"/>
          <w:i/>
          <w:sz w:val="16"/>
          <w:szCs w:val="16"/>
        </w:rPr>
        <w:t>pp</w:t>
      </w:r>
      <w:proofErr w:type="spellEnd"/>
      <w:r w:rsidRPr="007C0440">
        <w:rPr>
          <w:rFonts w:ascii="Times New Roman" w:hAnsi="Times New Roman"/>
          <w:i/>
          <w:sz w:val="16"/>
          <w:szCs w:val="16"/>
        </w:rPr>
        <w:t xml:space="preserve"> 397–402, (2008</w:t>
      </w:r>
      <w:r w:rsidRPr="007C0440">
        <w:rPr>
          <w:rFonts w:ascii="Times New Roman" w:hAnsi="Times New Roman"/>
          <w:sz w:val="24"/>
          <w:szCs w:val="24"/>
        </w:rPr>
        <w:t xml:space="preserve"> )</w:t>
      </w:r>
    </w:p>
    <w:p w:rsidR="007C0440" w:rsidRPr="007C0440" w:rsidRDefault="007C0440" w:rsidP="007C0440">
      <w:pPr>
        <w:jc w:val="both"/>
        <w:rPr>
          <w:rFonts w:ascii="Times New Roman" w:hAnsi="Times New Roman"/>
          <w:sz w:val="16"/>
          <w:szCs w:val="16"/>
        </w:rPr>
      </w:pPr>
      <w:r>
        <w:rPr>
          <w:rFonts w:ascii="Times New Roman" w:hAnsi="Times New Roman"/>
          <w:sz w:val="16"/>
          <w:szCs w:val="16"/>
        </w:rPr>
        <w:t>[8]</w:t>
      </w:r>
      <w:r w:rsidRPr="007C0440">
        <w:rPr>
          <w:rFonts w:ascii="Times New Roman" w:hAnsi="Times New Roman"/>
          <w:sz w:val="24"/>
          <w:szCs w:val="24"/>
        </w:rPr>
        <w:t xml:space="preserve"> </w:t>
      </w:r>
      <w:r w:rsidRPr="007C0440">
        <w:rPr>
          <w:rFonts w:ascii="Times New Roman" w:hAnsi="Times New Roman"/>
          <w:i/>
          <w:sz w:val="16"/>
          <w:szCs w:val="16"/>
        </w:rPr>
        <w:t xml:space="preserve">Optimization of Industrial Valve Design Considering Flow Parameter using CFD" </w:t>
      </w:r>
      <w:proofErr w:type="spellStart"/>
      <w:r w:rsidRPr="007C0440">
        <w:rPr>
          <w:rFonts w:ascii="Times New Roman" w:hAnsi="Times New Roman"/>
          <w:i/>
          <w:sz w:val="16"/>
          <w:szCs w:val="16"/>
        </w:rPr>
        <w:t>Shailesh</w:t>
      </w:r>
      <w:proofErr w:type="spellEnd"/>
      <w:r w:rsidRPr="007C0440">
        <w:rPr>
          <w:rFonts w:ascii="Times New Roman" w:hAnsi="Times New Roman"/>
          <w:i/>
          <w:sz w:val="16"/>
          <w:szCs w:val="16"/>
        </w:rPr>
        <w:t xml:space="preserve"> </w:t>
      </w:r>
      <w:proofErr w:type="spellStart"/>
      <w:r w:rsidRPr="007C0440">
        <w:rPr>
          <w:rFonts w:ascii="Times New Roman" w:hAnsi="Times New Roman"/>
          <w:i/>
          <w:sz w:val="16"/>
          <w:szCs w:val="16"/>
        </w:rPr>
        <w:t>Wamanrao</w:t>
      </w:r>
      <w:proofErr w:type="spellEnd"/>
      <w:r w:rsidRPr="007C0440">
        <w:rPr>
          <w:rFonts w:ascii="Times New Roman" w:hAnsi="Times New Roman"/>
          <w:i/>
          <w:sz w:val="16"/>
          <w:szCs w:val="16"/>
        </w:rPr>
        <w:t xml:space="preserve"> </w:t>
      </w:r>
      <w:proofErr w:type="spellStart"/>
      <w:r w:rsidRPr="007C0440">
        <w:rPr>
          <w:rFonts w:ascii="Times New Roman" w:hAnsi="Times New Roman"/>
          <w:i/>
          <w:sz w:val="16"/>
          <w:szCs w:val="16"/>
        </w:rPr>
        <w:t>Lokhande</w:t>
      </w:r>
      <w:proofErr w:type="spellEnd"/>
      <w:proofErr w:type="gramStart"/>
      <w:r w:rsidRPr="007C0440">
        <w:rPr>
          <w:rFonts w:ascii="Times New Roman" w:hAnsi="Times New Roman"/>
          <w:i/>
          <w:sz w:val="16"/>
          <w:szCs w:val="16"/>
        </w:rPr>
        <w:t xml:space="preserve">,  </w:t>
      </w:r>
      <w:proofErr w:type="spellStart"/>
      <w:r w:rsidRPr="007C0440">
        <w:rPr>
          <w:rFonts w:ascii="Times New Roman" w:hAnsi="Times New Roman"/>
          <w:i/>
          <w:sz w:val="16"/>
          <w:szCs w:val="16"/>
        </w:rPr>
        <w:t>Dr.A.M.Langde</w:t>
      </w:r>
      <w:proofErr w:type="spellEnd"/>
      <w:proofErr w:type="gramEnd"/>
    </w:p>
    <w:p w:rsidR="007C0440" w:rsidRPr="007C0440" w:rsidRDefault="007C0440" w:rsidP="00F7325E">
      <w:pPr>
        <w:jc w:val="both"/>
        <w:rPr>
          <w:rFonts w:ascii="Times New Roman" w:hAnsi="Times New Roman"/>
          <w:sz w:val="16"/>
          <w:szCs w:val="16"/>
        </w:rPr>
      </w:pPr>
      <w:r>
        <w:rPr>
          <w:rFonts w:ascii="Times New Roman" w:hAnsi="Times New Roman"/>
          <w:sz w:val="16"/>
          <w:szCs w:val="16"/>
        </w:rPr>
        <w:t>[9</w:t>
      </w:r>
      <w:proofErr w:type="gramStart"/>
      <w:r>
        <w:rPr>
          <w:rFonts w:ascii="Times New Roman" w:hAnsi="Times New Roman"/>
          <w:sz w:val="16"/>
          <w:szCs w:val="16"/>
        </w:rPr>
        <w:t>]</w:t>
      </w:r>
      <w:r w:rsidRPr="007C0440">
        <w:rPr>
          <w:rFonts w:ascii="Times New Roman" w:hAnsi="Times New Roman"/>
          <w:sz w:val="24"/>
          <w:szCs w:val="24"/>
        </w:rPr>
        <w:t xml:space="preserve"> </w:t>
      </w:r>
      <w:r>
        <w:rPr>
          <w:rFonts w:ascii="Times New Roman" w:hAnsi="Times New Roman"/>
          <w:sz w:val="24"/>
          <w:szCs w:val="24"/>
        </w:rPr>
        <w:t xml:space="preserve"> </w:t>
      </w:r>
      <w:r w:rsidRPr="007C0440">
        <w:rPr>
          <w:rFonts w:ascii="Times New Roman" w:hAnsi="Times New Roman"/>
          <w:i/>
          <w:sz w:val="16"/>
          <w:szCs w:val="16"/>
        </w:rPr>
        <w:t>Design</w:t>
      </w:r>
      <w:proofErr w:type="gramEnd"/>
      <w:r w:rsidRPr="007C0440">
        <w:rPr>
          <w:rFonts w:ascii="Times New Roman" w:hAnsi="Times New Roman"/>
          <w:i/>
          <w:sz w:val="16"/>
          <w:szCs w:val="16"/>
        </w:rPr>
        <w:t xml:space="preserve"> and Analysis of Industrial Ball Valve using Computational Fluid Dynamics" P. Ebenezer </w:t>
      </w:r>
      <w:proofErr w:type="spellStart"/>
      <w:r w:rsidRPr="007C0440">
        <w:rPr>
          <w:rFonts w:ascii="Times New Roman" w:hAnsi="Times New Roman"/>
          <w:i/>
          <w:sz w:val="16"/>
          <w:szCs w:val="16"/>
        </w:rPr>
        <w:t>Sathish</w:t>
      </w:r>
      <w:proofErr w:type="spellEnd"/>
      <w:r w:rsidRPr="007C0440">
        <w:rPr>
          <w:rFonts w:ascii="Times New Roman" w:hAnsi="Times New Roman"/>
          <w:i/>
          <w:sz w:val="16"/>
          <w:szCs w:val="16"/>
        </w:rPr>
        <w:t xml:space="preserve"> Paul, G. </w:t>
      </w:r>
      <w:proofErr w:type="spellStart"/>
      <w:r w:rsidRPr="007C0440">
        <w:rPr>
          <w:rFonts w:ascii="Times New Roman" w:hAnsi="Times New Roman"/>
          <w:i/>
          <w:sz w:val="16"/>
          <w:szCs w:val="16"/>
        </w:rPr>
        <w:t>Uthaya</w:t>
      </w:r>
      <w:proofErr w:type="spellEnd"/>
      <w:r w:rsidRPr="007C0440">
        <w:rPr>
          <w:rFonts w:ascii="Times New Roman" w:hAnsi="Times New Roman"/>
          <w:i/>
          <w:sz w:val="16"/>
          <w:szCs w:val="16"/>
        </w:rPr>
        <w:t xml:space="preserve"> Kumar, S. </w:t>
      </w:r>
      <w:proofErr w:type="spellStart"/>
      <w:r w:rsidRPr="007C0440">
        <w:rPr>
          <w:rFonts w:ascii="Times New Roman" w:hAnsi="Times New Roman"/>
          <w:i/>
          <w:sz w:val="16"/>
          <w:szCs w:val="16"/>
        </w:rPr>
        <w:t>Durairaj</w:t>
      </w:r>
      <w:proofErr w:type="spellEnd"/>
      <w:r w:rsidRPr="007C0440">
        <w:rPr>
          <w:rFonts w:ascii="Times New Roman" w:hAnsi="Times New Roman"/>
          <w:i/>
          <w:sz w:val="16"/>
          <w:szCs w:val="16"/>
        </w:rPr>
        <w:t xml:space="preserve">, D. </w:t>
      </w:r>
      <w:proofErr w:type="spellStart"/>
      <w:r w:rsidRPr="007C0440">
        <w:rPr>
          <w:rFonts w:ascii="Times New Roman" w:hAnsi="Times New Roman"/>
          <w:i/>
          <w:sz w:val="16"/>
          <w:szCs w:val="16"/>
        </w:rPr>
        <w:t>Sundarrajan</w:t>
      </w:r>
      <w:proofErr w:type="spellEnd"/>
    </w:p>
    <w:p w:rsidR="006C552B" w:rsidRDefault="006C552B" w:rsidP="00F7325E">
      <w:pPr>
        <w:jc w:val="both"/>
        <w:rPr>
          <w:rFonts w:ascii="Times New Roman" w:hAnsi="Times New Roman"/>
          <w:sz w:val="20"/>
          <w:szCs w:val="20"/>
        </w:rPr>
      </w:pPr>
    </w:p>
    <w:p w:rsidR="00D87E84" w:rsidRDefault="00D87E84" w:rsidP="00F7325E">
      <w:pPr>
        <w:rPr>
          <w:rFonts w:ascii="Times New Roman" w:hAnsi="Times New Roman"/>
          <w:sz w:val="20"/>
          <w:szCs w:val="20"/>
        </w:rPr>
        <w:sectPr w:rsidR="00D87E84" w:rsidSect="009221F5">
          <w:type w:val="continuous"/>
          <w:pgSz w:w="11907" w:h="16839" w:code="9"/>
          <w:pgMar w:top="1008" w:right="1008" w:bottom="1008" w:left="1008" w:header="720" w:footer="720" w:gutter="0"/>
          <w:cols w:num="2" w:space="720"/>
          <w:docGrid w:linePitch="360"/>
        </w:sectPr>
      </w:pPr>
    </w:p>
    <w:p w:rsidR="00074915" w:rsidRDefault="00074915"/>
    <w:p w:rsidR="00074915" w:rsidRDefault="00074915"/>
    <w:p w:rsidR="00074915" w:rsidRDefault="00074915">
      <w:pPr>
        <w:sectPr w:rsidR="00074915" w:rsidSect="00D87E84">
          <w:type w:val="continuous"/>
          <w:pgSz w:w="11907" w:h="16839" w:code="9"/>
          <w:pgMar w:top="1008" w:right="1008" w:bottom="1008" w:left="1008" w:header="720" w:footer="720" w:gutter="0"/>
          <w:cols w:num="2" w:space="720"/>
          <w:docGrid w:linePitch="360"/>
        </w:sect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4F7" w:rsidRDefault="00CE04F7" w:rsidP="006A07BD">
      <w:pPr>
        <w:spacing w:after="0" w:line="240" w:lineRule="auto"/>
      </w:pPr>
      <w:r>
        <w:separator/>
      </w:r>
    </w:p>
  </w:endnote>
  <w:endnote w:type="continuationSeparator" w:id="0">
    <w:p w:rsidR="00CE04F7" w:rsidRDefault="00CE04F7"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465E8">
    <w:pPr>
      <w:pStyle w:val="Footer"/>
      <w:jc w:val="center"/>
    </w:pPr>
    <w:r>
      <w:fldChar w:fldCharType="begin"/>
    </w:r>
    <w:r>
      <w:instrText xml:space="preserve"> PAGE   \* MERGEFORMAT </w:instrText>
    </w:r>
    <w:r>
      <w:fldChar w:fldCharType="separate"/>
    </w:r>
    <w:r w:rsidR="00ED25E3">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4F7" w:rsidRDefault="00CE04F7" w:rsidP="006A07BD">
      <w:pPr>
        <w:spacing w:after="0" w:line="240" w:lineRule="auto"/>
      </w:pPr>
      <w:r>
        <w:separator/>
      </w:r>
    </w:p>
  </w:footnote>
  <w:footnote w:type="continuationSeparator" w:id="0">
    <w:p w:rsidR="00CE04F7" w:rsidRDefault="00CE04F7"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A1A81"/>
    <w:multiLevelType w:val="hybridMultilevel"/>
    <w:tmpl w:val="4F7828D0"/>
    <w:lvl w:ilvl="0" w:tplc="28468D6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2AEC6218"/>
    <w:multiLevelType w:val="hybridMultilevel"/>
    <w:tmpl w:val="61D6EBCA"/>
    <w:lvl w:ilvl="0" w:tplc="0630DCF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BBF5FB1"/>
    <w:multiLevelType w:val="hybridMultilevel"/>
    <w:tmpl w:val="6BAAEF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5F3CEE"/>
    <w:multiLevelType w:val="hybridMultilevel"/>
    <w:tmpl w:val="B5AC0BEE"/>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745B1B24"/>
    <w:multiLevelType w:val="hybridMultilevel"/>
    <w:tmpl w:val="9EC42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74915"/>
    <w:rsid w:val="00157F58"/>
    <w:rsid w:val="001B0F37"/>
    <w:rsid w:val="001F13FD"/>
    <w:rsid w:val="001F52BD"/>
    <w:rsid w:val="00213D45"/>
    <w:rsid w:val="002242A9"/>
    <w:rsid w:val="002D4627"/>
    <w:rsid w:val="002D6B65"/>
    <w:rsid w:val="002E112E"/>
    <w:rsid w:val="00302B3D"/>
    <w:rsid w:val="003905FB"/>
    <w:rsid w:val="003A40C8"/>
    <w:rsid w:val="003E0E6E"/>
    <w:rsid w:val="003F6A5F"/>
    <w:rsid w:val="00400E3D"/>
    <w:rsid w:val="00455229"/>
    <w:rsid w:val="004676EB"/>
    <w:rsid w:val="004F5F47"/>
    <w:rsid w:val="005D347D"/>
    <w:rsid w:val="005D60BD"/>
    <w:rsid w:val="005D7A7E"/>
    <w:rsid w:val="005E1AA3"/>
    <w:rsid w:val="005E2F0C"/>
    <w:rsid w:val="00641667"/>
    <w:rsid w:val="006928F6"/>
    <w:rsid w:val="006A07BD"/>
    <w:rsid w:val="006B6D8A"/>
    <w:rsid w:val="006C1895"/>
    <w:rsid w:val="006C552B"/>
    <w:rsid w:val="006E280E"/>
    <w:rsid w:val="00722C81"/>
    <w:rsid w:val="00733EA1"/>
    <w:rsid w:val="007403C1"/>
    <w:rsid w:val="00781F4D"/>
    <w:rsid w:val="007C0440"/>
    <w:rsid w:val="00801A8E"/>
    <w:rsid w:val="00811853"/>
    <w:rsid w:val="008311B0"/>
    <w:rsid w:val="00855778"/>
    <w:rsid w:val="00904CA5"/>
    <w:rsid w:val="009221F5"/>
    <w:rsid w:val="00930C0E"/>
    <w:rsid w:val="00983085"/>
    <w:rsid w:val="0099463C"/>
    <w:rsid w:val="00A36950"/>
    <w:rsid w:val="00AD4094"/>
    <w:rsid w:val="00B35BD7"/>
    <w:rsid w:val="00B62E2B"/>
    <w:rsid w:val="00BA6895"/>
    <w:rsid w:val="00BD16AB"/>
    <w:rsid w:val="00BF1B7B"/>
    <w:rsid w:val="00C26237"/>
    <w:rsid w:val="00C30EC1"/>
    <w:rsid w:val="00C916BA"/>
    <w:rsid w:val="00C979B0"/>
    <w:rsid w:val="00CE04F7"/>
    <w:rsid w:val="00CF0A58"/>
    <w:rsid w:val="00CF4612"/>
    <w:rsid w:val="00D01A7D"/>
    <w:rsid w:val="00D01C7C"/>
    <w:rsid w:val="00D3393C"/>
    <w:rsid w:val="00D465E8"/>
    <w:rsid w:val="00D62EEA"/>
    <w:rsid w:val="00D7748D"/>
    <w:rsid w:val="00D874FB"/>
    <w:rsid w:val="00D87E84"/>
    <w:rsid w:val="00DE2A59"/>
    <w:rsid w:val="00E01DB2"/>
    <w:rsid w:val="00E14DFF"/>
    <w:rsid w:val="00EB25FB"/>
    <w:rsid w:val="00ED25E3"/>
    <w:rsid w:val="00F34D51"/>
    <w:rsid w:val="00F4430F"/>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Spacing">
    <w:name w:val="No Spacing"/>
    <w:uiPriority w:val="1"/>
    <w:qFormat/>
    <w:rsid w:val="007403C1"/>
    <w:rPr>
      <w:rFonts w:asciiTheme="minorHAnsi" w:eastAsiaTheme="minorEastAsia" w:hAnsiTheme="minorHAnsi" w:cstheme="minorBidi"/>
      <w:sz w:val="22"/>
      <w:szCs w:val="22"/>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FD2B9-F638-4632-B345-EE17E893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Smita</cp:lastModifiedBy>
  <cp:revision>72</cp:revision>
  <dcterms:created xsi:type="dcterms:W3CDTF">2017-01-25T17:55:00Z</dcterms:created>
  <dcterms:modified xsi:type="dcterms:W3CDTF">2023-06-23T14:43:00Z</dcterms:modified>
</cp:coreProperties>
</file>