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94A90">
          <w:headerReference w:type="default" r:id="rId8"/>
          <w:footerReference w:type="default" r:id="rId9"/>
          <w:pgSz w:w="11907" w:h="16839" w:code="9"/>
          <w:pgMar w:top="1008" w:right="1008" w:bottom="1008" w:left="1008" w:header="720" w:footer="720" w:gutter="0"/>
          <w:pgNumType w:start="404"/>
          <w:cols w:num="2" w:space="720"/>
          <w:docGrid w:linePitch="360"/>
        </w:sectPr>
      </w:pPr>
    </w:p>
    <w:p w:rsidR="004676EB" w:rsidRPr="00EE4AFC" w:rsidRDefault="00EE4AFC" w:rsidP="00A33AD3">
      <w:pPr>
        <w:spacing w:line="240" w:lineRule="auto"/>
        <w:jc w:val="center"/>
        <w:rPr>
          <w:rFonts w:ascii="Times New Roman" w:hAnsi="Times New Roman"/>
          <w:b/>
          <w:sz w:val="46"/>
          <w:szCs w:val="46"/>
        </w:rPr>
      </w:pPr>
      <w:r w:rsidRPr="00EE4AFC">
        <w:rPr>
          <w:rFonts w:ascii="Times New Roman" w:hAnsi="Times New Roman"/>
          <w:b/>
          <w:sz w:val="46"/>
          <w:szCs w:val="46"/>
        </w:rPr>
        <w:lastRenderedPageBreak/>
        <w:t>A Complete Review of Distribution Static</w:t>
      </w:r>
      <w:r>
        <w:rPr>
          <w:rFonts w:ascii="Times New Roman" w:hAnsi="Times New Roman"/>
          <w:b/>
          <w:sz w:val="46"/>
          <w:szCs w:val="46"/>
        </w:rPr>
        <w:t xml:space="preserve"> Synchronous </w:t>
      </w:r>
      <w:r w:rsidRPr="00EE4AFC">
        <w:rPr>
          <w:rFonts w:ascii="Times New Roman" w:hAnsi="Times New Roman"/>
          <w:b/>
          <w:sz w:val="46"/>
          <w:szCs w:val="46"/>
        </w:rPr>
        <w:t>Compensator: Controlling, Compensation strategies &amp;</w:t>
      </w:r>
      <w:r>
        <w:rPr>
          <w:rFonts w:ascii="Times New Roman" w:hAnsi="Times New Roman"/>
          <w:b/>
          <w:sz w:val="46"/>
          <w:szCs w:val="46"/>
        </w:rPr>
        <w:t xml:space="preserve"> </w:t>
      </w:r>
      <w:r w:rsidRPr="00EE4AFC">
        <w:rPr>
          <w:rFonts w:ascii="Times New Roman" w:hAnsi="Times New Roman"/>
          <w:b/>
          <w:sz w:val="46"/>
          <w:szCs w:val="46"/>
        </w:rPr>
        <w:t>its Application</w:t>
      </w:r>
    </w:p>
    <w:p w:rsidR="00A33AD3" w:rsidRDefault="00A33AD3" w:rsidP="00BA6895">
      <w:pPr>
        <w:jc w:val="center"/>
        <w:rPr>
          <w:rFonts w:ascii="Times New Roman" w:hAnsi="Times New Roman"/>
          <w:b/>
          <w:sz w:val="24"/>
          <w:szCs w:val="24"/>
        </w:rPr>
      </w:pPr>
    </w:p>
    <w:p w:rsidR="00BA6895" w:rsidRPr="003A40C8" w:rsidRDefault="00EE4AFC" w:rsidP="00BA6895">
      <w:pPr>
        <w:jc w:val="center"/>
        <w:rPr>
          <w:rFonts w:ascii="Times New Roman" w:hAnsi="Times New Roman"/>
          <w:sz w:val="24"/>
          <w:szCs w:val="24"/>
        </w:rPr>
      </w:pPr>
      <w:proofErr w:type="spellStart"/>
      <w:r>
        <w:rPr>
          <w:rFonts w:ascii="Times New Roman" w:hAnsi="Times New Roman"/>
          <w:b/>
          <w:sz w:val="24"/>
          <w:szCs w:val="24"/>
        </w:rPr>
        <w:t>Bhavna</w:t>
      </w:r>
      <w:proofErr w:type="spellEnd"/>
      <w:r>
        <w:rPr>
          <w:rFonts w:ascii="Times New Roman" w:hAnsi="Times New Roman"/>
          <w:b/>
          <w:sz w:val="24"/>
          <w:szCs w:val="24"/>
        </w:rPr>
        <w:t xml:space="preserve"> V. Dhandole</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Ujwala</w:t>
      </w:r>
      <w:proofErr w:type="spellEnd"/>
      <w:r>
        <w:rPr>
          <w:rFonts w:ascii="Times New Roman" w:hAnsi="Times New Roman"/>
          <w:b/>
          <w:sz w:val="24"/>
          <w:szCs w:val="24"/>
        </w:rPr>
        <w:t xml:space="preserve"> V. Dongare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620955">
        <w:rPr>
          <w:rFonts w:ascii="Times New Roman" w:hAnsi="Times New Roman"/>
          <w:i/>
          <w:sz w:val="20"/>
          <w:szCs w:val="20"/>
        </w:rPr>
        <w:t>M.Tech. Student</w:t>
      </w:r>
      <w:r w:rsidR="00BA6895" w:rsidRPr="00BA6895">
        <w:rPr>
          <w:rFonts w:ascii="Times New Roman" w:hAnsi="Times New Roman"/>
          <w:i/>
          <w:sz w:val="20"/>
          <w:szCs w:val="20"/>
        </w:rPr>
        <w:t xml:space="preserve">, </w:t>
      </w:r>
      <w:proofErr w:type="gramStart"/>
      <w:r w:rsidR="00A33AD3">
        <w:rPr>
          <w:rFonts w:ascii="Times New Roman" w:hAnsi="Times New Roman"/>
          <w:i/>
          <w:sz w:val="20"/>
          <w:szCs w:val="20"/>
          <w:vertAlign w:val="superscript"/>
        </w:rPr>
        <w:t xml:space="preserve">2 </w:t>
      </w:r>
      <w:r w:rsidR="00A33AD3">
        <w:rPr>
          <w:rFonts w:ascii="Times New Roman" w:hAnsi="Times New Roman"/>
          <w:i/>
          <w:sz w:val="20"/>
          <w:szCs w:val="20"/>
        </w:rPr>
        <w:t xml:space="preserve">Associate </w:t>
      </w:r>
      <w:r w:rsidR="00A33AD3">
        <w:rPr>
          <w:rFonts w:ascii="Times New Roman" w:hAnsi="Times New Roman"/>
          <w:i/>
          <w:sz w:val="20"/>
          <w:szCs w:val="20"/>
        </w:rPr>
        <w:t>Professor</w:t>
      </w:r>
      <w:proofErr w:type="gramEnd"/>
    </w:p>
    <w:p w:rsidR="00F9231C" w:rsidRDefault="00620955"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Amravati, India, 444 604</w:t>
      </w:r>
    </w:p>
    <w:p w:rsidR="009221F5" w:rsidRDefault="0075091A" w:rsidP="00A33AD3">
      <w:pPr>
        <w:tabs>
          <w:tab w:val="left" w:pos="720"/>
          <w:tab w:val="center" w:pos="4945"/>
        </w:tabs>
        <w:spacing w:after="0" w:line="240" w:lineRule="auto"/>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vertAlign w:val="superscript"/>
        </w:rPr>
        <w:tab/>
      </w:r>
    </w:p>
    <w:p w:rsidR="004431CE" w:rsidRDefault="009221F5" w:rsidP="007B20CF">
      <w:pPr>
        <w:jc w:val="both"/>
        <w:rPr>
          <w:rFonts w:ascii="Times New Roman" w:hAnsi="Times New Roman"/>
          <w:i/>
          <w:sz w:val="20"/>
          <w:szCs w:val="20"/>
        </w:rPr>
      </w:pPr>
      <w:r w:rsidRPr="009221F5">
        <w:rPr>
          <w:rFonts w:ascii="Times New Roman" w:hAnsi="Times New Roman"/>
          <w:b/>
          <w:i/>
          <w:sz w:val="20"/>
          <w:szCs w:val="20"/>
        </w:rPr>
        <w:lastRenderedPageBreak/>
        <w:t>Abstract –</w:t>
      </w:r>
      <w:r w:rsidR="00A154A5">
        <w:rPr>
          <w:rFonts w:ascii="Times New Roman" w:hAnsi="Times New Roman"/>
          <w:i/>
          <w:sz w:val="20"/>
          <w:szCs w:val="20"/>
        </w:rPr>
        <w:t xml:space="preserve">In distribution system, </w:t>
      </w:r>
      <w:r w:rsidR="004C4DBB" w:rsidRPr="004C4DBB">
        <w:rPr>
          <w:rFonts w:ascii="Times New Roman" w:hAnsi="Times New Roman"/>
          <w:i/>
          <w:sz w:val="20"/>
          <w:szCs w:val="20"/>
        </w:rPr>
        <w:t>need</w:t>
      </w:r>
      <w:r w:rsidR="004C4DBB">
        <w:rPr>
          <w:rFonts w:ascii="Times New Roman" w:hAnsi="Times New Roman"/>
          <w:i/>
          <w:sz w:val="20"/>
          <w:szCs w:val="20"/>
        </w:rPr>
        <w:t xml:space="preserve"> </w:t>
      </w:r>
      <w:r w:rsidR="004C4DBB" w:rsidRPr="004C4DBB">
        <w:rPr>
          <w:rFonts w:ascii="Times New Roman" w:hAnsi="Times New Roman"/>
          <w:i/>
          <w:sz w:val="20"/>
          <w:szCs w:val="20"/>
        </w:rPr>
        <w:t>of reactive power compensation device is must</w:t>
      </w:r>
      <w:r w:rsidR="00A154A5">
        <w:rPr>
          <w:rFonts w:ascii="Times New Roman" w:hAnsi="Times New Roman"/>
          <w:i/>
          <w:sz w:val="20"/>
          <w:szCs w:val="20"/>
        </w:rPr>
        <w:t xml:space="preserve">. </w:t>
      </w:r>
      <w:r w:rsidR="004C4DBB" w:rsidRPr="004C4DBB">
        <w:rPr>
          <w:rFonts w:ascii="Times New Roman" w:hAnsi="Times New Roman"/>
          <w:i/>
          <w:sz w:val="20"/>
          <w:szCs w:val="20"/>
        </w:rPr>
        <w:t xml:space="preserve"> Because of sudden</w:t>
      </w:r>
      <w:r w:rsidR="004C4DBB">
        <w:rPr>
          <w:rFonts w:ascii="Times New Roman" w:hAnsi="Times New Roman"/>
          <w:i/>
          <w:sz w:val="20"/>
          <w:szCs w:val="20"/>
        </w:rPr>
        <w:t xml:space="preserve"> </w:t>
      </w:r>
      <w:r w:rsidR="004C4DBB" w:rsidRPr="004C4DBB">
        <w:rPr>
          <w:rFonts w:ascii="Times New Roman" w:hAnsi="Times New Roman"/>
          <w:i/>
          <w:sz w:val="20"/>
          <w:szCs w:val="20"/>
        </w:rPr>
        <w:t>growth in utilization of power electronics, appliances used in energy distribution and generation,</w:t>
      </w:r>
      <w:r w:rsidR="004C4DBB">
        <w:rPr>
          <w:rFonts w:ascii="Times New Roman" w:hAnsi="Times New Roman"/>
          <w:i/>
          <w:sz w:val="20"/>
          <w:szCs w:val="20"/>
        </w:rPr>
        <w:t xml:space="preserve"> </w:t>
      </w:r>
      <w:r w:rsidR="004C4DBB" w:rsidRPr="004C4DBB">
        <w:rPr>
          <w:rFonts w:ascii="Times New Roman" w:hAnsi="Times New Roman"/>
          <w:i/>
          <w:sz w:val="20"/>
          <w:szCs w:val="20"/>
        </w:rPr>
        <w:t>traditional devices provide degraded performance, which pave the path for advanced</w:t>
      </w:r>
      <w:r w:rsidR="004C4DBB">
        <w:rPr>
          <w:rFonts w:ascii="Times New Roman" w:hAnsi="Times New Roman"/>
          <w:i/>
          <w:sz w:val="20"/>
          <w:szCs w:val="20"/>
        </w:rPr>
        <w:t xml:space="preserve"> </w:t>
      </w:r>
      <w:r w:rsidR="004C4DBB" w:rsidRPr="004C4DBB">
        <w:rPr>
          <w:rFonts w:ascii="Times New Roman" w:hAnsi="Times New Roman"/>
          <w:i/>
          <w:sz w:val="20"/>
          <w:szCs w:val="20"/>
        </w:rPr>
        <w:t>compensated devices. Distribution Static Synchronous Compensator (DSTATCOM) is one of</w:t>
      </w:r>
      <w:r w:rsidR="004C4DBB">
        <w:rPr>
          <w:rFonts w:ascii="Times New Roman" w:hAnsi="Times New Roman"/>
          <w:i/>
          <w:sz w:val="20"/>
          <w:szCs w:val="20"/>
        </w:rPr>
        <w:t xml:space="preserve"> </w:t>
      </w:r>
      <w:r w:rsidR="004C4DBB" w:rsidRPr="004C4DBB">
        <w:rPr>
          <w:rFonts w:ascii="Times New Roman" w:hAnsi="Times New Roman"/>
          <w:i/>
          <w:sz w:val="20"/>
          <w:szCs w:val="20"/>
        </w:rPr>
        <w:t>such power custom device which is connected in shunt configuration at the load bus.</w:t>
      </w:r>
      <w:r w:rsidR="004C4DBB">
        <w:rPr>
          <w:rFonts w:ascii="Times New Roman" w:hAnsi="Times New Roman"/>
          <w:i/>
          <w:sz w:val="20"/>
          <w:szCs w:val="20"/>
        </w:rPr>
        <w:t xml:space="preserve"> </w:t>
      </w:r>
      <w:r w:rsidR="004C4DBB" w:rsidRPr="004C4DBB">
        <w:rPr>
          <w:rFonts w:ascii="Times New Roman" w:hAnsi="Times New Roman"/>
          <w:i/>
          <w:sz w:val="20"/>
          <w:szCs w:val="20"/>
        </w:rPr>
        <w:t>Distribution Static Synchronous Compensator (DSTATCOM), which can be dynamically</w:t>
      </w:r>
      <w:r w:rsidR="004C4DBB">
        <w:rPr>
          <w:rFonts w:ascii="Times New Roman" w:hAnsi="Times New Roman"/>
          <w:i/>
          <w:sz w:val="20"/>
          <w:szCs w:val="20"/>
        </w:rPr>
        <w:t xml:space="preserve"> </w:t>
      </w:r>
      <w:r w:rsidR="004C4DBB" w:rsidRPr="004C4DBB">
        <w:rPr>
          <w:rFonts w:ascii="Times New Roman" w:hAnsi="Times New Roman"/>
          <w:i/>
          <w:sz w:val="20"/>
          <w:szCs w:val="20"/>
        </w:rPr>
        <w:t>controlled and helps to improve power quality (PQ) problems. This paper discusses the various</w:t>
      </w:r>
      <w:r w:rsidR="004C4DBB">
        <w:rPr>
          <w:rFonts w:ascii="Times New Roman" w:hAnsi="Times New Roman"/>
          <w:i/>
          <w:sz w:val="20"/>
          <w:szCs w:val="20"/>
        </w:rPr>
        <w:t xml:space="preserve"> </w:t>
      </w:r>
      <w:r w:rsidR="004C4DBB" w:rsidRPr="004C4DBB">
        <w:rPr>
          <w:rFonts w:ascii="Times New Roman" w:hAnsi="Times New Roman"/>
          <w:i/>
          <w:sz w:val="20"/>
          <w:szCs w:val="20"/>
        </w:rPr>
        <w:t>control strategies required to improve dynamic capabilities of DSTATCOM along with its</w:t>
      </w:r>
      <w:r w:rsidR="004C4DBB">
        <w:rPr>
          <w:rFonts w:ascii="Times New Roman" w:hAnsi="Times New Roman"/>
          <w:i/>
          <w:sz w:val="20"/>
          <w:szCs w:val="20"/>
        </w:rPr>
        <w:t xml:space="preserve"> </w:t>
      </w:r>
      <w:r w:rsidR="004C4DBB" w:rsidRPr="004C4DBB">
        <w:rPr>
          <w:rFonts w:ascii="Times New Roman" w:hAnsi="Times New Roman"/>
          <w:i/>
          <w:sz w:val="20"/>
          <w:szCs w:val="20"/>
        </w:rPr>
        <w:t>modes of operation</w:t>
      </w:r>
      <w:r w:rsidR="004C4DBB">
        <w:rPr>
          <w:rFonts w:ascii="Times New Roman" w:hAnsi="Times New Roman"/>
          <w:i/>
          <w:sz w:val="20"/>
          <w:szCs w:val="20"/>
        </w:rPr>
        <w:t xml:space="preserve"> for various applications. Many </w:t>
      </w:r>
      <w:r w:rsidR="004C4DBB" w:rsidRPr="004C4DBB">
        <w:rPr>
          <w:rFonts w:ascii="Times New Roman" w:hAnsi="Times New Roman"/>
          <w:i/>
          <w:sz w:val="20"/>
          <w:szCs w:val="20"/>
        </w:rPr>
        <w:t>research papers have been reviewed and</w:t>
      </w:r>
      <w:r w:rsidR="004C4DBB">
        <w:rPr>
          <w:rFonts w:ascii="Times New Roman" w:hAnsi="Times New Roman"/>
          <w:i/>
          <w:sz w:val="20"/>
          <w:szCs w:val="20"/>
        </w:rPr>
        <w:t xml:space="preserve"> </w:t>
      </w:r>
      <w:r w:rsidR="004C4DBB" w:rsidRPr="004C4DBB">
        <w:rPr>
          <w:rFonts w:ascii="Times New Roman" w:hAnsi="Times New Roman"/>
          <w:i/>
          <w:sz w:val="20"/>
          <w:szCs w:val="20"/>
        </w:rPr>
        <w:t>applications of DSTATCOM are categorized. Typical applications are also presented in this</w:t>
      </w:r>
      <w:r w:rsidR="004C4DBB">
        <w:rPr>
          <w:rFonts w:ascii="Times New Roman" w:hAnsi="Times New Roman"/>
          <w:i/>
          <w:sz w:val="20"/>
          <w:szCs w:val="20"/>
        </w:rPr>
        <w:t xml:space="preserve"> </w:t>
      </w:r>
      <w:r w:rsidR="004C4DBB" w:rsidRPr="004C4DBB">
        <w:rPr>
          <w:rFonts w:ascii="Times New Roman" w:hAnsi="Times New Roman"/>
          <w:i/>
          <w:sz w:val="20"/>
          <w:szCs w:val="20"/>
        </w:rPr>
        <w:t>paper.</w:t>
      </w:r>
    </w:p>
    <w:p w:rsidR="007B20CF" w:rsidRDefault="009221F5" w:rsidP="007B20CF">
      <w:pPr>
        <w:jc w:val="both"/>
        <w:rPr>
          <w:rFonts w:ascii="Times New Roman" w:hAnsi="Times New Roman"/>
          <w:i/>
          <w:sz w:val="20"/>
          <w:szCs w:val="20"/>
        </w:rPr>
      </w:pPr>
      <w:r w:rsidRPr="00A154A5">
        <w:rPr>
          <w:rFonts w:ascii="Times New Roman" w:hAnsi="Times New Roman"/>
          <w:b/>
          <w:i/>
          <w:sz w:val="20"/>
          <w:szCs w:val="20"/>
        </w:rPr>
        <w:t>Keywords-</w:t>
      </w:r>
      <w:r w:rsidR="00A154A5">
        <w:rPr>
          <w:rFonts w:ascii="Times New Roman" w:hAnsi="Times New Roman"/>
          <w:i/>
          <w:sz w:val="20"/>
          <w:szCs w:val="20"/>
        </w:rPr>
        <w:t xml:space="preserve"> </w:t>
      </w:r>
      <w:r w:rsidR="00A154A5">
        <w:rPr>
          <w:rFonts w:ascii="Times New Roman" w:hAnsi="Times New Roman"/>
          <w:b/>
          <w:i/>
          <w:sz w:val="20"/>
          <w:szCs w:val="20"/>
        </w:rPr>
        <w:t xml:space="preserve">Distribution </w:t>
      </w:r>
      <w:r w:rsidR="00A154A5" w:rsidRPr="00A154A5">
        <w:rPr>
          <w:rFonts w:ascii="Times New Roman" w:hAnsi="Times New Roman"/>
          <w:b/>
          <w:i/>
          <w:sz w:val="20"/>
          <w:szCs w:val="20"/>
        </w:rPr>
        <w:t>static synchronous compensator</w:t>
      </w:r>
      <w:r w:rsidR="00A154A5">
        <w:rPr>
          <w:rFonts w:ascii="Times New Roman" w:hAnsi="Times New Roman"/>
          <w:b/>
          <w:i/>
          <w:sz w:val="20"/>
          <w:szCs w:val="20"/>
        </w:rPr>
        <w:t xml:space="preserve"> </w:t>
      </w:r>
      <w:r w:rsidR="00A154A5" w:rsidRPr="00A154A5">
        <w:rPr>
          <w:rFonts w:ascii="Times New Roman" w:hAnsi="Times New Roman"/>
          <w:b/>
          <w:i/>
          <w:sz w:val="20"/>
          <w:szCs w:val="20"/>
        </w:rPr>
        <w:t>(DSTATCOM</w:t>
      </w:r>
      <w:r w:rsidR="00A154A5">
        <w:rPr>
          <w:rFonts w:ascii="Times New Roman" w:hAnsi="Times New Roman"/>
          <w:i/>
          <w:sz w:val="20"/>
          <w:szCs w:val="20"/>
        </w:rPr>
        <w:t xml:space="preserve">), </w:t>
      </w:r>
      <w:r w:rsidR="00A154A5" w:rsidRPr="00A154A5">
        <w:rPr>
          <w:rFonts w:ascii="Times New Roman" w:hAnsi="Times New Roman"/>
          <w:b/>
          <w:i/>
          <w:sz w:val="20"/>
          <w:szCs w:val="20"/>
        </w:rPr>
        <w:t>voltage control,</w:t>
      </w:r>
      <w:r w:rsidR="00A154A5">
        <w:rPr>
          <w:rFonts w:ascii="Times New Roman" w:hAnsi="Times New Roman"/>
          <w:b/>
          <w:i/>
          <w:sz w:val="20"/>
          <w:szCs w:val="20"/>
        </w:rPr>
        <w:t xml:space="preserve"> </w:t>
      </w:r>
      <w:r w:rsidR="00A154A5" w:rsidRPr="00A154A5">
        <w:rPr>
          <w:rFonts w:ascii="Times New Roman" w:hAnsi="Times New Roman"/>
          <w:b/>
          <w:i/>
          <w:sz w:val="20"/>
          <w:szCs w:val="20"/>
        </w:rPr>
        <w:t>cur</w:t>
      </w:r>
      <w:r w:rsidR="00A154A5">
        <w:rPr>
          <w:rFonts w:ascii="Times New Roman" w:hAnsi="Times New Roman"/>
          <w:b/>
          <w:i/>
          <w:sz w:val="20"/>
          <w:szCs w:val="20"/>
        </w:rPr>
        <w:t>rent control, power factor, power quality, voltage-source inverter.</w:t>
      </w:r>
    </w:p>
    <w:p w:rsidR="003477F4" w:rsidRDefault="0074242F" w:rsidP="002A5064">
      <w:pPr>
        <w:jc w:val="both"/>
        <w:rPr>
          <w:rFonts w:ascii="Times New Roman" w:hAnsi="Times New Roman"/>
          <w:i/>
          <w:sz w:val="20"/>
          <w:szCs w:val="20"/>
        </w:rPr>
      </w:pPr>
      <w:r>
        <w:rPr>
          <w:rFonts w:ascii="Times New Roman" w:hAnsi="Times New Roman"/>
          <w:b/>
          <w:sz w:val="20"/>
          <w:szCs w:val="20"/>
        </w:rPr>
        <w:t xml:space="preserve">                            I.  </w:t>
      </w:r>
      <w:r w:rsidR="00E14DFF" w:rsidRPr="0074242F">
        <w:rPr>
          <w:rFonts w:ascii="Times New Roman" w:hAnsi="Times New Roman"/>
          <w:b/>
          <w:sz w:val="20"/>
          <w:szCs w:val="20"/>
        </w:rPr>
        <w:t>INTRODUCTION</w:t>
      </w:r>
    </w:p>
    <w:p w:rsidR="003477F4" w:rsidRDefault="00E14DFF" w:rsidP="00186FE5">
      <w:pPr>
        <w:jc w:val="both"/>
        <w:rPr>
          <w:rFonts w:ascii="Times New Roman" w:hAnsi="Times New Roman"/>
          <w:sz w:val="20"/>
          <w:szCs w:val="20"/>
        </w:rPr>
      </w:pPr>
      <w:r w:rsidRPr="00E14DFF">
        <w:rPr>
          <w:rFonts w:ascii="Times New Roman" w:hAnsi="Times New Roman"/>
          <w:sz w:val="46"/>
          <w:szCs w:val="46"/>
        </w:rPr>
        <w:t>I</w:t>
      </w:r>
      <w:r w:rsidR="00186FE5">
        <w:rPr>
          <w:rFonts w:ascii="Times New Roman" w:hAnsi="Times New Roman"/>
          <w:sz w:val="20"/>
          <w:szCs w:val="20"/>
        </w:rPr>
        <w:t xml:space="preserve">n </w:t>
      </w:r>
      <w:r w:rsidR="00186FE5" w:rsidRPr="00186FE5">
        <w:rPr>
          <w:rFonts w:ascii="Times New Roman" w:hAnsi="Times New Roman"/>
          <w:sz w:val="20"/>
          <w:szCs w:val="20"/>
        </w:rPr>
        <w:t>Present days in distribution system, major power consumption is due to reactive</w:t>
      </w:r>
      <w:r w:rsidR="00186FE5">
        <w:rPr>
          <w:rFonts w:ascii="Times New Roman" w:hAnsi="Times New Roman"/>
          <w:sz w:val="20"/>
          <w:szCs w:val="20"/>
        </w:rPr>
        <w:t xml:space="preserve"> </w:t>
      </w:r>
      <w:r w:rsidR="00186FE5" w:rsidRPr="00186FE5">
        <w:rPr>
          <w:rFonts w:ascii="Times New Roman" w:hAnsi="Times New Roman"/>
          <w:sz w:val="20"/>
          <w:szCs w:val="20"/>
        </w:rPr>
        <w:t>loads like induction motor which is used in industrial, commercial and domestic sectors.</w:t>
      </w:r>
      <w:r w:rsidR="00186FE5">
        <w:rPr>
          <w:rFonts w:ascii="Times New Roman" w:hAnsi="Times New Roman"/>
          <w:sz w:val="20"/>
          <w:szCs w:val="20"/>
        </w:rPr>
        <w:t xml:space="preserve"> </w:t>
      </w:r>
      <w:r w:rsidR="00186FE5" w:rsidRPr="00186FE5">
        <w:rPr>
          <w:rFonts w:ascii="Times New Roman" w:hAnsi="Times New Roman"/>
          <w:sz w:val="20"/>
          <w:szCs w:val="20"/>
        </w:rPr>
        <w:t>Inductive loads draw more currents at lagging power-factor and hence it gives rise to reactive</w:t>
      </w:r>
      <w:r w:rsidR="00186FE5">
        <w:rPr>
          <w:rFonts w:ascii="Times New Roman" w:hAnsi="Times New Roman"/>
          <w:sz w:val="20"/>
          <w:szCs w:val="20"/>
        </w:rPr>
        <w:t xml:space="preserve"> </w:t>
      </w:r>
      <w:r w:rsidR="00186FE5" w:rsidRPr="00186FE5">
        <w:rPr>
          <w:rFonts w:ascii="Times New Roman" w:hAnsi="Times New Roman"/>
          <w:sz w:val="20"/>
          <w:szCs w:val="20"/>
        </w:rPr>
        <w:t>power burden in the distribution system. Whenever there is an increase in large inductive load,</w:t>
      </w:r>
      <w:r w:rsidR="00186FE5">
        <w:rPr>
          <w:rFonts w:ascii="Times New Roman" w:hAnsi="Times New Roman"/>
          <w:sz w:val="20"/>
          <w:szCs w:val="20"/>
        </w:rPr>
        <w:t xml:space="preserve"> </w:t>
      </w:r>
      <w:r w:rsidR="00186FE5" w:rsidRPr="00186FE5">
        <w:rPr>
          <w:rFonts w:ascii="Times New Roman" w:hAnsi="Times New Roman"/>
          <w:sz w:val="20"/>
          <w:szCs w:val="20"/>
        </w:rPr>
        <w:t>line current increases causing increase in line voltage</w:t>
      </w:r>
      <w:r w:rsidR="00CA2DA3">
        <w:rPr>
          <w:rFonts w:ascii="Times New Roman" w:hAnsi="Times New Roman"/>
          <w:sz w:val="20"/>
          <w:szCs w:val="20"/>
        </w:rPr>
        <w:t xml:space="preserve"> </w:t>
      </w:r>
      <w:r w:rsidR="00186FE5" w:rsidRPr="00186FE5">
        <w:rPr>
          <w:rFonts w:ascii="Times New Roman" w:hAnsi="Times New Roman"/>
          <w:sz w:val="20"/>
          <w:szCs w:val="20"/>
        </w:rPr>
        <w:t xml:space="preserve">drop </w:t>
      </w:r>
      <w:r w:rsidR="00974E5D">
        <w:rPr>
          <w:rFonts w:ascii="Times New Roman" w:hAnsi="Times New Roman"/>
          <w:sz w:val="20"/>
          <w:szCs w:val="20"/>
        </w:rPr>
        <w:t xml:space="preserve">          </w:t>
      </w:r>
      <w:r w:rsidR="00186FE5" w:rsidRPr="00186FE5">
        <w:rPr>
          <w:rFonts w:ascii="Times New Roman" w:hAnsi="Times New Roman"/>
          <w:sz w:val="20"/>
          <w:szCs w:val="20"/>
        </w:rPr>
        <w:t>and</w:t>
      </w:r>
      <w:r w:rsidR="00974E5D">
        <w:rPr>
          <w:rFonts w:ascii="Times New Roman" w:hAnsi="Times New Roman"/>
          <w:sz w:val="20"/>
          <w:szCs w:val="20"/>
        </w:rPr>
        <w:t xml:space="preserve"> </w:t>
      </w:r>
      <w:r w:rsidR="00186FE5" w:rsidRPr="00186FE5">
        <w:rPr>
          <w:rFonts w:ascii="Times New Roman" w:hAnsi="Times New Roman"/>
          <w:sz w:val="20"/>
          <w:szCs w:val="20"/>
        </w:rPr>
        <w:t>power loss. This causes a</w:t>
      </w:r>
      <w:r w:rsidR="00186FE5">
        <w:rPr>
          <w:rFonts w:ascii="Times New Roman" w:hAnsi="Times New Roman"/>
          <w:sz w:val="20"/>
          <w:szCs w:val="20"/>
        </w:rPr>
        <w:t xml:space="preserve"> </w:t>
      </w:r>
      <w:r w:rsidR="00186FE5" w:rsidRPr="00186FE5">
        <w:rPr>
          <w:rFonts w:ascii="Times New Roman" w:hAnsi="Times New Roman"/>
          <w:sz w:val="20"/>
          <w:szCs w:val="20"/>
        </w:rPr>
        <w:t xml:space="preserve">decrease in bus voltage. As </w:t>
      </w:r>
      <w:r w:rsidR="00186FE5" w:rsidRPr="00186FE5">
        <w:rPr>
          <w:rFonts w:ascii="Times New Roman" w:hAnsi="Times New Roman"/>
          <w:sz w:val="20"/>
          <w:szCs w:val="20"/>
        </w:rPr>
        <w:lastRenderedPageBreak/>
        <w:t>other loads connected on the same bus get lower voltage, their</w:t>
      </w:r>
      <w:r w:rsidR="00186FE5">
        <w:rPr>
          <w:rFonts w:ascii="Times New Roman" w:hAnsi="Times New Roman"/>
          <w:sz w:val="20"/>
          <w:szCs w:val="20"/>
        </w:rPr>
        <w:t xml:space="preserve"> </w:t>
      </w:r>
      <w:r w:rsidR="00186FE5" w:rsidRPr="00186FE5">
        <w:rPr>
          <w:rFonts w:ascii="Times New Roman" w:hAnsi="Times New Roman"/>
          <w:sz w:val="20"/>
          <w:szCs w:val="20"/>
        </w:rPr>
        <w:t>performance is affected. Hence it is necessary to maintain the bus voltage constant. Hence need</w:t>
      </w:r>
      <w:r w:rsidR="00186FE5">
        <w:rPr>
          <w:rFonts w:ascii="Times New Roman" w:hAnsi="Times New Roman"/>
          <w:sz w:val="20"/>
          <w:szCs w:val="20"/>
        </w:rPr>
        <w:t xml:space="preserve"> </w:t>
      </w:r>
      <w:r w:rsidR="00186FE5" w:rsidRPr="00186FE5">
        <w:rPr>
          <w:rFonts w:ascii="Times New Roman" w:hAnsi="Times New Roman"/>
          <w:sz w:val="20"/>
          <w:szCs w:val="20"/>
        </w:rPr>
        <w:t>of reactive power compensation device is must.</w:t>
      </w:r>
      <w:r w:rsidR="00186FE5" w:rsidRPr="00186FE5">
        <w:rPr>
          <w:rFonts w:ascii="Times New Roman" w:hAnsi="Times New Roman"/>
          <w:color w:val="000000"/>
          <w:sz w:val="24"/>
          <w:szCs w:val="24"/>
        </w:rPr>
        <w:t xml:space="preserve"> </w:t>
      </w:r>
      <w:r w:rsidR="00186FE5" w:rsidRPr="00186FE5">
        <w:rPr>
          <w:rFonts w:ascii="Times New Roman" w:hAnsi="Times New Roman"/>
          <w:sz w:val="20"/>
          <w:szCs w:val="20"/>
        </w:rPr>
        <w:t>Among all controllers, Distribution compensator is the most effective and powerful device to addre</w:t>
      </w:r>
      <w:r w:rsidR="00BB2549">
        <w:rPr>
          <w:rFonts w:ascii="Times New Roman" w:hAnsi="Times New Roman"/>
          <w:sz w:val="20"/>
          <w:szCs w:val="20"/>
        </w:rPr>
        <w:t xml:space="preserve">ss the issues </w:t>
      </w:r>
      <w:proofErr w:type="gramStart"/>
      <w:r w:rsidR="00BB2549">
        <w:rPr>
          <w:rFonts w:ascii="Times New Roman" w:hAnsi="Times New Roman"/>
          <w:sz w:val="20"/>
          <w:szCs w:val="20"/>
        </w:rPr>
        <w:t>related</w:t>
      </w:r>
      <w:proofErr w:type="gramEnd"/>
      <w:r w:rsidR="00BB2549">
        <w:rPr>
          <w:rFonts w:ascii="Times New Roman" w:hAnsi="Times New Roman"/>
          <w:sz w:val="20"/>
          <w:szCs w:val="20"/>
        </w:rPr>
        <w:t xml:space="preserve"> to</w:t>
      </w:r>
      <w:r w:rsidR="000437EF">
        <w:rPr>
          <w:rFonts w:ascii="Times New Roman" w:hAnsi="Times New Roman"/>
          <w:sz w:val="20"/>
          <w:szCs w:val="20"/>
        </w:rPr>
        <w:t xml:space="preserve"> power quality. [3-4</w:t>
      </w:r>
      <w:r w:rsidR="00186FE5" w:rsidRPr="00186FE5">
        <w:rPr>
          <w:rFonts w:ascii="Times New Roman" w:hAnsi="Times New Roman"/>
          <w:sz w:val="20"/>
          <w:szCs w:val="20"/>
        </w:rPr>
        <w:t xml:space="preserve">]. It provides stability in the voltage by controlling reactive </w:t>
      </w:r>
      <w:proofErr w:type="gramStart"/>
      <w:r w:rsidR="00186FE5" w:rsidRPr="00186FE5">
        <w:rPr>
          <w:rFonts w:ascii="Times New Roman" w:hAnsi="Times New Roman"/>
          <w:sz w:val="20"/>
          <w:szCs w:val="20"/>
        </w:rPr>
        <w:t>power,</w:t>
      </w:r>
      <w:proofErr w:type="gramEnd"/>
      <w:r w:rsidR="00186FE5" w:rsidRPr="00186FE5">
        <w:rPr>
          <w:rFonts w:ascii="Times New Roman" w:hAnsi="Times New Roman"/>
          <w:sz w:val="20"/>
          <w:szCs w:val="20"/>
        </w:rPr>
        <w:t xml:space="preserve"> s</w:t>
      </w:r>
      <w:r w:rsidR="00BB2549">
        <w:rPr>
          <w:rFonts w:ascii="Times New Roman" w:hAnsi="Times New Roman"/>
          <w:sz w:val="20"/>
          <w:szCs w:val="20"/>
        </w:rPr>
        <w:t>uppresses flicker noise and</w:t>
      </w:r>
      <w:r w:rsidR="00186FE5" w:rsidRPr="00186FE5">
        <w:rPr>
          <w:rFonts w:ascii="Times New Roman" w:hAnsi="Times New Roman"/>
          <w:sz w:val="20"/>
          <w:szCs w:val="20"/>
        </w:rPr>
        <w:t xml:space="preserve"> does compensation. The DSTATCOM can operate in two modes namely: </w:t>
      </w:r>
      <w:r w:rsidR="00186FE5" w:rsidRPr="00186FE5">
        <w:rPr>
          <w:rFonts w:ascii="Times New Roman" w:hAnsi="Times New Roman"/>
          <w:i/>
          <w:iCs/>
          <w:sz w:val="20"/>
          <w:szCs w:val="20"/>
        </w:rPr>
        <w:t xml:space="preserve">voltage </w:t>
      </w:r>
      <w:r w:rsidR="00186FE5" w:rsidRPr="00186FE5">
        <w:rPr>
          <w:rFonts w:ascii="Times New Roman" w:hAnsi="Times New Roman"/>
          <w:sz w:val="20"/>
          <w:szCs w:val="20"/>
        </w:rPr>
        <w:t xml:space="preserve">and </w:t>
      </w:r>
      <w:r w:rsidR="00186FE5" w:rsidRPr="00186FE5">
        <w:rPr>
          <w:rFonts w:ascii="Times New Roman" w:hAnsi="Times New Roman"/>
          <w:i/>
          <w:iCs/>
          <w:sz w:val="20"/>
          <w:szCs w:val="20"/>
        </w:rPr>
        <w:t>current</w:t>
      </w:r>
      <w:r w:rsidR="00186FE5" w:rsidRPr="00186FE5">
        <w:rPr>
          <w:rFonts w:ascii="Times New Roman" w:hAnsi="Times New Roman"/>
          <w:sz w:val="20"/>
          <w:szCs w:val="20"/>
        </w:rPr>
        <w:t xml:space="preserve">. The control algorithm which is used for voltage source inverter (VSI) switching [3] decides the effect of compensation. The DSTATCOM’s performance depends upon the control algorithms which are generally used to generate source current. An overview of recent control techniques which are available in literature used for DSTATCOM is described in this paper. </w:t>
      </w:r>
    </w:p>
    <w:p w:rsidR="00186FE5" w:rsidRPr="00186FE5" w:rsidRDefault="00186FE5" w:rsidP="00186FE5">
      <w:pPr>
        <w:jc w:val="both"/>
        <w:rPr>
          <w:rFonts w:ascii="Times New Roman" w:hAnsi="Times New Roman"/>
          <w:sz w:val="20"/>
          <w:szCs w:val="20"/>
        </w:rPr>
      </w:pPr>
      <w:r w:rsidRPr="00186FE5">
        <w:rPr>
          <w:rFonts w:ascii="Times New Roman" w:hAnsi="Times New Roman"/>
          <w:sz w:val="20"/>
          <w:szCs w:val="20"/>
        </w:rPr>
        <w:t xml:space="preserve">The structure of the paper is described. </w:t>
      </w:r>
      <w:r w:rsidR="003477F4">
        <w:rPr>
          <w:rFonts w:ascii="Times New Roman" w:hAnsi="Times New Roman"/>
          <w:sz w:val="20"/>
          <w:szCs w:val="20"/>
        </w:rPr>
        <w:t xml:space="preserve">The classification of </w:t>
      </w:r>
      <w:r w:rsidR="00C21618">
        <w:rPr>
          <w:rFonts w:ascii="Times New Roman" w:hAnsi="Times New Roman"/>
          <w:sz w:val="20"/>
          <w:szCs w:val="20"/>
        </w:rPr>
        <w:t xml:space="preserve">DSTATCOM is described in section II. The operating </w:t>
      </w:r>
      <w:r w:rsidRPr="00186FE5">
        <w:rPr>
          <w:rFonts w:ascii="Times New Roman" w:hAnsi="Times New Roman"/>
          <w:sz w:val="20"/>
          <w:szCs w:val="20"/>
        </w:rPr>
        <w:t>principle of shunt compe</w:t>
      </w:r>
      <w:r w:rsidR="00C21618">
        <w:rPr>
          <w:rFonts w:ascii="Times New Roman" w:hAnsi="Times New Roman"/>
          <w:sz w:val="20"/>
          <w:szCs w:val="20"/>
        </w:rPr>
        <w:t xml:space="preserve">nsator is described in Section III and </w:t>
      </w:r>
      <w:r w:rsidRPr="00186FE5">
        <w:rPr>
          <w:rFonts w:ascii="Times New Roman" w:hAnsi="Times New Roman"/>
          <w:sz w:val="20"/>
          <w:szCs w:val="20"/>
        </w:rPr>
        <w:t>control</w:t>
      </w:r>
      <w:r w:rsidR="00C21618">
        <w:rPr>
          <w:rFonts w:ascii="Times New Roman" w:hAnsi="Times New Roman"/>
          <w:sz w:val="20"/>
          <w:szCs w:val="20"/>
        </w:rPr>
        <w:t>ling &amp; compensation techniques in Section IV. In section V</w:t>
      </w:r>
      <w:r w:rsidRPr="00186FE5">
        <w:rPr>
          <w:rFonts w:ascii="Times New Roman" w:hAnsi="Times New Roman"/>
          <w:sz w:val="20"/>
          <w:szCs w:val="20"/>
        </w:rPr>
        <w:t>,</w:t>
      </w:r>
      <w:r w:rsidR="00C21618">
        <w:rPr>
          <w:rFonts w:ascii="Times New Roman" w:hAnsi="Times New Roman"/>
          <w:sz w:val="20"/>
          <w:szCs w:val="20"/>
        </w:rPr>
        <w:t xml:space="preserve"> </w:t>
      </w:r>
      <w:proofErr w:type="gramStart"/>
      <w:r w:rsidR="00C21618">
        <w:rPr>
          <w:rFonts w:ascii="Times New Roman" w:hAnsi="Times New Roman"/>
          <w:sz w:val="20"/>
          <w:szCs w:val="20"/>
        </w:rPr>
        <w:t>application of DSTATCOM are</w:t>
      </w:r>
      <w:proofErr w:type="gramEnd"/>
      <w:r w:rsidR="00C21618">
        <w:rPr>
          <w:rFonts w:ascii="Times New Roman" w:hAnsi="Times New Roman"/>
          <w:sz w:val="20"/>
          <w:szCs w:val="20"/>
        </w:rPr>
        <w:t xml:space="preserve"> reviewed. The Future trends &amp; </w:t>
      </w:r>
      <w:r w:rsidRPr="00186FE5">
        <w:rPr>
          <w:rFonts w:ascii="Times New Roman" w:hAnsi="Times New Roman"/>
          <w:sz w:val="20"/>
          <w:szCs w:val="20"/>
        </w:rPr>
        <w:t xml:space="preserve">conclusion of the literature </w:t>
      </w:r>
      <w:r w:rsidR="00C21618">
        <w:rPr>
          <w:rFonts w:ascii="Times New Roman" w:hAnsi="Times New Roman"/>
          <w:sz w:val="20"/>
          <w:szCs w:val="20"/>
        </w:rPr>
        <w:t>are reviewed in section VI &amp; VII respectively.</w:t>
      </w:r>
    </w:p>
    <w:p w:rsidR="002A5064" w:rsidRDefault="0074242F" w:rsidP="002A5064">
      <w:pPr>
        <w:jc w:val="center"/>
        <w:rPr>
          <w:rFonts w:ascii="Times New Roman" w:hAnsi="Times New Roman"/>
          <w:b/>
          <w:sz w:val="20"/>
          <w:szCs w:val="20"/>
        </w:rPr>
      </w:pPr>
      <w:r>
        <w:rPr>
          <w:rFonts w:ascii="Times New Roman" w:hAnsi="Times New Roman"/>
          <w:b/>
          <w:sz w:val="20"/>
          <w:szCs w:val="20"/>
        </w:rPr>
        <w:t xml:space="preserve">II. </w:t>
      </w:r>
      <w:r w:rsidR="007B20CF">
        <w:rPr>
          <w:rFonts w:ascii="Times New Roman" w:hAnsi="Times New Roman"/>
          <w:b/>
          <w:sz w:val="20"/>
          <w:szCs w:val="20"/>
        </w:rPr>
        <w:t>CLASSIFICATION BASED ON POWER QUALITY PROBLEMS MITIGATION</w:t>
      </w:r>
    </w:p>
    <w:p w:rsidR="00DD5199" w:rsidRDefault="002A5064" w:rsidP="00DD5199">
      <w:pPr>
        <w:jc w:val="both"/>
        <w:rPr>
          <w:rFonts w:ascii="Times New Roman" w:hAnsi="Times New Roman"/>
          <w:sz w:val="20"/>
          <w:szCs w:val="20"/>
        </w:rPr>
      </w:pPr>
      <w:r>
        <w:rPr>
          <w:rFonts w:ascii="Times New Roman" w:hAnsi="Times New Roman"/>
          <w:sz w:val="20"/>
          <w:szCs w:val="20"/>
        </w:rPr>
        <w:t>To compensate the PQ problems, DSTATCOM comes into picture.</w:t>
      </w:r>
      <w:r w:rsidRPr="002A5064">
        <w:rPr>
          <w:rFonts w:ascii="Times New Roman" w:hAnsi="Times New Roman"/>
          <w:sz w:val="20"/>
          <w:szCs w:val="20"/>
        </w:rPr>
        <w:t xml:space="preserve"> This includes voltage and current quality, harmonics distortion and load unbalanced problems like currents reactive component, unbalance and neutral current at PCC. The </w:t>
      </w:r>
      <w:r>
        <w:rPr>
          <w:rFonts w:ascii="Times New Roman" w:hAnsi="Times New Roman"/>
          <w:sz w:val="20"/>
          <w:szCs w:val="20"/>
        </w:rPr>
        <w:t>DSTATCOM can be made to operate</w:t>
      </w:r>
      <w:r w:rsidRPr="002A5064">
        <w:rPr>
          <w:rFonts w:ascii="Times New Roman" w:hAnsi="Times New Roman"/>
          <w:sz w:val="20"/>
          <w:szCs w:val="20"/>
        </w:rPr>
        <w:t xml:space="preserve"> in two modes: single and dual. In this paper, two modes of operation are used. The single mode provides </w:t>
      </w:r>
      <w:r w:rsidRPr="002A5064">
        <w:rPr>
          <w:rFonts w:ascii="Times New Roman" w:hAnsi="Times New Roman"/>
          <w:sz w:val="20"/>
          <w:szCs w:val="20"/>
        </w:rPr>
        <w:lastRenderedPageBreak/>
        <w:t>compensation</w:t>
      </w:r>
      <w:r>
        <w:rPr>
          <w:rFonts w:ascii="Times New Roman" w:hAnsi="Times New Roman"/>
          <w:sz w:val="20"/>
          <w:szCs w:val="20"/>
        </w:rPr>
        <w:t xml:space="preserve"> either</w:t>
      </w:r>
      <w:r w:rsidRPr="002A5064">
        <w:rPr>
          <w:rFonts w:ascii="Times New Roman" w:hAnsi="Times New Roman"/>
          <w:sz w:val="20"/>
          <w:szCs w:val="20"/>
        </w:rPr>
        <w:t xml:space="preserve"> current or voltage while dual mode provides compensation for both current and voltage.</w:t>
      </w:r>
      <w:r>
        <w:rPr>
          <w:rFonts w:ascii="Times New Roman" w:hAnsi="Times New Roman"/>
          <w:sz w:val="20"/>
          <w:szCs w:val="20"/>
        </w:rPr>
        <w:t xml:space="preserve"> Thus DSTATCOM can be used in voltage control</w:t>
      </w:r>
      <w:r w:rsidRPr="002A5064">
        <w:rPr>
          <w:rFonts w:ascii="Times New Roman" w:hAnsi="Times New Roman"/>
          <w:sz w:val="20"/>
          <w:szCs w:val="20"/>
        </w:rPr>
        <w:t xml:space="preserve"> </w:t>
      </w:r>
      <w:r>
        <w:rPr>
          <w:rFonts w:ascii="Times New Roman" w:hAnsi="Times New Roman"/>
          <w:sz w:val="20"/>
          <w:szCs w:val="20"/>
        </w:rPr>
        <w:t>mode and in current control mode.</w:t>
      </w:r>
      <w:r w:rsidR="00DD5199">
        <w:rPr>
          <w:rFonts w:ascii="Times New Roman" w:hAnsi="Times New Roman"/>
          <w:sz w:val="20"/>
          <w:szCs w:val="20"/>
        </w:rPr>
        <w:t xml:space="preserve"> </w:t>
      </w:r>
    </w:p>
    <w:p w:rsidR="00DD5199" w:rsidRPr="00DD5199" w:rsidRDefault="00DD5199" w:rsidP="00DD5199">
      <w:pPr>
        <w:jc w:val="both"/>
        <w:rPr>
          <w:rFonts w:ascii="Times New Roman" w:hAnsi="Times New Roman"/>
          <w:b/>
          <w:sz w:val="20"/>
          <w:szCs w:val="20"/>
        </w:rPr>
      </w:pPr>
      <w:r>
        <w:rPr>
          <w:rFonts w:ascii="Times New Roman" w:hAnsi="Times New Roman"/>
          <w:b/>
          <w:sz w:val="20"/>
          <w:szCs w:val="20"/>
        </w:rPr>
        <w:t xml:space="preserve">    </w:t>
      </w:r>
      <w:r w:rsidR="0074242F">
        <w:rPr>
          <w:rFonts w:ascii="Times New Roman" w:hAnsi="Times New Roman"/>
          <w:b/>
          <w:sz w:val="20"/>
          <w:szCs w:val="20"/>
        </w:rPr>
        <w:t xml:space="preserve"> III. </w:t>
      </w:r>
      <w:r>
        <w:rPr>
          <w:rFonts w:ascii="Times New Roman" w:hAnsi="Times New Roman"/>
          <w:b/>
          <w:sz w:val="20"/>
          <w:szCs w:val="20"/>
        </w:rPr>
        <w:t>OPERATING PRINCIPLE OF DSTATCOM</w:t>
      </w:r>
    </w:p>
    <w:p w:rsidR="00455229" w:rsidRDefault="00DD5199" w:rsidP="00DD5199">
      <w:pPr>
        <w:jc w:val="both"/>
        <w:rPr>
          <w:rFonts w:ascii="Times New Roman" w:hAnsi="Times New Roman"/>
          <w:sz w:val="20"/>
          <w:szCs w:val="20"/>
        </w:rPr>
      </w:pPr>
      <w:r w:rsidRPr="00DD5199">
        <w:rPr>
          <w:rFonts w:ascii="Times New Roman" w:hAnsi="Times New Roman"/>
          <w:sz w:val="20"/>
          <w:szCs w:val="20"/>
        </w:rPr>
        <w:t xml:space="preserve"> DSTATCOM is one of the shunt connected custom power devices and consists of an inverter (voltage source inverter [VSI] is commonly preferred), DC-link energy storage device, output filter and a coupling transformer a</w:t>
      </w:r>
      <w:r w:rsidR="000437EF">
        <w:rPr>
          <w:rFonts w:ascii="Times New Roman" w:hAnsi="Times New Roman"/>
          <w:sz w:val="20"/>
          <w:szCs w:val="20"/>
        </w:rPr>
        <w:t>s shown in Fig. 1 [4</w:t>
      </w:r>
      <w:r w:rsidRPr="00DD5199">
        <w:rPr>
          <w:rFonts w:ascii="Times New Roman" w:hAnsi="Times New Roman"/>
          <w:sz w:val="20"/>
          <w:szCs w:val="20"/>
        </w:rPr>
        <w:t>]. VSI converts the DC voltage across the storage device into a set of three-phase AC output voltages. The generated voltages are in phase and interconnected with the utility grid through a coupling transformer. Proper adjustment of the phase and magnitude of the DSTATCOM output voltages allows effective control of active and reactive power flow between the DSTATC</w:t>
      </w:r>
      <w:r w:rsidR="000437EF">
        <w:rPr>
          <w:rFonts w:ascii="Times New Roman" w:hAnsi="Times New Roman"/>
          <w:sz w:val="20"/>
          <w:szCs w:val="20"/>
        </w:rPr>
        <w:t>OM and the utility grid.</w:t>
      </w:r>
      <w:r w:rsidRPr="00DD5199">
        <w:rPr>
          <w:rFonts w:ascii="Times New Roman" w:hAnsi="Times New Roman"/>
          <w:sz w:val="20"/>
          <w:szCs w:val="20"/>
        </w:rPr>
        <w:t xml:space="preserve"> The single phase equivalent circuit of a power system with a DSTATCOM is shown in Fig. 2. V1, V Coupling, VPCC and VS represent the inverter output voltage; the voltage drop caused by coupling impedance, the voltage at point of common coupling (PCC) and source voltage, respectively. If V1 is equal to VPCC, the</w:t>
      </w:r>
      <w:r>
        <w:rPr>
          <w:rFonts w:ascii="Times New Roman" w:hAnsi="Times New Roman"/>
          <w:sz w:val="20"/>
          <w:szCs w:val="20"/>
        </w:rPr>
        <w:t xml:space="preserve"> </w:t>
      </w:r>
      <w:r w:rsidRPr="00DD5199">
        <w:rPr>
          <w:rFonts w:ascii="Times New Roman" w:hAnsi="Times New Roman"/>
          <w:sz w:val="20"/>
          <w:szCs w:val="20"/>
        </w:rPr>
        <w:t xml:space="preserve">reactive power exchange between DSTATCOM and utility grid is zero and the DSTATCOM does not absorb or generate any reactive power. When V1 is greater than VPCC, DSTATCOM performs an inductive reactance connected at its terminal. The current, flows through the transformer reactance from the DSTATCOM to the utility grid, and the device generates capacitive reactive power. If VPCC is greater than V1, DSTATCOM performs a capacitive reactance connected at its terminal. </w:t>
      </w:r>
      <w:proofErr w:type="gramStart"/>
      <w:r w:rsidRPr="00DD5199">
        <w:rPr>
          <w:rFonts w:ascii="Times New Roman" w:hAnsi="Times New Roman"/>
          <w:sz w:val="20"/>
          <w:szCs w:val="20"/>
        </w:rPr>
        <w:t xml:space="preserve">Then the current flows from the utility grid to the DSTATCOM, resulting in the device absorbing </w:t>
      </w:r>
      <w:r w:rsidR="007A071E">
        <w:rPr>
          <w:rFonts w:ascii="Times New Roman" w:hAnsi="Times New Roman"/>
          <w:sz w:val="20"/>
          <w:szCs w:val="20"/>
        </w:rPr>
        <w:t>inductive reactive power [4-5</w:t>
      </w:r>
      <w:r w:rsidRPr="00DD5199">
        <w:rPr>
          <w:rFonts w:ascii="Times New Roman" w:hAnsi="Times New Roman"/>
          <w:sz w:val="20"/>
          <w:szCs w:val="20"/>
        </w:rPr>
        <w:t>].</w:t>
      </w:r>
      <w:proofErr w:type="gramEnd"/>
    </w:p>
    <w:p w:rsidR="00A243FE" w:rsidRPr="002A5064" w:rsidRDefault="00A243FE" w:rsidP="00DD5199">
      <w:pPr>
        <w:jc w:val="both"/>
        <w:rPr>
          <w:rFonts w:ascii="Times New Roman" w:hAnsi="Times New Roman"/>
          <w:b/>
          <w:sz w:val="20"/>
          <w:szCs w:val="20"/>
        </w:rPr>
      </w:pPr>
      <w:r>
        <w:rPr>
          <w:rFonts w:ascii="Times New Roman" w:hAnsi="Times New Roman"/>
          <w:b/>
          <w:noProof/>
          <w:sz w:val="20"/>
          <w:szCs w:val="20"/>
          <w:lang w:bidi="mr-IN"/>
        </w:rPr>
        <w:drawing>
          <wp:inline distT="0" distB="0" distL="0" distR="0">
            <wp:extent cx="2484120" cy="146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120" cy="1463040"/>
                    </a:xfrm>
                    <a:prstGeom prst="rect">
                      <a:avLst/>
                    </a:prstGeom>
                    <a:noFill/>
                    <a:ln>
                      <a:noFill/>
                    </a:ln>
                  </pic:spPr>
                </pic:pic>
              </a:graphicData>
            </a:graphic>
          </wp:inline>
        </w:drawing>
      </w:r>
    </w:p>
    <w:p w:rsidR="00455229" w:rsidRDefault="00A243FE" w:rsidP="00A243FE">
      <w:pPr>
        <w:jc w:val="center"/>
        <w:rPr>
          <w:rFonts w:ascii="Times New Roman" w:hAnsi="Times New Roman"/>
          <w:sz w:val="20"/>
          <w:szCs w:val="20"/>
        </w:rPr>
      </w:pPr>
      <w:r>
        <w:rPr>
          <w:rFonts w:ascii="Times New Roman" w:hAnsi="Times New Roman"/>
          <w:sz w:val="20"/>
          <w:szCs w:val="20"/>
        </w:rPr>
        <w:t>Fig.1- Distribution Static compensator schematic diagram</w:t>
      </w:r>
    </w:p>
    <w:p w:rsidR="000C07BC" w:rsidRPr="000C07BC" w:rsidRDefault="00A243FE" w:rsidP="000C07BC">
      <w:pPr>
        <w:jc w:val="both"/>
        <w:rPr>
          <w:rFonts w:ascii="Times New Roman" w:hAnsi="Times New Roman"/>
          <w:sz w:val="20"/>
          <w:szCs w:val="20"/>
        </w:rPr>
      </w:pPr>
      <w:r w:rsidRPr="00A243FE">
        <w:rPr>
          <w:rFonts w:ascii="Times New Roman" w:hAnsi="Times New Roman"/>
          <w:sz w:val="20"/>
          <w:szCs w:val="20"/>
        </w:rPr>
        <w:lastRenderedPageBreak/>
        <w:t xml:space="preserve">DSTATCOM can manage active power flow with the utility grid by adjusting the phase angle between the DSTATCOM output and the utility grid voltages. This exchange can be used to mitigate the internal losses of the inverter and to maintain the DC capacitor charged to the proper DC voltage and thus DSTATCOM output voltage magnitude can be adjusted. Fig. 3 illustrates the vector diagram of DSTATCOM at fundamental frequency for the transition states from inductive to capacitive mode and vice versa. The transition from capacitive to inductive mode is achieved by shifting the angle δ from zero to a positive value. The active power is transferred from the DC capacitor to the utility grid and causes a voltage drop in the DC-link. The transition from inductive to capacitive mode is obtained by shifting the angle δ from zero to a negative value. The active power is transferred from the utility grid to the DC capacitor and this case causes a voltage </w:t>
      </w:r>
      <w:r w:rsidR="007A071E">
        <w:rPr>
          <w:rFonts w:ascii="Times New Roman" w:hAnsi="Times New Roman"/>
          <w:sz w:val="20"/>
          <w:szCs w:val="20"/>
        </w:rPr>
        <w:t>rise in the DC-link [6</w:t>
      </w:r>
      <w:r w:rsidRPr="00A243FE">
        <w:rPr>
          <w:rFonts w:ascii="Times New Roman" w:hAnsi="Times New Roman"/>
          <w:sz w:val="20"/>
          <w:szCs w:val="20"/>
        </w:rPr>
        <w:t>].</w:t>
      </w:r>
      <w:r w:rsidR="000C07BC" w:rsidRPr="000C07BC">
        <w:rPr>
          <w:rFonts w:ascii="Times New Roman" w:hAnsi="Times New Roman"/>
          <w:color w:val="000000"/>
        </w:rPr>
        <w:t xml:space="preserve"> </w:t>
      </w:r>
      <w:r w:rsidR="000C07BC" w:rsidRPr="000C07BC">
        <w:rPr>
          <w:rFonts w:ascii="Times New Roman" w:hAnsi="Times New Roman"/>
          <w:sz w:val="20"/>
          <w:szCs w:val="20"/>
        </w:rPr>
        <w:t>In practical applications, power losses are not negligible. The losses on transformer windings and inverter switches are the main types of losses encountered in DSTATCOM. A small phase angle difference between VPCC and VC is added to the compensation sig</w:t>
      </w:r>
      <w:r w:rsidR="007A071E">
        <w:rPr>
          <w:rFonts w:ascii="Times New Roman" w:hAnsi="Times New Roman"/>
          <w:sz w:val="20"/>
          <w:szCs w:val="20"/>
        </w:rPr>
        <w:t>nal to suppress these losses [7</w:t>
      </w:r>
      <w:r w:rsidR="000C07BC" w:rsidRPr="000C07BC">
        <w:rPr>
          <w:rFonts w:ascii="Times New Roman" w:hAnsi="Times New Roman"/>
          <w:sz w:val="20"/>
          <w:szCs w:val="20"/>
        </w:rPr>
        <w:t>]. The power flow between the DSTATCOM and utility grid is related with DSTATCOM output voltage VC, the utility grid voltage VPCC and their phase angle differenc</w:t>
      </w:r>
      <w:r w:rsidR="007A071E">
        <w:rPr>
          <w:rFonts w:ascii="Times New Roman" w:hAnsi="Times New Roman"/>
          <w:sz w:val="20"/>
          <w:szCs w:val="20"/>
        </w:rPr>
        <w:t>es as illustrated in Table 1 [6</w:t>
      </w:r>
      <w:r w:rsidR="000C07BC" w:rsidRPr="000C07BC">
        <w:rPr>
          <w:rFonts w:ascii="Times New Roman" w:hAnsi="Times New Roman"/>
          <w:sz w:val="20"/>
          <w:szCs w:val="20"/>
        </w:rPr>
        <w:t xml:space="preserve">]. </w:t>
      </w:r>
    </w:p>
    <w:p w:rsidR="00A243FE" w:rsidRDefault="000C07BC" w:rsidP="000C07BC">
      <w:pPr>
        <w:jc w:val="both"/>
        <w:rPr>
          <w:rFonts w:ascii="Times New Roman" w:hAnsi="Times New Roman"/>
          <w:sz w:val="20"/>
          <w:szCs w:val="20"/>
        </w:rPr>
      </w:pPr>
      <w:r>
        <w:rPr>
          <w:rFonts w:ascii="Times New Roman" w:hAnsi="Times New Roman"/>
          <w:noProof/>
          <w:sz w:val="20"/>
          <w:szCs w:val="20"/>
          <w:lang w:bidi="mr-IN"/>
        </w:rPr>
        <w:drawing>
          <wp:inline distT="0" distB="0" distL="0" distR="0">
            <wp:extent cx="2910840" cy="1120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1120140"/>
                    </a:xfrm>
                    <a:prstGeom prst="rect">
                      <a:avLst/>
                    </a:prstGeom>
                    <a:noFill/>
                    <a:ln>
                      <a:noFill/>
                    </a:ln>
                  </pic:spPr>
                </pic:pic>
              </a:graphicData>
            </a:graphic>
          </wp:inline>
        </w:drawing>
      </w:r>
    </w:p>
    <w:p w:rsidR="000C07BC" w:rsidRDefault="000C07BC" w:rsidP="000C07BC">
      <w:pPr>
        <w:jc w:val="both"/>
        <w:rPr>
          <w:rFonts w:ascii="Times New Roman" w:hAnsi="Times New Roman"/>
          <w:sz w:val="20"/>
          <w:szCs w:val="20"/>
        </w:rPr>
      </w:pPr>
      <w:r>
        <w:rPr>
          <w:rFonts w:ascii="Times New Roman" w:hAnsi="Times New Roman"/>
          <w:sz w:val="20"/>
          <w:szCs w:val="20"/>
        </w:rPr>
        <w:t xml:space="preserve">Fig. 2 </w:t>
      </w:r>
      <w:r w:rsidR="00F400D5">
        <w:rPr>
          <w:rFonts w:ascii="Times New Roman" w:hAnsi="Times New Roman"/>
          <w:sz w:val="20"/>
          <w:szCs w:val="20"/>
        </w:rPr>
        <w:t>-</w:t>
      </w:r>
      <w:r>
        <w:rPr>
          <w:rFonts w:ascii="Times New Roman" w:hAnsi="Times New Roman"/>
          <w:sz w:val="20"/>
          <w:szCs w:val="20"/>
        </w:rPr>
        <w:t>DSTATCOM in a single phase power system</w:t>
      </w:r>
    </w:p>
    <w:p w:rsidR="000C07BC" w:rsidRDefault="000C07BC" w:rsidP="000C07BC">
      <w:pPr>
        <w:jc w:val="both"/>
        <w:rPr>
          <w:rFonts w:ascii="Times New Roman" w:hAnsi="Times New Roman"/>
          <w:sz w:val="20"/>
          <w:szCs w:val="20"/>
        </w:rPr>
      </w:pPr>
      <w:r>
        <w:rPr>
          <w:rFonts w:ascii="Times New Roman" w:hAnsi="Times New Roman"/>
          <w:noProof/>
          <w:sz w:val="20"/>
          <w:szCs w:val="20"/>
          <w:lang w:bidi="mr-IN"/>
        </w:rPr>
        <w:drawing>
          <wp:inline distT="0" distB="0" distL="0" distR="0">
            <wp:extent cx="2804160" cy="1569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4160" cy="1569720"/>
                    </a:xfrm>
                    <a:prstGeom prst="rect">
                      <a:avLst/>
                    </a:prstGeom>
                    <a:noFill/>
                    <a:ln>
                      <a:noFill/>
                    </a:ln>
                  </pic:spPr>
                </pic:pic>
              </a:graphicData>
            </a:graphic>
          </wp:inline>
        </w:drawing>
      </w:r>
    </w:p>
    <w:p w:rsidR="000C07BC" w:rsidRDefault="00F400D5" w:rsidP="00F400D5">
      <w:pPr>
        <w:jc w:val="center"/>
        <w:rPr>
          <w:rFonts w:ascii="Times New Roman" w:hAnsi="Times New Roman"/>
          <w:sz w:val="20"/>
          <w:szCs w:val="20"/>
        </w:rPr>
      </w:pPr>
      <w:r>
        <w:rPr>
          <w:rFonts w:ascii="Times New Roman" w:hAnsi="Times New Roman"/>
          <w:sz w:val="20"/>
          <w:szCs w:val="20"/>
        </w:rPr>
        <w:t>Fig.3- Vector diagram of DSTATCOM in 4 modes:</w:t>
      </w:r>
    </w:p>
    <w:p w:rsidR="00F400D5" w:rsidRDefault="00F400D5" w:rsidP="006D6C27">
      <w:pPr>
        <w:jc w:val="both"/>
        <w:rPr>
          <w:rFonts w:ascii="Times New Roman" w:hAnsi="Times New Roman"/>
          <w:sz w:val="20"/>
          <w:szCs w:val="20"/>
        </w:rPr>
      </w:pPr>
      <w:r>
        <w:rPr>
          <w:rFonts w:ascii="Times New Roman" w:hAnsi="Times New Roman"/>
          <w:sz w:val="20"/>
          <w:szCs w:val="20"/>
        </w:rPr>
        <w:lastRenderedPageBreak/>
        <w:t>1) Capacitive mode 2) Inductive mode 3) Active power released 4) Active power absorption</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029"/>
        <w:gridCol w:w="444"/>
        <w:gridCol w:w="1130"/>
      </w:tblGrid>
      <w:tr w:rsidR="00D30423" w:rsidTr="004431CE">
        <w:trPr>
          <w:trHeight w:val="161"/>
        </w:trPr>
        <w:tc>
          <w:tcPr>
            <w:tcW w:w="1572" w:type="dxa"/>
            <w:vMerge w:val="restart"/>
          </w:tcPr>
          <w:p w:rsidR="00D30423" w:rsidRDefault="00D30423" w:rsidP="00D30423">
            <w:pPr>
              <w:jc w:val="center"/>
              <w:rPr>
                <w:rFonts w:ascii="Times New Roman" w:hAnsi="Times New Roman"/>
                <w:sz w:val="20"/>
                <w:szCs w:val="20"/>
              </w:rPr>
            </w:pPr>
            <w:r>
              <w:rPr>
                <w:rFonts w:ascii="Times New Roman" w:hAnsi="Times New Roman"/>
                <w:sz w:val="20"/>
                <w:szCs w:val="20"/>
              </w:rPr>
              <w:t>Voltage Relation</w:t>
            </w:r>
          </w:p>
          <w:p w:rsidR="00D30423" w:rsidRDefault="00D30423" w:rsidP="00D30423">
            <w:pPr>
              <w:jc w:val="center"/>
              <w:rPr>
                <w:rFonts w:ascii="Times New Roman" w:hAnsi="Times New Roman"/>
                <w:sz w:val="20"/>
                <w:szCs w:val="20"/>
              </w:rPr>
            </w:pPr>
          </w:p>
        </w:tc>
        <w:tc>
          <w:tcPr>
            <w:tcW w:w="2603" w:type="dxa"/>
            <w:gridSpan w:val="3"/>
          </w:tcPr>
          <w:p w:rsidR="00D30423" w:rsidRDefault="00D30423" w:rsidP="00D30423">
            <w:pPr>
              <w:jc w:val="center"/>
              <w:rPr>
                <w:rFonts w:ascii="Times New Roman" w:hAnsi="Times New Roman"/>
                <w:sz w:val="20"/>
                <w:szCs w:val="20"/>
              </w:rPr>
            </w:pPr>
            <w:r>
              <w:rPr>
                <w:rFonts w:ascii="Times New Roman" w:hAnsi="Times New Roman"/>
                <w:sz w:val="20"/>
                <w:szCs w:val="20"/>
              </w:rPr>
              <w:t>Power exchange</w:t>
            </w:r>
          </w:p>
        </w:tc>
      </w:tr>
      <w:tr w:rsidR="00D30423" w:rsidTr="004431CE">
        <w:trPr>
          <w:trHeight w:val="175"/>
        </w:trPr>
        <w:tc>
          <w:tcPr>
            <w:tcW w:w="1572" w:type="dxa"/>
            <w:vMerge/>
          </w:tcPr>
          <w:p w:rsidR="00D30423" w:rsidRDefault="00D30423" w:rsidP="00D30423">
            <w:pPr>
              <w:jc w:val="center"/>
              <w:rPr>
                <w:rFonts w:ascii="Times New Roman" w:hAnsi="Times New Roman"/>
                <w:sz w:val="20"/>
                <w:szCs w:val="20"/>
              </w:rPr>
            </w:pPr>
          </w:p>
        </w:tc>
        <w:tc>
          <w:tcPr>
            <w:tcW w:w="1029" w:type="dxa"/>
          </w:tcPr>
          <w:p w:rsidR="00D30423" w:rsidRDefault="00D30423" w:rsidP="00D30423">
            <w:pPr>
              <w:jc w:val="center"/>
              <w:rPr>
                <w:rFonts w:ascii="Times New Roman" w:hAnsi="Times New Roman"/>
                <w:sz w:val="20"/>
                <w:szCs w:val="20"/>
              </w:rPr>
            </w:pPr>
            <w:proofErr w:type="spellStart"/>
            <w:r>
              <w:rPr>
                <w:rFonts w:ascii="Times New Roman" w:hAnsi="Times New Roman"/>
                <w:sz w:val="20"/>
                <w:szCs w:val="20"/>
              </w:rPr>
              <w:t>Dstatcom</w:t>
            </w:r>
            <w:proofErr w:type="spellEnd"/>
          </w:p>
        </w:tc>
        <w:tc>
          <w:tcPr>
            <w:tcW w:w="444" w:type="dxa"/>
          </w:tcPr>
          <w:p w:rsidR="00D30423" w:rsidRDefault="00E258FA" w:rsidP="00E258FA">
            <w:pPr>
              <w:jc w:val="center"/>
              <w:rPr>
                <w:rFonts w:ascii="Times New Roman" w:hAnsi="Times New Roman"/>
                <w:sz w:val="20"/>
                <w:szCs w:val="20"/>
              </w:rPr>
            </w:pPr>
            <m:oMathPara>
              <m:oMath>
                <m:r>
                  <w:rPr>
                    <w:rFonts w:ascii="Cambria Math" w:hAnsi="Cambria Math"/>
                    <w:sz w:val="20"/>
                    <w:szCs w:val="20"/>
                  </w:rPr>
                  <m:t>↔</m:t>
                </m:r>
              </m:oMath>
            </m:oMathPara>
          </w:p>
        </w:tc>
        <w:tc>
          <w:tcPr>
            <w:tcW w:w="1128" w:type="dxa"/>
          </w:tcPr>
          <w:p w:rsidR="00D30423" w:rsidRDefault="00D30423" w:rsidP="00D30423">
            <w:pPr>
              <w:jc w:val="center"/>
              <w:rPr>
                <w:rFonts w:ascii="Times New Roman" w:hAnsi="Times New Roman"/>
                <w:sz w:val="20"/>
                <w:szCs w:val="20"/>
              </w:rPr>
            </w:pPr>
            <w:r>
              <w:rPr>
                <w:rFonts w:ascii="Times New Roman" w:hAnsi="Times New Roman"/>
                <w:sz w:val="20"/>
                <w:szCs w:val="20"/>
              </w:rPr>
              <w:t>Utility grid</w:t>
            </w:r>
          </w:p>
        </w:tc>
      </w:tr>
      <w:tr w:rsidR="00D30423" w:rsidTr="004431CE">
        <w:trPr>
          <w:trHeight w:val="186"/>
        </w:trPr>
        <w:tc>
          <w:tcPr>
            <w:tcW w:w="1572" w:type="dxa"/>
          </w:tcPr>
          <w:p w:rsidR="00D30423" w:rsidRDefault="004C38C2" w:rsidP="00D30423">
            <w:pPr>
              <w:jc w:val="center"/>
              <w:rPr>
                <w:rFonts w:ascii="Times New Roman" w:hAnsi="Times New Roman"/>
                <w:sz w:val="20"/>
                <w:szCs w:val="20"/>
              </w:rPr>
            </w:pPr>
            <m:oMathPara>
              <m:oMath>
                <m:d>
                  <m:dPr>
                    <m:begChr m:val="|"/>
                    <m:endChr m:val="|"/>
                    <m:ctrlPr>
                      <w:rPr>
                        <w:rFonts w:ascii="Cambria Math" w:hAnsi="Cambria Math"/>
                        <w:i/>
                        <w:sz w:val="20"/>
                        <w:szCs w:val="20"/>
                      </w:rPr>
                    </m:ctrlPr>
                  </m:dPr>
                  <m:e>
                    <m:r>
                      <w:rPr>
                        <w:rFonts w:ascii="Cambria Math" w:hAnsi="Cambria Math"/>
                        <w:sz w:val="20"/>
                        <w:szCs w:val="20"/>
                      </w:rPr>
                      <m:t>V1</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VPCC</m:t>
                    </m:r>
                  </m:e>
                </m:d>
              </m:oMath>
            </m:oMathPara>
          </w:p>
        </w:tc>
        <w:tc>
          <w:tcPr>
            <w:tcW w:w="1029" w:type="dxa"/>
          </w:tcPr>
          <w:p w:rsidR="00D30423" w:rsidRDefault="00D30423" w:rsidP="00D30423">
            <w:pPr>
              <w:jc w:val="center"/>
              <w:rPr>
                <w:rFonts w:ascii="Times New Roman" w:hAnsi="Times New Roman"/>
                <w:sz w:val="20"/>
                <w:szCs w:val="20"/>
              </w:rPr>
            </w:pPr>
            <w:r>
              <w:rPr>
                <w:rFonts w:ascii="Times New Roman" w:hAnsi="Times New Roman"/>
                <w:sz w:val="20"/>
                <w:szCs w:val="20"/>
              </w:rPr>
              <w:t>Q</w:t>
            </w:r>
          </w:p>
        </w:tc>
        <w:tc>
          <w:tcPr>
            <w:tcW w:w="444" w:type="dxa"/>
          </w:tcPr>
          <w:p w:rsidR="00D30423" w:rsidRDefault="00E258FA" w:rsidP="00E258FA">
            <w:pPr>
              <w:jc w:val="center"/>
              <w:rPr>
                <w:rFonts w:ascii="Times New Roman" w:hAnsi="Times New Roman"/>
                <w:sz w:val="20"/>
                <w:szCs w:val="20"/>
              </w:rPr>
            </w:pPr>
            <m:oMathPara>
              <m:oMath>
                <m:r>
                  <w:rPr>
                    <w:rFonts w:ascii="Cambria Math" w:hAnsi="Cambria Math"/>
                    <w:sz w:val="20"/>
                    <w:szCs w:val="20"/>
                  </w:rPr>
                  <m:t>→</m:t>
                </m:r>
              </m:oMath>
            </m:oMathPara>
          </w:p>
        </w:tc>
        <w:tc>
          <w:tcPr>
            <w:tcW w:w="1128" w:type="dxa"/>
          </w:tcPr>
          <w:p w:rsidR="00D30423" w:rsidRDefault="00E258FA" w:rsidP="00D30423">
            <w:pPr>
              <w:jc w:val="center"/>
              <w:rPr>
                <w:rFonts w:ascii="Times New Roman" w:hAnsi="Times New Roman"/>
                <w:sz w:val="20"/>
                <w:szCs w:val="20"/>
              </w:rPr>
            </w:pPr>
            <w:r>
              <w:rPr>
                <w:rFonts w:ascii="Times New Roman" w:hAnsi="Times New Roman"/>
                <w:sz w:val="20"/>
                <w:szCs w:val="20"/>
              </w:rPr>
              <w:t>Q</w:t>
            </w:r>
          </w:p>
        </w:tc>
      </w:tr>
      <w:tr w:rsidR="00D30423" w:rsidTr="004431CE">
        <w:trPr>
          <w:trHeight w:val="245"/>
        </w:trPr>
        <w:tc>
          <w:tcPr>
            <w:tcW w:w="1572" w:type="dxa"/>
          </w:tcPr>
          <w:p w:rsidR="00D30423" w:rsidRDefault="004C38C2" w:rsidP="00D30423">
            <w:pPr>
              <w:jc w:val="center"/>
              <w:rPr>
                <w:rFonts w:ascii="Times New Roman" w:hAnsi="Times New Roman"/>
                <w:sz w:val="20"/>
                <w:szCs w:val="20"/>
              </w:rPr>
            </w:pPr>
            <m:oMathPara>
              <m:oMath>
                <m:d>
                  <m:dPr>
                    <m:begChr m:val="|"/>
                    <m:endChr m:val="|"/>
                    <m:ctrlPr>
                      <w:rPr>
                        <w:rFonts w:ascii="Cambria Math" w:hAnsi="Cambria Math"/>
                        <w:i/>
                        <w:sz w:val="20"/>
                        <w:szCs w:val="20"/>
                      </w:rPr>
                    </m:ctrlPr>
                  </m:dPr>
                  <m:e>
                    <m:r>
                      <w:rPr>
                        <w:rFonts w:ascii="Cambria Math" w:hAnsi="Cambria Math"/>
                        <w:sz w:val="20"/>
                        <w:szCs w:val="20"/>
                      </w:rPr>
                      <m:t>V1</m:t>
                    </m:r>
                  </m:e>
                </m:d>
                <m:r>
                  <w:rPr>
                    <w:rFonts w:ascii="Cambria Math" w:hAnsi="Cambria Math"/>
                    <w:sz w:val="20"/>
                    <w:szCs w:val="20"/>
                  </w:rPr>
                  <m:t>&lt;</m:t>
                </m:r>
                <m:d>
                  <m:dPr>
                    <m:begChr m:val="|"/>
                    <m:endChr m:val="|"/>
                    <m:ctrlPr>
                      <w:rPr>
                        <w:rFonts w:ascii="Cambria Math" w:hAnsi="Cambria Math"/>
                        <w:i/>
                        <w:sz w:val="20"/>
                        <w:szCs w:val="20"/>
                      </w:rPr>
                    </m:ctrlPr>
                  </m:dPr>
                  <m:e>
                    <m:r>
                      <w:rPr>
                        <w:rFonts w:ascii="Cambria Math" w:hAnsi="Cambria Math"/>
                        <w:sz w:val="20"/>
                        <w:szCs w:val="20"/>
                      </w:rPr>
                      <m:t>VPCC</m:t>
                    </m:r>
                  </m:e>
                </m:d>
              </m:oMath>
            </m:oMathPara>
          </w:p>
        </w:tc>
        <w:tc>
          <w:tcPr>
            <w:tcW w:w="1029" w:type="dxa"/>
          </w:tcPr>
          <w:p w:rsidR="00D30423" w:rsidRDefault="00D30423" w:rsidP="00D30423">
            <w:pPr>
              <w:jc w:val="center"/>
              <w:rPr>
                <w:rFonts w:ascii="Times New Roman" w:hAnsi="Times New Roman"/>
                <w:sz w:val="20"/>
                <w:szCs w:val="20"/>
              </w:rPr>
            </w:pPr>
            <w:r>
              <w:rPr>
                <w:rFonts w:ascii="Times New Roman" w:hAnsi="Times New Roman"/>
                <w:sz w:val="20"/>
                <w:szCs w:val="20"/>
              </w:rPr>
              <w:t>Q</w:t>
            </w:r>
          </w:p>
        </w:tc>
        <w:tc>
          <w:tcPr>
            <w:tcW w:w="444" w:type="dxa"/>
          </w:tcPr>
          <w:p w:rsidR="00D30423" w:rsidRDefault="00E258FA" w:rsidP="00E258FA">
            <w:pPr>
              <w:jc w:val="center"/>
              <w:rPr>
                <w:rFonts w:ascii="Times New Roman" w:hAnsi="Times New Roman"/>
                <w:sz w:val="20"/>
                <w:szCs w:val="20"/>
              </w:rPr>
            </w:pPr>
            <m:oMathPara>
              <m:oMath>
                <m:r>
                  <w:rPr>
                    <w:rFonts w:ascii="Cambria Math" w:hAnsi="Cambria Math"/>
                    <w:sz w:val="20"/>
                    <w:szCs w:val="20"/>
                  </w:rPr>
                  <m:t>←</m:t>
                </m:r>
              </m:oMath>
            </m:oMathPara>
          </w:p>
        </w:tc>
        <w:tc>
          <w:tcPr>
            <w:tcW w:w="1128" w:type="dxa"/>
          </w:tcPr>
          <w:p w:rsidR="00D30423" w:rsidRDefault="00E258FA" w:rsidP="00D30423">
            <w:pPr>
              <w:jc w:val="center"/>
              <w:rPr>
                <w:rFonts w:ascii="Times New Roman" w:hAnsi="Times New Roman"/>
                <w:sz w:val="20"/>
                <w:szCs w:val="20"/>
              </w:rPr>
            </w:pPr>
            <w:r>
              <w:rPr>
                <w:rFonts w:ascii="Times New Roman" w:hAnsi="Times New Roman"/>
                <w:sz w:val="20"/>
                <w:szCs w:val="20"/>
              </w:rPr>
              <w:t>Q</w:t>
            </w:r>
          </w:p>
        </w:tc>
      </w:tr>
      <w:tr w:rsidR="00D30423" w:rsidTr="004431CE">
        <w:trPr>
          <w:trHeight w:val="208"/>
        </w:trPr>
        <w:tc>
          <w:tcPr>
            <w:tcW w:w="1572" w:type="dxa"/>
          </w:tcPr>
          <w:p w:rsidR="00D30423" w:rsidRDefault="00D30423" w:rsidP="00D30423">
            <w:pPr>
              <w:jc w:val="center"/>
              <w:rPr>
                <w:rFonts w:ascii="Times New Roman" w:hAnsi="Times New Roman"/>
                <w:sz w:val="20"/>
                <w:szCs w:val="20"/>
              </w:rPr>
            </w:pPr>
            <m:oMathPara>
              <m:oMath>
                <m:r>
                  <w:rPr>
                    <w:rFonts w:ascii="Cambria Math" w:hAnsi="Cambria Math"/>
                    <w:sz w:val="20"/>
                    <w:szCs w:val="20"/>
                  </w:rPr>
                  <m:t>δ&lt;0</m:t>
                </m:r>
              </m:oMath>
            </m:oMathPara>
          </w:p>
        </w:tc>
        <w:tc>
          <w:tcPr>
            <w:tcW w:w="1029" w:type="dxa"/>
          </w:tcPr>
          <w:p w:rsidR="00D30423" w:rsidRDefault="00D30423" w:rsidP="00D30423">
            <w:pPr>
              <w:jc w:val="center"/>
              <w:rPr>
                <w:rFonts w:ascii="Times New Roman" w:hAnsi="Times New Roman"/>
                <w:sz w:val="20"/>
                <w:szCs w:val="20"/>
              </w:rPr>
            </w:pPr>
            <w:r>
              <w:rPr>
                <w:rFonts w:ascii="Times New Roman" w:hAnsi="Times New Roman"/>
                <w:sz w:val="20"/>
                <w:szCs w:val="20"/>
              </w:rPr>
              <w:t>P</w:t>
            </w:r>
          </w:p>
        </w:tc>
        <w:tc>
          <w:tcPr>
            <w:tcW w:w="444" w:type="dxa"/>
          </w:tcPr>
          <w:p w:rsidR="00D30423" w:rsidRDefault="00E258FA" w:rsidP="00E258FA">
            <w:pPr>
              <w:jc w:val="center"/>
              <w:rPr>
                <w:rFonts w:ascii="Times New Roman" w:hAnsi="Times New Roman"/>
                <w:sz w:val="20"/>
                <w:szCs w:val="20"/>
              </w:rPr>
            </w:pPr>
            <m:oMathPara>
              <m:oMath>
                <m:r>
                  <w:rPr>
                    <w:rFonts w:ascii="Cambria Math" w:hAnsi="Cambria Math"/>
                    <w:sz w:val="20"/>
                    <w:szCs w:val="20"/>
                  </w:rPr>
                  <m:t>→</m:t>
                </m:r>
              </m:oMath>
            </m:oMathPara>
          </w:p>
        </w:tc>
        <w:tc>
          <w:tcPr>
            <w:tcW w:w="1128" w:type="dxa"/>
          </w:tcPr>
          <w:p w:rsidR="00D30423" w:rsidRDefault="00E258FA" w:rsidP="00D30423">
            <w:pPr>
              <w:jc w:val="center"/>
              <w:rPr>
                <w:rFonts w:ascii="Times New Roman" w:hAnsi="Times New Roman"/>
                <w:sz w:val="20"/>
                <w:szCs w:val="20"/>
              </w:rPr>
            </w:pPr>
            <w:r>
              <w:rPr>
                <w:rFonts w:ascii="Times New Roman" w:hAnsi="Times New Roman"/>
                <w:sz w:val="20"/>
                <w:szCs w:val="20"/>
              </w:rPr>
              <w:t>P</w:t>
            </w:r>
          </w:p>
        </w:tc>
      </w:tr>
      <w:tr w:rsidR="00D30423" w:rsidTr="004431CE">
        <w:trPr>
          <w:trHeight w:val="240"/>
        </w:trPr>
        <w:tc>
          <w:tcPr>
            <w:tcW w:w="1572" w:type="dxa"/>
          </w:tcPr>
          <w:p w:rsidR="00D30423" w:rsidRDefault="00D30423" w:rsidP="00D30423">
            <w:pPr>
              <w:jc w:val="center"/>
              <w:rPr>
                <w:rFonts w:ascii="Times New Roman" w:hAnsi="Times New Roman"/>
                <w:sz w:val="20"/>
                <w:szCs w:val="20"/>
              </w:rPr>
            </w:pPr>
            <m:oMathPara>
              <m:oMath>
                <m:r>
                  <w:rPr>
                    <w:rFonts w:ascii="Cambria Math" w:hAnsi="Cambria Math"/>
                    <w:sz w:val="20"/>
                    <w:szCs w:val="20"/>
                  </w:rPr>
                  <m:t>δ&gt;0</m:t>
                </m:r>
              </m:oMath>
            </m:oMathPara>
          </w:p>
        </w:tc>
        <w:tc>
          <w:tcPr>
            <w:tcW w:w="1029" w:type="dxa"/>
          </w:tcPr>
          <w:p w:rsidR="00D30423" w:rsidRDefault="00D30423" w:rsidP="00D30423">
            <w:pPr>
              <w:jc w:val="center"/>
              <w:rPr>
                <w:rFonts w:ascii="Times New Roman" w:hAnsi="Times New Roman"/>
                <w:sz w:val="20"/>
                <w:szCs w:val="20"/>
              </w:rPr>
            </w:pPr>
            <w:r>
              <w:rPr>
                <w:rFonts w:ascii="Times New Roman" w:hAnsi="Times New Roman"/>
                <w:sz w:val="20"/>
                <w:szCs w:val="20"/>
              </w:rPr>
              <w:t>P</w:t>
            </w:r>
          </w:p>
        </w:tc>
        <w:tc>
          <w:tcPr>
            <w:tcW w:w="444" w:type="dxa"/>
          </w:tcPr>
          <w:p w:rsidR="00D30423" w:rsidRDefault="00E258FA" w:rsidP="00D30423">
            <w:pPr>
              <w:jc w:val="center"/>
              <w:rPr>
                <w:rFonts w:ascii="Times New Roman" w:hAnsi="Times New Roman"/>
                <w:sz w:val="20"/>
                <w:szCs w:val="20"/>
              </w:rPr>
            </w:pPr>
            <m:oMathPara>
              <m:oMath>
                <m:r>
                  <w:rPr>
                    <w:rFonts w:ascii="Cambria Math" w:hAnsi="Cambria Math"/>
                    <w:sz w:val="20"/>
                    <w:szCs w:val="20"/>
                  </w:rPr>
                  <m:t>←</m:t>
                </m:r>
              </m:oMath>
            </m:oMathPara>
          </w:p>
        </w:tc>
        <w:tc>
          <w:tcPr>
            <w:tcW w:w="1128" w:type="dxa"/>
          </w:tcPr>
          <w:p w:rsidR="00D30423" w:rsidRDefault="00E258FA" w:rsidP="00D30423">
            <w:pPr>
              <w:jc w:val="center"/>
              <w:rPr>
                <w:rFonts w:ascii="Times New Roman" w:hAnsi="Times New Roman"/>
                <w:sz w:val="20"/>
                <w:szCs w:val="20"/>
              </w:rPr>
            </w:pPr>
            <w:r>
              <w:rPr>
                <w:rFonts w:ascii="Times New Roman" w:hAnsi="Times New Roman"/>
                <w:sz w:val="20"/>
                <w:szCs w:val="20"/>
              </w:rPr>
              <w:t>P</w:t>
            </w:r>
          </w:p>
        </w:tc>
      </w:tr>
    </w:tbl>
    <w:p w:rsidR="00D30423" w:rsidRDefault="00BB2549" w:rsidP="006D6C27">
      <w:pPr>
        <w:jc w:val="center"/>
        <w:rPr>
          <w:rFonts w:ascii="Times New Roman" w:hAnsi="Times New Roman"/>
          <w:sz w:val="20"/>
          <w:szCs w:val="20"/>
        </w:rPr>
      </w:pPr>
      <w:proofErr w:type="gramStart"/>
      <w:r>
        <w:rPr>
          <w:rFonts w:ascii="Times New Roman" w:hAnsi="Times New Roman"/>
          <w:sz w:val="20"/>
          <w:szCs w:val="20"/>
        </w:rPr>
        <w:t>Table 1.</w:t>
      </w:r>
      <w:proofErr w:type="gramEnd"/>
      <w:r>
        <w:rPr>
          <w:rFonts w:ascii="Times New Roman" w:hAnsi="Times New Roman"/>
          <w:sz w:val="20"/>
          <w:szCs w:val="20"/>
        </w:rPr>
        <w:t xml:space="preserve"> Specified</w:t>
      </w:r>
      <w:r w:rsidR="006D6C27" w:rsidRPr="00F400D5">
        <w:rPr>
          <w:rFonts w:ascii="Times New Roman" w:hAnsi="Times New Roman"/>
          <w:sz w:val="20"/>
          <w:szCs w:val="20"/>
        </w:rPr>
        <w:t xml:space="preserve"> conditions for power exchange </w:t>
      </w:r>
      <w:r w:rsidR="006D6C27">
        <w:rPr>
          <w:rFonts w:ascii="Times New Roman" w:hAnsi="Times New Roman"/>
          <w:sz w:val="20"/>
          <w:szCs w:val="20"/>
        </w:rPr>
        <w:t xml:space="preserve">   </w:t>
      </w:r>
      <w:r w:rsidR="006D6C27" w:rsidRPr="00F400D5">
        <w:rPr>
          <w:rFonts w:ascii="Times New Roman" w:hAnsi="Times New Roman"/>
          <w:sz w:val="20"/>
          <w:szCs w:val="20"/>
        </w:rPr>
        <w:t>between DSTATCOM and utility grid</w:t>
      </w:r>
    </w:p>
    <w:p w:rsidR="006D6C27" w:rsidRDefault="0074242F" w:rsidP="006D6C27">
      <w:pPr>
        <w:jc w:val="center"/>
        <w:rPr>
          <w:rFonts w:ascii="Times New Roman" w:hAnsi="Times New Roman"/>
          <w:b/>
          <w:sz w:val="20"/>
          <w:szCs w:val="20"/>
        </w:rPr>
      </w:pPr>
      <w:r>
        <w:rPr>
          <w:rFonts w:ascii="Times New Roman" w:hAnsi="Times New Roman"/>
          <w:b/>
          <w:sz w:val="20"/>
          <w:szCs w:val="20"/>
        </w:rPr>
        <w:t xml:space="preserve">IV. </w:t>
      </w:r>
      <w:r w:rsidR="006D6C27">
        <w:rPr>
          <w:rFonts w:ascii="Times New Roman" w:hAnsi="Times New Roman"/>
          <w:b/>
          <w:sz w:val="20"/>
          <w:szCs w:val="20"/>
        </w:rPr>
        <w:t>CONTROLLING   &amp; COMPENSATION STRATEGIES</w:t>
      </w:r>
    </w:p>
    <w:p w:rsidR="006D6C27" w:rsidRDefault="006D6C27" w:rsidP="006D6C27">
      <w:pPr>
        <w:spacing w:line="240" w:lineRule="auto"/>
        <w:jc w:val="center"/>
        <w:rPr>
          <w:rFonts w:ascii="Times New Roman" w:hAnsi="Times New Roman"/>
          <w:b/>
          <w:sz w:val="20"/>
          <w:szCs w:val="20"/>
        </w:rPr>
      </w:pPr>
      <w:r>
        <w:rPr>
          <w:rFonts w:ascii="Times New Roman" w:hAnsi="Times New Roman"/>
          <w:b/>
          <w:sz w:val="20"/>
          <w:szCs w:val="20"/>
        </w:rPr>
        <w:t>a. Voltage control Strategies</w:t>
      </w:r>
    </w:p>
    <w:p w:rsidR="006D6C27" w:rsidRDefault="00BB2549" w:rsidP="005679AA">
      <w:pPr>
        <w:spacing w:line="240" w:lineRule="auto"/>
        <w:jc w:val="both"/>
        <w:rPr>
          <w:rFonts w:ascii="Times New Roman" w:hAnsi="Times New Roman"/>
          <w:sz w:val="20"/>
          <w:szCs w:val="20"/>
        </w:rPr>
      </w:pPr>
      <w:r>
        <w:rPr>
          <w:rFonts w:ascii="Times New Roman" w:hAnsi="Times New Roman"/>
          <w:sz w:val="20"/>
          <w:szCs w:val="20"/>
        </w:rPr>
        <w:t>A voltage control strategy</w:t>
      </w:r>
      <w:r w:rsidR="006D6C27" w:rsidRPr="006D6C27">
        <w:rPr>
          <w:rFonts w:ascii="Times New Roman" w:hAnsi="Times New Roman"/>
          <w:sz w:val="20"/>
          <w:szCs w:val="20"/>
        </w:rPr>
        <w:t xml:space="preserve"> uses multiple DSTATCOMs applied to a low voltage (LV</w:t>
      </w:r>
      <w:r w:rsidR="006D6C27" w:rsidRPr="006D6C27">
        <w:rPr>
          <w:rFonts w:ascii="Times New Roman" w:hAnsi="Times New Roman"/>
          <w:b/>
          <w:bCs/>
          <w:sz w:val="20"/>
          <w:szCs w:val="20"/>
        </w:rPr>
        <w:t xml:space="preserve">) </w:t>
      </w:r>
      <w:r w:rsidR="006D6C27" w:rsidRPr="006D6C27">
        <w:rPr>
          <w:rFonts w:ascii="Times New Roman" w:hAnsi="Times New Roman"/>
          <w:sz w:val="20"/>
          <w:szCs w:val="20"/>
        </w:rPr>
        <w:t xml:space="preserve">network in </w:t>
      </w:r>
      <w:r>
        <w:rPr>
          <w:rFonts w:ascii="Times New Roman" w:hAnsi="Times New Roman"/>
          <w:sz w:val="20"/>
          <w:szCs w:val="20"/>
        </w:rPr>
        <w:t>order to boost</w:t>
      </w:r>
      <w:r w:rsidR="005679AA">
        <w:rPr>
          <w:rFonts w:ascii="Times New Roman" w:hAnsi="Times New Roman"/>
          <w:sz w:val="20"/>
          <w:szCs w:val="20"/>
        </w:rPr>
        <w:t xml:space="preserve"> </w:t>
      </w:r>
      <w:r w:rsidR="005679AA" w:rsidRPr="005679AA">
        <w:rPr>
          <w:rFonts w:ascii="Times New Roman" w:hAnsi="Times New Roman"/>
          <w:sz w:val="20"/>
          <w:szCs w:val="20"/>
        </w:rPr>
        <w:t>voltage support. The multiple DSTATCOMs shared the required reactive power; the approach is promising as it re</w:t>
      </w:r>
      <w:r w:rsidR="00434486">
        <w:rPr>
          <w:rFonts w:ascii="Times New Roman" w:hAnsi="Times New Roman"/>
          <w:sz w:val="20"/>
          <w:szCs w:val="20"/>
        </w:rPr>
        <w:t>quires minimum reactive power [8</w:t>
      </w:r>
      <w:r w:rsidR="005679AA" w:rsidRPr="005679AA">
        <w:rPr>
          <w:rFonts w:ascii="Times New Roman" w:hAnsi="Times New Roman"/>
          <w:b/>
          <w:bCs/>
          <w:sz w:val="20"/>
          <w:szCs w:val="20"/>
        </w:rPr>
        <w:t xml:space="preserve">]. </w:t>
      </w:r>
      <w:r w:rsidR="005679AA" w:rsidRPr="005679AA">
        <w:rPr>
          <w:rFonts w:ascii="Times New Roman" w:hAnsi="Times New Roman"/>
          <w:sz w:val="20"/>
          <w:szCs w:val="20"/>
        </w:rPr>
        <w:t xml:space="preserve">A voltage controlled hybrid DSTATCOM of reduced rating, multiple features and with the ability of a single shunt compensator to alleviate several PQ </w:t>
      </w:r>
      <w:r w:rsidR="00434486">
        <w:rPr>
          <w:rFonts w:ascii="Times New Roman" w:hAnsi="Times New Roman"/>
          <w:sz w:val="20"/>
          <w:szCs w:val="20"/>
        </w:rPr>
        <w:t>problems are investigated in [9</w:t>
      </w:r>
      <w:r w:rsidR="005679AA" w:rsidRPr="005679AA">
        <w:rPr>
          <w:rFonts w:ascii="Times New Roman" w:hAnsi="Times New Roman"/>
          <w:sz w:val="20"/>
          <w:szCs w:val="20"/>
        </w:rPr>
        <w:t>]. There is a connection of an external inductor between source and the load, which reduces the current requirement for mitigation of voltage sag and enhances the DSTATCOM voltage regulation bandwidth. An algorithm is proposed which is multi- functional and has an indirect control of the source currents while operating normally in order to mitigate PQ problems arise due to current and load terminal voltage. It is constant at the instances of voltage disturbances.</w:t>
      </w:r>
    </w:p>
    <w:p w:rsidR="00D30423" w:rsidRDefault="006879FF" w:rsidP="006879FF">
      <w:pPr>
        <w:spacing w:line="240" w:lineRule="auto"/>
        <w:jc w:val="both"/>
        <w:rPr>
          <w:rFonts w:ascii="Times New Roman" w:hAnsi="Times New Roman"/>
          <w:sz w:val="20"/>
          <w:szCs w:val="20"/>
        </w:rPr>
      </w:pPr>
      <w:r w:rsidRPr="006879FF">
        <w:rPr>
          <w:rFonts w:ascii="Times New Roman" w:hAnsi="Times New Roman"/>
          <w:noProof/>
          <w:sz w:val="20"/>
          <w:szCs w:val="20"/>
          <w:lang w:bidi="mr-IN"/>
        </w:rPr>
        <w:drawing>
          <wp:inline distT="0" distB="0" distL="0" distR="0">
            <wp:extent cx="3055620" cy="1379220"/>
            <wp:effectExtent l="0" t="0" r="0" b="0"/>
            <wp:docPr id="12" name="Picture 12" descr="C:\Users\Occult Technology\Pictures\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ccult Technology\Pictures\Captur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960" cy="1387498"/>
                    </a:xfrm>
                    <a:prstGeom prst="rect">
                      <a:avLst/>
                    </a:prstGeom>
                    <a:noFill/>
                    <a:ln>
                      <a:noFill/>
                    </a:ln>
                  </pic:spPr>
                </pic:pic>
              </a:graphicData>
            </a:graphic>
          </wp:inline>
        </w:drawing>
      </w:r>
    </w:p>
    <w:p w:rsidR="006879FF" w:rsidRDefault="006879FF" w:rsidP="006879FF">
      <w:pPr>
        <w:spacing w:line="240" w:lineRule="auto"/>
        <w:jc w:val="both"/>
        <w:rPr>
          <w:rFonts w:ascii="Times New Roman" w:hAnsi="Times New Roman"/>
          <w:sz w:val="20"/>
          <w:szCs w:val="20"/>
        </w:rPr>
      </w:pPr>
      <w:proofErr w:type="gramStart"/>
      <w:r>
        <w:rPr>
          <w:rFonts w:ascii="Times New Roman" w:hAnsi="Times New Roman"/>
          <w:sz w:val="20"/>
          <w:szCs w:val="20"/>
        </w:rPr>
        <w:t>Fig. 4 – Equivalent circuit of Distribution static compensator in three phase distribution system.</w:t>
      </w:r>
      <w:proofErr w:type="gramEnd"/>
    </w:p>
    <w:p w:rsidR="006879FF" w:rsidRDefault="006879FF" w:rsidP="006879FF">
      <w:pPr>
        <w:spacing w:line="240" w:lineRule="auto"/>
        <w:jc w:val="both"/>
        <w:rPr>
          <w:rFonts w:ascii="Times New Roman" w:hAnsi="Times New Roman"/>
          <w:sz w:val="20"/>
          <w:szCs w:val="20"/>
        </w:rPr>
      </w:pPr>
      <w:r w:rsidRPr="006879FF">
        <w:rPr>
          <w:rFonts w:ascii="Times New Roman" w:hAnsi="Times New Roman"/>
          <w:sz w:val="20"/>
          <w:szCs w:val="20"/>
        </w:rPr>
        <w:lastRenderedPageBreak/>
        <w:t>A stiff source connected load using a DSTATCOM is likely to have voltage disturbances. This is done by joining source, an external inductance and the load of suitable value in series. A multiple feature DSTATCOM with stiff source and which operates in voltage control mode. Also, it provides fast regulation of voltage at the time when disturbance in voltage appear acro</w:t>
      </w:r>
      <w:r w:rsidR="00434486">
        <w:rPr>
          <w:rFonts w:ascii="Times New Roman" w:hAnsi="Times New Roman"/>
          <w:sz w:val="20"/>
          <w:szCs w:val="20"/>
        </w:rPr>
        <w:t>ss load terminals defined in [10</w:t>
      </w:r>
      <w:r w:rsidRPr="006879FF">
        <w:rPr>
          <w:rFonts w:ascii="Times New Roman" w:hAnsi="Times New Roman"/>
          <w:sz w:val="20"/>
          <w:szCs w:val="20"/>
        </w:rPr>
        <w:t>]. It protects critical loads and during normal operating conditions, source currents can also be controlled by generated reference load voltages. In order to achieve source power factor to unity, DSTATCOM also provides the load current reactive and harmonic components. The outcomes are able to address PQ issues related to voltage and current.</w:t>
      </w:r>
    </w:p>
    <w:p w:rsidR="008860C2" w:rsidRDefault="008860C2" w:rsidP="006879FF">
      <w:pPr>
        <w:spacing w:line="240" w:lineRule="auto"/>
        <w:jc w:val="both"/>
        <w:rPr>
          <w:rFonts w:ascii="Times New Roman" w:hAnsi="Times New Roman"/>
          <w:sz w:val="20"/>
          <w:szCs w:val="20"/>
        </w:rPr>
      </w:pPr>
      <w:r w:rsidRPr="008860C2">
        <w:rPr>
          <w:rFonts w:ascii="Times New Roman" w:hAnsi="Times New Roman"/>
          <w:sz w:val="20"/>
          <w:szCs w:val="20"/>
        </w:rPr>
        <w:t>In order to produce DSTATCOM reference voltage in voltage control mode operating condition, a new c</w:t>
      </w:r>
      <w:r w:rsidR="00434486">
        <w:rPr>
          <w:rFonts w:ascii="Times New Roman" w:hAnsi="Times New Roman"/>
          <w:sz w:val="20"/>
          <w:szCs w:val="20"/>
        </w:rPr>
        <w:t>ontrol scheme is proposed in [11</w:t>
      </w:r>
      <w:r w:rsidRPr="008860C2">
        <w:rPr>
          <w:rFonts w:ascii="Times New Roman" w:hAnsi="Times New Roman"/>
          <w:sz w:val="20"/>
          <w:szCs w:val="20"/>
        </w:rPr>
        <w:t xml:space="preserve">]. There are several advantages of this scheme over existing DSTATCOM, which is voltage controlled, DSTATCOM for which 1.0 </w:t>
      </w:r>
      <w:proofErr w:type="spellStart"/>
      <w:r w:rsidRPr="008860C2">
        <w:rPr>
          <w:rFonts w:ascii="Times New Roman" w:hAnsi="Times New Roman"/>
          <w:sz w:val="20"/>
          <w:szCs w:val="20"/>
        </w:rPr>
        <w:t>p.u</w:t>
      </w:r>
      <w:proofErr w:type="spellEnd"/>
      <w:r w:rsidRPr="008860C2">
        <w:rPr>
          <w:rFonts w:ascii="Times New Roman" w:hAnsi="Times New Roman"/>
          <w:sz w:val="20"/>
          <w:szCs w:val="20"/>
        </w:rPr>
        <w:t xml:space="preserve"> is taken randomly as the reference voltage. The injection of lower currents in compensator and at the load terminal, unity power factor (UPF) under normal condition can be achieved. The later leads to reduce losses of the feeder and VSI. </w:t>
      </w:r>
      <w:proofErr w:type="gramStart"/>
      <w:r w:rsidRPr="008860C2">
        <w:rPr>
          <w:rFonts w:ascii="Times New Roman" w:hAnsi="Times New Roman"/>
          <w:sz w:val="20"/>
          <w:szCs w:val="20"/>
        </w:rPr>
        <w:t>An uphold</w:t>
      </w:r>
      <w:proofErr w:type="gramEnd"/>
      <w:r w:rsidRPr="008860C2">
        <w:rPr>
          <w:rFonts w:ascii="Times New Roman" w:hAnsi="Times New Roman"/>
          <w:sz w:val="20"/>
          <w:szCs w:val="20"/>
        </w:rPr>
        <w:t xml:space="preserve"> in the DSTATCOM rating is achieved resulting in increase of its ability in mitigating voltage sag. The scheme has advantages of providing correction in power factor, elimination in harmonics, balancing loads and regulation of voltage proportional to the load requirement. </w:t>
      </w:r>
    </w:p>
    <w:p w:rsidR="008860C2" w:rsidRDefault="008860C2" w:rsidP="006879FF">
      <w:pPr>
        <w:spacing w:line="240" w:lineRule="auto"/>
        <w:jc w:val="both"/>
        <w:rPr>
          <w:rFonts w:ascii="Times New Roman" w:hAnsi="Times New Roman"/>
          <w:sz w:val="20"/>
          <w:szCs w:val="20"/>
        </w:rPr>
      </w:pPr>
      <w:r>
        <w:rPr>
          <w:noProof/>
          <w:lang w:bidi="mr-IN"/>
        </w:rPr>
        <w:drawing>
          <wp:inline distT="0" distB="0" distL="0" distR="0" wp14:anchorId="2805B1A8" wp14:editId="7D7D4F39">
            <wp:extent cx="3154680" cy="19996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4680" cy="1999615"/>
                    </a:xfrm>
                    <a:prstGeom prst="rect">
                      <a:avLst/>
                    </a:prstGeom>
                  </pic:spPr>
                </pic:pic>
              </a:graphicData>
            </a:graphic>
          </wp:inline>
        </w:drawing>
      </w:r>
    </w:p>
    <w:p w:rsidR="00C21618" w:rsidRDefault="008860C2" w:rsidP="00C21618">
      <w:pPr>
        <w:jc w:val="center"/>
        <w:rPr>
          <w:rFonts w:ascii="Times New Roman" w:hAnsi="Times New Roman"/>
          <w:sz w:val="20"/>
          <w:szCs w:val="20"/>
        </w:rPr>
      </w:pPr>
      <w:r>
        <w:rPr>
          <w:rFonts w:ascii="Times New Roman" w:hAnsi="Times New Roman"/>
          <w:sz w:val="20"/>
          <w:szCs w:val="20"/>
        </w:rPr>
        <w:t>Fig. 5 -</w:t>
      </w:r>
      <w:r w:rsidRPr="008860C2">
        <w:rPr>
          <w:rFonts w:ascii="Times New Roman" w:hAnsi="Times New Roman"/>
          <w:color w:val="000000"/>
          <w:sz w:val="20"/>
          <w:szCs w:val="20"/>
        </w:rPr>
        <w:t xml:space="preserve"> </w:t>
      </w:r>
      <w:r w:rsidRPr="008860C2">
        <w:rPr>
          <w:rFonts w:ascii="Times New Roman" w:hAnsi="Times New Roman"/>
          <w:sz w:val="20"/>
          <w:szCs w:val="20"/>
        </w:rPr>
        <w:t>DSTATCOM (Three leg three phase inverter</w:t>
      </w:r>
      <w:r w:rsidR="00C02289">
        <w:rPr>
          <w:rFonts w:ascii="Times New Roman" w:hAnsi="Times New Roman"/>
          <w:sz w:val="20"/>
          <w:szCs w:val="20"/>
        </w:rPr>
        <w:t xml:space="preserve"> with a single dc capacitor) [14</w:t>
      </w:r>
      <w:r w:rsidRPr="008860C2">
        <w:rPr>
          <w:rFonts w:ascii="Times New Roman" w:hAnsi="Times New Roman"/>
          <w:sz w:val="20"/>
          <w:szCs w:val="20"/>
        </w:rPr>
        <w:t>]</w:t>
      </w:r>
    </w:p>
    <w:p w:rsidR="00455229" w:rsidRDefault="008860C2" w:rsidP="00C21618">
      <w:pPr>
        <w:jc w:val="both"/>
        <w:rPr>
          <w:rFonts w:ascii="Times New Roman" w:hAnsi="Times New Roman"/>
          <w:sz w:val="20"/>
          <w:szCs w:val="20"/>
        </w:rPr>
      </w:pPr>
      <w:r w:rsidRPr="008860C2">
        <w:rPr>
          <w:rFonts w:ascii="Times New Roman" w:hAnsi="Times New Roman"/>
          <w:sz w:val="20"/>
          <w:szCs w:val="20"/>
        </w:rPr>
        <w:t>A three phase DSTATCOM which is based on modular multilevel converters (MMC), uses voltage contr</w:t>
      </w:r>
      <w:r w:rsidR="00434486">
        <w:rPr>
          <w:rFonts w:ascii="Times New Roman" w:hAnsi="Times New Roman"/>
          <w:sz w:val="20"/>
          <w:szCs w:val="20"/>
        </w:rPr>
        <w:t>ol strategy, is described in [12</w:t>
      </w:r>
      <w:r w:rsidRPr="008860C2">
        <w:rPr>
          <w:rFonts w:ascii="Times New Roman" w:hAnsi="Times New Roman"/>
          <w:sz w:val="20"/>
          <w:szCs w:val="20"/>
        </w:rPr>
        <w:t xml:space="preserve">]. The method to solve the unknown modulation index and circulation current of the electrical quantities is also illustrated in this paper. The sets of phase messages are used as compared to output current across each in voltage control loop which leads in reduction of number in data communication resources </w:t>
      </w:r>
      <w:r w:rsidRPr="008860C2">
        <w:rPr>
          <w:rFonts w:ascii="Times New Roman" w:hAnsi="Times New Roman"/>
          <w:sz w:val="20"/>
          <w:szCs w:val="20"/>
        </w:rPr>
        <w:lastRenderedPageBreak/>
        <w:t>and current sensors. It is advantageous as number of MMCs module increases in the actual engineering applicatio</w:t>
      </w:r>
      <w:r>
        <w:rPr>
          <w:rFonts w:ascii="Times New Roman" w:hAnsi="Times New Roman"/>
          <w:sz w:val="20"/>
          <w:szCs w:val="20"/>
        </w:rPr>
        <w:t>n</w:t>
      </w:r>
      <w:r w:rsidR="00C21618">
        <w:rPr>
          <w:rFonts w:ascii="Times New Roman" w:hAnsi="Times New Roman"/>
          <w:sz w:val="20"/>
          <w:szCs w:val="20"/>
        </w:rPr>
        <w:t>.</w:t>
      </w:r>
      <w:r w:rsidR="00C21618" w:rsidRPr="00C21618">
        <w:rPr>
          <w:rFonts w:ascii="Times New Roman" w:hAnsi="Times New Roman"/>
          <w:sz w:val="20"/>
          <w:szCs w:val="20"/>
        </w:rPr>
        <w:t xml:space="preserve"> </w:t>
      </w:r>
      <w:r w:rsidR="00C21618" w:rsidRPr="00680B7A">
        <w:rPr>
          <w:rFonts w:ascii="Times New Roman" w:hAnsi="Times New Roman"/>
          <w:sz w:val="20"/>
          <w:szCs w:val="20"/>
        </w:rPr>
        <w:t>An adaptive co</w:t>
      </w:r>
      <w:r w:rsidR="00C21618">
        <w:rPr>
          <w:rFonts w:ascii="Times New Roman" w:hAnsi="Times New Roman"/>
          <w:sz w:val="20"/>
          <w:szCs w:val="20"/>
        </w:rPr>
        <w:t>ntrol system is developed in [13</w:t>
      </w:r>
      <w:r w:rsidR="00C21618" w:rsidRPr="00680B7A">
        <w:rPr>
          <w:rFonts w:ascii="Times New Roman" w:hAnsi="Times New Roman"/>
          <w:sz w:val="20"/>
          <w:szCs w:val="20"/>
        </w:rPr>
        <w:t>] for a standalone power generation system (distributed) fed by an induction generator (self-excited). This is applied to regulate voltage.</w:t>
      </w:r>
      <w:r w:rsidR="00C21618" w:rsidRPr="00C21618">
        <w:rPr>
          <w:rFonts w:ascii="Times New Roman" w:hAnsi="Times New Roman"/>
          <w:sz w:val="20"/>
          <w:szCs w:val="20"/>
        </w:rPr>
        <w:t xml:space="preserve"> </w:t>
      </w:r>
      <w:r w:rsidR="00C21618" w:rsidRPr="00680B7A">
        <w:rPr>
          <w:rFonts w:ascii="Times New Roman" w:hAnsi="Times New Roman"/>
          <w:sz w:val="20"/>
          <w:szCs w:val="20"/>
        </w:rPr>
        <w:t>A four-leg shunt compensator is connected to the AC bus, used to perform the voltage regulation.</w:t>
      </w:r>
    </w:p>
    <w:p w:rsidR="008860C2" w:rsidRDefault="00C21618" w:rsidP="008860C2">
      <w:pPr>
        <w:spacing w:after="0"/>
        <w:jc w:val="both"/>
        <w:rPr>
          <w:rFonts w:ascii="Times New Roman" w:hAnsi="Times New Roman"/>
          <w:sz w:val="20"/>
          <w:szCs w:val="20"/>
        </w:rPr>
      </w:pPr>
      <w:r>
        <w:rPr>
          <w:noProof/>
          <w:lang w:bidi="mr-IN"/>
        </w:rPr>
        <w:drawing>
          <wp:inline distT="0" distB="0" distL="0" distR="0" wp14:anchorId="2870FE7C" wp14:editId="11DFB2CB">
            <wp:extent cx="2911475" cy="18484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11475" cy="1848485"/>
                    </a:xfrm>
                    <a:prstGeom prst="rect">
                      <a:avLst/>
                    </a:prstGeom>
                  </pic:spPr>
                </pic:pic>
              </a:graphicData>
            </a:graphic>
          </wp:inline>
        </w:drawing>
      </w:r>
    </w:p>
    <w:p w:rsidR="008860C2" w:rsidRDefault="00C21618" w:rsidP="00C21618">
      <w:pPr>
        <w:spacing w:after="0"/>
        <w:rPr>
          <w:rFonts w:ascii="Times New Roman" w:hAnsi="Times New Roman"/>
          <w:sz w:val="20"/>
          <w:szCs w:val="20"/>
        </w:rPr>
      </w:pPr>
      <w:r>
        <w:rPr>
          <w:rFonts w:ascii="Times New Roman" w:hAnsi="Times New Roman"/>
          <w:sz w:val="20"/>
          <w:szCs w:val="20"/>
        </w:rPr>
        <w:t xml:space="preserve"> </w:t>
      </w:r>
      <w:r w:rsidR="008860C2">
        <w:rPr>
          <w:rFonts w:ascii="Times New Roman" w:hAnsi="Times New Roman"/>
          <w:sz w:val="20"/>
          <w:szCs w:val="20"/>
        </w:rPr>
        <w:t>Fig. 6-DSTATCOM with two separate dc</w:t>
      </w:r>
      <w:r w:rsidR="00090CDC">
        <w:rPr>
          <w:rFonts w:ascii="Times New Roman" w:hAnsi="Times New Roman"/>
          <w:sz w:val="20"/>
          <w:szCs w:val="20"/>
        </w:rPr>
        <w:t xml:space="preserve"> capacitor</w:t>
      </w:r>
      <w:r w:rsidR="00B36675">
        <w:rPr>
          <w:rFonts w:ascii="Times New Roman" w:hAnsi="Times New Roman"/>
          <w:sz w:val="20"/>
          <w:szCs w:val="20"/>
        </w:rPr>
        <w:t xml:space="preserve"> [14</w:t>
      </w:r>
      <w:r w:rsidR="00E716CB">
        <w:rPr>
          <w:rFonts w:ascii="Times New Roman" w:hAnsi="Times New Roman"/>
          <w:sz w:val="20"/>
          <w:szCs w:val="20"/>
        </w:rPr>
        <w:t>]</w:t>
      </w:r>
    </w:p>
    <w:p w:rsidR="00C21618" w:rsidRDefault="00C21618" w:rsidP="00680B7A">
      <w:pPr>
        <w:spacing w:after="0"/>
        <w:jc w:val="both"/>
        <w:rPr>
          <w:rFonts w:ascii="Times New Roman" w:hAnsi="Times New Roman"/>
          <w:sz w:val="20"/>
          <w:szCs w:val="20"/>
        </w:rPr>
      </w:pPr>
    </w:p>
    <w:p w:rsidR="00090CDC" w:rsidRDefault="00680B7A" w:rsidP="00680B7A">
      <w:pPr>
        <w:spacing w:after="0"/>
        <w:jc w:val="both"/>
        <w:rPr>
          <w:rFonts w:ascii="Times New Roman" w:hAnsi="Times New Roman"/>
          <w:sz w:val="20"/>
          <w:szCs w:val="20"/>
        </w:rPr>
      </w:pPr>
      <w:r w:rsidRPr="00680B7A">
        <w:rPr>
          <w:rFonts w:ascii="Times New Roman" w:hAnsi="Times New Roman"/>
          <w:sz w:val="20"/>
          <w:szCs w:val="20"/>
        </w:rPr>
        <w:t xml:space="preserve"> The proposed adaptive controller provides voltage regulation with respect to parameters variations like connecting and disconnecting of load, also variation of induction generator's parameters.</w:t>
      </w:r>
    </w:p>
    <w:p w:rsidR="001C5CE3" w:rsidRDefault="00434486" w:rsidP="00680B7A">
      <w:pPr>
        <w:spacing w:after="0"/>
        <w:jc w:val="both"/>
        <w:rPr>
          <w:rFonts w:ascii="Times New Roman" w:hAnsi="Times New Roman"/>
          <w:sz w:val="20"/>
          <w:szCs w:val="20"/>
        </w:rPr>
      </w:pPr>
      <w:r>
        <w:rPr>
          <w:rFonts w:ascii="Times New Roman" w:hAnsi="Times New Roman"/>
          <w:sz w:val="20"/>
          <w:szCs w:val="20"/>
        </w:rPr>
        <w:t>The paper in [8, 10</w:t>
      </w:r>
      <w:r w:rsidR="001C5CE3" w:rsidRPr="001C5CE3">
        <w:rPr>
          <w:rFonts w:ascii="Times New Roman" w:hAnsi="Times New Roman"/>
          <w:sz w:val="20"/>
          <w:szCs w:val="20"/>
        </w:rPr>
        <w:t>] uses multiple DSTATCOMs to share the reactive power and for providing the voltage control. Multiple fea</w:t>
      </w:r>
      <w:r>
        <w:rPr>
          <w:rFonts w:ascii="Times New Roman" w:hAnsi="Times New Roman"/>
          <w:sz w:val="20"/>
          <w:szCs w:val="20"/>
        </w:rPr>
        <w:t>ture DSTATCOM are proposed in [8-</w:t>
      </w:r>
      <w:r w:rsidR="001C5CE3" w:rsidRPr="001C5CE3">
        <w:rPr>
          <w:rFonts w:ascii="Times New Roman" w:hAnsi="Times New Roman"/>
          <w:sz w:val="20"/>
          <w:szCs w:val="20"/>
        </w:rPr>
        <w:t>9] which provides both voltage and current source control in order to mitigate PQ problems and voltage control fo</w:t>
      </w:r>
      <w:r w:rsidR="00B36675">
        <w:rPr>
          <w:rFonts w:ascii="Times New Roman" w:hAnsi="Times New Roman"/>
          <w:sz w:val="20"/>
          <w:szCs w:val="20"/>
        </w:rPr>
        <w:t>r three phase is provided in [10</w:t>
      </w:r>
      <w:r w:rsidR="001C5CE3" w:rsidRPr="001C5CE3">
        <w:rPr>
          <w:rFonts w:ascii="Times New Roman" w:hAnsi="Times New Roman"/>
          <w:sz w:val="20"/>
          <w:szCs w:val="20"/>
        </w:rPr>
        <w:t>] using single DSTATCOM to generate refer</w:t>
      </w:r>
      <w:r w:rsidR="00B36675">
        <w:rPr>
          <w:rFonts w:ascii="Times New Roman" w:hAnsi="Times New Roman"/>
          <w:sz w:val="20"/>
          <w:szCs w:val="20"/>
        </w:rPr>
        <w:t>ence of a voltage controlled [11</w:t>
      </w:r>
      <w:r w:rsidR="001C5CE3" w:rsidRPr="001C5CE3">
        <w:rPr>
          <w:rFonts w:ascii="Times New Roman" w:hAnsi="Times New Roman"/>
          <w:sz w:val="20"/>
          <w:szCs w:val="20"/>
        </w:rPr>
        <w:t>] source.</w:t>
      </w:r>
    </w:p>
    <w:p w:rsidR="001C5CE3" w:rsidRDefault="001C5CE3" w:rsidP="00680B7A">
      <w:pPr>
        <w:spacing w:after="0"/>
        <w:jc w:val="both"/>
        <w:rPr>
          <w:rFonts w:ascii="Times New Roman" w:hAnsi="Times New Roman"/>
          <w:sz w:val="20"/>
          <w:szCs w:val="20"/>
        </w:rPr>
      </w:pPr>
      <w:r>
        <w:rPr>
          <w:noProof/>
          <w:lang w:bidi="mr-IN"/>
        </w:rPr>
        <w:drawing>
          <wp:inline distT="0" distB="0" distL="0" distR="0" wp14:anchorId="4DF86BE0" wp14:editId="68161C26">
            <wp:extent cx="3018155" cy="22250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155" cy="2225040"/>
                    </a:xfrm>
                    <a:prstGeom prst="rect">
                      <a:avLst/>
                    </a:prstGeom>
                  </pic:spPr>
                </pic:pic>
              </a:graphicData>
            </a:graphic>
          </wp:inline>
        </w:drawing>
      </w:r>
    </w:p>
    <w:p w:rsidR="001C5CE3" w:rsidRDefault="001C5CE3" w:rsidP="00E716CB">
      <w:pPr>
        <w:spacing w:after="0"/>
        <w:jc w:val="center"/>
        <w:rPr>
          <w:rFonts w:ascii="Times New Roman" w:hAnsi="Times New Roman"/>
          <w:sz w:val="20"/>
          <w:szCs w:val="20"/>
        </w:rPr>
      </w:pPr>
      <w:r>
        <w:rPr>
          <w:rFonts w:ascii="Times New Roman" w:hAnsi="Times New Roman"/>
          <w:sz w:val="20"/>
          <w:szCs w:val="20"/>
        </w:rPr>
        <w:t xml:space="preserve">Fig.7- </w:t>
      </w:r>
      <w:r w:rsidR="00E716CB">
        <w:rPr>
          <w:rFonts w:ascii="Times New Roman" w:hAnsi="Times New Roman"/>
          <w:sz w:val="20"/>
          <w:szCs w:val="20"/>
        </w:rPr>
        <w:t>Three phase e</w:t>
      </w:r>
      <w:r>
        <w:rPr>
          <w:rFonts w:ascii="Times New Roman" w:hAnsi="Times New Roman"/>
          <w:sz w:val="20"/>
          <w:szCs w:val="20"/>
        </w:rPr>
        <w:t>quivalent circuit of DSTATCOM with four leg invert</w:t>
      </w:r>
      <w:r w:rsidR="00B36675">
        <w:rPr>
          <w:rFonts w:ascii="Times New Roman" w:hAnsi="Times New Roman"/>
          <w:sz w:val="20"/>
          <w:szCs w:val="20"/>
        </w:rPr>
        <w:t>er [14</w:t>
      </w:r>
      <w:r w:rsidR="00E716CB">
        <w:rPr>
          <w:rFonts w:ascii="Times New Roman" w:hAnsi="Times New Roman"/>
          <w:sz w:val="20"/>
          <w:szCs w:val="20"/>
        </w:rPr>
        <w:t>]</w:t>
      </w:r>
    </w:p>
    <w:p w:rsidR="00E716CB" w:rsidRDefault="00E716CB" w:rsidP="00E716CB">
      <w:pPr>
        <w:spacing w:after="0"/>
        <w:jc w:val="center"/>
        <w:rPr>
          <w:rFonts w:ascii="Times New Roman" w:hAnsi="Times New Roman"/>
          <w:sz w:val="20"/>
          <w:szCs w:val="20"/>
        </w:rPr>
      </w:pPr>
    </w:p>
    <w:p w:rsidR="00E716CB" w:rsidRDefault="00C21618" w:rsidP="00C21618">
      <w:pPr>
        <w:spacing w:after="0"/>
        <w:rPr>
          <w:rFonts w:ascii="Times New Roman" w:hAnsi="Times New Roman"/>
          <w:b/>
          <w:sz w:val="20"/>
          <w:szCs w:val="20"/>
        </w:rPr>
      </w:pPr>
      <w:r>
        <w:rPr>
          <w:rFonts w:ascii="Times New Roman" w:hAnsi="Times New Roman"/>
          <w:b/>
          <w:sz w:val="20"/>
          <w:szCs w:val="20"/>
        </w:rPr>
        <w:lastRenderedPageBreak/>
        <w:t xml:space="preserve">              </w:t>
      </w:r>
      <w:r w:rsidR="00E716CB">
        <w:rPr>
          <w:rFonts w:ascii="Times New Roman" w:hAnsi="Times New Roman"/>
          <w:b/>
          <w:sz w:val="20"/>
          <w:szCs w:val="20"/>
        </w:rPr>
        <w:t>b. Current Control Strategies</w:t>
      </w:r>
    </w:p>
    <w:p w:rsidR="00E716CB" w:rsidRDefault="00E716CB" w:rsidP="00E716CB">
      <w:pPr>
        <w:spacing w:after="0"/>
        <w:jc w:val="center"/>
        <w:rPr>
          <w:rFonts w:ascii="Times New Roman" w:hAnsi="Times New Roman"/>
          <w:b/>
          <w:sz w:val="20"/>
          <w:szCs w:val="20"/>
        </w:rPr>
      </w:pPr>
    </w:p>
    <w:p w:rsidR="00E716CB" w:rsidRPr="00E716CB" w:rsidRDefault="00E716CB" w:rsidP="00E716CB">
      <w:pPr>
        <w:spacing w:after="0"/>
        <w:jc w:val="both"/>
        <w:rPr>
          <w:rFonts w:ascii="Times New Roman" w:hAnsi="Times New Roman"/>
          <w:sz w:val="20"/>
          <w:szCs w:val="20"/>
        </w:rPr>
      </w:pPr>
      <w:r w:rsidRPr="00E716CB">
        <w:rPr>
          <w:rFonts w:ascii="Times New Roman" w:hAnsi="Times New Roman"/>
          <w:sz w:val="20"/>
          <w:szCs w:val="20"/>
        </w:rPr>
        <w:t xml:space="preserve">An </w:t>
      </w:r>
      <w:r w:rsidRPr="00E716CB">
        <w:rPr>
          <w:rFonts w:ascii="Times New Roman" w:hAnsi="Times New Roman"/>
          <w:i/>
          <w:iCs/>
          <w:sz w:val="20"/>
          <w:szCs w:val="20"/>
        </w:rPr>
        <w:t>id-</w:t>
      </w:r>
      <w:proofErr w:type="spellStart"/>
      <w:r w:rsidRPr="00E716CB">
        <w:rPr>
          <w:rFonts w:ascii="Times New Roman" w:hAnsi="Times New Roman"/>
          <w:i/>
          <w:iCs/>
          <w:sz w:val="20"/>
          <w:szCs w:val="20"/>
        </w:rPr>
        <w:t>iq</w:t>
      </w:r>
      <w:proofErr w:type="spellEnd"/>
      <w:r w:rsidRPr="00E716CB">
        <w:rPr>
          <w:rFonts w:ascii="Times New Roman" w:hAnsi="Times New Roman"/>
          <w:i/>
          <w:iCs/>
          <w:sz w:val="20"/>
          <w:szCs w:val="20"/>
        </w:rPr>
        <w:t xml:space="preserve"> </w:t>
      </w:r>
      <w:r w:rsidRPr="00E716CB">
        <w:rPr>
          <w:rFonts w:ascii="Times New Roman" w:hAnsi="Times New Roman"/>
          <w:sz w:val="20"/>
          <w:szCs w:val="20"/>
        </w:rPr>
        <w:t>based cont</w:t>
      </w:r>
      <w:r w:rsidR="00B36675">
        <w:rPr>
          <w:rFonts w:ascii="Times New Roman" w:hAnsi="Times New Roman"/>
          <w:sz w:val="20"/>
          <w:szCs w:val="20"/>
        </w:rPr>
        <w:t>rol algorithm is proposed in [15</w:t>
      </w:r>
      <w:r w:rsidRPr="00E716CB">
        <w:rPr>
          <w:rFonts w:ascii="Times New Roman" w:hAnsi="Times New Roman"/>
          <w:sz w:val="20"/>
          <w:szCs w:val="20"/>
        </w:rPr>
        <w:t xml:space="preserve">] for the active and the reactive power control in time varying environment. The load fluctuations are compensated by DSTATCOM. This scheme of control algorithm enhances steady state performance and useful elimination of PQ disturbances. In order to regulate time varying active and reactive power control, an extra current control loop system is used under the fluctuations of load. </w:t>
      </w:r>
    </w:p>
    <w:p w:rsidR="00E716CB" w:rsidRDefault="00E716CB" w:rsidP="00E716CB">
      <w:pPr>
        <w:spacing w:after="0"/>
        <w:jc w:val="both"/>
        <w:rPr>
          <w:rFonts w:ascii="Times New Roman" w:hAnsi="Times New Roman"/>
          <w:sz w:val="20"/>
          <w:szCs w:val="20"/>
        </w:rPr>
      </w:pPr>
      <w:r w:rsidRPr="00E716CB">
        <w:rPr>
          <w:rFonts w:ascii="Times New Roman" w:hAnsi="Times New Roman"/>
          <w:sz w:val="20"/>
          <w:szCs w:val="20"/>
        </w:rPr>
        <w:t>A DSTATCOM (3-phase 4-wire) configuration in current control mode containing an inverter and</w:t>
      </w:r>
      <w:r>
        <w:rPr>
          <w:rFonts w:ascii="Times New Roman" w:hAnsi="Times New Roman"/>
          <w:sz w:val="20"/>
          <w:szCs w:val="20"/>
        </w:rPr>
        <w:t xml:space="preserve"> </w:t>
      </w:r>
      <w:r w:rsidRPr="00E716CB">
        <w:rPr>
          <w:rFonts w:ascii="Times New Roman" w:hAnsi="Times New Roman"/>
          <w:sz w:val="20"/>
          <w:szCs w:val="20"/>
        </w:rPr>
        <w:t xml:space="preserve">neutral points (three </w:t>
      </w:r>
      <w:proofErr w:type="gramStart"/>
      <w:r w:rsidRPr="00E716CB">
        <w:rPr>
          <w:rFonts w:ascii="Times New Roman" w:hAnsi="Times New Roman"/>
          <w:sz w:val="20"/>
          <w:szCs w:val="20"/>
        </w:rPr>
        <w:t>level</w:t>
      </w:r>
      <w:proofErr w:type="gramEnd"/>
      <w:r w:rsidRPr="00E716CB">
        <w:rPr>
          <w:rFonts w:ascii="Times New Roman" w:hAnsi="Times New Roman"/>
          <w:sz w:val="20"/>
          <w:szCs w:val="20"/>
        </w:rPr>
        <w:t>) clamped is proposed in order to compensat</w:t>
      </w:r>
      <w:r w:rsidR="00B36675">
        <w:rPr>
          <w:rFonts w:ascii="Times New Roman" w:hAnsi="Times New Roman"/>
          <w:sz w:val="20"/>
          <w:szCs w:val="20"/>
        </w:rPr>
        <w:t>e load and to enhance the PQ [16</w:t>
      </w:r>
      <w:r w:rsidRPr="00E716CB">
        <w:rPr>
          <w:rFonts w:ascii="Times New Roman" w:hAnsi="Times New Roman"/>
          <w:sz w:val="20"/>
          <w:szCs w:val="20"/>
        </w:rPr>
        <w:t>]. The synchronous detection method is used to analyze the shunt compensator characteristics. This scheme provides complete sinusoidal source currents, in presence of distorted conditions. All three different approaches are analyzed for both unbalanced and non-linear load conditions with equal power, equal current and modified equal current. This modified equal current approach is better as compared to others even in the presence of highly distorted and unbalanced source voltages.</w:t>
      </w:r>
    </w:p>
    <w:p w:rsidR="008F70ED" w:rsidRPr="00E716CB" w:rsidRDefault="008F70ED" w:rsidP="00E716CB">
      <w:pPr>
        <w:spacing w:after="0"/>
        <w:jc w:val="both"/>
        <w:rPr>
          <w:rFonts w:ascii="Times New Roman" w:hAnsi="Times New Roman"/>
          <w:sz w:val="20"/>
          <w:szCs w:val="20"/>
        </w:rPr>
      </w:pPr>
    </w:p>
    <w:p w:rsidR="008F70ED" w:rsidRDefault="008F70ED" w:rsidP="008F70ED">
      <w:pPr>
        <w:pStyle w:val="Default"/>
        <w:rPr>
          <w:sz w:val="20"/>
          <w:szCs w:val="20"/>
        </w:rPr>
      </w:pPr>
      <w:r>
        <w:rPr>
          <w:b/>
          <w:bCs/>
          <w:sz w:val="20"/>
          <w:szCs w:val="20"/>
        </w:rPr>
        <w:t xml:space="preserve">         Inverter Technologies for DSTATCOM </w:t>
      </w:r>
    </w:p>
    <w:p w:rsidR="00E27851" w:rsidRPr="00E27851" w:rsidRDefault="00B36675" w:rsidP="00E27851">
      <w:pPr>
        <w:spacing w:after="0"/>
        <w:jc w:val="both"/>
        <w:rPr>
          <w:rFonts w:ascii="Times New Roman" w:hAnsi="Times New Roman"/>
          <w:sz w:val="20"/>
          <w:szCs w:val="20"/>
        </w:rPr>
      </w:pPr>
      <w:r>
        <w:rPr>
          <w:rFonts w:ascii="Times New Roman" w:hAnsi="Times New Roman"/>
          <w:sz w:val="20"/>
          <w:szCs w:val="20"/>
        </w:rPr>
        <w:t>The paper in [16] and [17</w:t>
      </w:r>
      <w:r w:rsidR="008F70ED" w:rsidRPr="008F70ED">
        <w:rPr>
          <w:rFonts w:ascii="Times New Roman" w:hAnsi="Times New Roman"/>
          <w:sz w:val="20"/>
          <w:szCs w:val="20"/>
        </w:rPr>
        <w:t>] implements different inverter topologies under non-linear load conditions for high voltage</w:t>
      </w:r>
      <w:r w:rsidR="008F70ED">
        <w:rPr>
          <w:rFonts w:ascii="Times New Roman" w:hAnsi="Times New Roman"/>
          <w:sz w:val="20"/>
          <w:szCs w:val="20"/>
        </w:rPr>
        <w:t xml:space="preserve"> </w:t>
      </w:r>
      <w:r w:rsidR="008F70ED" w:rsidRPr="008F70ED">
        <w:rPr>
          <w:rFonts w:ascii="Times New Roman" w:hAnsi="Times New Roman"/>
          <w:sz w:val="20"/>
          <w:szCs w:val="20"/>
        </w:rPr>
        <w:t>distri</w:t>
      </w:r>
      <w:r w:rsidR="008F70ED">
        <w:rPr>
          <w:rFonts w:ascii="Times New Roman" w:hAnsi="Times New Roman"/>
          <w:sz w:val="20"/>
          <w:szCs w:val="20"/>
        </w:rPr>
        <w:t>bution system.</w:t>
      </w:r>
      <w:r w:rsidR="008F70ED" w:rsidRPr="008F70ED">
        <w:rPr>
          <w:rFonts w:ascii="Times New Roman" w:hAnsi="Times New Roman"/>
          <w:sz w:val="20"/>
          <w:szCs w:val="20"/>
        </w:rPr>
        <w:t xml:space="preserve"> The high voltage and low voltage distribution system using single dc capacitor are not capable of providing full compensation with three phase and thr</w:t>
      </w:r>
      <w:r w:rsidR="00E27851">
        <w:rPr>
          <w:rFonts w:ascii="Times New Roman" w:hAnsi="Times New Roman"/>
          <w:sz w:val="20"/>
          <w:szCs w:val="20"/>
        </w:rPr>
        <w:t>ee legs VSI as shown in Figure 5</w:t>
      </w:r>
      <w:r w:rsidR="008F70ED" w:rsidRPr="008F70ED">
        <w:rPr>
          <w:rFonts w:ascii="Times New Roman" w:hAnsi="Times New Roman"/>
          <w:sz w:val="20"/>
          <w:szCs w:val="20"/>
        </w:rPr>
        <w:t>. This drawback is overcome by using neutrally clamped DC capacitor topology. It still suffers from unbalanced capacitor that brings the requirement of an extra circuit for balancing and affects the overall cost of co</w:t>
      </w:r>
      <w:r w:rsidR="00E27851">
        <w:rPr>
          <w:rFonts w:ascii="Times New Roman" w:hAnsi="Times New Roman"/>
          <w:sz w:val="20"/>
          <w:szCs w:val="20"/>
        </w:rPr>
        <w:t>mpensator cost given in Figure 6</w:t>
      </w:r>
      <w:r w:rsidR="00FF16E5">
        <w:rPr>
          <w:rFonts w:ascii="Times New Roman" w:hAnsi="Times New Roman"/>
          <w:sz w:val="20"/>
          <w:szCs w:val="20"/>
        </w:rPr>
        <w:t>.</w:t>
      </w:r>
      <w:r w:rsidR="00E27851">
        <w:rPr>
          <w:rFonts w:ascii="Times New Roman" w:hAnsi="Times New Roman"/>
          <w:sz w:val="20"/>
          <w:szCs w:val="20"/>
        </w:rPr>
        <w:t xml:space="preserve"> </w:t>
      </w:r>
      <w:r w:rsidR="00E27851" w:rsidRPr="00E27851">
        <w:rPr>
          <w:rFonts w:ascii="Times New Roman" w:hAnsi="Times New Roman"/>
          <w:sz w:val="20"/>
          <w:szCs w:val="20"/>
        </w:rPr>
        <w:t>The load neutral current is compensated using a 3-phase 4-leg VSC with the requirements of coordination between third leg and</w:t>
      </w:r>
      <w:r w:rsidR="00E27851">
        <w:rPr>
          <w:rFonts w:ascii="Times New Roman" w:hAnsi="Times New Roman"/>
          <w:sz w:val="20"/>
          <w:szCs w:val="20"/>
        </w:rPr>
        <w:t xml:space="preserve"> fourth leg as shown in Figure 7</w:t>
      </w:r>
      <w:r w:rsidR="00E27851" w:rsidRPr="00E27851">
        <w:rPr>
          <w:rFonts w:ascii="Times New Roman" w:hAnsi="Times New Roman"/>
          <w:sz w:val="20"/>
          <w:szCs w:val="20"/>
        </w:rPr>
        <w:t xml:space="preserve">. </w:t>
      </w:r>
    </w:p>
    <w:p w:rsidR="001C5CE3" w:rsidRPr="008F70ED" w:rsidRDefault="00E27851" w:rsidP="00E27851">
      <w:pPr>
        <w:spacing w:after="0"/>
        <w:jc w:val="both"/>
        <w:rPr>
          <w:rFonts w:ascii="Times New Roman" w:hAnsi="Times New Roman"/>
          <w:sz w:val="20"/>
          <w:szCs w:val="20"/>
        </w:rPr>
      </w:pPr>
      <w:r w:rsidRPr="00E27851">
        <w:rPr>
          <w:rFonts w:ascii="Times New Roman" w:hAnsi="Times New Roman"/>
          <w:sz w:val="20"/>
          <w:szCs w:val="20"/>
        </w:rPr>
        <w:t xml:space="preserve">The DSTATCOM, five level inverter </w:t>
      </w:r>
      <w:proofErr w:type="gramStart"/>
      <w:r w:rsidRPr="00E27851">
        <w:rPr>
          <w:rFonts w:ascii="Times New Roman" w:hAnsi="Times New Roman"/>
          <w:sz w:val="20"/>
          <w:szCs w:val="20"/>
        </w:rPr>
        <w:t>configuration</w:t>
      </w:r>
      <w:proofErr w:type="gramEnd"/>
      <w:r w:rsidRPr="00E27851">
        <w:rPr>
          <w:rFonts w:ascii="Times New Roman" w:hAnsi="Times New Roman"/>
          <w:sz w:val="20"/>
          <w:szCs w:val="20"/>
        </w:rPr>
        <w:t xml:space="preserve"> uses a fuzzy logic controller tha</w:t>
      </w:r>
      <w:r w:rsidR="00CF766A">
        <w:rPr>
          <w:rFonts w:ascii="Times New Roman" w:hAnsi="Times New Roman"/>
          <w:sz w:val="20"/>
          <w:szCs w:val="20"/>
        </w:rPr>
        <w:t>t improves the PQ as done in [18</w:t>
      </w:r>
      <w:r w:rsidRPr="00E27851">
        <w:rPr>
          <w:rFonts w:ascii="Times New Roman" w:hAnsi="Times New Roman"/>
          <w:sz w:val="20"/>
          <w:szCs w:val="20"/>
        </w:rPr>
        <w:t>]. The inverter with five level switching signals is generated using space vector modulation (SVM) method. The fuzzy controller uses operator’s knowledge which is different from conventional controller that uses mathematical equations that significantly increases the stability of power system</w:t>
      </w:r>
      <w:r w:rsidR="008F70ED" w:rsidRPr="008F70ED">
        <w:rPr>
          <w:rFonts w:ascii="Times New Roman" w:hAnsi="Times New Roman"/>
          <w:sz w:val="20"/>
          <w:szCs w:val="20"/>
        </w:rPr>
        <w:t>.</w:t>
      </w:r>
    </w:p>
    <w:p w:rsidR="00C21618" w:rsidRDefault="00C21618" w:rsidP="00BD124C">
      <w:pPr>
        <w:spacing w:after="0"/>
        <w:jc w:val="both"/>
        <w:rPr>
          <w:rFonts w:ascii="Times New Roman" w:hAnsi="Times New Roman"/>
          <w:sz w:val="20"/>
          <w:szCs w:val="20"/>
        </w:rPr>
      </w:pPr>
    </w:p>
    <w:p w:rsidR="00BD124C" w:rsidRDefault="00C21618" w:rsidP="00BD124C">
      <w:pPr>
        <w:spacing w:after="0"/>
        <w:jc w:val="both"/>
        <w:rPr>
          <w:rFonts w:ascii="Times New Roman" w:hAnsi="Times New Roman"/>
          <w:b/>
          <w:bCs/>
          <w:sz w:val="20"/>
          <w:szCs w:val="20"/>
        </w:rPr>
      </w:pPr>
      <w:r>
        <w:rPr>
          <w:rFonts w:ascii="Times New Roman" w:hAnsi="Times New Roman"/>
          <w:sz w:val="20"/>
          <w:szCs w:val="20"/>
        </w:rPr>
        <w:t xml:space="preserve">       </w:t>
      </w:r>
      <w:r w:rsidR="0074242F">
        <w:rPr>
          <w:rFonts w:ascii="Times New Roman" w:hAnsi="Times New Roman"/>
          <w:b/>
          <w:bCs/>
          <w:sz w:val="20"/>
          <w:szCs w:val="20"/>
        </w:rPr>
        <w:t xml:space="preserve">V.  </w:t>
      </w:r>
      <w:r w:rsidR="00BD124C" w:rsidRPr="00BD124C">
        <w:rPr>
          <w:rFonts w:ascii="Times New Roman" w:hAnsi="Times New Roman"/>
          <w:b/>
          <w:bCs/>
          <w:sz w:val="20"/>
          <w:szCs w:val="20"/>
        </w:rPr>
        <w:t xml:space="preserve">APPLICATIONS OF DSTATCOM </w:t>
      </w:r>
    </w:p>
    <w:p w:rsidR="00C21618" w:rsidRPr="00BD124C" w:rsidRDefault="00C21618" w:rsidP="00BD124C">
      <w:pPr>
        <w:spacing w:after="0"/>
        <w:jc w:val="both"/>
        <w:rPr>
          <w:rFonts w:ascii="Times New Roman" w:hAnsi="Times New Roman"/>
          <w:sz w:val="20"/>
          <w:szCs w:val="20"/>
        </w:rPr>
      </w:pPr>
    </w:p>
    <w:p w:rsidR="00BD124C" w:rsidRPr="00BD124C" w:rsidRDefault="00BD124C" w:rsidP="00BD124C">
      <w:pPr>
        <w:spacing w:after="0"/>
        <w:jc w:val="both"/>
        <w:rPr>
          <w:rFonts w:ascii="Times New Roman" w:hAnsi="Times New Roman"/>
          <w:sz w:val="20"/>
          <w:szCs w:val="20"/>
        </w:rPr>
      </w:pPr>
      <w:r w:rsidRPr="00BD124C">
        <w:rPr>
          <w:rFonts w:ascii="Times New Roman" w:hAnsi="Times New Roman"/>
          <w:sz w:val="20"/>
          <w:szCs w:val="20"/>
        </w:rPr>
        <w:lastRenderedPageBreak/>
        <w:t xml:space="preserve">This is classified into following categories- </w:t>
      </w:r>
    </w:p>
    <w:p w:rsidR="00BD124C" w:rsidRPr="00BD124C" w:rsidRDefault="00BD124C" w:rsidP="00BD124C">
      <w:pPr>
        <w:spacing w:after="0"/>
        <w:jc w:val="both"/>
        <w:rPr>
          <w:rFonts w:ascii="Times New Roman" w:hAnsi="Times New Roman"/>
          <w:sz w:val="20"/>
          <w:szCs w:val="20"/>
        </w:rPr>
      </w:pPr>
      <w:r w:rsidRPr="00BD124C">
        <w:rPr>
          <w:rFonts w:ascii="Times New Roman" w:hAnsi="Times New Roman"/>
          <w:sz w:val="20"/>
          <w:szCs w:val="20"/>
        </w:rPr>
        <w:t xml:space="preserve">1. Harmonic reduction; </w:t>
      </w:r>
    </w:p>
    <w:p w:rsidR="00BD124C" w:rsidRPr="00BD124C" w:rsidRDefault="00BD124C" w:rsidP="00BD124C">
      <w:pPr>
        <w:spacing w:after="0"/>
        <w:jc w:val="both"/>
        <w:rPr>
          <w:rFonts w:ascii="Times New Roman" w:hAnsi="Times New Roman"/>
          <w:sz w:val="20"/>
          <w:szCs w:val="20"/>
        </w:rPr>
      </w:pPr>
      <w:r w:rsidRPr="00BD124C">
        <w:rPr>
          <w:rFonts w:ascii="Times New Roman" w:hAnsi="Times New Roman"/>
          <w:sz w:val="20"/>
          <w:szCs w:val="20"/>
        </w:rPr>
        <w:t xml:space="preserve">2. Voltage control; </w:t>
      </w:r>
    </w:p>
    <w:p w:rsidR="00BD124C" w:rsidRPr="00BD124C" w:rsidRDefault="00BD124C" w:rsidP="00BD124C">
      <w:pPr>
        <w:spacing w:after="0"/>
        <w:jc w:val="both"/>
        <w:rPr>
          <w:rFonts w:ascii="Times New Roman" w:hAnsi="Times New Roman"/>
          <w:sz w:val="20"/>
          <w:szCs w:val="20"/>
        </w:rPr>
      </w:pPr>
      <w:r w:rsidRPr="00BD124C">
        <w:rPr>
          <w:rFonts w:ascii="Times New Roman" w:hAnsi="Times New Roman"/>
          <w:sz w:val="20"/>
          <w:szCs w:val="20"/>
        </w:rPr>
        <w:t xml:space="preserve">3. Load balancing and </w:t>
      </w:r>
    </w:p>
    <w:p w:rsidR="00BD124C" w:rsidRPr="00BD124C" w:rsidRDefault="00BD124C" w:rsidP="00BD124C">
      <w:pPr>
        <w:spacing w:after="0"/>
        <w:jc w:val="both"/>
        <w:rPr>
          <w:rFonts w:ascii="Times New Roman" w:hAnsi="Times New Roman"/>
          <w:sz w:val="20"/>
          <w:szCs w:val="20"/>
        </w:rPr>
      </w:pPr>
      <w:r w:rsidRPr="00BD124C">
        <w:rPr>
          <w:rFonts w:ascii="Times New Roman" w:hAnsi="Times New Roman"/>
          <w:sz w:val="20"/>
          <w:szCs w:val="20"/>
        </w:rPr>
        <w:t xml:space="preserve">4. Reactive power compensation </w:t>
      </w:r>
    </w:p>
    <w:p w:rsidR="007F48BA" w:rsidRDefault="00CF766A" w:rsidP="0074242F">
      <w:pPr>
        <w:spacing w:after="0"/>
        <w:jc w:val="both"/>
        <w:rPr>
          <w:rFonts w:ascii="Times New Roman" w:hAnsi="Times New Roman"/>
          <w:sz w:val="20"/>
          <w:szCs w:val="20"/>
        </w:rPr>
      </w:pPr>
      <w:r>
        <w:rPr>
          <w:rFonts w:ascii="Times New Roman" w:hAnsi="Times New Roman"/>
          <w:sz w:val="20"/>
          <w:szCs w:val="20"/>
        </w:rPr>
        <w:t>P</w:t>
      </w:r>
      <w:r w:rsidR="0074242F" w:rsidRPr="0074242F">
        <w:rPr>
          <w:rFonts w:ascii="Times New Roman" w:hAnsi="Times New Roman"/>
          <w:sz w:val="20"/>
          <w:szCs w:val="20"/>
        </w:rPr>
        <w:t>redictive current</w:t>
      </w:r>
      <w:r>
        <w:rPr>
          <w:rFonts w:ascii="Times New Roman" w:hAnsi="Times New Roman"/>
          <w:sz w:val="20"/>
          <w:szCs w:val="20"/>
        </w:rPr>
        <w:t xml:space="preserve"> control strategy is</w:t>
      </w:r>
      <w:r w:rsidR="004A143A">
        <w:rPr>
          <w:rFonts w:ascii="Times New Roman" w:hAnsi="Times New Roman"/>
          <w:sz w:val="20"/>
          <w:szCs w:val="20"/>
        </w:rPr>
        <w:t xml:space="preserve"> developed</w:t>
      </w:r>
      <w:r w:rsidR="0074242F" w:rsidRPr="0074242F">
        <w:rPr>
          <w:rFonts w:ascii="Times New Roman" w:hAnsi="Times New Roman"/>
          <w:sz w:val="20"/>
          <w:szCs w:val="20"/>
        </w:rPr>
        <w:t xml:space="preserve"> for DSTATCOM to improve power quali</w:t>
      </w:r>
      <w:r>
        <w:rPr>
          <w:rFonts w:ascii="Times New Roman" w:hAnsi="Times New Roman"/>
          <w:sz w:val="20"/>
          <w:szCs w:val="20"/>
        </w:rPr>
        <w:t>ty in distribution system [18</w:t>
      </w:r>
      <w:r w:rsidR="0074242F" w:rsidRPr="0074242F">
        <w:rPr>
          <w:rFonts w:ascii="Times New Roman" w:hAnsi="Times New Roman"/>
          <w:sz w:val="20"/>
          <w:szCs w:val="20"/>
        </w:rPr>
        <w:t xml:space="preserve">]. </w:t>
      </w:r>
      <w:r w:rsidR="004A143A" w:rsidRPr="004A143A">
        <w:rPr>
          <w:rFonts w:ascii="Times New Roman" w:hAnsi="Times New Roman"/>
          <w:sz w:val="20"/>
          <w:szCs w:val="20"/>
        </w:rPr>
        <w:t>DSTATCOM has two modes of operation, namely current control mode (CCM) and voltage control mode (VCM). Interactive DSTATCOM provides smooth transfer of modes of operation while remaining connected in the distribution syste</w:t>
      </w:r>
      <w:r>
        <w:rPr>
          <w:rFonts w:ascii="Times New Roman" w:hAnsi="Times New Roman"/>
          <w:sz w:val="20"/>
          <w:szCs w:val="20"/>
        </w:rPr>
        <w:t>m [19</w:t>
      </w:r>
      <w:r w:rsidR="004A143A" w:rsidRPr="004A143A">
        <w:rPr>
          <w:rFonts w:ascii="Times New Roman" w:hAnsi="Times New Roman"/>
          <w:sz w:val="20"/>
          <w:szCs w:val="20"/>
        </w:rPr>
        <w:t>].</w:t>
      </w:r>
      <w:r w:rsidR="004A143A">
        <w:rPr>
          <w:rFonts w:ascii="Times New Roman" w:hAnsi="Times New Roman"/>
          <w:sz w:val="20"/>
          <w:szCs w:val="20"/>
        </w:rPr>
        <w:t xml:space="preserve"> </w:t>
      </w:r>
      <w:r w:rsidR="0074242F" w:rsidRPr="0074242F">
        <w:rPr>
          <w:rFonts w:ascii="Times New Roman" w:hAnsi="Times New Roman"/>
          <w:sz w:val="20"/>
          <w:szCs w:val="20"/>
        </w:rPr>
        <w:t>Use of DSTATCOM to control voltage in distribution system in an interactive manner is contribut</w:t>
      </w:r>
      <w:r>
        <w:rPr>
          <w:rFonts w:ascii="Times New Roman" w:hAnsi="Times New Roman"/>
          <w:sz w:val="20"/>
          <w:szCs w:val="20"/>
        </w:rPr>
        <w:t>ed [19</w:t>
      </w:r>
      <w:r w:rsidR="0074242F" w:rsidRPr="0074242F">
        <w:rPr>
          <w:rFonts w:ascii="Times New Roman" w:hAnsi="Times New Roman"/>
          <w:sz w:val="20"/>
          <w:szCs w:val="20"/>
        </w:rPr>
        <w:t>]. Reactive power compensation in distribution network is also studied</w:t>
      </w:r>
      <w:r w:rsidR="003477F4">
        <w:rPr>
          <w:rFonts w:ascii="Times New Roman" w:hAnsi="Times New Roman"/>
          <w:sz w:val="20"/>
          <w:szCs w:val="20"/>
        </w:rPr>
        <w:t xml:space="preserve"> by various researchers</w:t>
      </w:r>
      <w:r w:rsidR="0074242F" w:rsidRPr="0074242F">
        <w:rPr>
          <w:rFonts w:ascii="Times New Roman" w:hAnsi="Times New Roman"/>
          <w:sz w:val="20"/>
          <w:szCs w:val="20"/>
        </w:rPr>
        <w:t>.</w:t>
      </w:r>
      <w:r w:rsidR="007F48BA" w:rsidRPr="007F48BA">
        <w:rPr>
          <w:rFonts w:ascii="Times New Roman" w:hAnsi="Times New Roman"/>
          <w:color w:val="000000"/>
          <w:sz w:val="20"/>
          <w:szCs w:val="20"/>
        </w:rPr>
        <w:t xml:space="preserve"> </w:t>
      </w:r>
    </w:p>
    <w:p w:rsidR="00F02332" w:rsidRDefault="00F02332" w:rsidP="0074242F">
      <w:pPr>
        <w:spacing w:after="0"/>
        <w:jc w:val="both"/>
        <w:rPr>
          <w:rFonts w:ascii="Times New Roman" w:hAnsi="Times New Roman"/>
          <w:b/>
          <w:sz w:val="20"/>
          <w:szCs w:val="20"/>
        </w:rPr>
      </w:pPr>
      <w:r>
        <w:rPr>
          <w:rFonts w:ascii="Times New Roman" w:hAnsi="Times New Roman"/>
          <w:b/>
          <w:sz w:val="20"/>
          <w:szCs w:val="20"/>
        </w:rPr>
        <w:t xml:space="preserve">                      </w:t>
      </w:r>
      <w:r w:rsidR="003477F4">
        <w:rPr>
          <w:rFonts w:ascii="Times New Roman" w:hAnsi="Times New Roman"/>
          <w:b/>
          <w:sz w:val="20"/>
          <w:szCs w:val="20"/>
        </w:rPr>
        <w:t xml:space="preserve">VI. </w:t>
      </w:r>
      <w:r>
        <w:rPr>
          <w:rFonts w:ascii="Times New Roman" w:hAnsi="Times New Roman"/>
          <w:b/>
          <w:sz w:val="20"/>
          <w:szCs w:val="20"/>
        </w:rPr>
        <w:t xml:space="preserve"> </w:t>
      </w:r>
      <w:r w:rsidR="003477F4">
        <w:rPr>
          <w:rFonts w:ascii="Times New Roman" w:hAnsi="Times New Roman"/>
          <w:b/>
          <w:sz w:val="20"/>
          <w:szCs w:val="20"/>
        </w:rPr>
        <w:t xml:space="preserve"> </w:t>
      </w:r>
      <w:r>
        <w:rPr>
          <w:rFonts w:ascii="Times New Roman" w:hAnsi="Times New Roman"/>
          <w:b/>
          <w:sz w:val="20"/>
          <w:szCs w:val="20"/>
        </w:rPr>
        <w:t>FUTURE TRENDS</w:t>
      </w:r>
    </w:p>
    <w:p w:rsidR="00F02332" w:rsidRDefault="00844AA3" w:rsidP="0074242F">
      <w:pPr>
        <w:spacing w:after="0"/>
        <w:jc w:val="both"/>
        <w:rPr>
          <w:rFonts w:ascii="Times New Roman" w:hAnsi="Times New Roman"/>
          <w:sz w:val="20"/>
          <w:szCs w:val="20"/>
        </w:rPr>
      </w:pPr>
      <w:r>
        <w:rPr>
          <w:rFonts w:ascii="Times New Roman" w:hAnsi="Times New Roman"/>
          <w:sz w:val="20"/>
          <w:szCs w:val="20"/>
        </w:rPr>
        <w:t>The DSTATCOM can</w:t>
      </w:r>
      <w:r w:rsidR="00F02332" w:rsidRPr="00F02332">
        <w:rPr>
          <w:rFonts w:ascii="Times New Roman" w:hAnsi="Times New Roman"/>
          <w:sz w:val="20"/>
          <w:szCs w:val="20"/>
        </w:rPr>
        <w:t xml:space="preserve"> solve voltage and current related power quality problems such as harmonic elimination, load balancing, voltage regulation, power factor correction and neutral current compensation in distribution system. However, the high cost of DSTATCOM is the main obstacle for its wide implementation especially for developing countries trying to improve power quality of power system. Hence in future extensive research work needs to be</w:t>
      </w:r>
      <w:r w:rsidR="00F02332" w:rsidRPr="00F02332">
        <w:rPr>
          <w:rFonts w:ascii="Times New Roman" w:hAnsi="Times New Roman"/>
          <w:color w:val="000000"/>
          <w:sz w:val="20"/>
          <w:szCs w:val="20"/>
        </w:rPr>
        <w:t xml:space="preserve"> </w:t>
      </w:r>
      <w:r w:rsidR="00F02332" w:rsidRPr="00F02332">
        <w:rPr>
          <w:rFonts w:ascii="Times New Roman" w:hAnsi="Times New Roman"/>
          <w:sz w:val="20"/>
          <w:szCs w:val="20"/>
        </w:rPr>
        <w:t xml:space="preserve">undertaken by researchers to reduce the cost of DSTATCOM without affecting the performance efficiency. Also use of neural networks in control techniques of DSTATCOM is likely to be widely used in the future. Renewable energy (RE) penetration into the electric utility grid is increasing day by day and intermittent nature of these resources affects the quality of supplied power. The weather conditions such as wind speed variations and variable solar insolation affect the power output of RE sources. </w:t>
      </w:r>
      <w:proofErr w:type="gramStart"/>
      <w:r w:rsidR="00F02332" w:rsidRPr="00F02332">
        <w:rPr>
          <w:rFonts w:ascii="Times New Roman" w:hAnsi="Times New Roman"/>
          <w:sz w:val="20"/>
          <w:szCs w:val="20"/>
        </w:rPr>
        <w:t>Implementation of DSTATCOM in RE based power system are</w:t>
      </w:r>
      <w:proofErr w:type="gramEnd"/>
      <w:r w:rsidR="00F02332" w:rsidRPr="00F02332">
        <w:rPr>
          <w:rFonts w:ascii="Times New Roman" w:hAnsi="Times New Roman"/>
          <w:sz w:val="20"/>
          <w:szCs w:val="20"/>
        </w:rPr>
        <w:t xml:space="preserve"> required to be explored more. In future an important area of research would be the deployment of DSTATCOM in charging stations for hybrid and electric vehicles.</w:t>
      </w:r>
    </w:p>
    <w:p w:rsidR="00C21618" w:rsidRPr="00F02332" w:rsidRDefault="00C21618" w:rsidP="0074242F">
      <w:pPr>
        <w:spacing w:after="0"/>
        <w:jc w:val="both"/>
        <w:rPr>
          <w:rFonts w:ascii="Times New Roman" w:hAnsi="Times New Roman"/>
          <w:b/>
          <w:sz w:val="20"/>
          <w:szCs w:val="20"/>
        </w:rPr>
      </w:pPr>
    </w:p>
    <w:p w:rsidR="007F48BA" w:rsidRPr="00F02332" w:rsidRDefault="00F02332" w:rsidP="00F02332">
      <w:pPr>
        <w:rPr>
          <w:rFonts w:ascii="Times New Roman" w:hAnsi="Times New Roman"/>
          <w:sz w:val="20"/>
          <w:szCs w:val="20"/>
        </w:rPr>
      </w:pPr>
      <w:r>
        <w:rPr>
          <w:rFonts w:ascii="Times New Roman" w:hAnsi="Times New Roman"/>
          <w:sz w:val="20"/>
          <w:szCs w:val="20"/>
        </w:rPr>
        <w:t xml:space="preserve">                    </w:t>
      </w:r>
      <w:r w:rsidR="003477F4">
        <w:rPr>
          <w:rFonts w:ascii="Times New Roman" w:hAnsi="Times New Roman"/>
          <w:b/>
          <w:sz w:val="20"/>
          <w:szCs w:val="20"/>
        </w:rPr>
        <w:t>VII.</w:t>
      </w:r>
      <w:r>
        <w:rPr>
          <w:rFonts w:ascii="Times New Roman" w:hAnsi="Times New Roman"/>
          <w:sz w:val="20"/>
          <w:szCs w:val="20"/>
        </w:rPr>
        <w:t xml:space="preserve">    </w:t>
      </w:r>
      <w:r w:rsidR="007F48BA" w:rsidRPr="00F7325E">
        <w:rPr>
          <w:rFonts w:ascii="Times New Roman" w:hAnsi="Times New Roman"/>
          <w:b/>
          <w:sz w:val="20"/>
          <w:szCs w:val="20"/>
        </w:rPr>
        <w:t>CONCLUSION</w:t>
      </w:r>
    </w:p>
    <w:p w:rsidR="00844AA3" w:rsidRDefault="007F48BA" w:rsidP="00844AA3">
      <w:pPr>
        <w:jc w:val="both"/>
        <w:rPr>
          <w:rFonts w:ascii="Times New Roman" w:hAnsi="Times New Roman"/>
          <w:sz w:val="20"/>
          <w:szCs w:val="20"/>
        </w:rPr>
      </w:pPr>
      <w:r w:rsidRPr="007F48BA">
        <w:rPr>
          <w:rFonts w:ascii="Times New Roman" w:hAnsi="Times New Roman"/>
          <w:sz w:val="20"/>
          <w:szCs w:val="20"/>
        </w:rPr>
        <w:t>The paper is a comprehensive review on the DSTATCOMs in order to improve the PQ problems.</w:t>
      </w:r>
      <w:r w:rsidRPr="007F48BA">
        <w:rPr>
          <w:rFonts w:ascii="Times New Roman" w:hAnsi="Times New Roman"/>
          <w:color w:val="000000"/>
          <w:sz w:val="20"/>
          <w:szCs w:val="20"/>
        </w:rPr>
        <w:t xml:space="preserve"> </w:t>
      </w:r>
      <w:r w:rsidRPr="007F48BA">
        <w:rPr>
          <w:rFonts w:ascii="Times New Roman" w:hAnsi="Times New Roman"/>
          <w:sz w:val="20"/>
          <w:szCs w:val="20"/>
        </w:rPr>
        <w:t>The review of DSTATCOM papers in literature are valuable to reduce both current and voltage generated PQ problems. The voltage</w:t>
      </w:r>
      <w:r w:rsidR="00844AA3">
        <w:rPr>
          <w:rFonts w:ascii="Times New Roman" w:hAnsi="Times New Roman"/>
          <w:sz w:val="20"/>
          <w:szCs w:val="20"/>
        </w:rPr>
        <w:t xml:space="preserve"> control</w:t>
      </w:r>
      <w:r w:rsidRPr="007F48BA">
        <w:rPr>
          <w:rFonts w:ascii="Times New Roman" w:hAnsi="Times New Roman"/>
          <w:sz w:val="20"/>
          <w:szCs w:val="20"/>
        </w:rPr>
        <w:t xml:space="preserve"> strategies,</w:t>
      </w:r>
      <w:r w:rsidR="00844AA3">
        <w:rPr>
          <w:rFonts w:ascii="Times New Roman" w:hAnsi="Times New Roman"/>
          <w:sz w:val="20"/>
          <w:szCs w:val="20"/>
        </w:rPr>
        <w:t xml:space="preserve"> current control strategies </w:t>
      </w:r>
      <w:r w:rsidRPr="007F48BA">
        <w:rPr>
          <w:rFonts w:ascii="Times New Roman" w:hAnsi="Times New Roman"/>
          <w:sz w:val="20"/>
          <w:szCs w:val="20"/>
        </w:rPr>
        <w:t>are reviewed.</w:t>
      </w:r>
      <w:r w:rsidRPr="007F48BA">
        <w:rPr>
          <w:rFonts w:ascii="Times New Roman" w:hAnsi="Times New Roman"/>
          <w:color w:val="000000"/>
          <w:sz w:val="20"/>
          <w:szCs w:val="20"/>
        </w:rPr>
        <w:t xml:space="preserve"> </w:t>
      </w:r>
      <w:r w:rsidRPr="007F48BA">
        <w:rPr>
          <w:rFonts w:ascii="Times New Roman" w:hAnsi="Times New Roman"/>
          <w:sz w:val="20"/>
          <w:szCs w:val="20"/>
        </w:rPr>
        <w:t xml:space="preserve">Evolution of control strategies and their execution with multiple function compensation potential are the areas on which research can be focused </w:t>
      </w:r>
      <w:r w:rsidRPr="007F48BA">
        <w:rPr>
          <w:rFonts w:ascii="Times New Roman" w:hAnsi="Times New Roman"/>
          <w:sz w:val="20"/>
          <w:szCs w:val="20"/>
        </w:rPr>
        <w:lastRenderedPageBreak/>
        <w:t>in future to mitigate the various PQ problems using DSTATCOMs.</w:t>
      </w:r>
      <w:r w:rsidR="00F02332" w:rsidRPr="00F02332">
        <w:rPr>
          <w:rFonts w:ascii="Times New Roman" w:hAnsi="Times New Roman"/>
          <w:color w:val="000000"/>
          <w:sz w:val="20"/>
          <w:szCs w:val="20"/>
        </w:rPr>
        <w:t xml:space="preserve"> </w:t>
      </w:r>
      <w:r w:rsidR="00F02332">
        <w:rPr>
          <w:rFonts w:ascii="Times New Roman" w:hAnsi="Times New Roman"/>
          <w:sz w:val="20"/>
          <w:szCs w:val="20"/>
        </w:rPr>
        <w:t xml:space="preserve"> L</w:t>
      </w:r>
      <w:r w:rsidR="00F02332" w:rsidRPr="00F02332">
        <w:rPr>
          <w:rFonts w:ascii="Times New Roman" w:hAnsi="Times New Roman"/>
          <w:sz w:val="20"/>
          <w:szCs w:val="20"/>
        </w:rPr>
        <w:t>iterature review of applications of DSTATCOM in distribution system is presented in this paper.</w:t>
      </w:r>
      <w:r w:rsidR="00F02332" w:rsidRPr="00F02332">
        <w:rPr>
          <w:rFonts w:ascii="Times New Roman" w:hAnsi="Times New Roman"/>
          <w:color w:val="000000"/>
          <w:sz w:val="20"/>
          <w:szCs w:val="20"/>
        </w:rPr>
        <w:t xml:space="preserve"> </w:t>
      </w:r>
      <w:r w:rsidR="00F02332" w:rsidRPr="00F02332">
        <w:rPr>
          <w:rFonts w:ascii="Times New Roman" w:hAnsi="Times New Roman"/>
          <w:sz w:val="20"/>
          <w:szCs w:val="20"/>
        </w:rPr>
        <w:t xml:space="preserve">It can be concluded from this paper that DSTATCOM is </w:t>
      </w:r>
      <w:proofErr w:type="gramStart"/>
      <w:r w:rsidR="00F02332" w:rsidRPr="00F02332">
        <w:rPr>
          <w:rFonts w:ascii="Times New Roman" w:hAnsi="Times New Roman"/>
          <w:sz w:val="20"/>
          <w:szCs w:val="20"/>
        </w:rPr>
        <w:t>a versatile</w:t>
      </w:r>
      <w:proofErr w:type="gramEnd"/>
      <w:r w:rsidR="00F02332" w:rsidRPr="00F02332">
        <w:rPr>
          <w:rFonts w:ascii="Times New Roman" w:hAnsi="Times New Roman"/>
          <w:sz w:val="20"/>
          <w:szCs w:val="20"/>
        </w:rPr>
        <w:t xml:space="preserve"> equipment for power quality improvement in distribution system. The future trends in application</w:t>
      </w:r>
      <w:r w:rsidR="00F02332">
        <w:rPr>
          <w:rFonts w:ascii="Times New Roman" w:hAnsi="Times New Roman"/>
          <w:sz w:val="20"/>
          <w:szCs w:val="20"/>
        </w:rPr>
        <w:t>s of DSTATCOM are also included.</w:t>
      </w:r>
    </w:p>
    <w:p w:rsidR="00844AA3" w:rsidRDefault="00844AA3" w:rsidP="00844AA3">
      <w:pPr>
        <w:jc w:val="both"/>
        <w:rPr>
          <w:rFonts w:ascii="Times New Roman" w:hAnsi="Times New Roman"/>
          <w:sz w:val="20"/>
          <w:szCs w:val="20"/>
        </w:rPr>
      </w:pPr>
      <w:r>
        <w:rPr>
          <w:rFonts w:ascii="Times New Roman" w:hAnsi="Times New Roman"/>
          <w:sz w:val="20"/>
          <w:szCs w:val="20"/>
        </w:rPr>
        <w:t xml:space="preserve">                              </w:t>
      </w:r>
    </w:p>
    <w:p w:rsidR="007A071E" w:rsidRPr="00844AA3" w:rsidRDefault="00844AA3" w:rsidP="00844AA3">
      <w:pPr>
        <w:jc w:val="both"/>
        <w:rPr>
          <w:rFonts w:ascii="Times New Roman" w:hAnsi="Times New Roman"/>
          <w:sz w:val="20"/>
          <w:szCs w:val="20"/>
        </w:rPr>
      </w:pPr>
      <w:r w:rsidRPr="00844AA3">
        <w:rPr>
          <w:rFonts w:ascii="Times New Roman" w:hAnsi="Times New Roman"/>
          <w:sz w:val="20"/>
          <w:szCs w:val="20"/>
        </w:rPr>
        <w:t xml:space="preserve">                         </w:t>
      </w:r>
      <w:r>
        <w:rPr>
          <w:rFonts w:ascii="Times New Roman" w:hAnsi="Times New Roman"/>
          <w:sz w:val="20"/>
          <w:szCs w:val="20"/>
        </w:rPr>
        <w:t xml:space="preserve">      </w:t>
      </w:r>
      <w:r w:rsidRPr="00844AA3">
        <w:rPr>
          <w:rFonts w:ascii="Times New Roman" w:hAnsi="Times New Roman"/>
          <w:sz w:val="20"/>
          <w:szCs w:val="20"/>
        </w:rPr>
        <w:t xml:space="preserve">   </w:t>
      </w:r>
      <w:r w:rsidR="007A071E" w:rsidRPr="00844AA3">
        <w:rPr>
          <w:rFonts w:ascii="Times New Roman" w:hAnsi="Times New Roman"/>
          <w:b/>
          <w:sz w:val="20"/>
          <w:szCs w:val="20"/>
        </w:rPr>
        <w:t xml:space="preserve">REFERENCES </w:t>
      </w:r>
    </w:p>
    <w:p w:rsidR="000437EF" w:rsidRPr="00A33AD3" w:rsidRDefault="00F02332" w:rsidP="00C21618">
      <w:pPr>
        <w:pStyle w:val="ListParagraph"/>
        <w:numPr>
          <w:ilvl w:val="0"/>
          <w:numId w:val="3"/>
        </w:numPr>
        <w:spacing w:line="240" w:lineRule="auto"/>
        <w:jc w:val="both"/>
        <w:rPr>
          <w:rFonts w:ascii="Times New Roman" w:eastAsia="Times New Roman" w:hAnsi="Times New Roman"/>
          <w:sz w:val="18"/>
          <w:szCs w:val="18"/>
        </w:rPr>
      </w:pPr>
      <w:r w:rsidRPr="00A33AD3">
        <w:rPr>
          <w:rFonts w:ascii="Times New Roman" w:hAnsi="Times New Roman"/>
          <w:i/>
          <w:sz w:val="18"/>
          <w:szCs w:val="18"/>
        </w:rPr>
        <w:t xml:space="preserve">M. </w:t>
      </w:r>
      <w:proofErr w:type="spellStart"/>
      <w:r w:rsidRPr="00A33AD3">
        <w:rPr>
          <w:rFonts w:ascii="Times New Roman" w:hAnsi="Times New Roman"/>
          <w:i/>
          <w:sz w:val="18"/>
          <w:szCs w:val="18"/>
        </w:rPr>
        <w:t>Bollen</w:t>
      </w:r>
      <w:proofErr w:type="spellEnd"/>
      <w:r w:rsidRPr="00A33AD3">
        <w:rPr>
          <w:rFonts w:ascii="Times New Roman" w:hAnsi="Times New Roman"/>
          <w:i/>
          <w:sz w:val="18"/>
          <w:szCs w:val="18"/>
        </w:rPr>
        <w:t xml:space="preserve">, </w:t>
      </w:r>
      <w:r w:rsidRPr="00A33AD3">
        <w:rPr>
          <w:rFonts w:ascii="Times New Roman" w:hAnsi="Times New Roman"/>
          <w:i/>
          <w:iCs/>
          <w:sz w:val="18"/>
          <w:szCs w:val="18"/>
        </w:rPr>
        <w:t>Understanding Power Quality Problems</w:t>
      </w:r>
      <w:r w:rsidRPr="00A33AD3">
        <w:rPr>
          <w:rFonts w:ascii="Times New Roman" w:hAnsi="Times New Roman"/>
          <w:i/>
          <w:sz w:val="18"/>
          <w:szCs w:val="18"/>
        </w:rPr>
        <w:t xml:space="preserve">.   </w:t>
      </w:r>
      <w:proofErr w:type="spellStart"/>
      <w:r w:rsidRPr="00A33AD3">
        <w:rPr>
          <w:rFonts w:ascii="Times New Roman" w:hAnsi="Times New Roman"/>
          <w:i/>
          <w:sz w:val="18"/>
          <w:szCs w:val="18"/>
        </w:rPr>
        <w:t>NewYork</w:t>
      </w:r>
      <w:proofErr w:type="spellEnd"/>
      <w:proofErr w:type="gramStart"/>
      <w:r w:rsidRPr="00A33AD3">
        <w:rPr>
          <w:rFonts w:ascii="Times New Roman" w:hAnsi="Times New Roman"/>
          <w:i/>
          <w:sz w:val="18"/>
          <w:szCs w:val="18"/>
        </w:rPr>
        <w:t>,  NY,USA</w:t>
      </w:r>
      <w:proofErr w:type="gramEnd"/>
      <w:r w:rsidRPr="00A33AD3">
        <w:rPr>
          <w:rFonts w:ascii="Times New Roman" w:hAnsi="Times New Roman"/>
          <w:i/>
          <w:sz w:val="18"/>
          <w:szCs w:val="18"/>
        </w:rPr>
        <w:t xml:space="preserve">: IEEE Press, 2000, </w:t>
      </w:r>
      <w:proofErr w:type="spellStart"/>
      <w:r w:rsidRPr="00A33AD3">
        <w:rPr>
          <w:rFonts w:ascii="Times New Roman" w:hAnsi="Times New Roman"/>
          <w:i/>
          <w:sz w:val="18"/>
          <w:szCs w:val="18"/>
        </w:rPr>
        <w:t>ch.</w:t>
      </w:r>
      <w:proofErr w:type="spellEnd"/>
      <w:r w:rsidRPr="00A33AD3">
        <w:rPr>
          <w:rFonts w:ascii="Times New Roman" w:hAnsi="Times New Roman"/>
          <w:i/>
          <w:sz w:val="18"/>
          <w:szCs w:val="18"/>
        </w:rPr>
        <w:t xml:space="preserve"> 1, pp. 1–35.</w:t>
      </w:r>
      <w:r w:rsidR="000437EF" w:rsidRPr="00A33AD3">
        <w:rPr>
          <w:rFonts w:ascii="Times New Roman" w:hAnsi="Times New Roman"/>
          <w:color w:val="000000"/>
          <w:sz w:val="18"/>
          <w:szCs w:val="18"/>
        </w:rPr>
        <w:t xml:space="preserve"> </w:t>
      </w:r>
    </w:p>
    <w:p w:rsidR="000437EF" w:rsidRPr="00A33AD3" w:rsidRDefault="000437EF"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Akagi</w:t>
      </w:r>
      <w:proofErr w:type="spellEnd"/>
      <w:r w:rsidRPr="00A33AD3">
        <w:rPr>
          <w:rFonts w:ascii="Times New Roman" w:hAnsi="Times New Roman"/>
          <w:i/>
          <w:sz w:val="18"/>
          <w:szCs w:val="18"/>
        </w:rPr>
        <w:t xml:space="preserve">, Y. Kanazawa and A. </w:t>
      </w:r>
      <w:proofErr w:type="spellStart"/>
      <w:r w:rsidRPr="00A33AD3">
        <w:rPr>
          <w:rFonts w:ascii="Times New Roman" w:hAnsi="Times New Roman"/>
          <w:i/>
          <w:sz w:val="18"/>
          <w:szCs w:val="18"/>
        </w:rPr>
        <w:t>Nabae</w:t>
      </w:r>
      <w:proofErr w:type="spellEnd"/>
      <w:r w:rsidRPr="00A33AD3">
        <w:rPr>
          <w:rFonts w:ascii="Times New Roman" w:hAnsi="Times New Roman"/>
          <w:i/>
          <w:sz w:val="18"/>
          <w:szCs w:val="18"/>
        </w:rPr>
        <w:t xml:space="preserve">," Instantaneous reactive power compensator comprising switching devices without energy storage components," IEEE trans. Industry Application Vol. IA20, pp. 625- 631, May 1984. </w:t>
      </w:r>
    </w:p>
    <w:p w:rsidR="000437EF" w:rsidRPr="00A33AD3" w:rsidRDefault="000437EF"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Mahesh K. </w:t>
      </w:r>
      <w:proofErr w:type="gramStart"/>
      <w:r w:rsidRPr="00A33AD3">
        <w:rPr>
          <w:rFonts w:ascii="Times New Roman" w:hAnsi="Times New Roman"/>
          <w:i/>
          <w:sz w:val="18"/>
          <w:szCs w:val="18"/>
        </w:rPr>
        <w:t>Mishra ,</w:t>
      </w:r>
      <w:proofErr w:type="gramEnd"/>
      <w:r w:rsidRPr="00A33AD3">
        <w:rPr>
          <w:rFonts w:ascii="Times New Roman" w:hAnsi="Times New Roman"/>
          <w:i/>
          <w:sz w:val="18"/>
          <w:szCs w:val="18"/>
        </w:rPr>
        <w:t xml:space="preserve"> </w:t>
      </w:r>
      <w:proofErr w:type="spellStart"/>
      <w:r w:rsidRPr="00A33AD3">
        <w:rPr>
          <w:rFonts w:ascii="Times New Roman" w:hAnsi="Times New Roman"/>
          <w:i/>
          <w:sz w:val="18"/>
          <w:szCs w:val="18"/>
        </w:rPr>
        <w:t>Arvind</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joshi</w:t>
      </w:r>
      <w:proofErr w:type="spellEnd"/>
      <w:r w:rsidRPr="00A33AD3">
        <w:rPr>
          <w:rFonts w:ascii="Times New Roman" w:hAnsi="Times New Roman"/>
          <w:i/>
          <w:sz w:val="18"/>
          <w:szCs w:val="18"/>
        </w:rPr>
        <w:t xml:space="preserve"> and </w:t>
      </w:r>
      <w:proofErr w:type="spellStart"/>
      <w:r w:rsidRPr="00A33AD3">
        <w:rPr>
          <w:rFonts w:ascii="Times New Roman" w:hAnsi="Times New Roman"/>
          <w:i/>
          <w:sz w:val="18"/>
          <w:szCs w:val="18"/>
        </w:rPr>
        <w:t>Arindam</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ghosh</w:t>
      </w:r>
      <w:proofErr w:type="spellEnd"/>
      <w:r w:rsidRPr="00A33AD3">
        <w:rPr>
          <w:rFonts w:ascii="Times New Roman" w:hAnsi="Times New Roman"/>
          <w:i/>
          <w:sz w:val="18"/>
          <w:szCs w:val="18"/>
        </w:rPr>
        <w:t xml:space="preserve">, " A new Algorithm for active shunt filters using Instantaneous reactive power theory, " in proc. IEEE power engineering review, December 2000, </w:t>
      </w:r>
      <w:proofErr w:type="spellStart"/>
      <w:r w:rsidRPr="00A33AD3">
        <w:rPr>
          <w:rFonts w:ascii="Times New Roman" w:hAnsi="Times New Roman"/>
          <w:i/>
          <w:sz w:val="18"/>
          <w:szCs w:val="18"/>
        </w:rPr>
        <w:t>pp</w:t>
      </w:r>
      <w:proofErr w:type="spellEnd"/>
      <w:r w:rsidRPr="00A33AD3">
        <w:rPr>
          <w:rFonts w:ascii="Times New Roman" w:hAnsi="Times New Roman"/>
          <w:i/>
          <w:sz w:val="18"/>
          <w:szCs w:val="18"/>
        </w:rPr>
        <w:t xml:space="preserve"> .56-58. </w:t>
      </w:r>
    </w:p>
    <w:p w:rsidR="000437EF" w:rsidRPr="00A33AD3" w:rsidRDefault="000437EF"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Masdi</w:t>
      </w:r>
      <w:proofErr w:type="spellEnd"/>
      <w:r w:rsidRPr="00A33AD3">
        <w:rPr>
          <w:rFonts w:ascii="Times New Roman" w:hAnsi="Times New Roman"/>
          <w:i/>
          <w:sz w:val="18"/>
          <w:szCs w:val="18"/>
        </w:rPr>
        <w:t xml:space="preserve">, H., </w:t>
      </w:r>
      <w:proofErr w:type="spellStart"/>
      <w:r w:rsidRPr="00A33AD3">
        <w:rPr>
          <w:rFonts w:ascii="Times New Roman" w:hAnsi="Times New Roman"/>
          <w:i/>
          <w:sz w:val="18"/>
          <w:szCs w:val="18"/>
        </w:rPr>
        <w:t>Mariun</w:t>
      </w:r>
      <w:proofErr w:type="spellEnd"/>
      <w:r w:rsidRPr="00A33AD3">
        <w:rPr>
          <w:rFonts w:ascii="Times New Roman" w:hAnsi="Times New Roman"/>
          <w:i/>
          <w:sz w:val="18"/>
          <w:szCs w:val="18"/>
        </w:rPr>
        <w:t xml:space="preserve">, N., </w:t>
      </w:r>
      <w:proofErr w:type="spellStart"/>
      <w:r w:rsidRPr="00A33AD3">
        <w:rPr>
          <w:rFonts w:ascii="Times New Roman" w:hAnsi="Times New Roman"/>
          <w:i/>
          <w:sz w:val="18"/>
          <w:szCs w:val="18"/>
        </w:rPr>
        <w:t>Bashi</w:t>
      </w:r>
      <w:proofErr w:type="spellEnd"/>
      <w:r w:rsidRPr="00A33AD3">
        <w:rPr>
          <w:rFonts w:ascii="Times New Roman" w:hAnsi="Times New Roman"/>
          <w:i/>
          <w:sz w:val="18"/>
          <w:szCs w:val="18"/>
        </w:rPr>
        <w:t xml:space="preserve">, S.M., Mohamed, A., Yusuf, S.: „Construction of a prototype DSTATCOM for voltage sag mitigation‟, </w:t>
      </w:r>
      <w:proofErr w:type="spellStart"/>
      <w:r w:rsidRPr="00A33AD3">
        <w:rPr>
          <w:rFonts w:ascii="Times New Roman" w:hAnsi="Times New Roman"/>
          <w:i/>
          <w:sz w:val="18"/>
          <w:szCs w:val="18"/>
        </w:rPr>
        <w:t>Europ</w:t>
      </w:r>
      <w:proofErr w:type="spellEnd"/>
      <w:r w:rsidRPr="00A33AD3">
        <w:rPr>
          <w:rFonts w:ascii="Times New Roman" w:hAnsi="Times New Roman"/>
          <w:i/>
          <w:sz w:val="18"/>
          <w:szCs w:val="18"/>
        </w:rPr>
        <w:t>. J. Sci. Res., 2009, 30, (1), pp. 112–127</w:t>
      </w:r>
    </w:p>
    <w:p w:rsidR="000437EF" w:rsidRPr="00A33AD3" w:rsidRDefault="007A071E"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Mahyavanshi</w:t>
      </w:r>
      <w:proofErr w:type="spellEnd"/>
      <w:r w:rsidRPr="00A33AD3">
        <w:rPr>
          <w:rFonts w:ascii="Times New Roman" w:hAnsi="Times New Roman"/>
          <w:i/>
          <w:sz w:val="18"/>
          <w:szCs w:val="18"/>
        </w:rPr>
        <w:t xml:space="preserve">, A., </w:t>
      </w:r>
      <w:proofErr w:type="spellStart"/>
      <w:r w:rsidRPr="00A33AD3">
        <w:rPr>
          <w:rFonts w:ascii="Times New Roman" w:hAnsi="Times New Roman"/>
          <w:i/>
          <w:sz w:val="18"/>
          <w:szCs w:val="18"/>
        </w:rPr>
        <w:t>Mulla</w:t>
      </w:r>
      <w:proofErr w:type="spellEnd"/>
      <w:r w:rsidRPr="00A33AD3">
        <w:rPr>
          <w:rFonts w:ascii="Times New Roman" w:hAnsi="Times New Roman"/>
          <w:i/>
          <w:sz w:val="18"/>
          <w:szCs w:val="18"/>
        </w:rPr>
        <w:t xml:space="preserve">, M.A., </w:t>
      </w:r>
      <w:proofErr w:type="spellStart"/>
      <w:r w:rsidRPr="00A33AD3">
        <w:rPr>
          <w:rFonts w:ascii="Times New Roman" w:hAnsi="Times New Roman"/>
          <w:i/>
          <w:sz w:val="18"/>
          <w:szCs w:val="18"/>
        </w:rPr>
        <w:t>Chudamani</w:t>
      </w:r>
      <w:proofErr w:type="spellEnd"/>
      <w:r w:rsidRPr="00A33AD3">
        <w:rPr>
          <w:rFonts w:ascii="Times New Roman" w:hAnsi="Times New Roman"/>
          <w:i/>
          <w:sz w:val="18"/>
          <w:szCs w:val="18"/>
        </w:rPr>
        <w:t xml:space="preserve">, R.: „Reactive power compensation by controlling the DSTATCOM‟, Int. J. </w:t>
      </w:r>
      <w:proofErr w:type="spellStart"/>
      <w:r w:rsidRPr="00A33AD3">
        <w:rPr>
          <w:rFonts w:ascii="Times New Roman" w:hAnsi="Times New Roman"/>
          <w:i/>
          <w:sz w:val="18"/>
          <w:szCs w:val="18"/>
        </w:rPr>
        <w:t>Emerg</w:t>
      </w:r>
      <w:proofErr w:type="spellEnd"/>
      <w:r w:rsidRPr="00A33AD3">
        <w:rPr>
          <w:rFonts w:ascii="Times New Roman" w:hAnsi="Times New Roman"/>
          <w:i/>
          <w:sz w:val="18"/>
          <w:szCs w:val="18"/>
        </w:rPr>
        <w:t>. Technol. Adv. Eng., 2012, 2, (11), pp. 212–218</w:t>
      </w:r>
    </w:p>
    <w:p w:rsidR="00F02332" w:rsidRPr="00A33AD3" w:rsidRDefault="007A071E"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Acha</w:t>
      </w:r>
      <w:proofErr w:type="spellEnd"/>
      <w:r w:rsidRPr="00A33AD3">
        <w:rPr>
          <w:rFonts w:ascii="Times New Roman" w:hAnsi="Times New Roman"/>
          <w:i/>
          <w:sz w:val="18"/>
          <w:szCs w:val="18"/>
        </w:rPr>
        <w:t xml:space="preserve">, E., </w:t>
      </w:r>
      <w:proofErr w:type="spellStart"/>
      <w:r w:rsidRPr="00A33AD3">
        <w:rPr>
          <w:rFonts w:ascii="Times New Roman" w:hAnsi="Times New Roman"/>
          <w:i/>
          <w:sz w:val="18"/>
          <w:szCs w:val="18"/>
        </w:rPr>
        <w:t>Agelidis</w:t>
      </w:r>
      <w:proofErr w:type="spellEnd"/>
      <w:r w:rsidRPr="00A33AD3">
        <w:rPr>
          <w:rFonts w:ascii="Times New Roman" w:hAnsi="Times New Roman"/>
          <w:i/>
          <w:sz w:val="18"/>
          <w:szCs w:val="18"/>
        </w:rPr>
        <w:t xml:space="preserve">, V.G., Anaya-Lara, O., Miller, </w:t>
      </w:r>
      <w:proofErr w:type="gramStart"/>
      <w:r w:rsidRPr="00A33AD3">
        <w:rPr>
          <w:rFonts w:ascii="Times New Roman" w:hAnsi="Times New Roman"/>
          <w:i/>
          <w:sz w:val="18"/>
          <w:szCs w:val="18"/>
        </w:rPr>
        <w:t>T.J.E</w:t>
      </w:r>
      <w:proofErr w:type="gramEnd"/>
      <w:r w:rsidRPr="00A33AD3">
        <w:rPr>
          <w:rFonts w:ascii="Times New Roman" w:hAnsi="Times New Roman"/>
          <w:i/>
          <w:sz w:val="18"/>
          <w:szCs w:val="18"/>
        </w:rPr>
        <w:t xml:space="preserve">.: „Power electronic control in electrical systems‟ (2002), </w:t>
      </w:r>
      <w:proofErr w:type="spellStart"/>
      <w:r w:rsidRPr="00A33AD3">
        <w:rPr>
          <w:rFonts w:ascii="Times New Roman" w:hAnsi="Times New Roman"/>
          <w:i/>
          <w:sz w:val="18"/>
          <w:szCs w:val="18"/>
        </w:rPr>
        <w:t>Newnes</w:t>
      </w:r>
      <w:proofErr w:type="spellEnd"/>
      <w:r w:rsidRPr="00A33AD3">
        <w:rPr>
          <w:rFonts w:ascii="Times New Roman" w:hAnsi="Times New Roman"/>
          <w:i/>
          <w:sz w:val="18"/>
          <w:szCs w:val="18"/>
        </w:rPr>
        <w:t>, 464 p.</w:t>
      </w:r>
    </w:p>
    <w:p w:rsidR="007A071E" w:rsidRPr="00A33AD3" w:rsidRDefault="007A071E"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Gupt</w:t>
      </w:r>
      <w:proofErr w:type="spellEnd"/>
      <w:r w:rsidRPr="00A33AD3">
        <w:rPr>
          <w:rFonts w:ascii="Times New Roman" w:hAnsi="Times New Roman"/>
          <w:i/>
          <w:sz w:val="18"/>
          <w:szCs w:val="18"/>
        </w:rPr>
        <w:t xml:space="preserve">, S., Dixit, A., Mishra, N., Singh, S.P.: „Custom power devices for power quality improvement: A review‟, Int. J. Res. Eng. Appl. Sci., 2012, 2, (2), pp. 1646–1659 [33] Mohammed </w:t>
      </w:r>
      <w:proofErr w:type="spellStart"/>
      <w:r w:rsidRPr="00A33AD3">
        <w:rPr>
          <w:rFonts w:ascii="Times New Roman" w:hAnsi="Times New Roman"/>
          <w:i/>
          <w:sz w:val="18"/>
          <w:szCs w:val="18"/>
        </w:rPr>
        <w:t>BarghiLatran</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AhmetTeke</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YelizYoldas</w:t>
      </w:r>
      <w:proofErr w:type="spellEnd"/>
      <w:r w:rsidRPr="00A33AD3">
        <w:rPr>
          <w:rFonts w:ascii="Times New Roman" w:hAnsi="Times New Roman"/>
          <w:i/>
          <w:sz w:val="18"/>
          <w:szCs w:val="18"/>
        </w:rPr>
        <w:t xml:space="preserve">: „Mitigation of power quality problems using distribution static synchronous compensator: a comprehensive review‟, IET Power Electron., 2015, Vol. 8, </w:t>
      </w:r>
      <w:proofErr w:type="spellStart"/>
      <w:r w:rsidRPr="00A33AD3">
        <w:rPr>
          <w:rFonts w:ascii="Times New Roman" w:hAnsi="Times New Roman"/>
          <w:i/>
          <w:sz w:val="18"/>
          <w:szCs w:val="18"/>
        </w:rPr>
        <w:t>Iss</w:t>
      </w:r>
      <w:proofErr w:type="spellEnd"/>
      <w:r w:rsidRPr="00A33AD3">
        <w:rPr>
          <w:rFonts w:ascii="Times New Roman" w:hAnsi="Times New Roman"/>
          <w:i/>
          <w:sz w:val="18"/>
          <w:szCs w:val="18"/>
        </w:rPr>
        <w:t xml:space="preserve">. 7, pp. 1312–1328 </w:t>
      </w:r>
    </w:p>
    <w:p w:rsidR="007A071E" w:rsidRPr="00A33AD3" w:rsidRDefault="007A071E"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G. </w:t>
      </w:r>
      <w:proofErr w:type="spellStart"/>
      <w:r w:rsidRPr="00A33AD3">
        <w:rPr>
          <w:rFonts w:ascii="Times New Roman" w:hAnsi="Times New Roman"/>
          <w:i/>
          <w:sz w:val="18"/>
          <w:szCs w:val="18"/>
        </w:rPr>
        <w:t>Mokhtari</w:t>
      </w:r>
      <w:proofErr w:type="spellEnd"/>
      <w:r w:rsidRPr="00A33AD3">
        <w:rPr>
          <w:rFonts w:ascii="Times New Roman" w:hAnsi="Times New Roman"/>
          <w:i/>
          <w:sz w:val="18"/>
          <w:szCs w:val="18"/>
        </w:rPr>
        <w:t xml:space="preserve">, G. </w:t>
      </w:r>
      <w:proofErr w:type="spellStart"/>
      <w:r w:rsidRPr="00A33AD3">
        <w:rPr>
          <w:rFonts w:ascii="Times New Roman" w:hAnsi="Times New Roman"/>
          <w:i/>
          <w:sz w:val="18"/>
          <w:szCs w:val="18"/>
        </w:rPr>
        <w:t>Nourbakhsh</w:t>
      </w:r>
      <w:proofErr w:type="spellEnd"/>
      <w:r w:rsidRPr="00A33AD3">
        <w:rPr>
          <w:rFonts w:ascii="Times New Roman" w:hAnsi="Times New Roman"/>
          <w:i/>
          <w:sz w:val="18"/>
          <w:szCs w:val="18"/>
        </w:rPr>
        <w:t xml:space="preserve"> and A. </w:t>
      </w:r>
      <w:proofErr w:type="spellStart"/>
      <w:r w:rsidRPr="00A33AD3">
        <w:rPr>
          <w:rFonts w:ascii="Times New Roman" w:hAnsi="Times New Roman"/>
          <w:i/>
          <w:sz w:val="18"/>
          <w:szCs w:val="18"/>
        </w:rPr>
        <w:t>Ghosh</w:t>
      </w:r>
      <w:proofErr w:type="spellEnd"/>
      <w:r w:rsidRPr="00A33AD3">
        <w:rPr>
          <w:rFonts w:ascii="Times New Roman" w:hAnsi="Times New Roman"/>
          <w:i/>
          <w:sz w:val="18"/>
          <w:szCs w:val="18"/>
        </w:rPr>
        <w:t xml:space="preserve">, </w:t>
      </w:r>
      <w:proofErr w:type="gramStart"/>
      <w:r w:rsidRPr="00A33AD3">
        <w:rPr>
          <w:rFonts w:ascii="Times New Roman" w:hAnsi="Times New Roman"/>
          <w:i/>
          <w:sz w:val="18"/>
          <w:szCs w:val="18"/>
        </w:rPr>
        <w:t>“ A</w:t>
      </w:r>
      <w:proofErr w:type="gramEnd"/>
      <w:r w:rsidRPr="00A33AD3">
        <w:rPr>
          <w:rFonts w:ascii="Times New Roman" w:hAnsi="Times New Roman"/>
          <w:i/>
          <w:sz w:val="18"/>
          <w:szCs w:val="18"/>
        </w:rPr>
        <w:t xml:space="preserve"> Coordinated Voltage Support Strategy for LV Network with Multiple DSTATCOMs”, Australasian Universities Power Engineering Conference, AUPEC 2013, Hobart, TAS, Australia, 29 September - 3 October 2013, pp. </w:t>
      </w:r>
    </w:p>
    <w:p w:rsidR="007A071E" w:rsidRPr="00A33AD3" w:rsidRDefault="00434486"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C. Kumar and M. K. </w:t>
      </w:r>
      <w:proofErr w:type="spellStart"/>
      <w:r w:rsidRPr="00A33AD3">
        <w:rPr>
          <w:rFonts w:ascii="Times New Roman" w:hAnsi="Times New Roman"/>
          <w:i/>
          <w:sz w:val="18"/>
          <w:szCs w:val="18"/>
        </w:rPr>
        <w:t>Mishra,“A</w:t>
      </w:r>
      <w:proofErr w:type="spellEnd"/>
      <w:r w:rsidRPr="00A33AD3">
        <w:rPr>
          <w:rFonts w:ascii="Times New Roman" w:hAnsi="Times New Roman"/>
          <w:i/>
          <w:sz w:val="18"/>
          <w:szCs w:val="18"/>
        </w:rPr>
        <w:t xml:space="preserve"> Multi-Functional DSTATCOM Operating in Voltage Control Mode”, 2013 IEEE 8th International Conference on Industrial and Information Systems, ICIIS 2013, Aug. 18-20, 2013, Sri Lanka, pp. 271-276.</w:t>
      </w:r>
    </w:p>
    <w:p w:rsidR="00434486" w:rsidRPr="00A33AD3" w:rsidRDefault="00434486"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C. Kumar and M. K. Mishra, “A Multifunctional DSTATCOM Operating Under Stiff Source”, IEEE Transactions On Industrial Electronics, vol. 61, no. 7, July 2014, pp. 3131-3136.</w:t>
      </w:r>
    </w:p>
    <w:p w:rsidR="00434486" w:rsidRPr="00A33AD3" w:rsidRDefault="00434486" w:rsidP="00C21618">
      <w:pPr>
        <w:pStyle w:val="ListParagraph"/>
        <w:numPr>
          <w:ilvl w:val="0"/>
          <w:numId w:val="3"/>
        </w:numPr>
        <w:spacing w:line="240" w:lineRule="auto"/>
        <w:jc w:val="both"/>
        <w:rPr>
          <w:rFonts w:ascii="Times New Roman" w:hAnsi="Times New Roman"/>
          <w:sz w:val="18"/>
          <w:szCs w:val="18"/>
        </w:rPr>
      </w:pPr>
      <w:proofErr w:type="spellStart"/>
      <w:r w:rsidRPr="00A33AD3">
        <w:rPr>
          <w:rFonts w:ascii="Times New Roman" w:hAnsi="Times New Roman"/>
          <w:i/>
          <w:sz w:val="18"/>
          <w:szCs w:val="18"/>
        </w:rPr>
        <w:t>Chandan</w:t>
      </w:r>
      <w:proofErr w:type="spellEnd"/>
      <w:r w:rsidRPr="00A33AD3">
        <w:rPr>
          <w:rFonts w:ascii="Times New Roman" w:hAnsi="Times New Roman"/>
          <w:i/>
          <w:sz w:val="18"/>
          <w:szCs w:val="18"/>
        </w:rPr>
        <w:t xml:space="preserve"> Kumar and Mahesh K. Mishra, “A Voltage-Controlled DSTATCOM for Power-Quality </w:t>
      </w:r>
      <w:r w:rsidRPr="00A33AD3">
        <w:rPr>
          <w:rFonts w:ascii="Times New Roman" w:hAnsi="Times New Roman"/>
          <w:i/>
          <w:sz w:val="18"/>
          <w:szCs w:val="18"/>
        </w:rPr>
        <w:lastRenderedPageBreak/>
        <w:t>Improvement”, IEEE Transactions on Power Delivery, VOL. 29, NO. 3, JUNE 2014, pp. 1499-1507</w:t>
      </w:r>
      <w:r w:rsidRPr="00A33AD3">
        <w:rPr>
          <w:rFonts w:ascii="Times New Roman" w:hAnsi="Times New Roman"/>
          <w:sz w:val="18"/>
          <w:szCs w:val="18"/>
        </w:rPr>
        <w:t xml:space="preserve">. </w:t>
      </w:r>
    </w:p>
    <w:p w:rsidR="00434486" w:rsidRPr="00A33AD3" w:rsidRDefault="00434486"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Chen </w:t>
      </w:r>
      <w:proofErr w:type="spellStart"/>
      <w:r w:rsidRPr="00A33AD3">
        <w:rPr>
          <w:rFonts w:ascii="Times New Roman" w:hAnsi="Times New Roman"/>
          <w:i/>
          <w:sz w:val="18"/>
          <w:szCs w:val="18"/>
        </w:rPr>
        <w:t>Xu</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Ke</w:t>
      </w:r>
      <w:proofErr w:type="spellEnd"/>
      <w:r w:rsidRPr="00A33AD3">
        <w:rPr>
          <w:rFonts w:ascii="Times New Roman" w:hAnsi="Times New Roman"/>
          <w:i/>
          <w:sz w:val="18"/>
          <w:szCs w:val="18"/>
        </w:rPr>
        <w:t xml:space="preserve"> Dai, Yong Kang and Cong Liu, “Characteristic Analysis and Experimental Verification of a Novel Capacitor Voltage Control Strategy for Three-Phase MMC-DSTATCOM”, pp. 1528-1533. </w:t>
      </w:r>
    </w:p>
    <w:p w:rsidR="00B36675" w:rsidRPr="00A33AD3" w:rsidRDefault="00434486"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Lucas G. Scherer, Rodrigo V. </w:t>
      </w:r>
      <w:proofErr w:type="spellStart"/>
      <w:r w:rsidRPr="00A33AD3">
        <w:rPr>
          <w:rFonts w:ascii="Times New Roman" w:hAnsi="Times New Roman"/>
          <w:i/>
          <w:sz w:val="18"/>
          <w:szCs w:val="18"/>
        </w:rPr>
        <w:t>Tambara</w:t>
      </w:r>
      <w:proofErr w:type="spellEnd"/>
      <w:r w:rsidRPr="00A33AD3">
        <w:rPr>
          <w:rFonts w:ascii="Times New Roman" w:hAnsi="Times New Roman"/>
          <w:i/>
          <w:sz w:val="18"/>
          <w:szCs w:val="18"/>
        </w:rPr>
        <w:t xml:space="preserve">, Fernando </w:t>
      </w:r>
      <w:proofErr w:type="spellStart"/>
      <w:r w:rsidRPr="00A33AD3">
        <w:rPr>
          <w:rFonts w:ascii="Times New Roman" w:hAnsi="Times New Roman"/>
          <w:i/>
          <w:sz w:val="18"/>
          <w:szCs w:val="18"/>
        </w:rPr>
        <w:t>Botteron</w:t>
      </w:r>
      <w:proofErr w:type="spellEnd"/>
      <w:r w:rsidRPr="00A33AD3">
        <w:rPr>
          <w:rFonts w:ascii="Times New Roman" w:hAnsi="Times New Roman"/>
          <w:i/>
          <w:sz w:val="18"/>
          <w:szCs w:val="18"/>
        </w:rPr>
        <w:t xml:space="preserve">, Robinson F. de Camargo, Hilton A. </w:t>
      </w:r>
      <w:proofErr w:type="spellStart"/>
      <w:r w:rsidRPr="00A33AD3">
        <w:rPr>
          <w:rFonts w:ascii="Times New Roman" w:hAnsi="Times New Roman"/>
          <w:i/>
          <w:sz w:val="18"/>
          <w:szCs w:val="18"/>
        </w:rPr>
        <w:t>Grundling</w:t>
      </w:r>
      <w:proofErr w:type="spellEnd"/>
      <w:r w:rsidRPr="00A33AD3">
        <w:rPr>
          <w:rFonts w:ascii="Times New Roman" w:hAnsi="Times New Roman"/>
          <w:i/>
          <w:sz w:val="18"/>
          <w:szCs w:val="18"/>
        </w:rPr>
        <w:t>, “Discrete-time Adaptive Control Applied to Voltage Regulation of Induction Generator Based Systems”, pp. 4940-4946.</w:t>
      </w:r>
      <w:r w:rsidR="00B36675" w:rsidRPr="00A33AD3">
        <w:rPr>
          <w:rFonts w:ascii="Times New Roman" w:hAnsi="Times New Roman"/>
          <w:color w:val="000000"/>
          <w:sz w:val="18"/>
          <w:szCs w:val="18"/>
        </w:rPr>
        <w:t xml:space="preserve"> </w:t>
      </w:r>
    </w:p>
    <w:p w:rsidR="00B36675" w:rsidRPr="00A33AD3" w:rsidRDefault="00B36675"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NiveditaPande</w:t>
      </w:r>
      <w:proofErr w:type="spellEnd"/>
      <w:r w:rsidRPr="00A33AD3">
        <w:rPr>
          <w:rFonts w:ascii="Times New Roman" w:hAnsi="Times New Roman"/>
          <w:i/>
          <w:sz w:val="18"/>
          <w:szCs w:val="18"/>
        </w:rPr>
        <w:t xml:space="preserve"> , </w:t>
      </w:r>
      <w:proofErr w:type="spellStart"/>
      <w:r w:rsidRPr="00A33AD3">
        <w:rPr>
          <w:rFonts w:ascii="Times New Roman" w:hAnsi="Times New Roman"/>
          <w:i/>
          <w:sz w:val="18"/>
          <w:szCs w:val="18"/>
        </w:rPr>
        <w:t>ReshamTondare</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S.P.Gawande</w:t>
      </w:r>
      <w:proofErr w:type="spellEnd"/>
      <w:r w:rsidRPr="00A33AD3">
        <w:rPr>
          <w:rFonts w:ascii="Times New Roman" w:hAnsi="Times New Roman"/>
          <w:i/>
          <w:sz w:val="18"/>
          <w:szCs w:val="18"/>
        </w:rPr>
        <w:t xml:space="preserve">, M. R. </w:t>
      </w:r>
      <w:proofErr w:type="spellStart"/>
      <w:r w:rsidRPr="00A33AD3">
        <w:rPr>
          <w:rFonts w:ascii="Times New Roman" w:hAnsi="Times New Roman"/>
          <w:i/>
          <w:sz w:val="18"/>
          <w:szCs w:val="18"/>
        </w:rPr>
        <w:t>Ramteke</w:t>
      </w:r>
      <w:proofErr w:type="spellEnd"/>
      <w:r w:rsidRPr="00A33AD3">
        <w:rPr>
          <w:rFonts w:ascii="Times New Roman" w:hAnsi="Times New Roman"/>
          <w:i/>
          <w:sz w:val="18"/>
          <w:szCs w:val="18"/>
        </w:rPr>
        <w:t xml:space="preserve"> and P. D. </w:t>
      </w:r>
      <w:proofErr w:type="spellStart"/>
      <w:r w:rsidRPr="00A33AD3">
        <w:rPr>
          <w:rFonts w:ascii="Times New Roman" w:hAnsi="Times New Roman"/>
          <w:i/>
          <w:sz w:val="18"/>
          <w:szCs w:val="18"/>
        </w:rPr>
        <w:t>Debre</w:t>
      </w:r>
      <w:proofErr w:type="spellEnd"/>
      <w:r w:rsidRPr="00A33AD3">
        <w:rPr>
          <w:rFonts w:ascii="Times New Roman" w:hAnsi="Times New Roman"/>
          <w:i/>
          <w:sz w:val="18"/>
          <w:szCs w:val="18"/>
        </w:rPr>
        <w:t xml:space="preserve"> “Analysis of Conventional Inverter Topologies for High Voltage Distribution System in Shunt Applications”, 2015 IEEE Power, Communication and Information Technology Conference (PCITC) </w:t>
      </w:r>
      <w:proofErr w:type="spellStart"/>
      <w:r w:rsidRPr="00A33AD3">
        <w:rPr>
          <w:rFonts w:ascii="Times New Roman" w:hAnsi="Times New Roman"/>
          <w:i/>
          <w:sz w:val="18"/>
          <w:szCs w:val="18"/>
        </w:rPr>
        <w:t>Siksha</w:t>
      </w:r>
      <w:proofErr w:type="spellEnd"/>
      <w:r w:rsidRPr="00A33AD3">
        <w:rPr>
          <w:rFonts w:ascii="Times New Roman" w:hAnsi="Times New Roman"/>
          <w:i/>
          <w:sz w:val="18"/>
          <w:szCs w:val="18"/>
        </w:rPr>
        <w:t xml:space="preserve"> ‘O’ </w:t>
      </w:r>
      <w:proofErr w:type="spellStart"/>
      <w:r w:rsidRPr="00A33AD3">
        <w:rPr>
          <w:rFonts w:ascii="Times New Roman" w:hAnsi="Times New Roman"/>
          <w:i/>
          <w:sz w:val="18"/>
          <w:szCs w:val="18"/>
        </w:rPr>
        <w:t>Anusandhan</w:t>
      </w:r>
      <w:proofErr w:type="spellEnd"/>
      <w:r w:rsidRPr="00A33AD3">
        <w:rPr>
          <w:rFonts w:ascii="Times New Roman" w:hAnsi="Times New Roman"/>
          <w:i/>
          <w:sz w:val="18"/>
          <w:szCs w:val="18"/>
        </w:rPr>
        <w:t xml:space="preserve"> University, Bhubaneswar, India, </w:t>
      </w:r>
    </w:p>
    <w:p w:rsidR="00B36675" w:rsidRPr="00A33AD3" w:rsidRDefault="00B36675"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Mohit</w:t>
      </w:r>
      <w:proofErr w:type="spellEnd"/>
      <w:r w:rsidRPr="00A33AD3">
        <w:rPr>
          <w:rFonts w:ascii="Times New Roman" w:hAnsi="Times New Roman"/>
          <w:i/>
          <w:sz w:val="18"/>
          <w:szCs w:val="18"/>
        </w:rPr>
        <w:t xml:space="preserve"> Bajaj, </w:t>
      </w:r>
      <w:proofErr w:type="spellStart"/>
      <w:r w:rsidRPr="00A33AD3">
        <w:rPr>
          <w:rFonts w:ascii="Times New Roman" w:hAnsi="Times New Roman"/>
          <w:i/>
          <w:sz w:val="18"/>
          <w:szCs w:val="18"/>
        </w:rPr>
        <w:t>Mukesh</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Pushkarna</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Ankur</w:t>
      </w:r>
      <w:proofErr w:type="spellEnd"/>
      <w:r w:rsidRPr="00A33AD3">
        <w:rPr>
          <w:rFonts w:ascii="Times New Roman" w:hAnsi="Times New Roman"/>
          <w:i/>
          <w:sz w:val="18"/>
          <w:szCs w:val="18"/>
        </w:rPr>
        <w:t xml:space="preserve"> Singh </w:t>
      </w:r>
      <w:proofErr w:type="spellStart"/>
      <w:r w:rsidRPr="00A33AD3">
        <w:rPr>
          <w:rFonts w:ascii="Times New Roman" w:hAnsi="Times New Roman"/>
          <w:i/>
          <w:sz w:val="18"/>
          <w:szCs w:val="18"/>
        </w:rPr>
        <w:t>Rana</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Mohd</w:t>
      </w:r>
      <w:proofErr w:type="spellEnd"/>
      <w:r w:rsidRPr="00A33AD3">
        <w:rPr>
          <w:rFonts w:ascii="Times New Roman" w:hAnsi="Times New Roman"/>
          <w:i/>
          <w:sz w:val="18"/>
          <w:szCs w:val="18"/>
        </w:rPr>
        <w:t xml:space="preserve">. </w:t>
      </w:r>
      <w:proofErr w:type="spellStart"/>
      <w:r w:rsidRPr="00A33AD3">
        <w:rPr>
          <w:rFonts w:ascii="Times New Roman" w:hAnsi="Times New Roman"/>
          <w:i/>
          <w:sz w:val="18"/>
          <w:szCs w:val="18"/>
        </w:rPr>
        <w:t>Tauseef</w:t>
      </w:r>
      <w:proofErr w:type="spellEnd"/>
      <w:r w:rsidRPr="00A33AD3">
        <w:rPr>
          <w:rFonts w:ascii="Times New Roman" w:hAnsi="Times New Roman"/>
          <w:i/>
          <w:sz w:val="18"/>
          <w:szCs w:val="18"/>
        </w:rPr>
        <w:t xml:space="preserve"> khan, “A Modified Algorithm for Time Varying Reactive Power Control and Harmonics Compensation by D-STATCOM”, IEEE INDICON 2015, pp</w:t>
      </w:r>
      <w:proofErr w:type="gramStart"/>
      <w:r w:rsidRPr="00A33AD3">
        <w:rPr>
          <w:rFonts w:ascii="Times New Roman" w:hAnsi="Times New Roman"/>
          <w:i/>
          <w:sz w:val="18"/>
          <w:szCs w:val="18"/>
        </w:rPr>
        <w:t>. .</w:t>
      </w:r>
      <w:proofErr w:type="gramEnd"/>
    </w:p>
    <w:p w:rsidR="00B36675" w:rsidRPr="00A33AD3" w:rsidRDefault="00B36675"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[27] </w:t>
      </w:r>
      <w:proofErr w:type="spellStart"/>
      <w:r w:rsidRPr="00A33AD3">
        <w:rPr>
          <w:rFonts w:ascii="Times New Roman" w:hAnsi="Times New Roman"/>
          <w:i/>
          <w:sz w:val="18"/>
          <w:szCs w:val="18"/>
        </w:rPr>
        <w:t>Nivedita</w:t>
      </w:r>
      <w:proofErr w:type="spellEnd"/>
      <w:r w:rsidRPr="00A33AD3">
        <w:rPr>
          <w:rFonts w:ascii="Times New Roman" w:hAnsi="Times New Roman"/>
          <w:i/>
          <w:sz w:val="18"/>
          <w:szCs w:val="18"/>
        </w:rPr>
        <w:t xml:space="preserve"> S. </w:t>
      </w:r>
      <w:proofErr w:type="spellStart"/>
      <w:r w:rsidRPr="00A33AD3">
        <w:rPr>
          <w:rFonts w:ascii="Times New Roman" w:hAnsi="Times New Roman"/>
          <w:i/>
          <w:sz w:val="18"/>
          <w:szCs w:val="18"/>
        </w:rPr>
        <w:t>Pande</w:t>
      </w:r>
      <w:proofErr w:type="spellEnd"/>
      <w:r w:rsidRPr="00A33AD3">
        <w:rPr>
          <w:rFonts w:ascii="Times New Roman" w:hAnsi="Times New Roman"/>
          <w:i/>
          <w:sz w:val="18"/>
          <w:szCs w:val="18"/>
        </w:rPr>
        <w:t xml:space="preserve">, S. P. </w:t>
      </w:r>
      <w:proofErr w:type="spellStart"/>
      <w:r w:rsidRPr="00A33AD3">
        <w:rPr>
          <w:rFonts w:ascii="Times New Roman" w:hAnsi="Times New Roman"/>
          <w:i/>
          <w:sz w:val="18"/>
          <w:szCs w:val="18"/>
        </w:rPr>
        <w:t>Gawande</w:t>
      </w:r>
      <w:proofErr w:type="spellEnd"/>
      <w:r w:rsidRPr="00A33AD3">
        <w:rPr>
          <w:rFonts w:ascii="Times New Roman" w:hAnsi="Times New Roman"/>
          <w:i/>
          <w:sz w:val="18"/>
          <w:szCs w:val="18"/>
        </w:rPr>
        <w:t xml:space="preserve">, M. R. </w:t>
      </w:r>
      <w:proofErr w:type="spellStart"/>
      <w:r w:rsidRPr="00A33AD3">
        <w:rPr>
          <w:rFonts w:ascii="Times New Roman" w:hAnsi="Times New Roman"/>
          <w:i/>
          <w:sz w:val="18"/>
          <w:szCs w:val="18"/>
        </w:rPr>
        <w:t>Ramteke</w:t>
      </w:r>
      <w:proofErr w:type="spellEnd"/>
      <w:r w:rsidRPr="00A33AD3">
        <w:rPr>
          <w:rFonts w:ascii="Times New Roman" w:hAnsi="Times New Roman"/>
          <w:i/>
          <w:sz w:val="18"/>
          <w:szCs w:val="18"/>
        </w:rPr>
        <w:t>, “ Control of D-STATCOM under Unbalanced and Distorted Voltages using Synchronous Detection Method for Load Compensation”, IEEE International Conference on Recent Advances and Innovations in Engineering (ICRAIE-2014),May 09-11, 2014, Jaipur, India, pp. 1-6.</w:t>
      </w:r>
    </w:p>
    <w:p w:rsidR="00CF766A" w:rsidRPr="00A33AD3" w:rsidRDefault="00B36675" w:rsidP="00C21618">
      <w:pPr>
        <w:pStyle w:val="ListParagraph"/>
        <w:numPr>
          <w:ilvl w:val="0"/>
          <w:numId w:val="3"/>
        </w:numPr>
        <w:spacing w:line="240" w:lineRule="auto"/>
        <w:jc w:val="both"/>
        <w:rPr>
          <w:rFonts w:ascii="Times New Roman" w:hAnsi="Times New Roman"/>
          <w:i/>
          <w:sz w:val="18"/>
          <w:szCs w:val="18"/>
        </w:rPr>
      </w:pPr>
      <w:r w:rsidRPr="00A33AD3">
        <w:rPr>
          <w:sz w:val="18"/>
          <w:szCs w:val="18"/>
        </w:rPr>
        <w:t xml:space="preserve"> </w:t>
      </w:r>
      <w:r w:rsidRPr="00A33AD3">
        <w:rPr>
          <w:rFonts w:ascii="Times New Roman" w:hAnsi="Times New Roman"/>
          <w:i/>
          <w:sz w:val="18"/>
          <w:szCs w:val="18"/>
        </w:rPr>
        <w:t xml:space="preserve">R. P. </w:t>
      </w:r>
      <w:proofErr w:type="spellStart"/>
      <w:r w:rsidRPr="00A33AD3">
        <w:rPr>
          <w:rFonts w:ascii="Times New Roman" w:hAnsi="Times New Roman"/>
          <w:i/>
          <w:sz w:val="18"/>
          <w:szCs w:val="18"/>
        </w:rPr>
        <w:t>Tondare</w:t>
      </w:r>
      <w:proofErr w:type="spellEnd"/>
      <w:r w:rsidRPr="00A33AD3">
        <w:rPr>
          <w:rFonts w:ascii="Times New Roman" w:hAnsi="Times New Roman"/>
          <w:i/>
          <w:sz w:val="18"/>
          <w:szCs w:val="18"/>
        </w:rPr>
        <w:t xml:space="preserve">, S. P. </w:t>
      </w:r>
      <w:proofErr w:type="spellStart"/>
      <w:r w:rsidRPr="00A33AD3">
        <w:rPr>
          <w:rFonts w:ascii="Times New Roman" w:hAnsi="Times New Roman"/>
          <w:i/>
          <w:sz w:val="18"/>
          <w:szCs w:val="18"/>
        </w:rPr>
        <w:t>Gawande</w:t>
      </w:r>
      <w:proofErr w:type="spellEnd"/>
      <w:r w:rsidRPr="00A33AD3">
        <w:rPr>
          <w:rFonts w:ascii="Times New Roman" w:hAnsi="Times New Roman"/>
          <w:i/>
          <w:sz w:val="18"/>
          <w:szCs w:val="18"/>
        </w:rPr>
        <w:t xml:space="preserve"> and M. R. </w:t>
      </w:r>
      <w:proofErr w:type="spellStart"/>
      <w:r w:rsidRPr="00A33AD3">
        <w:rPr>
          <w:rFonts w:ascii="Times New Roman" w:hAnsi="Times New Roman"/>
          <w:i/>
          <w:sz w:val="18"/>
          <w:szCs w:val="18"/>
        </w:rPr>
        <w:t>Ramtek</w:t>
      </w:r>
      <w:proofErr w:type="spellEnd"/>
      <w:r w:rsidRPr="00A33AD3">
        <w:rPr>
          <w:rFonts w:ascii="Times New Roman" w:hAnsi="Times New Roman"/>
          <w:i/>
          <w:sz w:val="18"/>
          <w:szCs w:val="18"/>
        </w:rPr>
        <w:t xml:space="preserve">, “Analysis of Conventional Inverter Topologies in Shunt Applications for Unbalanced and Non-linear loads”, 2013 Third International Conference on Advances in Computing and Communications </w:t>
      </w:r>
    </w:p>
    <w:p w:rsidR="00CF766A" w:rsidRPr="00A33AD3" w:rsidRDefault="00CF766A" w:rsidP="00C21618">
      <w:pPr>
        <w:pStyle w:val="ListParagraph"/>
        <w:numPr>
          <w:ilvl w:val="0"/>
          <w:numId w:val="3"/>
        </w:numPr>
        <w:spacing w:line="240" w:lineRule="auto"/>
        <w:jc w:val="both"/>
        <w:rPr>
          <w:rFonts w:ascii="Times New Roman" w:hAnsi="Times New Roman"/>
          <w:i/>
          <w:sz w:val="18"/>
          <w:szCs w:val="18"/>
        </w:rPr>
      </w:pPr>
      <w:r w:rsidRPr="00A33AD3">
        <w:rPr>
          <w:rFonts w:ascii="Times New Roman" w:hAnsi="Times New Roman"/>
          <w:i/>
          <w:sz w:val="18"/>
          <w:szCs w:val="18"/>
        </w:rPr>
        <w:t xml:space="preserve">N. </w:t>
      </w:r>
      <w:proofErr w:type="spellStart"/>
      <w:r w:rsidRPr="00A33AD3">
        <w:rPr>
          <w:rFonts w:ascii="Times New Roman" w:hAnsi="Times New Roman"/>
          <w:i/>
          <w:sz w:val="18"/>
          <w:szCs w:val="18"/>
        </w:rPr>
        <w:t>Henini</w:t>
      </w:r>
      <w:proofErr w:type="spellEnd"/>
      <w:r w:rsidRPr="00A33AD3">
        <w:rPr>
          <w:rFonts w:ascii="Times New Roman" w:hAnsi="Times New Roman"/>
          <w:i/>
          <w:sz w:val="18"/>
          <w:szCs w:val="18"/>
        </w:rPr>
        <w:t xml:space="preserve">, F. </w:t>
      </w:r>
      <w:proofErr w:type="spellStart"/>
      <w:r w:rsidRPr="00A33AD3">
        <w:rPr>
          <w:rFonts w:ascii="Times New Roman" w:hAnsi="Times New Roman"/>
          <w:i/>
          <w:sz w:val="18"/>
          <w:szCs w:val="18"/>
        </w:rPr>
        <w:t>Benzerafa</w:t>
      </w:r>
      <w:proofErr w:type="spellEnd"/>
      <w:r w:rsidRPr="00A33AD3">
        <w:rPr>
          <w:rFonts w:ascii="Times New Roman" w:hAnsi="Times New Roman"/>
          <w:i/>
          <w:sz w:val="18"/>
          <w:szCs w:val="18"/>
        </w:rPr>
        <w:t xml:space="preserve"> A. </w:t>
      </w:r>
      <w:proofErr w:type="spellStart"/>
      <w:r w:rsidRPr="00A33AD3">
        <w:rPr>
          <w:rFonts w:ascii="Times New Roman" w:hAnsi="Times New Roman"/>
          <w:i/>
          <w:sz w:val="18"/>
          <w:szCs w:val="18"/>
        </w:rPr>
        <w:t>Tlemçani</w:t>
      </w:r>
      <w:proofErr w:type="spellEnd"/>
      <w:r w:rsidRPr="00A33AD3">
        <w:rPr>
          <w:rFonts w:ascii="Times New Roman" w:hAnsi="Times New Roman"/>
          <w:i/>
          <w:sz w:val="18"/>
          <w:szCs w:val="18"/>
        </w:rPr>
        <w:t>, “Design and Simulation of Five-level Inverter based DSTATCOM Using Fuzzy Logic”, 2015 6th International Renewable Energy Congress (IREC).</w:t>
      </w:r>
      <w:r w:rsidRPr="00A33AD3">
        <w:rPr>
          <w:sz w:val="18"/>
          <w:szCs w:val="18"/>
        </w:rPr>
        <w:t xml:space="preserve"> </w:t>
      </w:r>
      <w:r w:rsidRPr="00A33AD3">
        <w:rPr>
          <w:rFonts w:ascii="Times New Roman" w:hAnsi="Times New Roman"/>
          <w:i/>
          <w:sz w:val="18"/>
          <w:szCs w:val="18"/>
        </w:rPr>
        <w:t xml:space="preserve">J. Rodríguez, J. </w:t>
      </w:r>
      <w:proofErr w:type="spellStart"/>
      <w:r w:rsidRPr="00A33AD3">
        <w:rPr>
          <w:rFonts w:ascii="Times New Roman" w:hAnsi="Times New Roman"/>
          <w:i/>
          <w:sz w:val="18"/>
          <w:szCs w:val="18"/>
        </w:rPr>
        <w:t>Pontt</w:t>
      </w:r>
      <w:proofErr w:type="spellEnd"/>
      <w:r w:rsidRPr="00A33AD3">
        <w:rPr>
          <w:rFonts w:ascii="Times New Roman" w:hAnsi="Times New Roman"/>
          <w:i/>
          <w:sz w:val="18"/>
          <w:szCs w:val="18"/>
        </w:rPr>
        <w:t xml:space="preserve">, C. Silva, P. Correa, P. </w:t>
      </w:r>
      <w:proofErr w:type="spellStart"/>
      <w:r w:rsidRPr="00A33AD3">
        <w:rPr>
          <w:rFonts w:ascii="Times New Roman" w:hAnsi="Times New Roman"/>
          <w:i/>
          <w:sz w:val="18"/>
          <w:szCs w:val="18"/>
        </w:rPr>
        <w:t>Lezana</w:t>
      </w:r>
      <w:proofErr w:type="spellEnd"/>
      <w:r w:rsidRPr="00A33AD3">
        <w:rPr>
          <w:rFonts w:ascii="Times New Roman" w:hAnsi="Times New Roman"/>
          <w:i/>
          <w:sz w:val="18"/>
          <w:szCs w:val="18"/>
        </w:rPr>
        <w:t xml:space="preserve">, P. Cortés, and U. </w:t>
      </w:r>
      <w:proofErr w:type="spellStart"/>
      <w:r w:rsidRPr="00A33AD3">
        <w:rPr>
          <w:rFonts w:ascii="Times New Roman" w:hAnsi="Times New Roman"/>
          <w:i/>
          <w:sz w:val="18"/>
          <w:szCs w:val="18"/>
        </w:rPr>
        <w:t>Ammann</w:t>
      </w:r>
      <w:proofErr w:type="spellEnd"/>
      <w:r w:rsidRPr="00A33AD3">
        <w:rPr>
          <w:rFonts w:ascii="Times New Roman" w:hAnsi="Times New Roman"/>
          <w:i/>
          <w:sz w:val="18"/>
          <w:szCs w:val="18"/>
        </w:rPr>
        <w:t xml:space="preserve">, “Predictive current control of a voltage source inverter,” IEEE Trans. Ind. Electron., vol. 54, no. 1, pp. 495–503, Feb. 2007. </w:t>
      </w:r>
    </w:p>
    <w:p w:rsidR="003477F4" w:rsidRPr="00A33AD3" w:rsidRDefault="00CF766A"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Chandan</w:t>
      </w:r>
      <w:proofErr w:type="spellEnd"/>
      <w:r w:rsidRPr="00A33AD3">
        <w:rPr>
          <w:rFonts w:ascii="Times New Roman" w:hAnsi="Times New Roman"/>
          <w:i/>
          <w:sz w:val="18"/>
          <w:szCs w:val="18"/>
        </w:rPr>
        <w:t xml:space="preserve"> Kumar and Mahesh Mishra, “Operation and control of an improved performance interactive DSTATCOM”, IEEE Transactions on Industrial Electronics, 2015.</w:t>
      </w:r>
      <w:r w:rsidR="003477F4" w:rsidRPr="00A33AD3">
        <w:rPr>
          <w:rFonts w:ascii="Times New Roman" w:hAnsi="Times New Roman"/>
          <w:i/>
          <w:sz w:val="18"/>
          <w:szCs w:val="18"/>
        </w:rPr>
        <w:t xml:space="preserve"> </w:t>
      </w:r>
    </w:p>
    <w:p w:rsidR="00F02332" w:rsidRPr="00A33AD3" w:rsidRDefault="003477F4" w:rsidP="00C21618">
      <w:pPr>
        <w:pStyle w:val="ListParagraph"/>
        <w:numPr>
          <w:ilvl w:val="0"/>
          <w:numId w:val="3"/>
        </w:numPr>
        <w:spacing w:line="240" w:lineRule="auto"/>
        <w:jc w:val="both"/>
        <w:rPr>
          <w:rFonts w:ascii="Times New Roman" w:hAnsi="Times New Roman"/>
          <w:i/>
          <w:sz w:val="18"/>
          <w:szCs w:val="18"/>
        </w:rPr>
      </w:pPr>
      <w:proofErr w:type="spellStart"/>
      <w:r w:rsidRPr="00A33AD3">
        <w:rPr>
          <w:rFonts w:ascii="Times New Roman" w:hAnsi="Times New Roman"/>
          <w:i/>
          <w:sz w:val="18"/>
          <w:szCs w:val="18"/>
        </w:rPr>
        <w:t>Chandan</w:t>
      </w:r>
      <w:proofErr w:type="spellEnd"/>
      <w:r w:rsidRPr="00A33AD3">
        <w:rPr>
          <w:rFonts w:ascii="Times New Roman" w:hAnsi="Times New Roman"/>
          <w:i/>
          <w:sz w:val="18"/>
          <w:szCs w:val="18"/>
        </w:rPr>
        <w:t xml:space="preserve"> Kumar, Mahesh K. Mishra, and Marco </w:t>
      </w:r>
      <w:proofErr w:type="spellStart"/>
      <w:r w:rsidRPr="00A33AD3">
        <w:rPr>
          <w:rFonts w:ascii="Times New Roman" w:hAnsi="Times New Roman"/>
          <w:i/>
          <w:sz w:val="18"/>
          <w:szCs w:val="18"/>
        </w:rPr>
        <w:t>Liserre</w:t>
      </w:r>
      <w:proofErr w:type="spellEnd"/>
      <w:r w:rsidRPr="00A33AD3">
        <w:rPr>
          <w:rFonts w:ascii="Times New Roman" w:hAnsi="Times New Roman"/>
          <w:i/>
          <w:sz w:val="18"/>
          <w:szCs w:val="18"/>
        </w:rPr>
        <w:t>: „Design of External Inductor for Improving Performance of Voltage-Controlled DSTATCOM‟,IEEE Transactions On Industrial Electronics, Vol. 63, No. 8, August 2016</w:t>
      </w:r>
    </w:p>
    <w:p w:rsidR="00F02332" w:rsidRPr="007F48BA" w:rsidRDefault="00F02332" w:rsidP="00F02332">
      <w:pPr>
        <w:jc w:val="both"/>
        <w:rPr>
          <w:rFonts w:ascii="Times New Roman" w:hAnsi="Times New Roman"/>
          <w:sz w:val="20"/>
          <w:szCs w:val="20"/>
        </w:rPr>
      </w:pPr>
    </w:p>
    <w:p w:rsidR="00E14DFF" w:rsidRPr="00E14DFF" w:rsidRDefault="00E14DFF" w:rsidP="00E14DFF">
      <w:pPr>
        <w:jc w:val="both"/>
        <w:rPr>
          <w:rFonts w:ascii="Times New Roman" w:hAnsi="Times New Roman"/>
          <w:sz w:val="28"/>
          <w:szCs w:val="28"/>
        </w:rPr>
      </w:pPr>
      <w:bookmarkStart w:id="0" w:name="_GoBack"/>
      <w:bookmarkEnd w:id="0"/>
    </w:p>
    <w:p w:rsid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AD4094" w:rsidRDefault="00AD4094" w:rsidP="00F7325E">
      <w:pPr>
        <w:jc w:val="both"/>
        <w:rPr>
          <w:rFonts w:ascii="Times New Roman" w:hAnsi="Times New Roman"/>
          <w:sz w:val="20"/>
          <w:szCs w:val="20"/>
        </w:rPr>
      </w:pPr>
    </w:p>
    <w:p w:rsidR="00F02332" w:rsidRDefault="00F02332" w:rsidP="00F7325E">
      <w:pPr>
        <w:jc w:val="both"/>
        <w:rPr>
          <w:rFonts w:ascii="Times New Roman" w:hAnsi="Times New Roman"/>
          <w:sz w:val="20"/>
          <w:szCs w:val="20"/>
        </w:rPr>
      </w:pPr>
    </w:p>
    <w:p w:rsidR="00F02332" w:rsidRDefault="00F02332" w:rsidP="00F7325E">
      <w:pPr>
        <w:jc w:val="both"/>
        <w:rPr>
          <w:rFonts w:ascii="Times New Roman" w:hAnsi="Times New Roman"/>
          <w:sz w:val="20"/>
          <w:szCs w:val="20"/>
        </w:rPr>
      </w:pPr>
    </w:p>
    <w:p w:rsidR="00F02332" w:rsidRDefault="00F02332" w:rsidP="00F7325E">
      <w:pPr>
        <w:jc w:val="both"/>
        <w:rPr>
          <w:rFonts w:ascii="Times New Roman" w:hAnsi="Times New Roman"/>
          <w:sz w:val="20"/>
          <w:szCs w:val="20"/>
        </w:rPr>
      </w:pPr>
    </w:p>
    <w:p w:rsidR="00F02332" w:rsidRDefault="00F02332" w:rsidP="00F7325E">
      <w:pPr>
        <w:jc w:val="both"/>
        <w:rPr>
          <w:rFonts w:ascii="Times New Roman" w:hAnsi="Times New Roman"/>
          <w:sz w:val="20"/>
          <w:szCs w:val="20"/>
        </w:rPr>
      </w:pPr>
    </w:p>
    <w:p w:rsidR="00F02332" w:rsidRDefault="00F02332" w:rsidP="00F7325E">
      <w:pPr>
        <w:jc w:val="both"/>
        <w:rPr>
          <w:rFonts w:ascii="Times New Roman" w:hAnsi="Times New Roman"/>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p w:rsidR="00CF766A" w:rsidRDefault="00CF766A" w:rsidP="00F7325E">
      <w:pPr>
        <w:rPr>
          <w:rFonts w:ascii="Times New Roman" w:hAnsi="Times New Roman"/>
          <w:b/>
          <w:sz w:val="20"/>
          <w:szCs w:val="20"/>
        </w:rPr>
      </w:pPr>
    </w:p>
    <w:sectPr w:rsidR="00CF766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C2" w:rsidRDefault="004C38C2" w:rsidP="006A07BD">
      <w:pPr>
        <w:spacing w:after="0" w:line="240" w:lineRule="auto"/>
      </w:pPr>
      <w:r>
        <w:separator/>
      </w:r>
    </w:p>
  </w:endnote>
  <w:endnote w:type="continuationSeparator" w:id="0">
    <w:p w:rsidR="004C38C2" w:rsidRDefault="004C38C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2F" w:rsidRDefault="0074242F">
    <w:pPr>
      <w:pStyle w:val="Footer"/>
      <w:jc w:val="center"/>
    </w:pPr>
    <w:r>
      <w:rPr>
        <w:noProof/>
      </w:rPr>
      <w:fldChar w:fldCharType="begin"/>
    </w:r>
    <w:r>
      <w:rPr>
        <w:noProof/>
      </w:rPr>
      <w:instrText xml:space="preserve"> PAGE   \* MERGEFORMAT </w:instrText>
    </w:r>
    <w:r>
      <w:rPr>
        <w:noProof/>
      </w:rPr>
      <w:fldChar w:fldCharType="separate"/>
    </w:r>
    <w:r w:rsidR="00084975">
      <w:rPr>
        <w:noProof/>
      </w:rPr>
      <w:t>409</w:t>
    </w:r>
    <w:r>
      <w:rPr>
        <w:noProof/>
      </w:rPr>
      <w:fldChar w:fldCharType="end"/>
    </w:r>
  </w:p>
  <w:p w:rsidR="0074242F" w:rsidRDefault="00742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C2" w:rsidRDefault="004C38C2" w:rsidP="006A07BD">
      <w:pPr>
        <w:spacing w:after="0" w:line="240" w:lineRule="auto"/>
      </w:pPr>
      <w:r>
        <w:separator/>
      </w:r>
    </w:p>
  </w:footnote>
  <w:footnote w:type="continuationSeparator" w:id="0">
    <w:p w:rsidR="004C38C2" w:rsidRDefault="004C38C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D3" w:rsidRDefault="00A33AD3" w:rsidP="00A33AD3">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A33AD3" w:rsidRDefault="00A33AD3" w:rsidP="00A33AD3">
    <w:pPr>
      <w:pStyle w:val="Header"/>
      <w:tabs>
        <w:tab w:val="clear" w:pos="9360"/>
        <w:tab w:val="right" w:pos="9639"/>
      </w:tabs>
      <w:ind w:left="-426"/>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A33AD3" w:rsidRDefault="00A33AD3" w:rsidP="00A33AD3">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A33AD3" w:rsidRDefault="00A33AD3" w:rsidP="00A33AD3">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74242F" w:rsidRDefault="00A33AD3" w:rsidP="00A33AD3">
    <w:pPr>
      <w:pStyle w:val="Header"/>
      <w:jc w:val="cente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173E6D"/>
    <w:multiLevelType w:val="hybridMultilevel"/>
    <w:tmpl w:val="549AE890"/>
    <w:lvl w:ilvl="0" w:tplc="04090013">
      <w:start w:val="1"/>
      <w:numFmt w:val="upperRoman"/>
      <w:lvlText w:val="%1."/>
      <w:lvlJc w:val="righ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
    <w:nsid w:val="62965EE5"/>
    <w:multiLevelType w:val="hybridMultilevel"/>
    <w:tmpl w:val="C6FC4398"/>
    <w:lvl w:ilvl="0" w:tplc="6A5851D2">
      <w:start w:val="1"/>
      <w:numFmt w:val="decimal"/>
      <w:lvlText w:val="[%1]"/>
      <w:lvlJc w:val="left"/>
      <w:pPr>
        <w:ind w:left="720" w:hanging="360"/>
      </w:pPr>
      <w:rPr>
        <w:rFonts w:hint="default"/>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37EF"/>
    <w:rsid w:val="00084975"/>
    <w:rsid w:val="00090CDC"/>
    <w:rsid w:val="00094A90"/>
    <w:rsid w:val="000C07BC"/>
    <w:rsid w:val="00186FE5"/>
    <w:rsid w:val="001C5CE3"/>
    <w:rsid w:val="001F13FD"/>
    <w:rsid w:val="00213D45"/>
    <w:rsid w:val="002242A9"/>
    <w:rsid w:val="002A5064"/>
    <w:rsid w:val="002A5722"/>
    <w:rsid w:val="002F325B"/>
    <w:rsid w:val="00302B3D"/>
    <w:rsid w:val="003477F4"/>
    <w:rsid w:val="003A40C8"/>
    <w:rsid w:val="00430636"/>
    <w:rsid w:val="00434486"/>
    <w:rsid w:val="00435FB1"/>
    <w:rsid w:val="004431CE"/>
    <w:rsid w:val="00455229"/>
    <w:rsid w:val="004676EB"/>
    <w:rsid w:val="004A143A"/>
    <w:rsid w:val="004C38C2"/>
    <w:rsid w:val="004C4DBB"/>
    <w:rsid w:val="004F5F47"/>
    <w:rsid w:val="005679AA"/>
    <w:rsid w:val="005D0253"/>
    <w:rsid w:val="005D347D"/>
    <w:rsid w:val="005D60BD"/>
    <w:rsid w:val="005E2F0C"/>
    <w:rsid w:val="00620955"/>
    <w:rsid w:val="00641667"/>
    <w:rsid w:val="00680B7A"/>
    <w:rsid w:val="006879FF"/>
    <w:rsid w:val="006A07BD"/>
    <w:rsid w:val="006B6D8A"/>
    <w:rsid w:val="006D6C27"/>
    <w:rsid w:val="006E280E"/>
    <w:rsid w:val="00733EA1"/>
    <w:rsid w:val="0074242F"/>
    <w:rsid w:val="0075091A"/>
    <w:rsid w:val="00781F4D"/>
    <w:rsid w:val="007A071E"/>
    <w:rsid w:val="007B20CF"/>
    <w:rsid w:val="007F48BA"/>
    <w:rsid w:val="00844AA3"/>
    <w:rsid w:val="00855778"/>
    <w:rsid w:val="00857515"/>
    <w:rsid w:val="008860C2"/>
    <w:rsid w:val="008F70ED"/>
    <w:rsid w:val="009221F5"/>
    <w:rsid w:val="00930C0E"/>
    <w:rsid w:val="00974E5D"/>
    <w:rsid w:val="00983085"/>
    <w:rsid w:val="00990861"/>
    <w:rsid w:val="0099463C"/>
    <w:rsid w:val="00A154A5"/>
    <w:rsid w:val="00A243FE"/>
    <w:rsid w:val="00A33AD3"/>
    <w:rsid w:val="00A36950"/>
    <w:rsid w:val="00A74399"/>
    <w:rsid w:val="00AD4094"/>
    <w:rsid w:val="00B03E7B"/>
    <w:rsid w:val="00B35BD7"/>
    <w:rsid w:val="00B36675"/>
    <w:rsid w:val="00BA6895"/>
    <w:rsid w:val="00BB2549"/>
    <w:rsid w:val="00BD124C"/>
    <w:rsid w:val="00BD16AB"/>
    <w:rsid w:val="00BF1B7B"/>
    <w:rsid w:val="00C02289"/>
    <w:rsid w:val="00C21618"/>
    <w:rsid w:val="00C46636"/>
    <w:rsid w:val="00C916BA"/>
    <w:rsid w:val="00C979B0"/>
    <w:rsid w:val="00CA2DA3"/>
    <w:rsid w:val="00CF0A58"/>
    <w:rsid w:val="00CF4612"/>
    <w:rsid w:val="00CF766A"/>
    <w:rsid w:val="00D01C7C"/>
    <w:rsid w:val="00D30423"/>
    <w:rsid w:val="00D3393C"/>
    <w:rsid w:val="00D62EEA"/>
    <w:rsid w:val="00D87E84"/>
    <w:rsid w:val="00DD5199"/>
    <w:rsid w:val="00E14DFF"/>
    <w:rsid w:val="00E258FA"/>
    <w:rsid w:val="00E27851"/>
    <w:rsid w:val="00E33948"/>
    <w:rsid w:val="00E42600"/>
    <w:rsid w:val="00E716CB"/>
    <w:rsid w:val="00EB25FB"/>
    <w:rsid w:val="00EE4AFC"/>
    <w:rsid w:val="00F02332"/>
    <w:rsid w:val="00F34D51"/>
    <w:rsid w:val="00F400D5"/>
    <w:rsid w:val="00F730B0"/>
    <w:rsid w:val="00F7325E"/>
    <w:rsid w:val="00F9231C"/>
    <w:rsid w:val="00FF16E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D30423"/>
    <w:rPr>
      <w:color w:val="808080"/>
    </w:rPr>
  </w:style>
  <w:style w:type="paragraph" w:customStyle="1" w:styleId="Default">
    <w:name w:val="Default"/>
    <w:rsid w:val="008F70E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36</cp:revision>
  <cp:lastPrinted>2019-05-24T01:36:00Z</cp:lastPrinted>
  <dcterms:created xsi:type="dcterms:W3CDTF">2017-01-25T17:55:00Z</dcterms:created>
  <dcterms:modified xsi:type="dcterms:W3CDTF">2019-05-24T01:36:00Z</dcterms:modified>
</cp:coreProperties>
</file>