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8C" w:rsidRPr="00B3797F" w:rsidRDefault="00B3797F" w:rsidP="00E7128C">
      <w:pPr>
        <w:tabs>
          <w:tab w:val="left" w:pos="8730"/>
        </w:tabs>
        <w:spacing w:before="100" w:beforeAutospacing="1" w:after="0" w:line="240" w:lineRule="auto"/>
        <w:jc w:val="center"/>
        <w:rPr>
          <w:rFonts w:ascii="Times New Roman" w:eastAsia="Times New Roman" w:hAnsi="Times New Roman" w:cs="Times New Roman"/>
          <w:sz w:val="46"/>
          <w:szCs w:val="46"/>
        </w:rPr>
      </w:pPr>
      <w:bookmarkStart w:id="0" w:name="_GoBack"/>
      <w:bookmarkEnd w:id="0"/>
      <w:r w:rsidRPr="00B3797F">
        <w:rPr>
          <w:rFonts w:ascii="Times New Roman" w:eastAsia="Times New Roman" w:hAnsi="Times New Roman" w:cs="Times New Roman"/>
          <w:color w:val="000000"/>
          <w:sz w:val="46"/>
          <w:szCs w:val="46"/>
        </w:rPr>
        <w:t>“</w:t>
      </w:r>
      <w:r w:rsidRPr="00B3797F">
        <w:rPr>
          <w:rFonts w:ascii="Times New Roman" w:hAnsi="Times New Roman"/>
          <w:b/>
          <w:sz w:val="46"/>
          <w:szCs w:val="46"/>
        </w:rPr>
        <w:t xml:space="preserve">Retrofitting Of R.C.C Building Considering </w:t>
      </w:r>
      <w:proofErr w:type="gramStart"/>
      <w:r w:rsidRPr="00B3797F">
        <w:rPr>
          <w:rFonts w:ascii="Times New Roman" w:hAnsi="Times New Roman"/>
          <w:b/>
          <w:sz w:val="46"/>
          <w:szCs w:val="46"/>
        </w:rPr>
        <w:t>The</w:t>
      </w:r>
      <w:proofErr w:type="gramEnd"/>
      <w:r w:rsidRPr="00B3797F">
        <w:rPr>
          <w:rFonts w:ascii="Times New Roman" w:hAnsi="Times New Roman"/>
          <w:b/>
          <w:sz w:val="46"/>
          <w:szCs w:val="46"/>
        </w:rPr>
        <w:t xml:space="preserve"> Future Expansion Of The Structure</w:t>
      </w:r>
      <w:r w:rsidRPr="00B3797F">
        <w:rPr>
          <w:rFonts w:ascii="Times New Roman" w:eastAsia="Times New Roman" w:hAnsi="Times New Roman" w:cs="Times New Roman"/>
          <w:b/>
          <w:bCs/>
          <w:color w:val="000000"/>
          <w:sz w:val="46"/>
          <w:szCs w:val="46"/>
        </w:rPr>
        <w:t>”</w:t>
      </w:r>
    </w:p>
    <w:p w:rsidR="00E7128C" w:rsidRPr="00027AE8" w:rsidRDefault="00027AE8" w:rsidP="00052938">
      <w:pPr>
        <w:tabs>
          <w:tab w:val="left" w:pos="8730"/>
        </w:tabs>
        <w:spacing w:before="100" w:beforeAutospacing="1"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A96CE9" w:rsidRPr="00052938">
        <w:rPr>
          <w:rFonts w:ascii="Times New Roman" w:eastAsia="Times New Roman" w:hAnsi="Times New Roman" w:cs="Times New Roman"/>
          <w:b/>
          <w:sz w:val="24"/>
          <w:szCs w:val="24"/>
        </w:rPr>
        <w:t>Pratik D Akarte</w:t>
      </w:r>
      <w:r w:rsidR="00052938">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Mrs G.B. Bhaskar</w:t>
      </w:r>
      <w:r>
        <w:rPr>
          <w:rFonts w:ascii="Times New Roman" w:eastAsia="Times New Roman" w:hAnsi="Times New Roman" w:cs="Times New Roman"/>
          <w:b/>
          <w:sz w:val="24"/>
          <w:szCs w:val="24"/>
          <w:vertAlign w:val="superscript"/>
        </w:rPr>
        <w:t>2</w:t>
      </w:r>
    </w:p>
    <w:p w:rsidR="00AA4BB9" w:rsidRDefault="00AA4BB9" w:rsidP="00AA4BB9">
      <w:pPr>
        <w:tabs>
          <w:tab w:val="left" w:pos="8730"/>
        </w:tabs>
        <w:spacing w:after="0" w:line="240" w:lineRule="auto"/>
        <w:jc w:val="center"/>
        <w:rPr>
          <w:rFonts w:ascii="Times New Roman" w:eastAsia="Times New Roman" w:hAnsi="Times New Roman" w:cs="Times New Roman"/>
          <w:i/>
          <w:sz w:val="20"/>
          <w:szCs w:val="24"/>
          <w:vertAlign w:val="superscript"/>
        </w:rPr>
      </w:pPr>
    </w:p>
    <w:p w:rsidR="00052938" w:rsidRDefault="00052938" w:rsidP="00AA4BB9">
      <w:pPr>
        <w:tabs>
          <w:tab w:val="left" w:pos="8730"/>
        </w:tabs>
        <w:spacing w:after="0" w:line="240" w:lineRule="auto"/>
        <w:jc w:val="center"/>
        <w:rPr>
          <w:rFonts w:ascii="Times New Roman" w:eastAsia="Times New Roman" w:hAnsi="Times New Roman" w:cs="Times New Roman"/>
          <w:i/>
          <w:sz w:val="20"/>
          <w:szCs w:val="24"/>
        </w:rPr>
      </w:pPr>
      <w:r w:rsidRPr="005A51CE">
        <w:rPr>
          <w:rFonts w:ascii="Times New Roman" w:eastAsia="Times New Roman" w:hAnsi="Times New Roman" w:cs="Times New Roman"/>
          <w:i/>
          <w:sz w:val="20"/>
          <w:szCs w:val="24"/>
          <w:vertAlign w:val="superscript"/>
        </w:rPr>
        <w:t>1</w:t>
      </w:r>
      <w:r w:rsidR="00EE762B" w:rsidRPr="005A51CE">
        <w:rPr>
          <w:rFonts w:ascii="Times New Roman" w:eastAsia="Times New Roman" w:hAnsi="Times New Roman" w:cs="Times New Roman"/>
          <w:i/>
          <w:sz w:val="20"/>
          <w:szCs w:val="24"/>
        </w:rPr>
        <w:t>M-Tech Student,</w:t>
      </w:r>
      <w:r w:rsidR="005A51CE" w:rsidRPr="005A51CE">
        <w:rPr>
          <w:rFonts w:ascii="Times New Roman" w:eastAsia="Times New Roman" w:hAnsi="Times New Roman" w:cs="Times New Roman"/>
          <w:i/>
          <w:sz w:val="20"/>
          <w:szCs w:val="24"/>
        </w:rPr>
        <w:t xml:space="preserve"> </w:t>
      </w:r>
      <w:proofErr w:type="spellStart"/>
      <w:r w:rsidR="005A51CE" w:rsidRPr="005A51CE">
        <w:rPr>
          <w:rFonts w:ascii="Times New Roman" w:eastAsia="Times New Roman" w:hAnsi="Times New Roman" w:cs="Times New Roman"/>
          <w:i/>
          <w:sz w:val="20"/>
          <w:szCs w:val="24"/>
        </w:rPr>
        <w:t>G.H.Raisoni</w:t>
      </w:r>
      <w:proofErr w:type="spellEnd"/>
      <w:r w:rsidR="005A51CE" w:rsidRPr="005A51CE">
        <w:rPr>
          <w:rFonts w:ascii="Times New Roman" w:eastAsia="Times New Roman" w:hAnsi="Times New Roman" w:cs="Times New Roman"/>
          <w:i/>
          <w:sz w:val="20"/>
          <w:szCs w:val="24"/>
        </w:rPr>
        <w:t xml:space="preserve"> A</w:t>
      </w:r>
      <w:r w:rsidR="00EE762B" w:rsidRPr="005A51CE">
        <w:rPr>
          <w:rFonts w:ascii="Times New Roman" w:eastAsia="Times New Roman" w:hAnsi="Times New Roman" w:cs="Times New Roman"/>
          <w:i/>
          <w:sz w:val="20"/>
          <w:szCs w:val="24"/>
        </w:rPr>
        <w:t>cademy</w:t>
      </w:r>
      <w:r w:rsidR="005A51CE" w:rsidRPr="005A51CE">
        <w:rPr>
          <w:rFonts w:ascii="Times New Roman" w:eastAsia="Times New Roman" w:hAnsi="Times New Roman" w:cs="Times New Roman"/>
          <w:i/>
          <w:sz w:val="20"/>
          <w:szCs w:val="24"/>
        </w:rPr>
        <w:t xml:space="preserve"> Engineering and </w:t>
      </w:r>
      <w:r w:rsidR="00027AE8">
        <w:rPr>
          <w:rFonts w:ascii="Times New Roman" w:eastAsia="Times New Roman" w:hAnsi="Times New Roman" w:cs="Times New Roman"/>
          <w:i/>
          <w:sz w:val="20"/>
          <w:szCs w:val="24"/>
        </w:rPr>
        <w:t>T</w:t>
      </w:r>
      <w:r w:rsidR="005A51CE">
        <w:rPr>
          <w:rFonts w:ascii="Times New Roman" w:eastAsia="Times New Roman" w:hAnsi="Times New Roman" w:cs="Times New Roman"/>
          <w:i/>
          <w:sz w:val="20"/>
          <w:szCs w:val="24"/>
        </w:rPr>
        <w:t>echnology, Nagpur, India 44001</w:t>
      </w:r>
      <w:r w:rsidR="005A51CE" w:rsidRPr="005A51CE">
        <w:rPr>
          <w:rFonts w:ascii="Times New Roman" w:eastAsia="Times New Roman" w:hAnsi="Times New Roman" w:cs="Times New Roman"/>
          <w:i/>
          <w:sz w:val="20"/>
          <w:szCs w:val="24"/>
        </w:rPr>
        <w:t>6</w:t>
      </w:r>
      <w:r w:rsidR="005A51CE">
        <w:rPr>
          <w:rFonts w:ascii="Times New Roman" w:eastAsia="Times New Roman" w:hAnsi="Times New Roman" w:cs="Times New Roman"/>
          <w:i/>
          <w:sz w:val="20"/>
          <w:szCs w:val="24"/>
        </w:rPr>
        <w:t>.</w:t>
      </w:r>
    </w:p>
    <w:p w:rsidR="00027AE8" w:rsidRPr="00027AE8" w:rsidRDefault="00027AE8" w:rsidP="00AA4BB9">
      <w:pPr>
        <w:tabs>
          <w:tab w:val="left" w:pos="8730"/>
        </w:tabs>
        <w:spacing w:after="0" w:line="240" w:lineRule="auto"/>
        <w:jc w:val="center"/>
        <w:rPr>
          <w:rFonts w:ascii="Times New Roman" w:eastAsia="Times New Roman" w:hAnsi="Times New Roman" w:cs="Times New Roman"/>
          <w:i/>
          <w:sz w:val="12"/>
          <w:szCs w:val="16"/>
        </w:rPr>
      </w:pPr>
      <w:r>
        <w:rPr>
          <w:rFonts w:ascii="Times New Roman" w:eastAsia="Times New Roman" w:hAnsi="Times New Roman" w:cs="Times New Roman"/>
          <w:i/>
          <w:sz w:val="20"/>
          <w:szCs w:val="24"/>
          <w:vertAlign w:val="superscript"/>
        </w:rPr>
        <w:t>2</w:t>
      </w:r>
      <w:r>
        <w:rPr>
          <w:rFonts w:ascii="Times New Roman" w:eastAsia="Times New Roman" w:hAnsi="Times New Roman" w:cs="Times New Roman"/>
          <w:i/>
          <w:sz w:val="20"/>
          <w:szCs w:val="24"/>
        </w:rPr>
        <w:t xml:space="preserve">Assistant Professor, </w:t>
      </w:r>
      <w:proofErr w:type="spellStart"/>
      <w:r>
        <w:rPr>
          <w:rFonts w:ascii="Times New Roman" w:eastAsia="Times New Roman" w:hAnsi="Times New Roman" w:cs="Times New Roman"/>
          <w:i/>
          <w:sz w:val="20"/>
          <w:szCs w:val="24"/>
        </w:rPr>
        <w:t>G.H.Raisoni</w:t>
      </w:r>
      <w:proofErr w:type="spellEnd"/>
      <w:r>
        <w:rPr>
          <w:rFonts w:ascii="Times New Roman" w:eastAsia="Times New Roman" w:hAnsi="Times New Roman" w:cs="Times New Roman"/>
          <w:i/>
          <w:sz w:val="20"/>
          <w:szCs w:val="24"/>
        </w:rPr>
        <w:t xml:space="preserve"> Academy Engineering and Technology, Nagpur, India 44001</w:t>
      </w:r>
      <w:r w:rsidRPr="005A51CE">
        <w:rPr>
          <w:rFonts w:ascii="Times New Roman" w:eastAsia="Times New Roman" w:hAnsi="Times New Roman" w:cs="Times New Roman"/>
          <w:i/>
          <w:sz w:val="20"/>
          <w:szCs w:val="24"/>
        </w:rPr>
        <w:t>6</w:t>
      </w:r>
    </w:p>
    <w:p w:rsidR="005A51CE" w:rsidRPr="005A51CE" w:rsidRDefault="005A51CE" w:rsidP="00AE6AA4">
      <w:pPr>
        <w:tabs>
          <w:tab w:val="left" w:pos="8730"/>
        </w:tabs>
        <w:spacing w:before="100" w:beforeAutospacing="1" w:after="240" w:line="240" w:lineRule="auto"/>
        <w:jc w:val="center"/>
        <w:rPr>
          <w:rFonts w:ascii="Times New Roman" w:eastAsia="Times New Roman" w:hAnsi="Times New Roman" w:cs="Times New Roman"/>
          <w:i/>
          <w:sz w:val="12"/>
          <w:szCs w:val="16"/>
        </w:rPr>
      </w:pPr>
    </w:p>
    <w:p w:rsidR="00851665" w:rsidRDefault="00851665" w:rsidP="00EE762B">
      <w:pPr>
        <w:jc w:val="both"/>
        <w:rPr>
          <w:rFonts w:ascii="Times New Roman" w:hAnsi="Times New Roman" w:cs="Times New Roman"/>
          <w:b/>
          <w:i/>
          <w:sz w:val="20"/>
          <w:szCs w:val="24"/>
        </w:rPr>
        <w:sectPr w:rsidR="00851665" w:rsidSect="002A1FD5">
          <w:headerReference w:type="default" r:id="rId8"/>
          <w:footerReference w:type="default" r:id="rId9"/>
          <w:pgSz w:w="12240" w:h="15840"/>
          <w:pgMar w:top="1008" w:right="1008" w:bottom="1008" w:left="1008" w:header="720" w:footer="720" w:gutter="0"/>
          <w:pgNumType w:start="82"/>
          <w:cols w:space="720"/>
          <w:docGrid w:linePitch="360"/>
        </w:sectPr>
      </w:pPr>
    </w:p>
    <w:p w:rsidR="004F1F42" w:rsidRPr="00052938" w:rsidRDefault="000C79D0" w:rsidP="00EE762B">
      <w:pPr>
        <w:jc w:val="both"/>
        <w:rPr>
          <w:rFonts w:ascii="Times New Roman" w:eastAsia="Times New Roman" w:hAnsi="Times New Roman" w:cs="Times New Roman"/>
          <w:i/>
          <w:color w:val="000000"/>
          <w:sz w:val="20"/>
          <w:szCs w:val="24"/>
        </w:rPr>
      </w:pPr>
      <w:r w:rsidRPr="00052938">
        <w:rPr>
          <w:rFonts w:ascii="Times New Roman" w:hAnsi="Times New Roman" w:cs="Times New Roman"/>
          <w:b/>
          <w:i/>
          <w:sz w:val="20"/>
          <w:szCs w:val="24"/>
        </w:rPr>
        <w:lastRenderedPageBreak/>
        <w:t>Abstract:</w:t>
      </w:r>
      <w:r w:rsidRPr="00052938">
        <w:rPr>
          <w:rFonts w:ascii="Times New Roman" w:hAnsi="Times New Roman" w:cs="Times New Roman"/>
          <w:i/>
          <w:sz w:val="20"/>
          <w:szCs w:val="24"/>
        </w:rPr>
        <w:t xml:space="preserve"> </w:t>
      </w:r>
      <w:r w:rsidRPr="00052938">
        <w:rPr>
          <w:rFonts w:ascii="Times New Roman" w:hAnsi="Times New Roman" w:cs="Times New Roman"/>
          <w:i/>
          <w:color w:val="000000"/>
          <w:sz w:val="20"/>
          <w:szCs w:val="24"/>
        </w:rPr>
        <w:t xml:space="preserve">Most of the structures regularly we see are made of reinforced cement concrete. These R.C.C structures, at the end of design period of structure, may not be capable of carrying loads or there may be a reduction in compressive strength of concrete. There are considerable numbers of existing Reinforced concrete structures that do not meet current design standards because of inadequate design or need structural upgrading to meet new design requirements. So it is required to repair such </w:t>
      </w:r>
      <w:proofErr w:type="spellStart"/>
      <w:proofErr w:type="gramStart"/>
      <w:r w:rsidRPr="00052938">
        <w:rPr>
          <w:rFonts w:ascii="Times New Roman" w:hAnsi="Times New Roman" w:cs="Times New Roman"/>
          <w:i/>
          <w:color w:val="000000"/>
          <w:sz w:val="20"/>
          <w:szCs w:val="24"/>
        </w:rPr>
        <w:t>a</w:t>
      </w:r>
      <w:proofErr w:type="spellEnd"/>
      <w:proofErr w:type="gramEnd"/>
      <w:r w:rsidRPr="00052938">
        <w:rPr>
          <w:rFonts w:ascii="Times New Roman" w:hAnsi="Times New Roman" w:cs="Times New Roman"/>
          <w:i/>
          <w:color w:val="000000"/>
          <w:sz w:val="20"/>
          <w:szCs w:val="24"/>
        </w:rPr>
        <w:t xml:space="preserve"> existing structures, prolong their design life and to upgrade structures for alternative use and additional loading. </w:t>
      </w:r>
      <w:r w:rsidR="00193229" w:rsidRPr="00052938">
        <w:rPr>
          <w:rFonts w:ascii="Times New Roman" w:hAnsi="Times New Roman" w:cs="Times New Roman"/>
          <w:i/>
          <w:color w:val="000000"/>
          <w:sz w:val="20"/>
          <w:szCs w:val="24"/>
        </w:rPr>
        <w:t xml:space="preserve">In this Paper </w:t>
      </w:r>
      <w:r w:rsidRPr="00052938">
        <w:rPr>
          <w:rFonts w:ascii="Times New Roman" w:hAnsi="Times New Roman" w:cs="Times New Roman"/>
          <w:i/>
          <w:color w:val="000000"/>
          <w:sz w:val="20"/>
          <w:szCs w:val="24"/>
        </w:rPr>
        <w:t>how condition of the existing structure is assessed using NDT</w:t>
      </w:r>
      <w:r w:rsidRPr="00052938">
        <w:rPr>
          <w:rFonts w:ascii="Times New Roman" w:eastAsia="Times New Roman" w:hAnsi="Times New Roman" w:cs="Times New Roman"/>
          <w:i/>
          <w:color w:val="000000"/>
          <w:sz w:val="20"/>
          <w:szCs w:val="24"/>
        </w:rPr>
        <w:t xml:space="preserve">’S and it is proposed to extend the structure is done and </w:t>
      </w:r>
      <w:r w:rsidR="00193229" w:rsidRPr="00052938">
        <w:rPr>
          <w:rFonts w:ascii="Times New Roman" w:eastAsia="Times New Roman" w:hAnsi="Times New Roman" w:cs="Times New Roman"/>
          <w:i/>
          <w:color w:val="000000"/>
          <w:sz w:val="20"/>
          <w:szCs w:val="24"/>
        </w:rPr>
        <w:t>new designing of building is done such way that it can take extra floor load that come on same column using techniques of retrofitting column by jacketing methods.</w:t>
      </w:r>
    </w:p>
    <w:p w:rsidR="00193229" w:rsidRDefault="00193229" w:rsidP="00EE762B">
      <w:pPr>
        <w:jc w:val="both"/>
        <w:rPr>
          <w:rFonts w:ascii="Times New Roman" w:eastAsia="Times New Roman" w:hAnsi="Times New Roman" w:cs="Times New Roman"/>
          <w:i/>
          <w:color w:val="000000"/>
          <w:sz w:val="20"/>
          <w:szCs w:val="20"/>
        </w:rPr>
      </w:pPr>
      <w:r w:rsidRPr="00052938">
        <w:rPr>
          <w:rFonts w:ascii="Times New Roman" w:eastAsia="Times New Roman" w:hAnsi="Times New Roman" w:cs="Times New Roman"/>
          <w:b/>
          <w:i/>
          <w:color w:val="000000"/>
          <w:sz w:val="20"/>
          <w:szCs w:val="20"/>
        </w:rPr>
        <w:t xml:space="preserve">Keywords’: </w:t>
      </w:r>
      <w:r w:rsidRPr="00052938">
        <w:rPr>
          <w:rFonts w:ascii="Times New Roman" w:eastAsia="Times New Roman" w:hAnsi="Times New Roman" w:cs="Times New Roman"/>
          <w:i/>
          <w:color w:val="000000"/>
          <w:sz w:val="20"/>
          <w:szCs w:val="20"/>
        </w:rPr>
        <w:t xml:space="preserve">NDT, retrofitting of </w:t>
      </w:r>
      <w:r w:rsidR="00EE762B" w:rsidRPr="00052938">
        <w:rPr>
          <w:rFonts w:ascii="Times New Roman" w:eastAsia="Times New Roman" w:hAnsi="Times New Roman" w:cs="Times New Roman"/>
          <w:i/>
          <w:color w:val="000000"/>
          <w:sz w:val="20"/>
          <w:szCs w:val="20"/>
        </w:rPr>
        <w:t xml:space="preserve">column, </w:t>
      </w:r>
      <w:proofErr w:type="gramStart"/>
      <w:r w:rsidR="00EE762B" w:rsidRPr="00052938">
        <w:rPr>
          <w:rFonts w:ascii="Times New Roman" w:eastAsia="Times New Roman" w:hAnsi="Times New Roman" w:cs="Times New Roman"/>
          <w:i/>
          <w:color w:val="000000"/>
          <w:sz w:val="20"/>
          <w:szCs w:val="20"/>
        </w:rPr>
        <w:t>jacketing.</w:t>
      </w:r>
      <w:proofErr w:type="gramEnd"/>
    </w:p>
    <w:p w:rsidR="00EE762B" w:rsidRPr="002A1FD5" w:rsidRDefault="00EE762B" w:rsidP="002A1FD5">
      <w:pPr>
        <w:spacing w:line="360" w:lineRule="auto"/>
        <w:jc w:val="center"/>
        <w:rPr>
          <w:rFonts w:ascii="Times New Roman" w:hAnsi="Times New Roman" w:cs="Times New Roman"/>
          <w:b/>
          <w:sz w:val="20"/>
          <w:szCs w:val="20"/>
        </w:rPr>
      </w:pPr>
      <w:r w:rsidRPr="002A1FD5">
        <w:rPr>
          <w:rFonts w:ascii="Times New Roman" w:hAnsi="Times New Roman" w:cs="Times New Roman"/>
          <w:b/>
          <w:sz w:val="20"/>
          <w:szCs w:val="20"/>
        </w:rPr>
        <w:t>INTRODUCTION</w:t>
      </w:r>
    </w:p>
    <w:p w:rsidR="00EE762B" w:rsidRPr="00EE762B" w:rsidRDefault="00EE762B" w:rsidP="00EE762B">
      <w:pPr>
        <w:spacing w:line="276" w:lineRule="auto"/>
        <w:jc w:val="both"/>
        <w:rPr>
          <w:rFonts w:ascii="Times New Roman" w:hAnsi="Times New Roman" w:cs="Times New Roman"/>
          <w:sz w:val="20"/>
          <w:szCs w:val="24"/>
        </w:rPr>
      </w:pPr>
      <w:r w:rsidRPr="002A1FD5">
        <w:rPr>
          <w:rFonts w:ascii="Times New Roman" w:hAnsi="Times New Roman" w:cs="Times New Roman"/>
          <w:b/>
          <w:bCs/>
          <w:sz w:val="46"/>
          <w:szCs w:val="46"/>
        </w:rPr>
        <w:t>A</w:t>
      </w:r>
      <w:r w:rsidRPr="00EE762B">
        <w:rPr>
          <w:rFonts w:ascii="Times New Roman" w:hAnsi="Times New Roman" w:cs="Times New Roman"/>
          <w:sz w:val="20"/>
          <w:szCs w:val="24"/>
        </w:rPr>
        <w:t xml:space="preserve"> RCC structure is designed to have a capacity to carry combined loads (dead, live and seismic loads) at certain safety level and at certain degree of reliability. When this design is finally executed in construction process, the expected performance of the structural building should come into satisfaction. However, this ideal condition is not always realized. Almost all the structures are constructed of R.C.C and even though it is a wonderful construction material, but once set it is very difficult to increase its strength. The performance of building reduces in terms of safety level, strength or capacity due to the variety of causes or situations such as deterioration of </w:t>
      </w:r>
      <w:r w:rsidRPr="00EE762B">
        <w:rPr>
          <w:rFonts w:ascii="Times New Roman" w:hAnsi="Times New Roman" w:cs="Times New Roman"/>
          <w:sz w:val="20"/>
          <w:szCs w:val="24"/>
        </w:rPr>
        <w:lastRenderedPageBreak/>
        <w:t xml:space="preserve">concrete, unskilled work, alteration of building units, larger loads due to extension of structure etc. These structures behave or perform normally during their entire life span but at the end of design period of structure, the structure may not be capable to take the existing loads and obviously it will not be possible to take the extra loads on it. </w:t>
      </w:r>
      <w:proofErr w:type="gramStart"/>
      <w:r w:rsidRPr="00EE762B">
        <w:rPr>
          <w:rFonts w:ascii="Times New Roman" w:hAnsi="Times New Roman" w:cs="Times New Roman"/>
          <w:sz w:val="20"/>
          <w:szCs w:val="24"/>
        </w:rPr>
        <w:t>This pose a more difficult scenario for a structural engineer than designing and constructing a new building.</w:t>
      </w:r>
      <w:proofErr w:type="gramEnd"/>
      <w:r w:rsidRPr="00EE762B">
        <w:rPr>
          <w:rFonts w:ascii="Times New Roman" w:hAnsi="Times New Roman" w:cs="Times New Roman"/>
          <w:sz w:val="20"/>
          <w:szCs w:val="24"/>
        </w:rPr>
        <w:t xml:space="preserve"> Enhancement of the performance of such a deficient building can be done by increasing the strength and the strength of building can be increased by the process of retrofitting.</w:t>
      </w:r>
    </w:p>
    <w:p w:rsidR="00EE762B" w:rsidRDefault="00EE762B" w:rsidP="00EE762B">
      <w:pPr>
        <w:spacing w:line="276" w:lineRule="auto"/>
        <w:jc w:val="both"/>
        <w:rPr>
          <w:rFonts w:ascii="Times New Roman" w:hAnsi="Times New Roman" w:cs="Times New Roman"/>
          <w:sz w:val="20"/>
          <w:szCs w:val="24"/>
        </w:rPr>
      </w:pPr>
      <w:r w:rsidRPr="00EE762B">
        <w:rPr>
          <w:rFonts w:ascii="Times New Roman" w:hAnsi="Times New Roman" w:cs="Times New Roman"/>
          <w:sz w:val="20"/>
          <w:szCs w:val="24"/>
        </w:rPr>
        <w:t>RCC Buildings can be made to undergo three different R’s namely Repair, Rehabilitation and Retrofitting. Repair is partial improvement of the degraded strength of a building after an earthquake. Rehabilitation is a functional improvement, wherein the aim is to achieve the original strength of a building after an earthquake. Retrofitting means structural strengthening and enhancement of performance of deficient structural elements of a building to a pre-defined performance level whether or not an earthquake has occurred. The performance of a retrofitted structure is aimed higher than that of original structure. The structural elements are strengthened according to the load carrying capacity required. Retrofitting of deficient existing building to improve the performance will be a pathway to assure the future safety of the structure.</w:t>
      </w:r>
    </w:p>
    <w:p w:rsidR="005A51CE" w:rsidRDefault="005A51CE" w:rsidP="00067BA2">
      <w:pPr>
        <w:spacing w:line="276" w:lineRule="auto"/>
        <w:jc w:val="center"/>
        <w:rPr>
          <w:rFonts w:ascii="Times New Roman" w:hAnsi="Times New Roman" w:cs="Times New Roman"/>
          <w:b/>
          <w:sz w:val="20"/>
          <w:szCs w:val="24"/>
        </w:rPr>
      </w:pPr>
      <w:r w:rsidRPr="005A51CE">
        <w:rPr>
          <w:rFonts w:ascii="Times New Roman" w:hAnsi="Times New Roman" w:cs="Times New Roman"/>
          <w:b/>
          <w:sz w:val="20"/>
          <w:szCs w:val="24"/>
        </w:rPr>
        <w:t>METHODOLOGY</w:t>
      </w:r>
    </w:p>
    <w:p w:rsidR="003D2E3B" w:rsidRDefault="003D2E3B" w:rsidP="003D2E3B">
      <w:pPr>
        <w:spacing w:line="276" w:lineRule="auto"/>
        <w:jc w:val="both"/>
        <w:rPr>
          <w:rFonts w:ascii="Times New Roman" w:hAnsi="Times New Roman" w:cs="Times New Roman"/>
          <w:sz w:val="20"/>
          <w:szCs w:val="24"/>
        </w:rPr>
      </w:pPr>
      <w:r w:rsidRPr="003D2E3B">
        <w:rPr>
          <w:rFonts w:ascii="Times New Roman" w:hAnsi="Times New Roman" w:cs="Times New Roman"/>
          <w:sz w:val="20"/>
          <w:szCs w:val="24"/>
        </w:rPr>
        <w:t xml:space="preserve">In recent years, RCC jacketing is commonly used to increase the seismic strength of a R.C framed structure, for rehabilitation of structures damaged by an earthquake </w:t>
      </w:r>
      <w:r w:rsidRPr="003D2E3B">
        <w:rPr>
          <w:rFonts w:ascii="Times New Roman" w:hAnsi="Times New Roman" w:cs="Times New Roman"/>
          <w:sz w:val="20"/>
          <w:szCs w:val="24"/>
        </w:rPr>
        <w:lastRenderedPageBreak/>
        <w:t>or for strengthening of an undamaged structure made necessary by revision on structural design or for taking additional loads</w:t>
      </w:r>
      <w:r>
        <w:rPr>
          <w:rFonts w:ascii="Times New Roman" w:hAnsi="Times New Roman" w:cs="Times New Roman"/>
          <w:sz w:val="20"/>
          <w:szCs w:val="24"/>
        </w:rPr>
        <w:t>.</w:t>
      </w:r>
    </w:p>
    <w:p w:rsidR="00AD04B7" w:rsidRDefault="003D2E3B" w:rsidP="003D2E3B">
      <w:pPr>
        <w:spacing w:line="276" w:lineRule="auto"/>
        <w:jc w:val="both"/>
        <w:rPr>
          <w:rFonts w:ascii="Times New Roman" w:hAnsi="Times New Roman" w:cs="Times New Roman"/>
          <w:sz w:val="20"/>
          <w:szCs w:val="20"/>
          <w:lang w:val="en-US"/>
        </w:rPr>
      </w:pPr>
      <w:proofErr w:type="gramStart"/>
      <w:r w:rsidRPr="003D2E3B">
        <w:rPr>
          <w:rFonts w:ascii="Times New Roman" w:hAnsi="Times New Roman" w:cs="Times New Roman"/>
          <w:b/>
          <w:bCs/>
          <w:sz w:val="20"/>
          <w:szCs w:val="20"/>
          <w:lang w:val="en-US"/>
        </w:rPr>
        <w:t>JACKETING OF COLUMN</w:t>
      </w:r>
      <w:r>
        <w:rPr>
          <w:rFonts w:ascii="Times New Roman" w:hAnsi="Times New Roman" w:cs="Times New Roman"/>
          <w:sz w:val="16"/>
          <w:szCs w:val="20"/>
        </w:rPr>
        <w:t xml:space="preserve">: </w:t>
      </w:r>
      <w:r w:rsidR="000A5B9C" w:rsidRPr="003D2E3B">
        <w:rPr>
          <w:rFonts w:ascii="Times New Roman" w:hAnsi="Times New Roman" w:cs="Times New Roman"/>
          <w:sz w:val="20"/>
          <w:szCs w:val="20"/>
          <w:lang w:val="en-US"/>
        </w:rPr>
        <w:t>Column failures have caused the most significant failures of reinforced concrete structures.</w:t>
      </w:r>
      <w:proofErr w:type="gramEnd"/>
      <w:r w:rsidR="000A5B9C" w:rsidRPr="003D2E3B">
        <w:rPr>
          <w:rFonts w:ascii="Times New Roman" w:hAnsi="Times New Roman" w:cs="Times New Roman"/>
          <w:sz w:val="20"/>
          <w:szCs w:val="20"/>
          <w:lang w:val="en-US"/>
        </w:rPr>
        <w:t xml:space="preserve"> To prevent the column failure mechanism during earthquakes, column should never be the weaker components in the whole structure. Practical methods available for strengthening existing R.C column include adding concrete jackets, steel jackets, FRP jackets, external </w:t>
      </w:r>
      <w:proofErr w:type="spellStart"/>
      <w:r w:rsidR="000A5B9C" w:rsidRPr="003D2E3B">
        <w:rPr>
          <w:rFonts w:ascii="Times New Roman" w:hAnsi="Times New Roman" w:cs="Times New Roman"/>
          <w:sz w:val="20"/>
          <w:szCs w:val="20"/>
          <w:lang w:val="en-US"/>
        </w:rPr>
        <w:t>prestressing</w:t>
      </w:r>
      <w:proofErr w:type="spellEnd"/>
      <w:r w:rsidR="000A5B9C" w:rsidRPr="003D2E3B">
        <w:rPr>
          <w:rFonts w:ascii="Times New Roman" w:hAnsi="Times New Roman" w:cs="Times New Roman"/>
          <w:sz w:val="20"/>
          <w:szCs w:val="20"/>
          <w:lang w:val="en-US"/>
        </w:rPr>
        <w:t xml:space="preserve"> wires, strands or belts and steel collars</w:t>
      </w:r>
      <w:r>
        <w:rPr>
          <w:rFonts w:ascii="Times New Roman" w:hAnsi="Times New Roman" w:cs="Times New Roman"/>
          <w:sz w:val="20"/>
          <w:szCs w:val="20"/>
          <w:lang w:val="en-US"/>
        </w:rPr>
        <w:t>.</w:t>
      </w:r>
    </w:p>
    <w:p w:rsidR="003D2E3B" w:rsidRDefault="003D2E3B" w:rsidP="003D2E3B">
      <w:pPr>
        <w:spacing w:line="276" w:lineRule="auto"/>
        <w:jc w:val="both"/>
        <w:rPr>
          <w:rFonts w:ascii="Times New Roman" w:hAnsi="Times New Roman" w:cs="Times New Roman"/>
          <w:sz w:val="20"/>
          <w:szCs w:val="20"/>
          <w:lang w:val="en-US"/>
        </w:rPr>
      </w:pPr>
      <w:r w:rsidRPr="003D2E3B">
        <w:rPr>
          <w:rFonts w:ascii="Times New Roman" w:hAnsi="Times New Roman" w:cs="Times New Roman"/>
          <w:b/>
          <w:bCs/>
          <w:sz w:val="20"/>
          <w:szCs w:val="20"/>
          <w:lang w:val="en-US"/>
        </w:rPr>
        <w:t>STEPS IN THE JACKETING PROCESS</w:t>
      </w:r>
    </w:p>
    <w:p w:rsidR="003D2E3B" w:rsidRDefault="003D2E3B" w:rsidP="001846B5">
      <w:pPr>
        <w:spacing w:line="276" w:lineRule="auto"/>
        <w:ind w:left="270" w:hanging="270"/>
        <w:jc w:val="both"/>
        <w:rPr>
          <w:rFonts w:ascii="Times New Roman" w:hAnsi="Times New Roman" w:cs="Times New Roman"/>
          <w:sz w:val="20"/>
          <w:szCs w:val="20"/>
          <w:lang w:val="en-US"/>
        </w:rPr>
      </w:pPr>
      <w:r w:rsidRPr="003D2E3B">
        <w:rPr>
          <w:rFonts w:ascii="Times New Roman" w:hAnsi="Times New Roman" w:cs="Times New Roman"/>
          <w:sz w:val="20"/>
          <w:szCs w:val="20"/>
          <w:lang w:val="en-US"/>
        </w:rPr>
        <w:t xml:space="preserve">1) Adding steel connectors into the existing column in order to fasten the new stirrups and vertical steel bars of the </w:t>
      </w:r>
      <w:r>
        <w:rPr>
          <w:rFonts w:ascii="Times New Roman" w:hAnsi="Times New Roman" w:cs="Times New Roman"/>
          <w:sz w:val="20"/>
          <w:szCs w:val="20"/>
          <w:lang w:val="en-US"/>
        </w:rPr>
        <w:t xml:space="preserve">  </w:t>
      </w:r>
      <w:r w:rsidRPr="003D2E3B">
        <w:rPr>
          <w:rFonts w:ascii="Times New Roman" w:hAnsi="Times New Roman" w:cs="Times New Roman"/>
          <w:sz w:val="20"/>
          <w:szCs w:val="20"/>
          <w:lang w:val="en-US"/>
        </w:rPr>
        <w:t>jacket at spaces not more than 50cm. These connectors are added into the column by making holes 3 – 4 mm larger than the diameter of the used steel connector and 10–15cm depth.</w:t>
      </w:r>
    </w:p>
    <w:p w:rsidR="003D2E3B" w:rsidRPr="003D2E3B" w:rsidRDefault="003D2E3B" w:rsidP="001846B5">
      <w:pPr>
        <w:tabs>
          <w:tab w:val="left" w:pos="180"/>
        </w:tabs>
        <w:spacing w:line="276" w:lineRule="auto"/>
        <w:ind w:left="270" w:hanging="270"/>
        <w:jc w:val="both"/>
        <w:rPr>
          <w:rFonts w:ascii="Times New Roman" w:hAnsi="Times New Roman" w:cs="Times New Roman"/>
          <w:sz w:val="20"/>
          <w:szCs w:val="20"/>
          <w:lang w:val="en-US"/>
        </w:rPr>
      </w:pPr>
      <w:r w:rsidRPr="003D2E3B">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3D2E3B">
        <w:rPr>
          <w:rFonts w:ascii="Times New Roman" w:hAnsi="Times New Roman" w:cs="Times New Roman"/>
          <w:sz w:val="20"/>
          <w:szCs w:val="20"/>
          <w:lang w:val="en-US"/>
        </w:rPr>
        <w:t xml:space="preserve">Filling the holes with appropriate epoxy </w:t>
      </w:r>
      <w:r w:rsidR="008146DE" w:rsidRPr="003D2E3B">
        <w:rPr>
          <w:rFonts w:ascii="Times New Roman" w:hAnsi="Times New Roman" w:cs="Times New Roman"/>
          <w:sz w:val="20"/>
          <w:szCs w:val="20"/>
          <w:lang w:val="en-US"/>
        </w:rPr>
        <w:t xml:space="preserve">material </w:t>
      </w:r>
      <w:r w:rsidR="008146DE">
        <w:rPr>
          <w:rFonts w:ascii="Times New Roman" w:hAnsi="Times New Roman" w:cs="Times New Roman"/>
          <w:sz w:val="20"/>
          <w:szCs w:val="20"/>
          <w:lang w:val="en-US"/>
        </w:rPr>
        <w:t>and</w:t>
      </w:r>
      <w:r w:rsidRPr="003D2E3B">
        <w:rPr>
          <w:rFonts w:ascii="Times New Roman" w:hAnsi="Times New Roman" w:cs="Times New Roman"/>
          <w:sz w:val="20"/>
          <w:szCs w:val="20"/>
          <w:lang w:val="en-US"/>
        </w:rPr>
        <w:t xml:space="preserve"> inserting the connector into the hole.</w:t>
      </w:r>
    </w:p>
    <w:p w:rsidR="003D2E3B" w:rsidRPr="003D2E3B" w:rsidRDefault="003D2E3B" w:rsidP="001846B5">
      <w:pPr>
        <w:spacing w:line="276" w:lineRule="auto"/>
        <w:ind w:left="270" w:hanging="270"/>
        <w:jc w:val="both"/>
        <w:rPr>
          <w:rFonts w:ascii="Times New Roman" w:hAnsi="Times New Roman" w:cs="Times New Roman"/>
          <w:sz w:val="20"/>
          <w:szCs w:val="20"/>
          <w:lang w:val="en-US"/>
        </w:rPr>
      </w:pPr>
      <w:r w:rsidRPr="003D2E3B">
        <w:rPr>
          <w:rFonts w:ascii="Times New Roman" w:hAnsi="Times New Roman" w:cs="Times New Roman"/>
          <w:sz w:val="20"/>
          <w:szCs w:val="20"/>
          <w:lang w:val="en-US"/>
        </w:rPr>
        <w:t>3)</w:t>
      </w:r>
      <w:r>
        <w:rPr>
          <w:rFonts w:ascii="Times New Roman" w:hAnsi="Times New Roman" w:cs="Times New Roman"/>
          <w:sz w:val="20"/>
          <w:szCs w:val="20"/>
          <w:lang w:val="en-US"/>
        </w:rPr>
        <w:t xml:space="preserve"> </w:t>
      </w:r>
      <w:r w:rsidRPr="003D2E3B">
        <w:rPr>
          <w:rFonts w:ascii="Times New Roman" w:hAnsi="Times New Roman" w:cs="Times New Roman"/>
          <w:sz w:val="20"/>
          <w:szCs w:val="20"/>
          <w:lang w:val="en-US"/>
        </w:rPr>
        <w:t>The size of the jacket and the number and diameter of the steel bars used in process depend on the structural analysis of the column.</w:t>
      </w:r>
    </w:p>
    <w:p w:rsidR="003D2E3B" w:rsidRPr="003D2E3B" w:rsidRDefault="003D2E3B" w:rsidP="001846B5">
      <w:pPr>
        <w:spacing w:line="276" w:lineRule="auto"/>
        <w:ind w:left="270" w:hanging="270"/>
        <w:jc w:val="both"/>
        <w:rPr>
          <w:rFonts w:ascii="Times New Roman" w:hAnsi="Times New Roman" w:cs="Times New Roman"/>
          <w:sz w:val="20"/>
          <w:szCs w:val="20"/>
          <w:lang w:val="en-US"/>
        </w:rPr>
      </w:pPr>
      <w:r w:rsidRPr="003D2E3B">
        <w:rPr>
          <w:rFonts w:ascii="Times New Roman" w:hAnsi="Times New Roman" w:cs="Times New Roman"/>
          <w:sz w:val="20"/>
          <w:szCs w:val="20"/>
          <w:lang w:val="en-US"/>
        </w:rPr>
        <w:t>4) Installing the new vertical steel bars and stirrups according to the designed dimensions and diameters.</w:t>
      </w:r>
    </w:p>
    <w:p w:rsidR="003D2E3B" w:rsidRPr="003D2E3B" w:rsidRDefault="003D2E3B" w:rsidP="001846B5">
      <w:pPr>
        <w:spacing w:line="276" w:lineRule="auto"/>
        <w:ind w:left="180" w:hanging="180"/>
        <w:jc w:val="both"/>
        <w:rPr>
          <w:rFonts w:ascii="Times New Roman" w:hAnsi="Times New Roman" w:cs="Times New Roman"/>
          <w:sz w:val="20"/>
          <w:szCs w:val="20"/>
          <w:lang w:val="en-US"/>
        </w:rPr>
      </w:pPr>
      <w:r w:rsidRPr="003D2E3B">
        <w:rPr>
          <w:rFonts w:ascii="Times New Roman" w:hAnsi="Times New Roman" w:cs="Times New Roman"/>
          <w:sz w:val="20"/>
          <w:szCs w:val="20"/>
          <w:lang w:val="en-US"/>
        </w:rPr>
        <w:t>5) Coating the existing column with appropriate epoxy material which would guarantee the bond between old and the new concrete.</w:t>
      </w:r>
    </w:p>
    <w:p w:rsidR="003D2E3B" w:rsidRPr="003D2E3B" w:rsidRDefault="003D2E3B" w:rsidP="001846B5">
      <w:pPr>
        <w:spacing w:line="276" w:lineRule="auto"/>
        <w:ind w:left="180" w:hanging="180"/>
        <w:jc w:val="both"/>
        <w:rPr>
          <w:rFonts w:ascii="Times New Roman" w:hAnsi="Times New Roman" w:cs="Times New Roman"/>
          <w:sz w:val="20"/>
          <w:szCs w:val="20"/>
          <w:lang w:val="en-US"/>
        </w:rPr>
      </w:pPr>
      <w:r w:rsidRPr="003D2E3B">
        <w:rPr>
          <w:rFonts w:ascii="Times New Roman" w:hAnsi="Times New Roman" w:cs="Times New Roman"/>
          <w:sz w:val="20"/>
          <w:szCs w:val="20"/>
          <w:lang w:val="en-US"/>
        </w:rPr>
        <w:t>6) Pouring the concrete of the jacket before the epoxy material dries. Concrete used should be of the low shrinkage consisting of small aggregates, sand, cement and additional materials to prevent shrinkage.</w:t>
      </w:r>
    </w:p>
    <w:p w:rsidR="003D2E3B" w:rsidRDefault="008146DE" w:rsidP="003D2E3B">
      <w:pPr>
        <w:spacing w:line="276" w:lineRule="auto"/>
        <w:jc w:val="both"/>
        <w:rPr>
          <w:rFonts w:ascii="Times New Roman" w:hAnsi="Times New Roman" w:cs="Times New Roman"/>
          <w:sz w:val="20"/>
          <w:szCs w:val="20"/>
          <w:lang w:val="en-US"/>
        </w:rPr>
      </w:pPr>
      <w:r w:rsidRPr="008146DE">
        <w:rPr>
          <w:rFonts w:ascii="Times New Roman" w:hAnsi="Times New Roman" w:cs="Times New Roman"/>
          <w:noProof/>
          <w:sz w:val="20"/>
          <w:szCs w:val="20"/>
          <w:lang w:val="en-US" w:bidi="mr-IN"/>
        </w:rPr>
        <w:lastRenderedPageBreak/>
        <w:drawing>
          <wp:inline distT="0" distB="0" distL="0" distR="0" wp14:anchorId="6EA97631" wp14:editId="762837A6">
            <wp:extent cx="2743200" cy="2276475"/>
            <wp:effectExtent l="19050" t="0" r="0" b="0"/>
            <wp:docPr id="4" name="Picture 1" descr="New Picture (1).png"/>
            <wp:cNvGraphicFramePr/>
            <a:graphic xmlns:a="http://schemas.openxmlformats.org/drawingml/2006/main">
              <a:graphicData uri="http://schemas.openxmlformats.org/drawingml/2006/picture">
                <pic:pic xmlns:pic="http://schemas.openxmlformats.org/drawingml/2006/picture">
                  <pic:nvPicPr>
                    <pic:cNvPr id="6147" name="Content Placeholder 5" descr="New Picture (1).png"/>
                    <pic:cNvPicPr>
                      <a:picLocks noGrp="1" noChangeAspect="1"/>
                    </pic:cNvPicPr>
                  </pic:nvPicPr>
                  <pic:blipFill>
                    <a:blip r:embed="rId10"/>
                    <a:srcRect/>
                    <a:stretch>
                      <a:fillRect/>
                    </a:stretch>
                  </pic:blipFill>
                  <pic:spPr bwMode="auto">
                    <a:xfrm>
                      <a:off x="0" y="0"/>
                      <a:ext cx="2743200" cy="2276475"/>
                    </a:xfrm>
                    <a:prstGeom prst="rect">
                      <a:avLst/>
                    </a:prstGeom>
                    <a:noFill/>
                    <a:ln w="9525">
                      <a:noFill/>
                      <a:miter lim="800000"/>
                      <a:headEnd/>
                      <a:tailEnd/>
                    </a:ln>
                  </pic:spPr>
                </pic:pic>
              </a:graphicData>
            </a:graphic>
          </wp:inline>
        </w:drawing>
      </w:r>
    </w:p>
    <w:p w:rsidR="003D2E3B" w:rsidRPr="003D2E3B" w:rsidRDefault="003D2E3B" w:rsidP="003D2E3B">
      <w:pPr>
        <w:spacing w:line="276" w:lineRule="auto"/>
        <w:jc w:val="both"/>
        <w:rPr>
          <w:rFonts w:ascii="Times New Roman" w:hAnsi="Times New Roman" w:cs="Times New Roman"/>
          <w:sz w:val="20"/>
          <w:szCs w:val="20"/>
          <w:lang w:val="en-US"/>
        </w:rPr>
      </w:pPr>
      <w:r w:rsidRPr="003D2E3B">
        <w:rPr>
          <w:rFonts w:ascii="Times New Roman" w:hAnsi="Times New Roman" w:cs="Times New Roman"/>
          <w:noProof/>
          <w:sz w:val="20"/>
          <w:szCs w:val="20"/>
          <w:lang w:val="en-US" w:bidi="mr-IN"/>
        </w:rPr>
        <w:drawing>
          <wp:inline distT="0" distB="0" distL="0" distR="0" wp14:anchorId="7FEBD343" wp14:editId="1514AA34">
            <wp:extent cx="2990849" cy="1924050"/>
            <wp:effectExtent l="19050" t="0" r="1" b="0"/>
            <wp:docPr id="2" name="Picture 2" descr="New Picture.png"/>
            <wp:cNvGraphicFramePr/>
            <a:graphic xmlns:a="http://schemas.openxmlformats.org/drawingml/2006/main">
              <a:graphicData uri="http://schemas.openxmlformats.org/drawingml/2006/picture">
                <pic:pic xmlns:pic="http://schemas.openxmlformats.org/drawingml/2006/picture">
                  <pic:nvPicPr>
                    <pic:cNvPr id="6148" name="Content Placeholder 3" descr="New Picture.png"/>
                    <pic:cNvPicPr>
                      <a:picLocks noChangeAspect="1"/>
                    </pic:cNvPicPr>
                  </pic:nvPicPr>
                  <pic:blipFill>
                    <a:blip r:embed="rId11"/>
                    <a:srcRect/>
                    <a:stretch>
                      <a:fillRect/>
                    </a:stretch>
                  </pic:blipFill>
                  <pic:spPr bwMode="auto">
                    <a:xfrm>
                      <a:off x="0" y="0"/>
                      <a:ext cx="2992552" cy="1925146"/>
                    </a:xfrm>
                    <a:prstGeom prst="rect">
                      <a:avLst/>
                    </a:prstGeom>
                    <a:noFill/>
                    <a:ln w="9525">
                      <a:noFill/>
                      <a:miter lim="800000"/>
                      <a:headEnd/>
                      <a:tailEnd/>
                    </a:ln>
                  </pic:spPr>
                </pic:pic>
              </a:graphicData>
            </a:graphic>
          </wp:inline>
        </w:drawing>
      </w:r>
    </w:p>
    <w:p w:rsidR="003D2E3B" w:rsidRDefault="003D2E3B" w:rsidP="003D2E3B">
      <w:pPr>
        <w:spacing w:line="276" w:lineRule="auto"/>
        <w:jc w:val="both"/>
        <w:rPr>
          <w:rFonts w:ascii="Times New Roman" w:hAnsi="Times New Roman" w:cs="Times New Roman"/>
          <w:sz w:val="20"/>
          <w:szCs w:val="20"/>
        </w:rPr>
      </w:pPr>
      <w:r>
        <w:rPr>
          <w:rFonts w:ascii="Times New Roman" w:hAnsi="Times New Roman" w:cs="Times New Roman"/>
          <w:sz w:val="16"/>
          <w:szCs w:val="20"/>
        </w:rPr>
        <w:t xml:space="preserve">                 </w:t>
      </w:r>
      <w:r w:rsidR="009C62D5">
        <w:rPr>
          <w:rFonts w:ascii="Times New Roman" w:hAnsi="Times New Roman" w:cs="Times New Roman"/>
          <w:sz w:val="16"/>
          <w:szCs w:val="20"/>
        </w:rPr>
        <w:t xml:space="preserve">       </w:t>
      </w:r>
      <w:r>
        <w:rPr>
          <w:rFonts w:ascii="Times New Roman" w:hAnsi="Times New Roman" w:cs="Times New Roman"/>
          <w:sz w:val="16"/>
          <w:szCs w:val="20"/>
        </w:rPr>
        <w:t xml:space="preserve">   </w:t>
      </w:r>
      <w:r w:rsidRPr="003D2E3B">
        <w:rPr>
          <w:rFonts w:ascii="Times New Roman" w:hAnsi="Times New Roman" w:cs="Times New Roman"/>
          <w:sz w:val="20"/>
          <w:szCs w:val="20"/>
        </w:rPr>
        <w:t>Fig</w:t>
      </w:r>
      <w:r>
        <w:rPr>
          <w:rFonts w:ascii="Times New Roman" w:hAnsi="Times New Roman" w:cs="Times New Roman"/>
          <w:sz w:val="20"/>
          <w:szCs w:val="20"/>
        </w:rPr>
        <w:t>1</w:t>
      </w:r>
      <w:r w:rsidRPr="003D2E3B">
        <w:rPr>
          <w:rFonts w:ascii="Times New Roman" w:hAnsi="Times New Roman" w:cs="Times New Roman"/>
          <w:sz w:val="20"/>
          <w:szCs w:val="20"/>
        </w:rPr>
        <w:t>: Jacketing of column</w:t>
      </w:r>
    </w:p>
    <w:p w:rsidR="00197908" w:rsidRPr="00197908" w:rsidRDefault="00197908" w:rsidP="00197908">
      <w:pPr>
        <w:autoSpaceDE w:val="0"/>
        <w:autoSpaceDN w:val="0"/>
        <w:adjustRightInd w:val="0"/>
        <w:spacing w:line="276" w:lineRule="auto"/>
        <w:jc w:val="both"/>
        <w:rPr>
          <w:rFonts w:ascii="Times New Roman" w:hAnsi="Times New Roman" w:cs="Times New Roman"/>
          <w:b/>
          <w:sz w:val="20"/>
          <w:szCs w:val="20"/>
        </w:rPr>
      </w:pPr>
      <w:r w:rsidRPr="00197908">
        <w:rPr>
          <w:rFonts w:ascii="Times New Roman" w:hAnsi="Times New Roman" w:cs="Times New Roman"/>
          <w:b/>
          <w:sz w:val="20"/>
          <w:szCs w:val="24"/>
        </w:rPr>
        <w:t>Methods of NDT</w:t>
      </w:r>
      <w:r>
        <w:rPr>
          <w:rFonts w:ascii="Times New Roman" w:hAnsi="Times New Roman" w:cs="Times New Roman"/>
          <w:b/>
          <w:sz w:val="20"/>
          <w:szCs w:val="24"/>
        </w:rPr>
        <w:t>:</w:t>
      </w:r>
    </w:p>
    <w:p w:rsidR="00197908" w:rsidRPr="00197908" w:rsidRDefault="00197908" w:rsidP="00197908">
      <w:pPr>
        <w:autoSpaceDE w:val="0"/>
        <w:autoSpaceDN w:val="0"/>
        <w:adjustRightInd w:val="0"/>
        <w:spacing w:line="276" w:lineRule="auto"/>
        <w:jc w:val="both"/>
        <w:rPr>
          <w:rFonts w:ascii="Times New Roman" w:hAnsi="Times New Roman" w:cs="Times New Roman"/>
          <w:b/>
          <w:sz w:val="20"/>
          <w:szCs w:val="20"/>
        </w:rPr>
      </w:pPr>
      <w:r w:rsidRPr="00197908">
        <w:rPr>
          <w:rFonts w:ascii="Times New Roman" w:hAnsi="Times New Roman" w:cs="Times New Roman"/>
          <w:b/>
          <w:sz w:val="20"/>
          <w:szCs w:val="20"/>
        </w:rPr>
        <w:t>1. Ultrasonic pulse Velocity Method</w:t>
      </w:r>
    </w:p>
    <w:p w:rsidR="00197908" w:rsidRDefault="00197908" w:rsidP="00197908">
      <w:pPr>
        <w:autoSpaceDE w:val="0"/>
        <w:autoSpaceDN w:val="0"/>
        <w:adjustRightInd w:val="0"/>
        <w:spacing w:line="276" w:lineRule="auto"/>
        <w:jc w:val="both"/>
        <w:rPr>
          <w:rFonts w:ascii="Times New Roman" w:hAnsi="Times New Roman" w:cs="Times New Roman"/>
          <w:b/>
          <w:sz w:val="24"/>
          <w:szCs w:val="24"/>
        </w:rPr>
      </w:pPr>
      <w:r w:rsidRPr="00197908">
        <w:rPr>
          <w:rFonts w:ascii="Times New Roman" w:hAnsi="Times New Roman" w:cs="Times New Roman"/>
          <w:b/>
          <w:noProof/>
          <w:sz w:val="24"/>
          <w:szCs w:val="24"/>
          <w:lang w:val="en-US" w:bidi="mr-IN"/>
        </w:rPr>
        <w:drawing>
          <wp:inline distT="0" distB="0" distL="0" distR="0" wp14:anchorId="54D23FEA" wp14:editId="20EAE899">
            <wp:extent cx="2990850" cy="1590675"/>
            <wp:effectExtent l="19050" t="0" r="0" b="0"/>
            <wp:docPr id="3" name="Picture 2" descr="New Picture (4).png"/>
            <wp:cNvGraphicFramePr/>
            <a:graphic xmlns:a="http://schemas.openxmlformats.org/drawingml/2006/main">
              <a:graphicData uri="http://schemas.openxmlformats.org/drawingml/2006/picture">
                <pic:pic xmlns:pic="http://schemas.openxmlformats.org/drawingml/2006/picture">
                  <pic:nvPicPr>
                    <pic:cNvPr id="12294" name="Picture 10" descr="New Picture (4).png"/>
                    <pic:cNvPicPr>
                      <a:picLocks noChangeAspect="1"/>
                    </pic:cNvPicPr>
                  </pic:nvPicPr>
                  <pic:blipFill>
                    <a:blip r:embed="rId12"/>
                    <a:srcRect/>
                    <a:stretch>
                      <a:fillRect/>
                    </a:stretch>
                  </pic:blipFill>
                  <pic:spPr bwMode="auto">
                    <a:xfrm>
                      <a:off x="0" y="0"/>
                      <a:ext cx="2990850" cy="1590675"/>
                    </a:xfrm>
                    <a:prstGeom prst="rect">
                      <a:avLst/>
                    </a:prstGeom>
                    <a:noFill/>
                    <a:ln w="9525">
                      <a:noFill/>
                      <a:miter lim="800000"/>
                      <a:headEnd/>
                      <a:tailEnd/>
                    </a:ln>
                  </pic:spPr>
                </pic:pic>
              </a:graphicData>
            </a:graphic>
          </wp:inline>
        </w:drawing>
      </w:r>
    </w:p>
    <w:p w:rsidR="00197908" w:rsidRPr="00851665" w:rsidRDefault="008146DE" w:rsidP="00197908">
      <w:pPr>
        <w:autoSpaceDE w:val="0"/>
        <w:autoSpaceDN w:val="0"/>
        <w:adjustRightInd w:val="0"/>
        <w:spacing w:line="276"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197908" w:rsidRPr="00851665">
        <w:rPr>
          <w:rFonts w:ascii="Times New Roman" w:hAnsi="Times New Roman" w:cs="Times New Roman"/>
          <w:sz w:val="20"/>
          <w:szCs w:val="24"/>
        </w:rPr>
        <w:t xml:space="preserve">Fig 2: Schematic representation of ultrasonic </w:t>
      </w:r>
      <w:proofErr w:type="gramStart"/>
      <w:r w:rsidR="00197908" w:rsidRPr="00851665">
        <w:rPr>
          <w:rFonts w:ascii="Times New Roman" w:hAnsi="Times New Roman" w:cs="Times New Roman"/>
          <w:sz w:val="20"/>
          <w:szCs w:val="24"/>
        </w:rPr>
        <w:t xml:space="preserve">pulse </w:t>
      </w:r>
      <w:r w:rsidR="009C62D5">
        <w:rPr>
          <w:rFonts w:ascii="Times New Roman" w:hAnsi="Times New Roman" w:cs="Times New Roman"/>
          <w:sz w:val="20"/>
          <w:szCs w:val="24"/>
        </w:rPr>
        <w:t xml:space="preserve"> </w:t>
      </w:r>
      <w:r w:rsidR="00197908" w:rsidRPr="00851665">
        <w:rPr>
          <w:rFonts w:ascii="Times New Roman" w:hAnsi="Times New Roman" w:cs="Times New Roman"/>
          <w:sz w:val="20"/>
          <w:szCs w:val="24"/>
        </w:rPr>
        <w:t>velocity</w:t>
      </w:r>
      <w:proofErr w:type="gramEnd"/>
      <w:r w:rsidR="00197908" w:rsidRPr="00851665">
        <w:rPr>
          <w:rFonts w:ascii="Times New Roman" w:hAnsi="Times New Roman" w:cs="Times New Roman"/>
          <w:sz w:val="20"/>
          <w:szCs w:val="24"/>
        </w:rPr>
        <w:t xml:space="preserve"> method </w:t>
      </w:r>
    </w:p>
    <w:p w:rsidR="008146DE" w:rsidRDefault="00197908" w:rsidP="00197908">
      <w:pPr>
        <w:spacing w:line="276" w:lineRule="auto"/>
        <w:jc w:val="both"/>
        <w:rPr>
          <w:rFonts w:ascii="Times New Roman" w:hAnsi="Times New Roman" w:cs="Times New Roman"/>
          <w:sz w:val="20"/>
        </w:rPr>
      </w:pPr>
      <w:r w:rsidRPr="00197908">
        <w:rPr>
          <w:rFonts w:ascii="Times New Roman" w:hAnsi="Times New Roman" w:cs="Times New Roman"/>
          <w:sz w:val="20"/>
        </w:rPr>
        <w:lastRenderedPageBreak/>
        <w:t xml:space="preserve">To evaluate concrete condition of R.C.C structure, Ultrasonic Pulse Velocity test and rebound hammer tests have been performed on various R.C.C members. </w:t>
      </w:r>
    </w:p>
    <w:p w:rsidR="00197908" w:rsidRPr="00197908" w:rsidRDefault="00197908" w:rsidP="00197908">
      <w:pPr>
        <w:spacing w:line="276" w:lineRule="auto"/>
        <w:jc w:val="both"/>
        <w:rPr>
          <w:rFonts w:ascii="Times New Roman" w:hAnsi="Times New Roman" w:cs="Times New Roman"/>
          <w:sz w:val="20"/>
        </w:rPr>
      </w:pPr>
      <w:r w:rsidRPr="00197908">
        <w:rPr>
          <w:rFonts w:ascii="Times New Roman" w:hAnsi="Times New Roman" w:cs="Times New Roman"/>
          <w:sz w:val="20"/>
        </w:rPr>
        <w:t xml:space="preserve">As per the Non Destructive Tests are carried out on existing structure and it is observed that the Ultrasonic Pulse Velocity Results with direct, semi direct and indirect methods indicates the maximum readings are below 3km/sec and between 3.0 km/sec to 3.5km/sec. And (refer to IS 13311 (Part I) 1992 “Non –Destructive Testing of concrete methods of test, Ultrasonic Pulse Velocity”). It is observed that quality of concrete is medium and doubtful. </w:t>
      </w:r>
    </w:p>
    <w:p w:rsidR="00DC533E" w:rsidRPr="00AC340D" w:rsidRDefault="00AC340D" w:rsidP="00AC340D">
      <w:pPr>
        <w:spacing w:line="276" w:lineRule="auto"/>
        <w:jc w:val="both"/>
        <w:rPr>
          <w:rFonts w:ascii="Times New Roman" w:eastAsia="Batang" w:hAnsi="Times New Roman" w:cs="Times New Roman"/>
          <w:bCs/>
          <w:sz w:val="20"/>
          <w:szCs w:val="20"/>
        </w:rPr>
      </w:pPr>
      <w:r w:rsidRPr="00AC340D">
        <w:rPr>
          <w:rFonts w:ascii="Times New Roman" w:hAnsi="Times New Roman" w:cs="Times New Roman"/>
          <w:b/>
          <w:sz w:val="20"/>
        </w:rPr>
        <w:t xml:space="preserve">2. Rebound hammer </w:t>
      </w:r>
      <w:proofErr w:type="gramStart"/>
      <w:r w:rsidRPr="00AC340D">
        <w:rPr>
          <w:rFonts w:ascii="Times New Roman" w:hAnsi="Times New Roman" w:cs="Times New Roman"/>
          <w:b/>
          <w:sz w:val="20"/>
        </w:rPr>
        <w:t>test</w:t>
      </w:r>
      <w:r>
        <w:rPr>
          <w:rFonts w:ascii="Times New Roman" w:hAnsi="Times New Roman" w:cs="Times New Roman"/>
          <w:b/>
          <w:sz w:val="20"/>
        </w:rPr>
        <w:t xml:space="preserve"> :</w:t>
      </w:r>
      <w:proofErr w:type="gramEnd"/>
      <w:r>
        <w:rPr>
          <w:rFonts w:ascii="Times New Roman" w:hAnsi="Times New Roman" w:cs="Times New Roman"/>
          <w:b/>
          <w:sz w:val="20"/>
        </w:rPr>
        <w:t xml:space="preserve"> </w:t>
      </w:r>
      <w:r w:rsidRPr="00AC340D">
        <w:rPr>
          <w:rFonts w:ascii="Times New Roman" w:eastAsia="Batang" w:hAnsi="Times New Roman" w:cs="Times New Roman"/>
          <w:bCs/>
          <w:sz w:val="20"/>
          <w:szCs w:val="20"/>
        </w:rPr>
        <w:t>As per Rebound Hammer test (refer to IS 13311 (Part II) 1992 “Non-Destructive</w:t>
      </w:r>
      <w:r>
        <w:rPr>
          <w:rFonts w:ascii="Times New Roman" w:eastAsia="Batang" w:hAnsi="Times New Roman" w:cs="Times New Roman"/>
          <w:bCs/>
          <w:sz w:val="20"/>
          <w:szCs w:val="20"/>
        </w:rPr>
        <w:t xml:space="preserve"> </w:t>
      </w:r>
      <w:r w:rsidRPr="00AC340D">
        <w:rPr>
          <w:rFonts w:ascii="Times New Roman" w:eastAsia="Batang" w:hAnsi="Times New Roman" w:cs="Times New Roman"/>
          <w:bCs/>
          <w:sz w:val="20"/>
          <w:szCs w:val="20"/>
        </w:rPr>
        <w:t xml:space="preserve">Testing of concrete - </w:t>
      </w:r>
      <w:r>
        <w:rPr>
          <w:rFonts w:ascii="Times New Roman" w:eastAsia="Batang" w:hAnsi="Times New Roman" w:cs="Times New Roman"/>
          <w:bCs/>
          <w:sz w:val="20"/>
          <w:szCs w:val="20"/>
        </w:rPr>
        <w:t xml:space="preserve">  </w:t>
      </w:r>
      <w:r w:rsidRPr="00AC340D">
        <w:rPr>
          <w:rFonts w:ascii="Times New Roman" w:eastAsia="Batang" w:hAnsi="Times New Roman" w:cs="Times New Roman"/>
          <w:bCs/>
          <w:sz w:val="20"/>
          <w:szCs w:val="20"/>
        </w:rPr>
        <w:t xml:space="preserve">methods of test, Rebound Hammer”) the readings of Rebound </w:t>
      </w:r>
    </w:p>
    <w:p w:rsidR="00AC340D" w:rsidRDefault="00AC340D" w:rsidP="00AC340D">
      <w:pPr>
        <w:spacing w:line="276" w:lineRule="auto"/>
        <w:jc w:val="both"/>
        <w:rPr>
          <w:rFonts w:ascii="Times New Roman" w:eastAsia="Batang" w:hAnsi="Times New Roman" w:cs="Times New Roman"/>
          <w:bCs/>
          <w:sz w:val="20"/>
          <w:szCs w:val="20"/>
        </w:rPr>
      </w:pPr>
      <w:r w:rsidRPr="00AC340D">
        <w:rPr>
          <w:rFonts w:ascii="Times New Roman" w:eastAsia="Batang" w:hAnsi="Times New Roman" w:cs="Times New Roman"/>
          <w:bCs/>
          <w:sz w:val="20"/>
          <w:szCs w:val="20"/>
        </w:rPr>
        <w:t xml:space="preserve">Hammer indicates the probable compressive strength </w:t>
      </w:r>
      <w:proofErr w:type="gramStart"/>
      <w:r w:rsidRPr="00AC340D">
        <w:rPr>
          <w:rFonts w:ascii="Times New Roman" w:eastAsia="Batang" w:hAnsi="Times New Roman" w:cs="Times New Roman"/>
          <w:bCs/>
          <w:sz w:val="20"/>
          <w:szCs w:val="20"/>
        </w:rPr>
        <w:t>of  concrete</w:t>
      </w:r>
      <w:proofErr w:type="gramEnd"/>
      <w:r w:rsidRPr="00AC340D">
        <w:rPr>
          <w:rFonts w:ascii="Times New Roman" w:eastAsia="Batang" w:hAnsi="Times New Roman" w:cs="Times New Roman"/>
          <w:bCs/>
          <w:sz w:val="20"/>
          <w:szCs w:val="20"/>
        </w:rPr>
        <w:t xml:space="preserve"> is M18 to M22</w:t>
      </w:r>
    </w:p>
    <w:p w:rsidR="009C62D5" w:rsidRDefault="00AF11F2" w:rsidP="00AF11F2">
      <w:pPr>
        <w:spacing w:line="276" w:lineRule="auto"/>
        <w:jc w:val="center"/>
        <w:rPr>
          <w:rFonts w:ascii="Times New Roman" w:eastAsia="Batang" w:hAnsi="Times New Roman" w:cs="Times New Roman"/>
          <w:b/>
          <w:bCs/>
          <w:sz w:val="24"/>
          <w:szCs w:val="20"/>
        </w:rPr>
      </w:pPr>
      <w:r>
        <w:rPr>
          <w:rFonts w:ascii="Times New Roman" w:eastAsia="Batang" w:hAnsi="Times New Roman" w:cs="Times New Roman"/>
          <w:b/>
          <w:bCs/>
          <w:sz w:val="24"/>
          <w:szCs w:val="20"/>
        </w:rPr>
        <w:t>DESIGN</w:t>
      </w:r>
    </w:p>
    <w:p w:rsidR="0007026F" w:rsidRPr="00DC533E" w:rsidRDefault="00DC533E" w:rsidP="00DC533E">
      <w:pPr>
        <w:spacing w:line="276" w:lineRule="auto"/>
        <w:jc w:val="both"/>
        <w:rPr>
          <w:rFonts w:ascii="Times New Roman" w:eastAsia="Batang" w:hAnsi="Times New Roman" w:cs="Times New Roman"/>
          <w:b/>
          <w:bCs/>
          <w:sz w:val="24"/>
          <w:szCs w:val="20"/>
        </w:rPr>
      </w:pPr>
      <w:r>
        <w:rPr>
          <w:rFonts w:ascii="Times New Roman" w:eastAsia="Batang" w:hAnsi="Times New Roman" w:cs="Times New Roman"/>
          <w:b/>
          <w:bCs/>
          <w:sz w:val="24"/>
          <w:szCs w:val="20"/>
        </w:rPr>
        <w:t xml:space="preserve"> </w:t>
      </w:r>
      <w:r w:rsidR="0007026F" w:rsidRPr="0007026F">
        <w:rPr>
          <w:rFonts w:ascii="Times New Roman" w:hAnsi="Times New Roman"/>
          <w:b/>
          <w:bCs/>
          <w:sz w:val="24"/>
          <w:szCs w:val="20"/>
        </w:rPr>
        <w:t>Modelling</w:t>
      </w:r>
      <w:r w:rsidR="0007026F" w:rsidRPr="0007026F">
        <w:rPr>
          <w:rFonts w:ascii="Times New Roman" w:eastAsia="Calibri" w:hAnsi="Times New Roman" w:cs="Times New Roman"/>
          <w:b/>
          <w:bCs/>
          <w:sz w:val="24"/>
          <w:szCs w:val="20"/>
        </w:rPr>
        <w:t xml:space="preserve"> </w:t>
      </w:r>
      <w:proofErr w:type="gramStart"/>
      <w:r w:rsidR="0007026F" w:rsidRPr="0007026F">
        <w:rPr>
          <w:rFonts w:ascii="Times New Roman" w:eastAsia="Calibri" w:hAnsi="Times New Roman" w:cs="Times New Roman"/>
          <w:b/>
          <w:bCs/>
          <w:sz w:val="24"/>
          <w:szCs w:val="20"/>
        </w:rPr>
        <w:t>And</w:t>
      </w:r>
      <w:proofErr w:type="gramEnd"/>
      <w:r w:rsidR="0007026F" w:rsidRPr="0007026F">
        <w:rPr>
          <w:rFonts w:ascii="Times New Roman" w:eastAsia="Calibri" w:hAnsi="Times New Roman" w:cs="Times New Roman"/>
          <w:b/>
          <w:bCs/>
          <w:sz w:val="24"/>
          <w:szCs w:val="20"/>
        </w:rPr>
        <w:t xml:space="preserve"> Analysis</w:t>
      </w:r>
    </w:p>
    <w:p w:rsidR="0007026F" w:rsidRPr="0007026F" w:rsidRDefault="0007026F" w:rsidP="0007026F">
      <w:pPr>
        <w:spacing w:line="276" w:lineRule="auto"/>
        <w:jc w:val="both"/>
        <w:rPr>
          <w:rFonts w:ascii="Times New Roman" w:eastAsia="Calibri" w:hAnsi="Times New Roman" w:cs="Times New Roman"/>
          <w:b/>
          <w:sz w:val="20"/>
          <w:szCs w:val="24"/>
        </w:rPr>
      </w:pPr>
      <w:r w:rsidRPr="0007026F">
        <w:rPr>
          <w:rFonts w:ascii="Times New Roman" w:eastAsia="Calibri" w:hAnsi="Times New Roman" w:cs="Times New Roman"/>
          <w:sz w:val="20"/>
          <w:szCs w:val="24"/>
        </w:rPr>
        <w:t xml:space="preserve">For </w:t>
      </w:r>
      <w:r w:rsidRPr="0007026F">
        <w:rPr>
          <w:rFonts w:ascii="Times New Roman" w:hAnsi="Times New Roman"/>
          <w:sz w:val="20"/>
          <w:szCs w:val="24"/>
        </w:rPr>
        <w:t>modelling</w:t>
      </w:r>
      <w:r w:rsidRPr="0007026F">
        <w:rPr>
          <w:rFonts w:ascii="Times New Roman" w:eastAsia="Calibri" w:hAnsi="Times New Roman" w:cs="Times New Roman"/>
          <w:sz w:val="20"/>
          <w:szCs w:val="24"/>
        </w:rPr>
        <w:t xml:space="preserve"> and analysis G+2 &amp; G+5 storeys building is </w:t>
      </w:r>
      <w:proofErr w:type="spellStart"/>
      <w:r w:rsidRPr="0007026F">
        <w:rPr>
          <w:rFonts w:ascii="Times New Roman" w:eastAsia="Calibri" w:hAnsi="Times New Roman" w:cs="Times New Roman"/>
          <w:sz w:val="20"/>
          <w:szCs w:val="24"/>
        </w:rPr>
        <w:t>analyzed</w:t>
      </w:r>
      <w:proofErr w:type="spellEnd"/>
      <w:r w:rsidRPr="0007026F">
        <w:rPr>
          <w:rFonts w:ascii="Times New Roman" w:eastAsia="Calibri" w:hAnsi="Times New Roman" w:cs="Times New Roman"/>
          <w:sz w:val="20"/>
          <w:szCs w:val="24"/>
        </w:rPr>
        <w:t xml:space="preserve"> by using software STAAD PRO 2008, which is our actual site for this project located at NAGPUR. This site is located at low seismicity region i.e. Zone II as per IS 1893:2002(part1) and the zone factor is 0.1 (Z=0.10). For </w:t>
      </w:r>
      <w:r w:rsidRPr="0007026F">
        <w:rPr>
          <w:rFonts w:ascii="Times New Roman" w:hAnsi="Times New Roman"/>
          <w:sz w:val="20"/>
          <w:szCs w:val="24"/>
        </w:rPr>
        <w:t>modelling</w:t>
      </w:r>
      <w:r w:rsidRPr="0007026F">
        <w:rPr>
          <w:rFonts w:ascii="Times New Roman" w:eastAsia="Calibri" w:hAnsi="Times New Roman" w:cs="Times New Roman"/>
          <w:sz w:val="20"/>
          <w:szCs w:val="24"/>
        </w:rPr>
        <w:t xml:space="preserve"> and analysis various data was collected and calculated. This chapter describes about model development and method of analysis.</w:t>
      </w:r>
    </w:p>
    <w:p w:rsidR="0007026F" w:rsidRDefault="0007026F" w:rsidP="0007026F">
      <w:pPr>
        <w:spacing w:line="276" w:lineRule="auto"/>
        <w:jc w:val="both"/>
        <w:rPr>
          <w:rFonts w:ascii="Times New Roman" w:eastAsia="Calibri" w:hAnsi="Times New Roman" w:cs="Times New Roman"/>
          <w:sz w:val="20"/>
          <w:szCs w:val="24"/>
        </w:rPr>
      </w:pPr>
      <w:r w:rsidRPr="0007026F">
        <w:rPr>
          <w:rFonts w:ascii="Times New Roman" w:eastAsia="Calibri" w:hAnsi="Times New Roman" w:cs="Times New Roman"/>
          <w:sz w:val="20"/>
          <w:szCs w:val="24"/>
        </w:rPr>
        <w:t xml:space="preserve">In this project, condition of the existing structure is assessed using NDT’S and it is proposed to extend the structure. The building was designed according to the state of the art over 40 years </w:t>
      </w:r>
      <w:proofErr w:type="gramStart"/>
      <w:r w:rsidRPr="0007026F">
        <w:rPr>
          <w:rFonts w:ascii="Times New Roman" w:eastAsia="Calibri" w:hAnsi="Times New Roman" w:cs="Times New Roman"/>
          <w:sz w:val="20"/>
          <w:szCs w:val="24"/>
        </w:rPr>
        <w:t>ago,</w:t>
      </w:r>
      <w:proofErr w:type="gramEnd"/>
      <w:r w:rsidRPr="0007026F">
        <w:rPr>
          <w:rFonts w:ascii="Times New Roman" w:eastAsia="Calibri" w:hAnsi="Times New Roman" w:cs="Times New Roman"/>
          <w:sz w:val="20"/>
          <w:szCs w:val="24"/>
        </w:rPr>
        <w:t xml:space="preserve"> it did not meet the present-day requirement. The project study deals with strengthening and enhancement of performance of existing structure by means of Retrofitting, so that structure can perform well when it would be subjected to additional loads over it. Building is residential community building having G+2 storey. Utility or purpose of building is for society gatherings. Number of floors proposed to extend are three. The present work deals with NDT on </w:t>
      </w:r>
      <w:r w:rsidRPr="0007026F">
        <w:rPr>
          <w:rFonts w:ascii="Times New Roman" w:eastAsia="Calibri" w:hAnsi="Times New Roman" w:cs="Times New Roman"/>
          <w:sz w:val="20"/>
          <w:szCs w:val="24"/>
        </w:rPr>
        <w:lastRenderedPageBreak/>
        <w:t xml:space="preserve">existing structural elements, determination of load and moment carrying capacity of structural elements before and after extension, method applied for strengthening of structure and design of the existing structural elements such as </w:t>
      </w:r>
      <w:proofErr w:type="spellStart"/>
      <w:r w:rsidRPr="0007026F">
        <w:rPr>
          <w:rFonts w:ascii="Times New Roman" w:eastAsia="Calibri" w:hAnsi="Times New Roman" w:cs="Times New Roman"/>
          <w:sz w:val="20"/>
          <w:szCs w:val="24"/>
        </w:rPr>
        <w:t>r.c.c</w:t>
      </w:r>
      <w:proofErr w:type="spellEnd"/>
      <w:r w:rsidRPr="0007026F">
        <w:rPr>
          <w:rFonts w:ascii="Times New Roman" w:eastAsia="Calibri" w:hAnsi="Times New Roman" w:cs="Times New Roman"/>
          <w:sz w:val="20"/>
          <w:szCs w:val="24"/>
        </w:rPr>
        <w:t xml:space="preserve"> beams and columns according to the load carrying capacity required</w:t>
      </w:r>
    </w:p>
    <w:p w:rsidR="00A92313" w:rsidRPr="00A92313" w:rsidRDefault="009C62D5" w:rsidP="00A92313">
      <w:pPr>
        <w:spacing w:line="360" w:lineRule="auto"/>
        <w:rPr>
          <w:rFonts w:ascii="Times New Roman" w:hAnsi="Times New Roman"/>
          <w:b/>
          <w:sz w:val="20"/>
          <w:szCs w:val="24"/>
        </w:rPr>
      </w:pPr>
      <w:r>
        <w:rPr>
          <w:rFonts w:ascii="Times New Roman" w:hAnsi="Times New Roman"/>
          <w:b/>
          <w:sz w:val="20"/>
          <w:szCs w:val="24"/>
        </w:rPr>
        <w:t>ANALYSIS OF (G+2</w:t>
      </w:r>
      <w:r w:rsidR="00A92313" w:rsidRPr="00A92313">
        <w:rPr>
          <w:rFonts w:ascii="Times New Roman" w:hAnsi="Times New Roman"/>
          <w:b/>
          <w:sz w:val="20"/>
          <w:szCs w:val="24"/>
        </w:rPr>
        <w:t>) STRUCTURE</w:t>
      </w:r>
      <w:r w:rsidR="00A92313">
        <w:rPr>
          <w:rFonts w:ascii="Times New Roman" w:hAnsi="Times New Roman"/>
          <w:b/>
          <w:sz w:val="20"/>
          <w:szCs w:val="24"/>
        </w:rPr>
        <w:t>-</w:t>
      </w:r>
      <w:r w:rsidR="00A92313" w:rsidRPr="00A92313">
        <w:rPr>
          <w:rFonts w:ascii="Times New Roman" w:hAnsi="Times New Roman"/>
          <w:b/>
          <w:sz w:val="20"/>
          <w:szCs w:val="24"/>
        </w:rPr>
        <w:t>EXTENDED STRUCTURE</w:t>
      </w:r>
      <w:r w:rsidR="00A92313">
        <w:rPr>
          <w:rFonts w:ascii="Times New Roman" w:hAnsi="Times New Roman"/>
          <w:b/>
          <w:sz w:val="20"/>
          <w:szCs w:val="24"/>
        </w:rPr>
        <w:t>:</w:t>
      </w:r>
    </w:p>
    <w:p w:rsidR="00DC533E" w:rsidRDefault="00DC533E" w:rsidP="00DC533E">
      <w:pPr>
        <w:spacing w:line="360" w:lineRule="auto"/>
        <w:rPr>
          <w:rFonts w:ascii="Times New Roman" w:hAnsi="Times New Roman"/>
          <w:sz w:val="20"/>
          <w:szCs w:val="20"/>
          <w:u w:val="single"/>
        </w:rPr>
      </w:pPr>
      <w:r w:rsidRPr="00DC533E">
        <w:rPr>
          <w:rFonts w:ascii="Times New Roman" w:hAnsi="Times New Roman"/>
          <w:bCs/>
          <w:sz w:val="20"/>
          <w:szCs w:val="20"/>
          <w:u w:val="single"/>
        </w:rPr>
        <w:t>Table</w:t>
      </w:r>
      <w:r w:rsidR="00A92313">
        <w:rPr>
          <w:rFonts w:ascii="Times New Roman" w:hAnsi="Times New Roman"/>
          <w:bCs/>
          <w:sz w:val="20"/>
          <w:szCs w:val="20"/>
          <w:u w:val="single"/>
        </w:rPr>
        <w:t xml:space="preserve"> 1</w:t>
      </w:r>
      <w:r w:rsidR="00A92313" w:rsidRPr="00DC533E">
        <w:rPr>
          <w:rFonts w:ascii="Times New Roman" w:hAnsi="Times New Roman"/>
          <w:bCs/>
          <w:sz w:val="20"/>
          <w:szCs w:val="20"/>
          <w:u w:val="single"/>
        </w:rPr>
        <w:t>:</w:t>
      </w:r>
      <w:r w:rsidRPr="00DC533E">
        <w:rPr>
          <w:rFonts w:ascii="Times New Roman" w:hAnsi="Times New Roman"/>
          <w:bCs/>
          <w:sz w:val="20"/>
          <w:szCs w:val="20"/>
          <w:u w:val="single"/>
        </w:rPr>
        <w:t xml:space="preserve"> </w:t>
      </w:r>
      <w:r w:rsidRPr="00DC533E">
        <w:rPr>
          <w:rFonts w:ascii="Times New Roman" w:hAnsi="Times New Roman"/>
          <w:sz w:val="20"/>
          <w:szCs w:val="20"/>
          <w:u w:val="single"/>
        </w:rPr>
        <w:t>Actual load on existing column and L.C.C</w:t>
      </w:r>
    </w:p>
    <w:tbl>
      <w:tblPr>
        <w:tblStyle w:val="TableGrid"/>
        <w:tblW w:w="0" w:type="auto"/>
        <w:tblLook w:val="04A0" w:firstRow="1" w:lastRow="0" w:firstColumn="1" w:lastColumn="0" w:noHBand="0" w:noVBand="1"/>
      </w:tblPr>
      <w:tblGrid>
        <w:gridCol w:w="1134"/>
        <w:gridCol w:w="1134"/>
        <w:gridCol w:w="1134"/>
        <w:gridCol w:w="1134"/>
      </w:tblGrid>
      <w:tr w:rsidR="00DC533E" w:rsidTr="00A92313">
        <w:trPr>
          <w:trHeight w:val="1583"/>
        </w:trPr>
        <w:tc>
          <w:tcPr>
            <w:tcW w:w="1134" w:type="dxa"/>
          </w:tcPr>
          <w:p w:rsidR="00DC533E" w:rsidRPr="00A92313" w:rsidRDefault="00DC533E" w:rsidP="00DC533E">
            <w:pPr>
              <w:autoSpaceDE w:val="0"/>
              <w:autoSpaceDN w:val="0"/>
              <w:adjustRightInd w:val="0"/>
              <w:spacing w:before="120"/>
              <w:jc w:val="both"/>
              <w:rPr>
                <w:rFonts w:ascii="Times New Roman" w:hAnsi="Times New Roman"/>
                <w:bCs/>
                <w:sz w:val="18"/>
                <w:szCs w:val="20"/>
              </w:rPr>
            </w:pPr>
            <w:r w:rsidRPr="00A92313">
              <w:rPr>
                <w:rFonts w:ascii="Times New Roman" w:hAnsi="Times New Roman"/>
                <w:bCs/>
                <w:sz w:val="18"/>
                <w:szCs w:val="20"/>
              </w:rPr>
              <w:t>Col. No.</w:t>
            </w:r>
          </w:p>
          <w:p w:rsidR="00DC533E" w:rsidRPr="00A92313" w:rsidRDefault="00DC533E" w:rsidP="00DC533E">
            <w:pPr>
              <w:autoSpaceDE w:val="0"/>
              <w:autoSpaceDN w:val="0"/>
              <w:adjustRightInd w:val="0"/>
              <w:spacing w:before="120"/>
              <w:jc w:val="both"/>
              <w:rPr>
                <w:rFonts w:ascii="Times New Roman" w:hAnsi="Times New Roman"/>
                <w:bCs/>
                <w:sz w:val="18"/>
                <w:szCs w:val="20"/>
              </w:rPr>
            </w:pPr>
            <w:r w:rsidRPr="00A92313">
              <w:rPr>
                <w:rFonts w:ascii="Times New Roman" w:hAnsi="Times New Roman"/>
                <w:bCs/>
                <w:sz w:val="18"/>
                <w:szCs w:val="20"/>
              </w:rPr>
              <w:t>(support</w:t>
            </w:r>
          </w:p>
          <w:p w:rsidR="00DC533E" w:rsidRPr="00A92313" w:rsidRDefault="00DC533E" w:rsidP="00DC533E">
            <w:pPr>
              <w:spacing w:line="360" w:lineRule="auto"/>
              <w:jc w:val="both"/>
              <w:rPr>
                <w:rFonts w:ascii="Times New Roman" w:hAnsi="Times New Roman"/>
                <w:b/>
                <w:sz w:val="18"/>
                <w:szCs w:val="20"/>
                <w:u w:val="single"/>
              </w:rPr>
            </w:pPr>
            <w:r w:rsidRPr="00A92313">
              <w:rPr>
                <w:rFonts w:ascii="Times New Roman" w:hAnsi="Times New Roman"/>
                <w:bCs/>
                <w:sz w:val="18"/>
                <w:szCs w:val="20"/>
              </w:rPr>
              <w:t>reactions)</w:t>
            </w:r>
          </w:p>
        </w:tc>
        <w:tc>
          <w:tcPr>
            <w:tcW w:w="1134" w:type="dxa"/>
          </w:tcPr>
          <w:p w:rsidR="00DC533E" w:rsidRPr="00A92313" w:rsidRDefault="00DC533E" w:rsidP="00DC533E">
            <w:pPr>
              <w:spacing w:line="360" w:lineRule="auto"/>
              <w:jc w:val="both"/>
              <w:rPr>
                <w:rFonts w:ascii="Times New Roman" w:hAnsi="Times New Roman"/>
                <w:b/>
                <w:sz w:val="18"/>
                <w:szCs w:val="20"/>
                <w:u w:val="single"/>
              </w:rPr>
            </w:pPr>
            <w:r w:rsidRPr="00A92313">
              <w:rPr>
                <w:rFonts w:ascii="Times New Roman" w:hAnsi="Times New Roman"/>
                <w:bCs/>
                <w:sz w:val="18"/>
                <w:szCs w:val="20"/>
              </w:rPr>
              <w:t>Existing col. Details</w:t>
            </w:r>
          </w:p>
        </w:tc>
        <w:tc>
          <w:tcPr>
            <w:tcW w:w="1134" w:type="dxa"/>
          </w:tcPr>
          <w:p w:rsidR="00DC533E" w:rsidRPr="00A92313" w:rsidRDefault="00DC533E" w:rsidP="00DC533E">
            <w:pPr>
              <w:autoSpaceDE w:val="0"/>
              <w:autoSpaceDN w:val="0"/>
              <w:adjustRightInd w:val="0"/>
              <w:spacing w:before="120"/>
              <w:jc w:val="both"/>
              <w:rPr>
                <w:rFonts w:ascii="Times New Roman" w:hAnsi="Times New Roman"/>
                <w:bCs/>
                <w:sz w:val="18"/>
                <w:szCs w:val="20"/>
              </w:rPr>
            </w:pPr>
            <w:r w:rsidRPr="00A92313">
              <w:rPr>
                <w:rFonts w:ascii="Times New Roman" w:hAnsi="Times New Roman"/>
                <w:bCs/>
                <w:sz w:val="18"/>
                <w:szCs w:val="20"/>
              </w:rPr>
              <w:t>Actual load on column (Factored) in KN</w:t>
            </w:r>
          </w:p>
          <w:p w:rsidR="00DC533E" w:rsidRPr="00A92313" w:rsidRDefault="00DC533E" w:rsidP="00DC533E">
            <w:pPr>
              <w:spacing w:line="360" w:lineRule="auto"/>
              <w:jc w:val="both"/>
              <w:rPr>
                <w:rFonts w:ascii="Times New Roman" w:hAnsi="Times New Roman"/>
                <w:b/>
                <w:sz w:val="18"/>
                <w:szCs w:val="20"/>
                <w:u w:val="single"/>
              </w:rPr>
            </w:pPr>
            <w:r w:rsidRPr="00A92313">
              <w:rPr>
                <w:rFonts w:ascii="Times New Roman" w:hAnsi="Times New Roman"/>
                <w:bCs/>
                <w:sz w:val="18"/>
                <w:szCs w:val="20"/>
              </w:rPr>
              <w:t>(G+2)</w:t>
            </w:r>
          </w:p>
        </w:tc>
        <w:tc>
          <w:tcPr>
            <w:tcW w:w="1134" w:type="dxa"/>
          </w:tcPr>
          <w:p w:rsidR="00DC533E" w:rsidRPr="00A92313" w:rsidRDefault="00DC533E" w:rsidP="00DC533E">
            <w:pPr>
              <w:autoSpaceDE w:val="0"/>
              <w:autoSpaceDN w:val="0"/>
              <w:adjustRightInd w:val="0"/>
              <w:spacing w:before="120"/>
              <w:jc w:val="both"/>
              <w:rPr>
                <w:rFonts w:ascii="Times New Roman" w:hAnsi="Times New Roman"/>
                <w:bCs/>
                <w:sz w:val="18"/>
                <w:szCs w:val="20"/>
              </w:rPr>
            </w:pPr>
            <w:r w:rsidRPr="00A92313">
              <w:rPr>
                <w:rFonts w:ascii="Times New Roman" w:hAnsi="Times New Roman"/>
                <w:bCs/>
                <w:sz w:val="18"/>
                <w:szCs w:val="20"/>
              </w:rPr>
              <w:t xml:space="preserve">L.C.C of Existing column (Factored) in   </w:t>
            </w:r>
            <w:proofErr w:type="spellStart"/>
            <w:r w:rsidRPr="00A92313">
              <w:rPr>
                <w:rFonts w:ascii="Times New Roman" w:hAnsi="Times New Roman"/>
                <w:bCs/>
                <w:sz w:val="18"/>
                <w:szCs w:val="20"/>
              </w:rPr>
              <w:t>kN</w:t>
            </w:r>
            <w:proofErr w:type="spellEnd"/>
          </w:p>
          <w:p w:rsidR="00DC533E" w:rsidRPr="00A92313" w:rsidRDefault="00DC533E" w:rsidP="00DC533E">
            <w:pPr>
              <w:spacing w:line="360" w:lineRule="auto"/>
              <w:jc w:val="both"/>
              <w:rPr>
                <w:rFonts w:ascii="Times New Roman" w:hAnsi="Times New Roman"/>
                <w:b/>
                <w:sz w:val="18"/>
                <w:szCs w:val="20"/>
                <w:u w:val="single"/>
              </w:rPr>
            </w:pPr>
          </w:p>
        </w:tc>
      </w:tr>
      <w:tr w:rsidR="00DC533E" w:rsidTr="00BA6785">
        <w:tc>
          <w:tcPr>
            <w:tcW w:w="1134" w:type="dxa"/>
            <w:vAlign w:val="center"/>
          </w:tcPr>
          <w:p w:rsidR="00DC533E" w:rsidRPr="00A40FDA" w:rsidRDefault="00DC533E" w:rsidP="0057750E">
            <w:pPr>
              <w:autoSpaceDE w:val="0"/>
              <w:autoSpaceDN w:val="0"/>
              <w:adjustRightInd w:val="0"/>
              <w:spacing w:before="120"/>
              <w:jc w:val="center"/>
              <w:rPr>
                <w:rFonts w:ascii="Times New Roman" w:hAnsi="Times New Roman"/>
                <w:bCs/>
                <w:sz w:val="20"/>
                <w:szCs w:val="20"/>
              </w:rPr>
            </w:pPr>
          </w:p>
          <w:p w:rsidR="00DC533E" w:rsidRPr="00A40FDA" w:rsidRDefault="00DC533E"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C1</w:t>
            </w:r>
          </w:p>
          <w:p w:rsidR="00DC533E" w:rsidRPr="00A40FDA" w:rsidRDefault="00DC533E" w:rsidP="0057750E">
            <w:pPr>
              <w:autoSpaceDE w:val="0"/>
              <w:autoSpaceDN w:val="0"/>
              <w:adjustRightInd w:val="0"/>
              <w:spacing w:before="120"/>
              <w:jc w:val="center"/>
              <w:rPr>
                <w:rFonts w:ascii="Times New Roman" w:hAnsi="Times New Roman"/>
                <w:bCs/>
                <w:sz w:val="20"/>
                <w:szCs w:val="20"/>
              </w:rPr>
            </w:pPr>
          </w:p>
        </w:tc>
        <w:tc>
          <w:tcPr>
            <w:tcW w:w="1134" w:type="dxa"/>
            <w:vAlign w:val="center"/>
          </w:tcPr>
          <w:p w:rsidR="00DC533E" w:rsidRPr="00A40FDA" w:rsidRDefault="00DC533E"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(230 X 450)</w:t>
            </w:r>
          </w:p>
          <w:p w:rsidR="00DC533E" w:rsidRPr="00A40FDA" w:rsidRDefault="00DC533E"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8 – 12</w:t>
            </w:r>
            <w:r w:rsidRPr="00A40FDA">
              <w:rPr>
                <w:rFonts w:ascii="Times New Roman" w:hAnsi="Times New Roman"/>
                <w:bCs/>
                <w:sz w:val="20"/>
                <w:szCs w:val="20"/>
              </w:rPr>
              <w:sym w:font="Symbol" w:char="0066"/>
            </w:r>
          </w:p>
        </w:tc>
        <w:tc>
          <w:tcPr>
            <w:tcW w:w="1134" w:type="dxa"/>
            <w:vAlign w:val="center"/>
          </w:tcPr>
          <w:p w:rsidR="00DC533E" w:rsidRPr="00A40FDA" w:rsidRDefault="00DC533E"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837.735</w:t>
            </w:r>
          </w:p>
        </w:tc>
        <w:tc>
          <w:tcPr>
            <w:tcW w:w="1134" w:type="dxa"/>
            <w:vAlign w:val="center"/>
          </w:tcPr>
          <w:p w:rsidR="00DC533E" w:rsidRPr="00A40FDA" w:rsidRDefault="00DC533E"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1080</w:t>
            </w:r>
          </w:p>
        </w:tc>
      </w:tr>
      <w:tr w:rsidR="00A92313" w:rsidTr="00F4666B">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p>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C2</w:t>
            </w:r>
          </w:p>
          <w:p w:rsidR="00A92313" w:rsidRPr="00A40FDA" w:rsidRDefault="00A92313" w:rsidP="0057750E">
            <w:pPr>
              <w:autoSpaceDE w:val="0"/>
              <w:autoSpaceDN w:val="0"/>
              <w:adjustRightInd w:val="0"/>
              <w:spacing w:before="120"/>
              <w:jc w:val="center"/>
              <w:rPr>
                <w:rFonts w:ascii="Times New Roman" w:hAnsi="Times New Roman"/>
                <w:bCs/>
                <w:sz w:val="20"/>
                <w:szCs w:val="20"/>
              </w:rPr>
            </w:pPr>
          </w:p>
        </w:tc>
        <w:tc>
          <w:tcPr>
            <w:tcW w:w="1134" w:type="dxa"/>
            <w:vAlign w:val="center"/>
          </w:tcPr>
          <w:p w:rsidR="00A92313" w:rsidRPr="00A40FDA" w:rsidRDefault="00A92313" w:rsidP="00A92313">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(230 X 500)</w:t>
            </w:r>
          </w:p>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8 – 16</w:t>
            </w:r>
            <w:r w:rsidRPr="00A40FDA">
              <w:rPr>
                <w:rFonts w:ascii="Times New Roman" w:hAnsi="Times New Roman"/>
                <w:bCs/>
                <w:sz w:val="20"/>
                <w:szCs w:val="20"/>
              </w:rPr>
              <w:sym w:font="Symbol" w:char="0066"/>
            </w:r>
          </w:p>
          <w:p w:rsidR="00A92313" w:rsidRPr="00A40FDA" w:rsidRDefault="00A92313" w:rsidP="0057750E">
            <w:pPr>
              <w:autoSpaceDE w:val="0"/>
              <w:autoSpaceDN w:val="0"/>
              <w:adjustRightInd w:val="0"/>
              <w:spacing w:before="120"/>
              <w:jc w:val="center"/>
              <w:rPr>
                <w:rFonts w:ascii="Times New Roman" w:hAnsi="Times New Roman"/>
                <w:bCs/>
                <w:sz w:val="20"/>
                <w:szCs w:val="20"/>
              </w:rPr>
            </w:pP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1062.049</w:t>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1368</w:t>
            </w:r>
          </w:p>
        </w:tc>
      </w:tr>
      <w:tr w:rsidR="00A92313" w:rsidTr="00F4666B">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p>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C3</w:t>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(230X 600)</w:t>
            </w:r>
          </w:p>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10 – 16</w:t>
            </w:r>
            <w:r w:rsidRPr="00A40FDA">
              <w:rPr>
                <w:rFonts w:ascii="Times New Roman" w:hAnsi="Times New Roman"/>
                <w:bCs/>
                <w:sz w:val="20"/>
                <w:szCs w:val="20"/>
              </w:rPr>
              <w:sym w:font="Symbol" w:char="0066"/>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1223.594</w:t>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1664</w:t>
            </w:r>
          </w:p>
        </w:tc>
      </w:tr>
      <w:tr w:rsidR="00A92313" w:rsidTr="006E2CE1">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p>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C4</w:t>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(300 X 600)</w:t>
            </w:r>
          </w:p>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10 – 16</w:t>
            </w:r>
            <w:r w:rsidRPr="00A40FDA">
              <w:rPr>
                <w:rFonts w:ascii="Times New Roman" w:hAnsi="Times New Roman"/>
                <w:bCs/>
                <w:sz w:val="20"/>
                <w:szCs w:val="20"/>
              </w:rPr>
              <w:sym w:font="Symbol" w:char="0066"/>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1545.12</w:t>
            </w:r>
          </w:p>
        </w:tc>
        <w:tc>
          <w:tcPr>
            <w:tcW w:w="1134" w:type="dxa"/>
            <w:vAlign w:val="center"/>
          </w:tcPr>
          <w:p w:rsidR="00A92313" w:rsidRPr="00A40FDA" w:rsidRDefault="00A92313" w:rsidP="0057750E">
            <w:pPr>
              <w:autoSpaceDE w:val="0"/>
              <w:autoSpaceDN w:val="0"/>
              <w:adjustRightInd w:val="0"/>
              <w:spacing w:before="120"/>
              <w:jc w:val="center"/>
              <w:rPr>
                <w:rFonts w:ascii="Times New Roman" w:hAnsi="Times New Roman"/>
                <w:bCs/>
                <w:sz w:val="20"/>
                <w:szCs w:val="20"/>
              </w:rPr>
            </w:pPr>
            <w:r w:rsidRPr="00A40FDA">
              <w:rPr>
                <w:rFonts w:ascii="Times New Roman" w:hAnsi="Times New Roman"/>
                <w:bCs/>
                <w:sz w:val="20"/>
                <w:szCs w:val="20"/>
              </w:rPr>
              <w:t>1999</w:t>
            </w:r>
          </w:p>
        </w:tc>
      </w:tr>
    </w:tbl>
    <w:p w:rsidR="009C62D5" w:rsidRPr="009C62D5" w:rsidRDefault="00A92313" w:rsidP="009C62D5">
      <w:pPr>
        <w:jc w:val="both"/>
        <w:rPr>
          <w:rFonts w:ascii="Times New Roman" w:hAnsi="Times New Roman"/>
          <w:sz w:val="24"/>
          <w:szCs w:val="24"/>
        </w:rPr>
      </w:pPr>
      <w:r w:rsidRPr="00A92313">
        <w:rPr>
          <w:rFonts w:ascii="Times New Roman" w:hAnsi="Times New Roman"/>
          <w:sz w:val="20"/>
          <w:szCs w:val="20"/>
        </w:rPr>
        <w:t>Table shows the Result for axial force, for G+2 storey with load combination of 1.2(D.L+ L.L+EQ) in software and the actual load caring capacity of the column is calculated manually as per IS code by formula (</w:t>
      </w:r>
      <w:r w:rsidRPr="00A92313">
        <w:rPr>
          <w:rStyle w:val="linkify"/>
          <w:i/>
          <w:iCs/>
          <w:sz w:val="20"/>
          <w:szCs w:val="20"/>
        </w:rPr>
        <w:t>P=0.4Fc*AC +.67Fy*</w:t>
      </w:r>
      <w:proofErr w:type="gramStart"/>
      <w:r w:rsidRPr="00A92313">
        <w:rPr>
          <w:rStyle w:val="linkify"/>
          <w:i/>
          <w:iCs/>
          <w:sz w:val="20"/>
          <w:szCs w:val="20"/>
        </w:rPr>
        <w:t>As</w:t>
      </w:r>
      <w:proofErr w:type="gramEnd"/>
      <w:r w:rsidRPr="00A92313">
        <w:rPr>
          <w:rStyle w:val="linkify"/>
          <w:i/>
          <w:iCs/>
          <w:sz w:val="20"/>
          <w:szCs w:val="20"/>
        </w:rPr>
        <w:t xml:space="preserve">) </w:t>
      </w:r>
      <w:r w:rsidRPr="00A92313">
        <w:rPr>
          <w:rFonts w:ascii="Times New Roman" w:hAnsi="Times New Roman"/>
          <w:sz w:val="20"/>
          <w:szCs w:val="20"/>
        </w:rPr>
        <w:t>with the of the dimension of the column and grade of concrete is taken. Where, we find out the Actual load coming on column is less as compared to the load caring capacity of the existing column, so there is no need of any retrofitting for the existing structure</w:t>
      </w:r>
      <w:r>
        <w:rPr>
          <w:rFonts w:ascii="Times New Roman" w:hAnsi="Times New Roman"/>
          <w:sz w:val="24"/>
          <w:szCs w:val="24"/>
        </w:rPr>
        <w:t>.</w:t>
      </w:r>
    </w:p>
    <w:p w:rsidR="00A92313" w:rsidRDefault="00A92313" w:rsidP="00A92313">
      <w:pPr>
        <w:spacing w:line="360" w:lineRule="auto"/>
        <w:rPr>
          <w:rFonts w:ascii="Times New Roman" w:hAnsi="Times New Roman"/>
          <w:b/>
          <w:sz w:val="20"/>
          <w:szCs w:val="24"/>
        </w:rPr>
      </w:pPr>
      <w:r w:rsidRPr="00A92313">
        <w:rPr>
          <w:rFonts w:ascii="Times New Roman" w:hAnsi="Times New Roman"/>
          <w:b/>
          <w:sz w:val="20"/>
          <w:szCs w:val="24"/>
        </w:rPr>
        <w:lastRenderedPageBreak/>
        <w:t>ANALYSIS OF (G+5) STRUCTURE</w:t>
      </w:r>
      <w:r>
        <w:rPr>
          <w:rFonts w:ascii="Times New Roman" w:hAnsi="Times New Roman"/>
          <w:b/>
          <w:sz w:val="20"/>
          <w:szCs w:val="24"/>
        </w:rPr>
        <w:t>-</w:t>
      </w:r>
      <w:r w:rsidRPr="00A92313">
        <w:rPr>
          <w:rFonts w:ascii="Times New Roman" w:hAnsi="Times New Roman"/>
          <w:b/>
          <w:sz w:val="20"/>
          <w:szCs w:val="24"/>
        </w:rPr>
        <w:t>EXTENDED STRUCTURE</w:t>
      </w:r>
      <w:r>
        <w:rPr>
          <w:rFonts w:ascii="Times New Roman" w:hAnsi="Times New Roman"/>
          <w:b/>
          <w:sz w:val="20"/>
          <w:szCs w:val="24"/>
        </w:rPr>
        <w:t>:</w:t>
      </w:r>
    </w:p>
    <w:p w:rsidR="00A92313" w:rsidRPr="00A92313" w:rsidRDefault="00A92313" w:rsidP="00A92313">
      <w:pPr>
        <w:rPr>
          <w:rFonts w:ascii="Times New Roman" w:hAnsi="Times New Roman"/>
          <w:sz w:val="20"/>
          <w:szCs w:val="20"/>
        </w:rPr>
      </w:pPr>
      <w:r w:rsidRPr="00A92313">
        <w:rPr>
          <w:rFonts w:ascii="Times New Roman" w:hAnsi="Times New Roman"/>
          <w:sz w:val="20"/>
          <w:szCs w:val="20"/>
        </w:rPr>
        <w:t>Table</w:t>
      </w:r>
      <w:r>
        <w:rPr>
          <w:rFonts w:ascii="Times New Roman" w:hAnsi="Times New Roman"/>
          <w:sz w:val="20"/>
          <w:szCs w:val="20"/>
        </w:rPr>
        <w:t xml:space="preserve"> </w:t>
      </w:r>
      <w:proofErr w:type="gramStart"/>
      <w:r>
        <w:rPr>
          <w:rFonts w:ascii="Times New Roman" w:hAnsi="Times New Roman"/>
          <w:sz w:val="20"/>
          <w:szCs w:val="20"/>
        </w:rPr>
        <w:t>2</w:t>
      </w:r>
      <w:r w:rsidRPr="00A92313">
        <w:rPr>
          <w:rFonts w:ascii="Times New Roman" w:hAnsi="Times New Roman"/>
          <w:sz w:val="20"/>
          <w:szCs w:val="20"/>
        </w:rPr>
        <w:t xml:space="preserve"> :</w:t>
      </w:r>
      <w:proofErr w:type="gramEnd"/>
      <w:r w:rsidRPr="00A92313">
        <w:rPr>
          <w:rFonts w:ascii="Times New Roman" w:hAnsi="Times New Roman"/>
          <w:sz w:val="20"/>
          <w:szCs w:val="20"/>
        </w:rPr>
        <w:t xml:space="preserve"> Actual load on column after extension and L.C.C</w:t>
      </w:r>
    </w:p>
    <w:tbl>
      <w:tblPr>
        <w:tblStyle w:val="TableGrid"/>
        <w:tblW w:w="0" w:type="auto"/>
        <w:tblLook w:val="04A0" w:firstRow="1" w:lastRow="0" w:firstColumn="1" w:lastColumn="0" w:noHBand="0" w:noVBand="1"/>
      </w:tblPr>
      <w:tblGrid>
        <w:gridCol w:w="1134"/>
        <w:gridCol w:w="1134"/>
        <w:gridCol w:w="1134"/>
        <w:gridCol w:w="1134"/>
      </w:tblGrid>
      <w:tr w:rsidR="00A92313" w:rsidRPr="00E3298E" w:rsidTr="00A92313">
        <w:tc>
          <w:tcPr>
            <w:tcW w:w="1134" w:type="dxa"/>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Col. No.</w:t>
            </w: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(support</w:t>
            </w:r>
          </w:p>
          <w:p w:rsidR="00A92313" w:rsidRPr="00E3298E" w:rsidRDefault="00A92313" w:rsidP="00E3298E">
            <w:pPr>
              <w:rPr>
                <w:rFonts w:ascii="Times New Roman" w:hAnsi="Times New Roman"/>
                <w:b/>
                <w:sz w:val="20"/>
                <w:szCs w:val="20"/>
              </w:rPr>
            </w:pPr>
            <w:r w:rsidRPr="00E3298E">
              <w:rPr>
                <w:rFonts w:ascii="Times New Roman" w:hAnsi="Times New Roman"/>
                <w:bCs/>
                <w:sz w:val="20"/>
                <w:szCs w:val="20"/>
              </w:rPr>
              <w:t>reactions)</w:t>
            </w:r>
          </w:p>
        </w:tc>
        <w:tc>
          <w:tcPr>
            <w:tcW w:w="1134" w:type="dxa"/>
          </w:tcPr>
          <w:p w:rsidR="00A92313" w:rsidRPr="00E3298E" w:rsidRDefault="00A92313" w:rsidP="00E3298E">
            <w:pPr>
              <w:rPr>
                <w:rFonts w:ascii="Times New Roman" w:hAnsi="Times New Roman"/>
                <w:b/>
                <w:sz w:val="20"/>
                <w:szCs w:val="20"/>
              </w:rPr>
            </w:pPr>
            <w:r w:rsidRPr="00E3298E">
              <w:rPr>
                <w:rFonts w:ascii="Times New Roman" w:hAnsi="Times New Roman"/>
                <w:bCs/>
                <w:sz w:val="20"/>
                <w:szCs w:val="20"/>
              </w:rPr>
              <w:t>Existing col. Details</w:t>
            </w:r>
          </w:p>
        </w:tc>
        <w:tc>
          <w:tcPr>
            <w:tcW w:w="1134" w:type="dxa"/>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 xml:space="preserve">Actual load on column (Factored) in </w:t>
            </w:r>
            <w:proofErr w:type="spellStart"/>
            <w:r w:rsidRPr="00E3298E">
              <w:rPr>
                <w:rFonts w:ascii="Times New Roman" w:hAnsi="Times New Roman"/>
                <w:bCs/>
                <w:sz w:val="20"/>
                <w:szCs w:val="20"/>
              </w:rPr>
              <w:t>Kn</w:t>
            </w:r>
            <w:proofErr w:type="spellEnd"/>
          </w:p>
          <w:p w:rsidR="00A92313" w:rsidRPr="00E3298E" w:rsidRDefault="00A92313" w:rsidP="00E3298E">
            <w:pPr>
              <w:rPr>
                <w:rFonts w:ascii="Times New Roman" w:hAnsi="Times New Roman"/>
                <w:b/>
                <w:sz w:val="20"/>
                <w:szCs w:val="20"/>
              </w:rPr>
            </w:pPr>
            <w:r w:rsidRPr="00E3298E">
              <w:rPr>
                <w:rFonts w:ascii="Times New Roman" w:hAnsi="Times New Roman"/>
                <w:bCs/>
                <w:sz w:val="20"/>
                <w:szCs w:val="20"/>
              </w:rPr>
              <w:t>(G+5)</w:t>
            </w:r>
          </w:p>
        </w:tc>
        <w:tc>
          <w:tcPr>
            <w:tcW w:w="1134" w:type="dxa"/>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 xml:space="preserve">L.C.C of Existing column (Factored) in   </w:t>
            </w:r>
            <w:proofErr w:type="spellStart"/>
            <w:r w:rsidRPr="00E3298E">
              <w:rPr>
                <w:rFonts w:ascii="Times New Roman" w:hAnsi="Times New Roman"/>
                <w:bCs/>
                <w:sz w:val="20"/>
                <w:szCs w:val="20"/>
              </w:rPr>
              <w:t>kN</w:t>
            </w:r>
            <w:proofErr w:type="spellEnd"/>
          </w:p>
          <w:p w:rsidR="00A92313" w:rsidRPr="00E3298E" w:rsidRDefault="00A92313" w:rsidP="00E3298E">
            <w:pPr>
              <w:rPr>
                <w:rFonts w:ascii="Times New Roman" w:hAnsi="Times New Roman"/>
                <w:b/>
                <w:sz w:val="20"/>
                <w:szCs w:val="20"/>
              </w:rPr>
            </w:pPr>
          </w:p>
        </w:tc>
      </w:tr>
      <w:tr w:rsidR="00A92313" w:rsidRPr="00E3298E" w:rsidTr="00BC00EB">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C1</w:t>
            </w:r>
          </w:p>
          <w:p w:rsidR="00A92313" w:rsidRPr="00E3298E" w:rsidRDefault="00A92313" w:rsidP="00E3298E">
            <w:pPr>
              <w:autoSpaceDE w:val="0"/>
              <w:autoSpaceDN w:val="0"/>
              <w:adjustRightInd w:val="0"/>
              <w:jc w:val="center"/>
              <w:rPr>
                <w:rFonts w:ascii="Times New Roman" w:hAnsi="Times New Roman"/>
                <w:bCs/>
                <w:sz w:val="20"/>
                <w:szCs w:val="20"/>
              </w:rPr>
            </w:pP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(230 X 450)</w:t>
            </w: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8 – 12</w:t>
            </w:r>
            <w:r w:rsidRPr="00E3298E">
              <w:rPr>
                <w:rFonts w:ascii="Times New Roman" w:hAnsi="Times New Roman"/>
                <w:bCs/>
                <w:sz w:val="20"/>
                <w:szCs w:val="20"/>
              </w:rPr>
              <w:sym w:font="Symbol" w:char="0066"/>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1580.59</w:t>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1080</w:t>
            </w:r>
          </w:p>
        </w:tc>
      </w:tr>
      <w:tr w:rsidR="00A92313" w:rsidRPr="00E3298E" w:rsidTr="00E3298E">
        <w:trPr>
          <w:trHeight w:val="692"/>
        </w:trPr>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C2</w:t>
            </w:r>
          </w:p>
          <w:p w:rsidR="00A92313" w:rsidRPr="00E3298E" w:rsidRDefault="00A92313" w:rsidP="00E3298E">
            <w:pPr>
              <w:autoSpaceDE w:val="0"/>
              <w:autoSpaceDN w:val="0"/>
              <w:adjustRightInd w:val="0"/>
              <w:jc w:val="center"/>
              <w:rPr>
                <w:rFonts w:ascii="Times New Roman" w:hAnsi="Times New Roman"/>
                <w:bCs/>
                <w:sz w:val="20"/>
                <w:szCs w:val="20"/>
              </w:rPr>
            </w:pP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(230 X 500)</w:t>
            </w: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8 – 16</w:t>
            </w:r>
            <w:r w:rsidRPr="00E3298E">
              <w:rPr>
                <w:rFonts w:ascii="Times New Roman" w:hAnsi="Times New Roman"/>
                <w:bCs/>
                <w:sz w:val="20"/>
                <w:szCs w:val="20"/>
              </w:rPr>
              <w:sym w:font="Symbol" w:char="0066"/>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1915.727</w:t>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1368</w:t>
            </w:r>
          </w:p>
        </w:tc>
      </w:tr>
      <w:tr w:rsidR="00A92313" w:rsidRPr="00E3298E" w:rsidTr="00E3298E">
        <w:trPr>
          <w:trHeight w:val="876"/>
        </w:trPr>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C3</w:t>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(230X 600)</w:t>
            </w: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10 – 16</w:t>
            </w:r>
            <w:r w:rsidRPr="00E3298E">
              <w:rPr>
                <w:rFonts w:ascii="Times New Roman" w:hAnsi="Times New Roman"/>
                <w:bCs/>
                <w:sz w:val="20"/>
                <w:szCs w:val="20"/>
              </w:rPr>
              <w:sym w:font="Symbol" w:char="0066"/>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2276.543</w:t>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1664</w:t>
            </w:r>
          </w:p>
        </w:tc>
      </w:tr>
      <w:tr w:rsidR="00A92313" w:rsidRPr="00E3298E" w:rsidTr="00E3298E">
        <w:trPr>
          <w:trHeight w:val="920"/>
        </w:trPr>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C4</w:t>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(300 X 600)</w:t>
            </w:r>
          </w:p>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10 – 16</w:t>
            </w:r>
            <w:r w:rsidRPr="00E3298E">
              <w:rPr>
                <w:rFonts w:ascii="Times New Roman" w:hAnsi="Times New Roman"/>
                <w:bCs/>
                <w:sz w:val="20"/>
                <w:szCs w:val="20"/>
              </w:rPr>
              <w:sym w:font="Symbol" w:char="0066"/>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2880.827</w:t>
            </w:r>
          </w:p>
        </w:tc>
        <w:tc>
          <w:tcPr>
            <w:tcW w:w="1134" w:type="dxa"/>
            <w:vAlign w:val="center"/>
          </w:tcPr>
          <w:p w:rsidR="00A92313" w:rsidRPr="00E3298E" w:rsidRDefault="00A92313" w:rsidP="00E3298E">
            <w:pPr>
              <w:autoSpaceDE w:val="0"/>
              <w:autoSpaceDN w:val="0"/>
              <w:adjustRightInd w:val="0"/>
              <w:jc w:val="center"/>
              <w:rPr>
                <w:rFonts w:ascii="Times New Roman" w:hAnsi="Times New Roman"/>
                <w:bCs/>
                <w:sz w:val="20"/>
                <w:szCs w:val="20"/>
              </w:rPr>
            </w:pPr>
            <w:r w:rsidRPr="00E3298E">
              <w:rPr>
                <w:rFonts w:ascii="Times New Roman" w:hAnsi="Times New Roman"/>
                <w:bCs/>
                <w:sz w:val="20"/>
                <w:szCs w:val="20"/>
              </w:rPr>
              <w:t>1999</w:t>
            </w:r>
          </w:p>
        </w:tc>
      </w:tr>
    </w:tbl>
    <w:p w:rsidR="00A92313" w:rsidRDefault="00A92313" w:rsidP="00A92313">
      <w:pPr>
        <w:spacing w:line="360" w:lineRule="auto"/>
        <w:rPr>
          <w:rFonts w:ascii="Times New Roman" w:hAnsi="Times New Roman"/>
          <w:b/>
          <w:sz w:val="20"/>
          <w:szCs w:val="24"/>
        </w:rPr>
      </w:pPr>
    </w:p>
    <w:p w:rsidR="009C62D5" w:rsidRDefault="009C62D5" w:rsidP="00887B31">
      <w:pPr>
        <w:spacing w:line="276" w:lineRule="auto"/>
        <w:jc w:val="both"/>
        <w:rPr>
          <w:rFonts w:ascii="Times New Roman" w:hAnsi="Times New Roman"/>
          <w:sz w:val="20"/>
          <w:szCs w:val="20"/>
        </w:rPr>
      </w:pPr>
      <w:r w:rsidRPr="009C62D5">
        <w:rPr>
          <w:rFonts w:ascii="Times New Roman" w:hAnsi="Times New Roman"/>
          <w:sz w:val="20"/>
          <w:szCs w:val="20"/>
        </w:rPr>
        <w:t xml:space="preserve">Table shows the Result for axial force, for G+5 storey with load combination of 1.2(D.L+ L.L+EQ) in software and the actual </w:t>
      </w:r>
      <w:bookmarkStart w:id="1" w:name="_Hlk517008232"/>
      <w:r w:rsidRPr="009C62D5">
        <w:rPr>
          <w:rFonts w:ascii="Times New Roman" w:hAnsi="Times New Roman"/>
          <w:sz w:val="20"/>
          <w:szCs w:val="20"/>
        </w:rPr>
        <w:t>load caring capacity of the column is calculated manually as per IS code by formula (</w:t>
      </w:r>
      <w:r w:rsidRPr="009C62D5">
        <w:rPr>
          <w:rStyle w:val="linkify"/>
          <w:i/>
          <w:iCs/>
          <w:sz w:val="20"/>
          <w:szCs w:val="20"/>
        </w:rPr>
        <w:t>P=0.4Fc*AC +.67Fy*</w:t>
      </w:r>
      <w:proofErr w:type="gramStart"/>
      <w:r w:rsidRPr="009C62D5">
        <w:rPr>
          <w:rStyle w:val="linkify"/>
          <w:i/>
          <w:iCs/>
          <w:sz w:val="20"/>
          <w:szCs w:val="20"/>
        </w:rPr>
        <w:t>As</w:t>
      </w:r>
      <w:proofErr w:type="gramEnd"/>
      <w:r w:rsidRPr="009C62D5">
        <w:rPr>
          <w:rStyle w:val="linkify"/>
          <w:i/>
          <w:iCs/>
          <w:sz w:val="20"/>
          <w:szCs w:val="20"/>
        </w:rPr>
        <w:t xml:space="preserve">) </w:t>
      </w:r>
      <w:r w:rsidRPr="009C62D5">
        <w:rPr>
          <w:rFonts w:ascii="Times New Roman" w:hAnsi="Times New Roman"/>
          <w:sz w:val="20"/>
          <w:szCs w:val="20"/>
        </w:rPr>
        <w:t>with the</w:t>
      </w:r>
      <w:bookmarkEnd w:id="1"/>
      <w:r w:rsidRPr="009C62D5">
        <w:rPr>
          <w:rFonts w:ascii="Times New Roman" w:hAnsi="Times New Roman"/>
          <w:sz w:val="20"/>
          <w:szCs w:val="20"/>
        </w:rPr>
        <w:t xml:space="preserve"> dimension of the column and grade of concrete is taken. Where, we find out the Actual load coming on column is much more as compared to the load caring capacity of the existing column, so retrofitting for the existing structure is needed.</w:t>
      </w:r>
    </w:p>
    <w:p w:rsidR="00AF11F2" w:rsidRPr="00887B31" w:rsidRDefault="00AF11F2" w:rsidP="00AF11F2">
      <w:pPr>
        <w:spacing w:line="360" w:lineRule="auto"/>
        <w:jc w:val="center"/>
        <w:rPr>
          <w:rFonts w:ascii="Times New Roman" w:hAnsi="Times New Roman"/>
          <w:b/>
          <w:sz w:val="20"/>
          <w:szCs w:val="18"/>
        </w:rPr>
      </w:pPr>
      <w:r w:rsidRPr="00887B31">
        <w:rPr>
          <w:rFonts w:ascii="Times New Roman" w:hAnsi="Times New Roman"/>
          <w:b/>
          <w:sz w:val="20"/>
          <w:szCs w:val="18"/>
        </w:rPr>
        <w:t>CONCLUSION</w:t>
      </w:r>
    </w:p>
    <w:p w:rsidR="00AD2D2C" w:rsidRDefault="006F0707" w:rsidP="006F0707">
      <w:pPr>
        <w:spacing w:line="276" w:lineRule="auto"/>
        <w:jc w:val="both"/>
        <w:rPr>
          <w:rFonts w:ascii="Times New Roman" w:eastAsia="Batang" w:hAnsi="Times New Roman" w:cs="Times New Roman"/>
          <w:bCs/>
          <w:sz w:val="20"/>
          <w:szCs w:val="20"/>
        </w:rPr>
      </w:pPr>
      <w:r>
        <w:rPr>
          <w:rFonts w:ascii="Times New Roman" w:hAnsi="Times New Roman" w:cs="Times New Roman"/>
          <w:sz w:val="20"/>
        </w:rPr>
        <w:t xml:space="preserve">After </w:t>
      </w:r>
      <w:proofErr w:type="gramStart"/>
      <w:r>
        <w:rPr>
          <w:rFonts w:ascii="Times New Roman" w:hAnsi="Times New Roman" w:cs="Times New Roman"/>
          <w:sz w:val="20"/>
        </w:rPr>
        <w:t xml:space="preserve">evaluating </w:t>
      </w:r>
      <w:r w:rsidRPr="006F0707">
        <w:rPr>
          <w:rFonts w:ascii="Times New Roman" w:hAnsi="Times New Roman" w:cs="Times New Roman"/>
          <w:sz w:val="20"/>
        </w:rPr>
        <w:t xml:space="preserve"> concret</w:t>
      </w:r>
      <w:r>
        <w:rPr>
          <w:rFonts w:ascii="Times New Roman" w:hAnsi="Times New Roman" w:cs="Times New Roman"/>
          <w:sz w:val="20"/>
        </w:rPr>
        <w:t>e</w:t>
      </w:r>
      <w:proofErr w:type="gramEnd"/>
      <w:r>
        <w:rPr>
          <w:rFonts w:ascii="Times New Roman" w:hAnsi="Times New Roman" w:cs="Times New Roman"/>
          <w:sz w:val="20"/>
        </w:rPr>
        <w:t xml:space="preserve"> condition of R.C.C structure using </w:t>
      </w:r>
      <w:r w:rsidRPr="006F0707">
        <w:rPr>
          <w:rFonts w:ascii="Times New Roman" w:hAnsi="Times New Roman" w:cs="Times New Roman"/>
          <w:sz w:val="20"/>
        </w:rPr>
        <w:t>Ultrasonic Pulse Velocity test and rebound hammer tests have been performed on various R.C.C members</w:t>
      </w:r>
      <w:r>
        <w:rPr>
          <w:rFonts w:ascii="Times New Roman" w:hAnsi="Times New Roman" w:cs="Times New Roman"/>
          <w:sz w:val="20"/>
        </w:rPr>
        <w:t xml:space="preserve"> </w:t>
      </w:r>
      <w:r w:rsidRPr="00197908">
        <w:rPr>
          <w:rFonts w:ascii="Times New Roman" w:hAnsi="Times New Roman" w:cs="Times New Roman"/>
          <w:sz w:val="20"/>
        </w:rPr>
        <w:t>it is observed that the Ultrasonic Pulse Velocity Results with direct, semi direct and indirect methods indicates the maximum readings are below 3km/sec and between 3.0 km/sec to 3.5km/sec.</w:t>
      </w:r>
      <w:r>
        <w:rPr>
          <w:rFonts w:ascii="Times New Roman" w:hAnsi="Times New Roman" w:cs="Times New Roman"/>
          <w:sz w:val="20"/>
        </w:rPr>
        <w:t xml:space="preserve"> And </w:t>
      </w:r>
      <w:r w:rsidRPr="00AC340D">
        <w:rPr>
          <w:rFonts w:ascii="Times New Roman" w:eastAsia="Batang" w:hAnsi="Times New Roman" w:cs="Times New Roman"/>
          <w:bCs/>
          <w:sz w:val="20"/>
          <w:szCs w:val="20"/>
        </w:rPr>
        <w:t xml:space="preserve">the readings of Rebound </w:t>
      </w:r>
      <w:r>
        <w:rPr>
          <w:rFonts w:ascii="Times New Roman" w:eastAsia="Batang" w:hAnsi="Times New Roman" w:cs="Times New Roman"/>
          <w:bCs/>
          <w:sz w:val="20"/>
          <w:szCs w:val="20"/>
        </w:rPr>
        <w:t>Hammer</w:t>
      </w:r>
      <w:r w:rsidRPr="00AC340D">
        <w:rPr>
          <w:rFonts w:ascii="Times New Roman" w:eastAsia="Batang" w:hAnsi="Times New Roman" w:cs="Times New Roman"/>
          <w:bCs/>
          <w:sz w:val="20"/>
          <w:szCs w:val="20"/>
        </w:rPr>
        <w:t xml:space="preserve"> indicates the probable compressive strength </w:t>
      </w:r>
      <w:proofErr w:type="gramStart"/>
      <w:r w:rsidRPr="00AC340D">
        <w:rPr>
          <w:rFonts w:ascii="Times New Roman" w:eastAsia="Batang" w:hAnsi="Times New Roman" w:cs="Times New Roman"/>
          <w:bCs/>
          <w:sz w:val="20"/>
          <w:szCs w:val="20"/>
        </w:rPr>
        <w:t xml:space="preserve">of  </w:t>
      </w:r>
      <w:r w:rsidRPr="00AC340D">
        <w:rPr>
          <w:rFonts w:ascii="Times New Roman" w:eastAsia="Batang" w:hAnsi="Times New Roman" w:cs="Times New Roman"/>
          <w:bCs/>
          <w:sz w:val="20"/>
          <w:szCs w:val="20"/>
        </w:rPr>
        <w:lastRenderedPageBreak/>
        <w:t>concrete</w:t>
      </w:r>
      <w:proofErr w:type="gramEnd"/>
      <w:r w:rsidRPr="00AC340D">
        <w:rPr>
          <w:rFonts w:ascii="Times New Roman" w:eastAsia="Batang" w:hAnsi="Times New Roman" w:cs="Times New Roman"/>
          <w:bCs/>
          <w:sz w:val="20"/>
          <w:szCs w:val="20"/>
        </w:rPr>
        <w:t xml:space="preserve"> is M18 to M22</w:t>
      </w:r>
      <w:r>
        <w:rPr>
          <w:rFonts w:ascii="Times New Roman" w:eastAsia="Batang" w:hAnsi="Times New Roman" w:cs="Times New Roman"/>
          <w:bCs/>
          <w:sz w:val="20"/>
          <w:szCs w:val="20"/>
        </w:rPr>
        <w:t>. So it is required to strengthen the structure for new G + 5 because actual load carrying capacity of column is less than required new column.</w:t>
      </w:r>
    </w:p>
    <w:p w:rsidR="006F0707" w:rsidRPr="000F6674" w:rsidRDefault="006F0707" w:rsidP="006F0707">
      <w:pPr>
        <w:spacing w:line="276" w:lineRule="auto"/>
        <w:jc w:val="center"/>
        <w:rPr>
          <w:rFonts w:ascii="Times New Roman" w:eastAsia="Batang" w:hAnsi="Times New Roman" w:cs="Times New Roman"/>
          <w:b/>
          <w:bCs/>
          <w:sz w:val="20"/>
          <w:szCs w:val="16"/>
        </w:rPr>
      </w:pPr>
      <w:r w:rsidRPr="000F6674">
        <w:rPr>
          <w:rFonts w:ascii="Times New Roman" w:eastAsia="Batang" w:hAnsi="Times New Roman" w:cs="Times New Roman"/>
          <w:b/>
          <w:bCs/>
          <w:sz w:val="20"/>
          <w:szCs w:val="16"/>
        </w:rPr>
        <w:t>REFERENCES</w:t>
      </w:r>
    </w:p>
    <w:p w:rsidR="006F0707" w:rsidRPr="000F6674" w:rsidRDefault="006F0707" w:rsidP="000F6674">
      <w:pPr>
        <w:pStyle w:val="ListParagraph"/>
        <w:numPr>
          <w:ilvl w:val="0"/>
          <w:numId w:val="6"/>
        </w:numPr>
        <w:spacing w:after="0" w:line="360" w:lineRule="auto"/>
        <w:jc w:val="both"/>
        <w:rPr>
          <w:rFonts w:ascii="Times New Roman" w:hAnsi="Times New Roman"/>
          <w:i/>
          <w:sz w:val="18"/>
        </w:rPr>
      </w:pPr>
      <w:proofErr w:type="spellStart"/>
      <w:r w:rsidRPr="000F6674">
        <w:rPr>
          <w:rFonts w:ascii="Times New Roman" w:hAnsi="Times New Roman"/>
          <w:i/>
          <w:sz w:val="18"/>
        </w:rPr>
        <w:t>Pravin</w:t>
      </w:r>
      <w:proofErr w:type="spellEnd"/>
      <w:r w:rsidRPr="000F6674">
        <w:rPr>
          <w:rFonts w:ascii="Times New Roman" w:hAnsi="Times New Roman"/>
          <w:i/>
          <w:sz w:val="18"/>
        </w:rPr>
        <w:t xml:space="preserve"> S </w:t>
      </w:r>
      <w:proofErr w:type="spellStart"/>
      <w:r w:rsidRPr="000F6674">
        <w:rPr>
          <w:rFonts w:ascii="Times New Roman" w:hAnsi="Times New Roman"/>
          <w:i/>
          <w:sz w:val="18"/>
        </w:rPr>
        <w:t>Waghmare</w:t>
      </w:r>
      <w:proofErr w:type="spellEnd"/>
      <w:r w:rsidRPr="000F6674">
        <w:rPr>
          <w:rFonts w:ascii="Times New Roman" w:hAnsi="Times New Roman"/>
          <w:i/>
          <w:sz w:val="18"/>
        </w:rPr>
        <w:t>,</w:t>
      </w:r>
      <w:r w:rsidRPr="000F6674">
        <w:rPr>
          <w:rFonts w:ascii="Times New Roman" w:eastAsia="+mn-ea" w:hAnsi="Times New Roman"/>
          <w:i/>
          <w:sz w:val="18"/>
        </w:rPr>
        <w:t xml:space="preserve"> “</w:t>
      </w:r>
      <w:r w:rsidRPr="000F6674">
        <w:rPr>
          <w:rFonts w:ascii="Times New Roman" w:eastAsia="+mn-ea" w:hAnsi="Times New Roman"/>
          <w:i/>
          <w:iCs/>
          <w:sz w:val="18"/>
        </w:rPr>
        <w:t>Jacketing technique for retrofitting of structures”</w:t>
      </w:r>
      <w:r w:rsidRPr="000F6674">
        <w:rPr>
          <w:rFonts w:ascii="Times New Roman" w:hAnsi="Times New Roman"/>
          <w:i/>
          <w:iCs/>
          <w:sz w:val="18"/>
          <w:lang w:val="en-GB"/>
        </w:rPr>
        <w:t>,</w:t>
      </w:r>
      <w:r w:rsidRPr="000F6674">
        <w:rPr>
          <w:rFonts w:ascii="Times New Roman" w:eastAsia="+mn-ea" w:hAnsi="Times New Roman"/>
          <w:i/>
          <w:iCs/>
          <w:sz w:val="18"/>
        </w:rPr>
        <w:t xml:space="preserve"> International  </w:t>
      </w:r>
      <w:r w:rsidRPr="000F6674">
        <w:rPr>
          <w:rFonts w:ascii="Times New Roman" w:hAnsi="Times New Roman"/>
          <w:i/>
          <w:iCs/>
          <w:sz w:val="18"/>
        </w:rPr>
        <w:t xml:space="preserve"> </w:t>
      </w:r>
      <w:r w:rsidRPr="000F6674">
        <w:rPr>
          <w:rFonts w:ascii="Times New Roman" w:eastAsia="+mn-ea" w:hAnsi="Times New Roman"/>
          <w:i/>
          <w:iCs/>
          <w:sz w:val="18"/>
        </w:rPr>
        <w:t>journal of advanced engineering research and studies, Vol. I, Issue: 15-2011</w:t>
      </w:r>
      <w:r w:rsidRPr="000F6674">
        <w:rPr>
          <w:rFonts w:ascii="Times New Roman" w:eastAsia="+mn-ea" w:hAnsi="Times New Roman"/>
          <w:i/>
          <w:iCs/>
          <w:sz w:val="18"/>
          <w:lang w:val="en-GB"/>
        </w:rPr>
        <w:t xml:space="preserve"> </w:t>
      </w:r>
    </w:p>
    <w:p w:rsidR="006F0707" w:rsidRPr="000F6674" w:rsidRDefault="006F0707" w:rsidP="000F6674">
      <w:pPr>
        <w:pStyle w:val="ListParagraph"/>
        <w:numPr>
          <w:ilvl w:val="0"/>
          <w:numId w:val="6"/>
        </w:numPr>
        <w:spacing w:after="0" w:line="360" w:lineRule="auto"/>
        <w:jc w:val="both"/>
        <w:rPr>
          <w:rFonts w:ascii="Times New Roman" w:hAnsi="Times New Roman"/>
          <w:i/>
          <w:sz w:val="18"/>
        </w:rPr>
      </w:pPr>
      <w:proofErr w:type="spellStart"/>
      <w:r w:rsidRPr="000F6674">
        <w:rPr>
          <w:rFonts w:ascii="Times New Roman" w:eastAsia="+mn-ea" w:hAnsi="Times New Roman"/>
          <w:i/>
          <w:sz w:val="18"/>
        </w:rPr>
        <w:t>Bhavar</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Dadasaheb</w:t>
      </w:r>
      <w:proofErr w:type="spellEnd"/>
      <w:r w:rsidRPr="000F6674">
        <w:rPr>
          <w:rFonts w:ascii="Times New Roman" w:eastAsia="+mn-ea" w:hAnsi="Times New Roman"/>
          <w:i/>
          <w:sz w:val="18"/>
        </w:rPr>
        <w:t xml:space="preserve"> O, </w:t>
      </w:r>
      <w:proofErr w:type="spellStart"/>
      <w:r w:rsidRPr="000F6674">
        <w:rPr>
          <w:rFonts w:ascii="Times New Roman" w:eastAsia="+mn-ea" w:hAnsi="Times New Roman"/>
          <w:i/>
          <w:sz w:val="18"/>
        </w:rPr>
        <w:t>Dhake</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Pravinchandra</w:t>
      </w:r>
      <w:proofErr w:type="spellEnd"/>
      <w:r w:rsidRPr="000F6674">
        <w:rPr>
          <w:rFonts w:ascii="Times New Roman" w:eastAsia="+mn-ea" w:hAnsi="Times New Roman"/>
          <w:i/>
          <w:sz w:val="18"/>
        </w:rPr>
        <w:t xml:space="preserve"> D, </w:t>
      </w:r>
      <w:proofErr w:type="spellStart"/>
      <w:r w:rsidRPr="000F6674">
        <w:rPr>
          <w:rFonts w:ascii="Times New Roman" w:eastAsia="+mn-ea" w:hAnsi="Times New Roman"/>
          <w:i/>
          <w:sz w:val="18"/>
        </w:rPr>
        <w:t>Ogale</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ramesh</w:t>
      </w:r>
      <w:proofErr w:type="spellEnd"/>
      <w:r w:rsidRPr="000F6674">
        <w:rPr>
          <w:rFonts w:ascii="Times New Roman" w:eastAsia="+mn-ea" w:hAnsi="Times New Roman"/>
          <w:i/>
          <w:sz w:val="18"/>
        </w:rPr>
        <w:t xml:space="preserve"> A</w:t>
      </w:r>
      <w:r w:rsidRPr="000F6674">
        <w:rPr>
          <w:rFonts w:ascii="Times New Roman" w:hAnsi="Times New Roman"/>
          <w:i/>
          <w:sz w:val="18"/>
        </w:rPr>
        <w:t>,</w:t>
      </w:r>
      <w:r w:rsidRPr="000F6674">
        <w:rPr>
          <w:rFonts w:ascii="Times New Roman" w:eastAsia="+mn-ea" w:hAnsi="Times New Roman"/>
          <w:i/>
          <w:iCs/>
          <w:sz w:val="18"/>
        </w:rPr>
        <w:t>“ Retrofitting of existing R.C.C building by method of jacketing”, International journal of research in</w:t>
      </w:r>
      <w:r w:rsidRPr="000F6674">
        <w:rPr>
          <w:rFonts w:ascii="Times New Roman" w:hAnsi="Times New Roman"/>
          <w:i/>
          <w:iCs/>
          <w:sz w:val="18"/>
        </w:rPr>
        <w:t xml:space="preserve"> </w:t>
      </w:r>
      <w:r w:rsidRPr="000F6674">
        <w:rPr>
          <w:rFonts w:ascii="Times New Roman" w:eastAsia="+mn-ea" w:hAnsi="Times New Roman"/>
          <w:i/>
          <w:iCs/>
          <w:sz w:val="18"/>
        </w:rPr>
        <w:t xml:space="preserve">modern engineering and emerging technology </w:t>
      </w:r>
      <w:proofErr w:type="spellStart"/>
      <w:r w:rsidRPr="000F6674">
        <w:rPr>
          <w:rFonts w:ascii="Times New Roman" w:eastAsia="+mn-ea" w:hAnsi="Times New Roman"/>
          <w:i/>
          <w:iCs/>
          <w:sz w:val="18"/>
        </w:rPr>
        <w:t>Vol</w:t>
      </w:r>
      <w:proofErr w:type="spellEnd"/>
      <w:r w:rsidRPr="000F6674">
        <w:rPr>
          <w:rFonts w:ascii="Times New Roman" w:eastAsia="+mn-ea" w:hAnsi="Times New Roman"/>
          <w:i/>
          <w:iCs/>
          <w:sz w:val="18"/>
        </w:rPr>
        <w:t xml:space="preserve"> 1, Issue:5-2013</w:t>
      </w:r>
      <w:r w:rsidRPr="000F6674">
        <w:rPr>
          <w:rFonts w:ascii="Times New Roman" w:eastAsia="+mn-ea" w:hAnsi="Times New Roman"/>
          <w:i/>
          <w:iCs/>
          <w:sz w:val="18"/>
          <w:lang w:val="en-GB"/>
        </w:rPr>
        <w:t xml:space="preserve"> </w:t>
      </w:r>
    </w:p>
    <w:p w:rsidR="006F0707" w:rsidRPr="000F6674" w:rsidRDefault="006F0707" w:rsidP="000F6674">
      <w:pPr>
        <w:pStyle w:val="ListParagraph"/>
        <w:numPr>
          <w:ilvl w:val="0"/>
          <w:numId w:val="6"/>
        </w:numPr>
        <w:spacing w:after="0" w:line="360" w:lineRule="auto"/>
        <w:jc w:val="both"/>
        <w:rPr>
          <w:rFonts w:ascii="Times New Roman" w:hAnsi="Times New Roman"/>
          <w:i/>
          <w:sz w:val="18"/>
        </w:rPr>
      </w:pPr>
      <w:proofErr w:type="spellStart"/>
      <w:r w:rsidRPr="000F6674">
        <w:rPr>
          <w:rFonts w:ascii="Times New Roman" w:hAnsi="Times New Roman"/>
          <w:i/>
          <w:sz w:val="18"/>
        </w:rPr>
        <w:t>Dr.</w:t>
      </w:r>
      <w:proofErr w:type="spellEnd"/>
      <w:r w:rsidRPr="000F6674">
        <w:rPr>
          <w:rFonts w:ascii="Times New Roman" w:hAnsi="Times New Roman"/>
          <w:i/>
          <w:sz w:val="18"/>
        </w:rPr>
        <w:t xml:space="preserve"> </w:t>
      </w:r>
      <w:proofErr w:type="spellStart"/>
      <w:r w:rsidRPr="000F6674">
        <w:rPr>
          <w:rFonts w:ascii="Times New Roman" w:hAnsi="Times New Roman"/>
          <w:i/>
          <w:sz w:val="18"/>
        </w:rPr>
        <w:t>Gopal</w:t>
      </w:r>
      <w:proofErr w:type="spellEnd"/>
      <w:r w:rsidRPr="000F6674">
        <w:rPr>
          <w:rFonts w:ascii="Times New Roman" w:hAnsi="Times New Roman"/>
          <w:i/>
          <w:sz w:val="18"/>
        </w:rPr>
        <w:t xml:space="preserve"> L. </w:t>
      </w:r>
      <w:proofErr w:type="spellStart"/>
      <w:r w:rsidRPr="000F6674">
        <w:rPr>
          <w:rFonts w:ascii="Times New Roman" w:hAnsi="Times New Roman"/>
          <w:i/>
          <w:sz w:val="18"/>
        </w:rPr>
        <w:t>Rai</w:t>
      </w:r>
      <w:proofErr w:type="spellEnd"/>
      <w:r w:rsidRPr="000F6674">
        <w:rPr>
          <w:rFonts w:ascii="Times New Roman" w:hAnsi="Times New Roman"/>
          <w:i/>
          <w:sz w:val="18"/>
        </w:rPr>
        <w:t>,</w:t>
      </w:r>
      <w:r w:rsidRPr="000F6674">
        <w:rPr>
          <w:rFonts w:ascii="Times New Roman" w:eastAsia="+mn-ea" w:hAnsi="Times New Roman"/>
          <w:i/>
          <w:sz w:val="18"/>
        </w:rPr>
        <w:t xml:space="preserve"> “Different </w:t>
      </w:r>
      <w:proofErr w:type="spellStart"/>
      <w:r w:rsidRPr="000F6674">
        <w:rPr>
          <w:rFonts w:ascii="Times New Roman" w:eastAsia="+mn-ea" w:hAnsi="Times New Roman"/>
          <w:i/>
          <w:sz w:val="18"/>
        </w:rPr>
        <w:t>strenghten</w:t>
      </w:r>
      <w:r w:rsidRPr="000F6674">
        <w:rPr>
          <w:rFonts w:ascii="Times New Roman" w:hAnsi="Times New Roman"/>
          <w:i/>
          <w:sz w:val="18"/>
        </w:rPr>
        <w:t>ing</w:t>
      </w:r>
      <w:proofErr w:type="spellEnd"/>
      <w:r w:rsidRPr="000F6674">
        <w:rPr>
          <w:rFonts w:ascii="Times New Roman" w:hAnsi="Times New Roman"/>
          <w:i/>
          <w:sz w:val="18"/>
        </w:rPr>
        <w:t xml:space="preserve"> techniques for R.C columns”,</w:t>
      </w:r>
      <w:r w:rsidRPr="000F6674">
        <w:rPr>
          <w:rFonts w:ascii="Times New Roman" w:eastAsia="+mn-ea" w:hAnsi="Times New Roman"/>
          <w:i/>
          <w:iCs/>
          <w:sz w:val="18"/>
        </w:rPr>
        <w:t xml:space="preserve"> R and M international </w:t>
      </w:r>
      <w:proofErr w:type="spellStart"/>
      <w:r w:rsidRPr="000F6674">
        <w:rPr>
          <w:rFonts w:ascii="Times New Roman" w:eastAsia="+mn-ea" w:hAnsi="Times New Roman"/>
          <w:i/>
          <w:iCs/>
          <w:sz w:val="18"/>
        </w:rPr>
        <w:t>pvt.</w:t>
      </w:r>
      <w:proofErr w:type="spellEnd"/>
      <w:r w:rsidRPr="000F6674">
        <w:rPr>
          <w:rFonts w:ascii="Times New Roman" w:eastAsia="+mn-ea" w:hAnsi="Times New Roman"/>
          <w:i/>
          <w:iCs/>
          <w:sz w:val="18"/>
        </w:rPr>
        <w:t xml:space="preserve"> Ltd.</w:t>
      </w:r>
      <w:r w:rsidRPr="000F6674">
        <w:rPr>
          <w:rFonts w:ascii="Times New Roman" w:eastAsia="+mn-ea" w:hAnsi="Times New Roman"/>
          <w:i/>
          <w:iCs/>
          <w:sz w:val="18"/>
          <w:lang w:val="en-GB"/>
        </w:rPr>
        <w:t xml:space="preserve"> </w:t>
      </w:r>
    </w:p>
    <w:p w:rsidR="006F0707" w:rsidRPr="000F6674" w:rsidRDefault="006F0707" w:rsidP="000F6674">
      <w:pPr>
        <w:pStyle w:val="ListParagraph"/>
        <w:numPr>
          <w:ilvl w:val="0"/>
          <w:numId w:val="6"/>
        </w:numPr>
        <w:spacing w:after="0" w:line="360" w:lineRule="auto"/>
        <w:jc w:val="both"/>
        <w:rPr>
          <w:rFonts w:ascii="Times New Roman" w:hAnsi="Times New Roman"/>
          <w:i/>
          <w:sz w:val="18"/>
        </w:rPr>
      </w:pPr>
      <w:r w:rsidRPr="000F6674">
        <w:rPr>
          <w:rFonts w:ascii="Times New Roman" w:eastAsia="+mn-ea" w:hAnsi="Times New Roman"/>
          <w:i/>
          <w:sz w:val="18"/>
        </w:rPr>
        <w:t xml:space="preserve">Mahdi </w:t>
      </w:r>
      <w:proofErr w:type="spellStart"/>
      <w:r w:rsidRPr="000F6674">
        <w:rPr>
          <w:rFonts w:ascii="Times New Roman" w:eastAsia="+mn-ea" w:hAnsi="Times New Roman"/>
          <w:i/>
          <w:sz w:val="18"/>
        </w:rPr>
        <w:t>shariati</w:t>
      </w:r>
      <w:proofErr w:type="spellEnd"/>
      <w:r w:rsidRPr="000F6674">
        <w:rPr>
          <w:rFonts w:ascii="Times New Roman" w:eastAsia="+mn-ea" w:hAnsi="Times New Roman"/>
          <w:i/>
          <w:sz w:val="18"/>
        </w:rPr>
        <w:t xml:space="preserve">, Nor </w:t>
      </w:r>
      <w:proofErr w:type="spellStart"/>
      <w:r w:rsidRPr="000F6674">
        <w:rPr>
          <w:rFonts w:ascii="Times New Roman" w:eastAsia="+mn-ea" w:hAnsi="Times New Roman"/>
          <w:i/>
          <w:sz w:val="18"/>
        </w:rPr>
        <w:t>Hafizah</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ramli-sulong</w:t>
      </w:r>
      <w:proofErr w:type="spellEnd"/>
      <w:r w:rsidRPr="000F6674">
        <w:rPr>
          <w:rFonts w:ascii="Times New Roman" w:eastAsia="+mn-ea" w:hAnsi="Times New Roman"/>
          <w:i/>
          <w:sz w:val="18"/>
        </w:rPr>
        <w:t xml:space="preserve">, Mohammad Mehdi </w:t>
      </w:r>
      <w:proofErr w:type="spellStart"/>
      <w:r w:rsidRPr="000F6674">
        <w:rPr>
          <w:rFonts w:ascii="Times New Roman" w:eastAsia="+mn-ea" w:hAnsi="Times New Roman"/>
          <w:i/>
          <w:sz w:val="18"/>
        </w:rPr>
        <w:t>Arabnejad</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k.h</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Payam</w:t>
      </w:r>
      <w:proofErr w:type="spellEnd"/>
      <w:r w:rsidRPr="000F6674">
        <w:rPr>
          <w:rFonts w:ascii="Times New Roman" w:eastAsia="+mn-ea" w:hAnsi="Times New Roman"/>
          <w:i/>
          <w:sz w:val="18"/>
        </w:rPr>
        <w:t xml:space="preserve"> </w:t>
      </w:r>
      <w:proofErr w:type="spellStart"/>
      <w:r w:rsidRPr="000F6674">
        <w:rPr>
          <w:rFonts w:ascii="Times New Roman" w:eastAsia="+mn-ea" w:hAnsi="Times New Roman"/>
          <w:i/>
          <w:sz w:val="18"/>
        </w:rPr>
        <w:t>shaf</w:t>
      </w:r>
      <w:r w:rsidRPr="000F6674">
        <w:rPr>
          <w:rFonts w:ascii="Times New Roman" w:hAnsi="Times New Roman"/>
          <w:i/>
          <w:sz w:val="18"/>
        </w:rPr>
        <w:t>igh</w:t>
      </w:r>
      <w:proofErr w:type="spellEnd"/>
      <w:r w:rsidRPr="000F6674">
        <w:rPr>
          <w:rFonts w:ascii="Times New Roman" w:hAnsi="Times New Roman"/>
          <w:i/>
          <w:sz w:val="18"/>
        </w:rPr>
        <w:t xml:space="preserve"> and Hamid </w:t>
      </w:r>
      <w:proofErr w:type="spellStart"/>
      <w:r w:rsidRPr="000F6674">
        <w:rPr>
          <w:rFonts w:ascii="Times New Roman" w:hAnsi="Times New Roman"/>
          <w:i/>
          <w:sz w:val="18"/>
        </w:rPr>
        <w:t>sinaei</w:t>
      </w:r>
      <w:proofErr w:type="spellEnd"/>
      <w:r w:rsidRPr="000F6674">
        <w:rPr>
          <w:rFonts w:ascii="Times New Roman" w:hAnsi="Times New Roman"/>
          <w:i/>
          <w:sz w:val="18"/>
        </w:rPr>
        <w:t>,</w:t>
      </w:r>
      <w:r w:rsidRPr="000F6674">
        <w:rPr>
          <w:rFonts w:ascii="Times New Roman" w:eastAsia="+mn-ea" w:hAnsi="Times New Roman"/>
          <w:i/>
          <w:sz w:val="18"/>
        </w:rPr>
        <w:t xml:space="preserve"> “</w:t>
      </w:r>
      <w:r w:rsidRPr="000F6674">
        <w:rPr>
          <w:rFonts w:ascii="Times New Roman" w:eastAsia="+mn-ea" w:hAnsi="Times New Roman"/>
          <w:i/>
          <w:iCs/>
          <w:sz w:val="18"/>
        </w:rPr>
        <w:t>Assessing the strength of reinforced concrete structures through ultrasonic pulse velocity a</w:t>
      </w:r>
      <w:r w:rsidRPr="000F6674">
        <w:rPr>
          <w:rFonts w:ascii="Times New Roman" w:hAnsi="Times New Roman"/>
          <w:i/>
          <w:iCs/>
          <w:sz w:val="18"/>
        </w:rPr>
        <w:t xml:space="preserve">nd </w:t>
      </w:r>
      <w:proofErr w:type="spellStart"/>
      <w:r w:rsidRPr="000F6674">
        <w:rPr>
          <w:rFonts w:ascii="Times New Roman" w:hAnsi="Times New Roman"/>
          <w:i/>
          <w:iCs/>
          <w:sz w:val="18"/>
        </w:rPr>
        <w:t>schmidt</w:t>
      </w:r>
      <w:proofErr w:type="spellEnd"/>
      <w:r w:rsidRPr="000F6674">
        <w:rPr>
          <w:rFonts w:ascii="Times New Roman" w:hAnsi="Times New Roman"/>
          <w:i/>
          <w:iCs/>
          <w:sz w:val="18"/>
        </w:rPr>
        <w:t xml:space="preserve"> rebound hammer tests”, </w:t>
      </w:r>
      <w:r w:rsidRPr="000F6674">
        <w:rPr>
          <w:rFonts w:ascii="Times New Roman" w:eastAsia="+mn-ea" w:hAnsi="Times New Roman"/>
          <w:i/>
          <w:iCs/>
          <w:sz w:val="18"/>
        </w:rPr>
        <w:t>Scientific research and essays vol.6 (1)-2011.</w:t>
      </w:r>
    </w:p>
    <w:p w:rsidR="006F0707" w:rsidRPr="000F6674" w:rsidRDefault="006F0707" w:rsidP="000F6674">
      <w:pPr>
        <w:pStyle w:val="ListParagraph"/>
        <w:numPr>
          <w:ilvl w:val="0"/>
          <w:numId w:val="6"/>
        </w:numPr>
        <w:spacing w:after="0" w:line="360" w:lineRule="auto"/>
        <w:jc w:val="both"/>
        <w:rPr>
          <w:rFonts w:ascii="Times New Roman" w:hAnsi="Times New Roman"/>
          <w:i/>
          <w:sz w:val="18"/>
        </w:rPr>
      </w:pPr>
      <w:proofErr w:type="spellStart"/>
      <w:r w:rsidRPr="000F6674">
        <w:rPr>
          <w:rFonts w:ascii="Times New Roman" w:hAnsi="Times New Roman"/>
          <w:i/>
          <w:sz w:val="18"/>
        </w:rPr>
        <w:t>A.k</w:t>
      </w:r>
      <w:proofErr w:type="spellEnd"/>
      <w:r w:rsidRPr="000F6674">
        <w:rPr>
          <w:rFonts w:ascii="Times New Roman" w:hAnsi="Times New Roman"/>
          <w:i/>
          <w:sz w:val="18"/>
        </w:rPr>
        <w:t xml:space="preserve">. Singh, </w:t>
      </w:r>
      <w:proofErr w:type="spellStart"/>
      <w:r w:rsidRPr="000F6674">
        <w:rPr>
          <w:rFonts w:ascii="Times New Roman" w:hAnsi="Times New Roman"/>
          <w:i/>
          <w:sz w:val="18"/>
        </w:rPr>
        <w:t>Dr.</w:t>
      </w:r>
      <w:proofErr w:type="spellEnd"/>
      <w:r w:rsidRPr="000F6674">
        <w:rPr>
          <w:rFonts w:ascii="Times New Roman" w:hAnsi="Times New Roman"/>
          <w:i/>
          <w:sz w:val="18"/>
        </w:rPr>
        <w:t xml:space="preserve"> R.S. </w:t>
      </w:r>
      <w:proofErr w:type="spellStart"/>
      <w:r w:rsidRPr="000F6674">
        <w:rPr>
          <w:rFonts w:ascii="Times New Roman" w:hAnsi="Times New Roman"/>
          <w:i/>
          <w:sz w:val="18"/>
        </w:rPr>
        <w:t>Jangid</w:t>
      </w:r>
      <w:proofErr w:type="spellEnd"/>
      <w:r w:rsidRPr="000F6674">
        <w:rPr>
          <w:rFonts w:ascii="Times New Roman" w:hAnsi="Times New Roman"/>
          <w:i/>
          <w:sz w:val="18"/>
        </w:rPr>
        <w:t xml:space="preserve">, </w:t>
      </w:r>
      <w:proofErr w:type="spellStart"/>
      <w:r w:rsidRPr="000F6674">
        <w:rPr>
          <w:rFonts w:ascii="Times New Roman" w:hAnsi="Times New Roman"/>
          <w:i/>
          <w:sz w:val="18"/>
        </w:rPr>
        <w:t>Dr.</w:t>
      </w:r>
      <w:proofErr w:type="spellEnd"/>
      <w:r w:rsidRPr="000F6674">
        <w:rPr>
          <w:rFonts w:ascii="Times New Roman" w:hAnsi="Times New Roman"/>
          <w:i/>
          <w:sz w:val="18"/>
        </w:rPr>
        <w:t xml:space="preserve"> </w:t>
      </w:r>
      <w:proofErr w:type="spellStart"/>
      <w:r w:rsidRPr="000F6674">
        <w:rPr>
          <w:rFonts w:ascii="Times New Roman" w:hAnsi="Times New Roman"/>
          <w:i/>
          <w:sz w:val="18"/>
        </w:rPr>
        <w:t>Gopal</w:t>
      </w:r>
      <w:proofErr w:type="spellEnd"/>
      <w:r w:rsidRPr="000F6674">
        <w:rPr>
          <w:rFonts w:ascii="Times New Roman" w:hAnsi="Times New Roman"/>
          <w:i/>
          <w:sz w:val="18"/>
        </w:rPr>
        <w:t xml:space="preserve"> L. </w:t>
      </w:r>
      <w:proofErr w:type="spellStart"/>
      <w:r w:rsidRPr="000F6674">
        <w:rPr>
          <w:rFonts w:ascii="Times New Roman" w:hAnsi="Times New Roman"/>
          <w:i/>
          <w:sz w:val="18"/>
        </w:rPr>
        <w:t>Rai</w:t>
      </w:r>
      <w:proofErr w:type="spellEnd"/>
      <w:r w:rsidRPr="000F6674">
        <w:rPr>
          <w:rFonts w:ascii="Times New Roman" w:hAnsi="Times New Roman"/>
          <w:i/>
          <w:sz w:val="18"/>
        </w:rPr>
        <w:t>, “Structural Retrofitting - a case study, Municipal Corporation, Mumbai-2009</w:t>
      </w:r>
    </w:p>
    <w:p w:rsidR="006F0707" w:rsidRPr="000F6674" w:rsidRDefault="006F0707" w:rsidP="000F6674">
      <w:pPr>
        <w:pStyle w:val="ListParagraph"/>
        <w:numPr>
          <w:ilvl w:val="0"/>
          <w:numId w:val="6"/>
        </w:numPr>
        <w:spacing w:line="360" w:lineRule="auto"/>
        <w:jc w:val="both"/>
        <w:rPr>
          <w:rFonts w:ascii="Times New Roman" w:hAnsi="Times New Roman"/>
          <w:i/>
          <w:sz w:val="18"/>
        </w:rPr>
      </w:pPr>
      <w:r w:rsidRPr="000F6674">
        <w:rPr>
          <w:rFonts w:ascii="Times New Roman" w:eastAsia="+mn-ea" w:hAnsi="Times New Roman"/>
          <w:i/>
          <w:iCs/>
          <w:sz w:val="18"/>
          <w:lang w:val="en-GB"/>
        </w:rPr>
        <w:t>IS Code</w:t>
      </w:r>
    </w:p>
    <w:p w:rsidR="006F0707" w:rsidRPr="000F6674" w:rsidRDefault="006F0707" w:rsidP="000F6674">
      <w:pPr>
        <w:pStyle w:val="ListParagraph"/>
        <w:numPr>
          <w:ilvl w:val="0"/>
          <w:numId w:val="6"/>
        </w:numPr>
        <w:spacing w:after="0" w:line="360" w:lineRule="auto"/>
        <w:jc w:val="both"/>
        <w:rPr>
          <w:rFonts w:ascii="Times New Roman" w:hAnsi="Times New Roman"/>
          <w:i/>
          <w:iCs/>
          <w:sz w:val="18"/>
        </w:rPr>
      </w:pPr>
      <w:r w:rsidRPr="000F6674">
        <w:rPr>
          <w:rFonts w:ascii="Times New Roman" w:hAnsi="Times New Roman"/>
          <w:i/>
          <w:sz w:val="18"/>
        </w:rPr>
        <w:t>IS 13311(1992),</w:t>
      </w:r>
      <w:r w:rsidRPr="000F6674">
        <w:rPr>
          <w:rFonts w:ascii="Times New Roman" w:eastAsia="+mn-ea" w:hAnsi="Times New Roman"/>
          <w:i/>
          <w:sz w:val="18"/>
        </w:rPr>
        <w:t xml:space="preserve"> “Code of practice for Non Destructive Testing of concrete –</w:t>
      </w:r>
      <w:r w:rsidRPr="000F6674">
        <w:rPr>
          <w:rFonts w:ascii="Times New Roman" w:hAnsi="Times New Roman"/>
          <w:i/>
          <w:sz w:val="18"/>
        </w:rPr>
        <w:t xml:space="preserve"> </w:t>
      </w:r>
      <w:r w:rsidRPr="000F6674">
        <w:rPr>
          <w:rFonts w:ascii="Times New Roman" w:eastAsia="+mn-ea" w:hAnsi="Times New Roman"/>
          <w:i/>
          <w:sz w:val="18"/>
        </w:rPr>
        <w:t>methods of tes</w:t>
      </w:r>
      <w:r w:rsidRPr="000F6674">
        <w:rPr>
          <w:rFonts w:ascii="Times New Roman" w:hAnsi="Times New Roman"/>
          <w:i/>
          <w:sz w:val="18"/>
        </w:rPr>
        <w:t xml:space="preserve">t part: 1 Ultrasonic pulse test”, </w:t>
      </w:r>
      <w:r w:rsidRPr="000F6674">
        <w:rPr>
          <w:rFonts w:ascii="Times New Roman" w:eastAsia="+mn-ea" w:hAnsi="Times New Roman"/>
          <w:i/>
          <w:iCs/>
          <w:sz w:val="18"/>
        </w:rPr>
        <w:t>Bureau of Indian standards (BIS),</w:t>
      </w:r>
      <w:r w:rsidRPr="000F6674">
        <w:rPr>
          <w:rFonts w:ascii="Times New Roman" w:hAnsi="Times New Roman"/>
          <w:i/>
          <w:iCs/>
          <w:sz w:val="18"/>
        </w:rPr>
        <w:t xml:space="preserve"> </w:t>
      </w:r>
      <w:r w:rsidRPr="000F6674">
        <w:rPr>
          <w:rFonts w:ascii="Times New Roman" w:eastAsia="+mn-ea" w:hAnsi="Times New Roman"/>
          <w:i/>
          <w:iCs/>
          <w:sz w:val="18"/>
        </w:rPr>
        <w:t>New Delhi.</w:t>
      </w:r>
    </w:p>
    <w:p w:rsidR="006F0707" w:rsidRPr="000F6674" w:rsidRDefault="006F0707" w:rsidP="000F6674">
      <w:pPr>
        <w:pStyle w:val="ListParagraph"/>
        <w:numPr>
          <w:ilvl w:val="0"/>
          <w:numId w:val="6"/>
        </w:numPr>
        <w:spacing w:after="0" w:line="360" w:lineRule="auto"/>
        <w:jc w:val="both"/>
        <w:rPr>
          <w:rFonts w:ascii="Times New Roman" w:hAnsi="Times New Roman"/>
          <w:i/>
          <w:iCs/>
          <w:sz w:val="18"/>
        </w:rPr>
      </w:pPr>
      <w:r w:rsidRPr="000F6674">
        <w:rPr>
          <w:rFonts w:ascii="Times New Roman" w:hAnsi="Times New Roman"/>
          <w:i/>
          <w:sz w:val="18"/>
        </w:rPr>
        <w:t>IS 13311(1992),</w:t>
      </w:r>
      <w:r w:rsidRPr="000F6674">
        <w:rPr>
          <w:rFonts w:ascii="Times New Roman" w:eastAsia="+mn-ea" w:hAnsi="Times New Roman"/>
          <w:i/>
          <w:sz w:val="18"/>
        </w:rPr>
        <w:t xml:space="preserve"> “Code of practice for Non Destructive Testing of concrete –</w:t>
      </w:r>
      <w:r w:rsidRPr="000F6674">
        <w:rPr>
          <w:rFonts w:ascii="Times New Roman" w:hAnsi="Times New Roman"/>
          <w:i/>
          <w:sz w:val="18"/>
        </w:rPr>
        <w:t xml:space="preserve"> </w:t>
      </w:r>
      <w:r w:rsidRPr="000F6674">
        <w:rPr>
          <w:rFonts w:ascii="Times New Roman" w:eastAsia="+mn-ea" w:hAnsi="Times New Roman"/>
          <w:i/>
          <w:sz w:val="18"/>
        </w:rPr>
        <w:t>methods of te</w:t>
      </w:r>
      <w:r w:rsidRPr="000F6674">
        <w:rPr>
          <w:rFonts w:ascii="Times New Roman" w:hAnsi="Times New Roman"/>
          <w:i/>
          <w:sz w:val="18"/>
        </w:rPr>
        <w:t>st part: 2 Rebound Hammer test”,</w:t>
      </w:r>
      <w:r w:rsidRPr="000F6674">
        <w:rPr>
          <w:rFonts w:ascii="Times New Roman" w:eastAsia="+mn-ea" w:hAnsi="Times New Roman"/>
          <w:i/>
          <w:sz w:val="18"/>
        </w:rPr>
        <w:t xml:space="preserve"> </w:t>
      </w:r>
      <w:r w:rsidRPr="000F6674">
        <w:rPr>
          <w:rFonts w:ascii="Times New Roman" w:eastAsia="+mn-ea" w:hAnsi="Times New Roman"/>
          <w:i/>
          <w:iCs/>
          <w:sz w:val="18"/>
        </w:rPr>
        <w:t>Bureau of Indian standards (BIS),</w:t>
      </w:r>
      <w:r w:rsidRPr="000F6674">
        <w:rPr>
          <w:rFonts w:ascii="Times New Roman" w:hAnsi="Times New Roman"/>
          <w:i/>
          <w:iCs/>
          <w:sz w:val="18"/>
        </w:rPr>
        <w:t xml:space="preserve"> </w:t>
      </w:r>
      <w:r w:rsidRPr="000F6674">
        <w:rPr>
          <w:rFonts w:ascii="Times New Roman" w:eastAsia="+mn-ea" w:hAnsi="Times New Roman"/>
          <w:i/>
          <w:iCs/>
          <w:sz w:val="18"/>
        </w:rPr>
        <w:t>New Delhi.</w:t>
      </w:r>
    </w:p>
    <w:p w:rsidR="006F0707" w:rsidRPr="000F6674" w:rsidRDefault="006F0707" w:rsidP="006E07F5">
      <w:pPr>
        <w:autoSpaceDE w:val="0"/>
        <w:autoSpaceDN w:val="0"/>
        <w:adjustRightInd w:val="0"/>
        <w:spacing w:after="0" w:line="240" w:lineRule="auto"/>
        <w:jc w:val="both"/>
        <w:rPr>
          <w:rFonts w:ascii="Times New Roman" w:hAnsi="Times New Roman"/>
          <w:i/>
          <w:color w:val="000000"/>
          <w:sz w:val="18"/>
        </w:rPr>
      </w:pPr>
    </w:p>
    <w:p w:rsidR="003D2E3B" w:rsidRPr="003D2E3B" w:rsidRDefault="003D2E3B" w:rsidP="003D2E3B">
      <w:pPr>
        <w:spacing w:line="276" w:lineRule="auto"/>
        <w:jc w:val="both"/>
        <w:rPr>
          <w:rFonts w:ascii="Times New Roman" w:hAnsi="Times New Roman" w:cs="Times New Roman"/>
          <w:sz w:val="16"/>
          <w:szCs w:val="20"/>
        </w:rPr>
      </w:pPr>
    </w:p>
    <w:p w:rsidR="003D2E3B" w:rsidRPr="005A51CE" w:rsidRDefault="003D2E3B" w:rsidP="00EE762B">
      <w:pPr>
        <w:spacing w:line="276" w:lineRule="auto"/>
        <w:jc w:val="both"/>
        <w:rPr>
          <w:rFonts w:ascii="Times New Roman" w:hAnsi="Times New Roman" w:cs="Times New Roman"/>
          <w:b/>
          <w:sz w:val="20"/>
          <w:szCs w:val="20"/>
        </w:rPr>
      </w:pPr>
    </w:p>
    <w:sectPr w:rsidR="003D2E3B" w:rsidRPr="005A51CE" w:rsidSect="00B3797F">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EE1" w:rsidRDefault="00392EE1" w:rsidP="00A96CE9">
      <w:pPr>
        <w:spacing w:after="0" w:line="240" w:lineRule="auto"/>
      </w:pPr>
      <w:r>
        <w:separator/>
      </w:r>
    </w:p>
  </w:endnote>
  <w:endnote w:type="continuationSeparator" w:id="0">
    <w:p w:rsidR="00392EE1" w:rsidRDefault="00392EE1" w:rsidP="00A9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038413"/>
      <w:docPartObj>
        <w:docPartGallery w:val="Page Numbers (Bottom of Page)"/>
        <w:docPartUnique/>
      </w:docPartObj>
    </w:sdtPr>
    <w:sdtEndPr>
      <w:rPr>
        <w:noProof/>
      </w:rPr>
    </w:sdtEndPr>
    <w:sdtContent>
      <w:p w:rsidR="002A1FD5" w:rsidRDefault="002A1FD5">
        <w:pPr>
          <w:pStyle w:val="Footer"/>
          <w:jc w:val="center"/>
        </w:pPr>
        <w:r>
          <w:fldChar w:fldCharType="begin"/>
        </w:r>
        <w:r>
          <w:instrText xml:space="preserve"> PAGE   \* MERGEFORMAT </w:instrText>
        </w:r>
        <w:r>
          <w:fldChar w:fldCharType="separate"/>
        </w:r>
        <w:r w:rsidR="00266A4F">
          <w:rPr>
            <w:noProof/>
          </w:rPr>
          <w:t>85</w:t>
        </w:r>
        <w:r>
          <w:rPr>
            <w:noProof/>
          </w:rPr>
          <w:fldChar w:fldCharType="end"/>
        </w:r>
      </w:p>
    </w:sdtContent>
  </w:sdt>
  <w:p w:rsidR="002A1FD5" w:rsidRDefault="002A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EE1" w:rsidRDefault="00392EE1" w:rsidP="00A96CE9">
      <w:pPr>
        <w:spacing w:after="0" w:line="240" w:lineRule="auto"/>
      </w:pPr>
      <w:r>
        <w:separator/>
      </w:r>
    </w:p>
  </w:footnote>
  <w:footnote w:type="continuationSeparator" w:id="0">
    <w:p w:rsidR="00392EE1" w:rsidRDefault="00392EE1" w:rsidP="00A96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7F" w:rsidRPr="00391030" w:rsidRDefault="00B3797F" w:rsidP="00B3797F">
    <w:pPr>
      <w:pStyle w:val="Header"/>
      <w:tabs>
        <w:tab w:val="right" w:pos="10490"/>
        <w:tab w:val="right" w:pos="10632"/>
      </w:tabs>
      <w:ind w:right="-472"/>
      <w:jc w:val="center"/>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B3797F" w:rsidRPr="00391030" w:rsidRDefault="00B3797F" w:rsidP="00B3797F">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B3797F" w:rsidRPr="00391030" w:rsidRDefault="00B3797F" w:rsidP="00B3797F">
    <w:pPr>
      <w:pStyle w:val="Header"/>
      <w:jc w:val="center"/>
      <w:rPr>
        <w:rFonts w:ascii="Times New Roman" w:hAnsi="Times New Roman"/>
        <w:b/>
        <w:bCs/>
        <w:i/>
        <w:sz w:val="24"/>
        <w:szCs w:val="24"/>
      </w:rPr>
    </w:pPr>
    <w:r w:rsidRPr="00391030">
      <w:rPr>
        <w:rFonts w:ascii="Times New Roman" w:hAnsi="Times New Roman"/>
        <w:b/>
        <w:bCs/>
        <w:i/>
        <w:sz w:val="24"/>
        <w:szCs w:val="24"/>
      </w:rPr>
      <w:t>Organized by Government College of Engineering, Nagpur</w:t>
    </w:r>
  </w:p>
  <w:p w:rsidR="00B3797F" w:rsidRPr="00391030" w:rsidRDefault="00B3797F" w:rsidP="00B3797F">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B3797F" w:rsidRDefault="00B3797F" w:rsidP="00B3797F">
    <w:pPr>
      <w:pStyle w:val="Header"/>
      <w:jc w:val="center"/>
    </w:pPr>
    <w:r w:rsidRPr="00391030">
      <w:rPr>
        <w:rFonts w:ascii="Times New Roman" w:hAnsi="Times New Roman"/>
        <w:b/>
        <w:bCs/>
        <w:i/>
        <w:sz w:val="24"/>
        <w:szCs w:val="24"/>
      </w:rPr>
      <w:t>www.ijies.net</w:t>
    </w:r>
  </w:p>
  <w:p w:rsidR="00B3797F" w:rsidRDefault="00B37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A93"/>
    <w:multiLevelType w:val="hybridMultilevel"/>
    <w:tmpl w:val="5F00E980"/>
    <w:lvl w:ilvl="0" w:tplc="52528D7E">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54B57"/>
    <w:multiLevelType w:val="hybridMultilevel"/>
    <w:tmpl w:val="0F50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81C5D"/>
    <w:multiLevelType w:val="hybridMultilevel"/>
    <w:tmpl w:val="BABA115C"/>
    <w:lvl w:ilvl="0" w:tplc="5BF8D174">
      <w:start w:val="1"/>
      <w:numFmt w:val="bullet"/>
      <w:lvlText w:val="•"/>
      <w:lvlJc w:val="left"/>
      <w:pPr>
        <w:tabs>
          <w:tab w:val="num" w:pos="720"/>
        </w:tabs>
        <w:ind w:left="720" w:hanging="360"/>
      </w:pPr>
      <w:rPr>
        <w:rFonts w:ascii="Arial" w:hAnsi="Arial" w:hint="default"/>
      </w:rPr>
    </w:lvl>
    <w:lvl w:ilvl="1" w:tplc="D6647266" w:tentative="1">
      <w:start w:val="1"/>
      <w:numFmt w:val="bullet"/>
      <w:lvlText w:val="•"/>
      <w:lvlJc w:val="left"/>
      <w:pPr>
        <w:tabs>
          <w:tab w:val="num" w:pos="1440"/>
        </w:tabs>
        <w:ind w:left="1440" w:hanging="360"/>
      </w:pPr>
      <w:rPr>
        <w:rFonts w:ascii="Arial" w:hAnsi="Arial" w:hint="default"/>
      </w:rPr>
    </w:lvl>
    <w:lvl w:ilvl="2" w:tplc="4170BFC6" w:tentative="1">
      <w:start w:val="1"/>
      <w:numFmt w:val="bullet"/>
      <w:lvlText w:val="•"/>
      <w:lvlJc w:val="left"/>
      <w:pPr>
        <w:tabs>
          <w:tab w:val="num" w:pos="2160"/>
        </w:tabs>
        <w:ind w:left="2160" w:hanging="360"/>
      </w:pPr>
      <w:rPr>
        <w:rFonts w:ascii="Arial" w:hAnsi="Arial" w:hint="default"/>
      </w:rPr>
    </w:lvl>
    <w:lvl w:ilvl="3" w:tplc="960E3EC8" w:tentative="1">
      <w:start w:val="1"/>
      <w:numFmt w:val="bullet"/>
      <w:lvlText w:val="•"/>
      <w:lvlJc w:val="left"/>
      <w:pPr>
        <w:tabs>
          <w:tab w:val="num" w:pos="2880"/>
        </w:tabs>
        <w:ind w:left="2880" w:hanging="360"/>
      </w:pPr>
      <w:rPr>
        <w:rFonts w:ascii="Arial" w:hAnsi="Arial" w:hint="default"/>
      </w:rPr>
    </w:lvl>
    <w:lvl w:ilvl="4" w:tplc="DBE2FA54" w:tentative="1">
      <w:start w:val="1"/>
      <w:numFmt w:val="bullet"/>
      <w:lvlText w:val="•"/>
      <w:lvlJc w:val="left"/>
      <w:pPr>
        <w:tabs>
          <w:tab w:val="num" w:pos="3600"/>
        </w:tabs>
        <w:ind w:left="3600" w:hanging="360"/>
      </w:pPr>
      <w:rPr>
        <w:rFonts w:ascii="Arial" w:hAnsi="Arial" w:hint="default"/>
      </w:rPr>
    </w:lvl>
    <w:lvl w:ilvl="5" w:tplc="07988E3C" w:tentative="1">
      <w:start w:val="1"/>
      <w:numFmt w:val="bullet"/>
      <w:lvlText w:val="•"/>
      <w:lvlJc w:val="left"/>
      <w:pPr>
        <w:tabs>
          <w:tab w:val="num" w:pos="4320"/>
        </w:tabs>
        <w:ind w:left="4320" w:hanging="360"/>
      </w:pPr>
      <w:rPr>
        <w:rFonts w:ascii="Arial" w:hAnsi="Arial" w:hint="default"/>
      </w:rPr>
    </w:lvl>
    <w:lvl w:ilvl="6" w:tplc="2C2CE2E8" w:tentative="1">
      <w:start w:val="1"/>
      <w:numFmt w:val="bullet"/>
      <w:lvlText w:val="•"/>
      <w:lvlJc w:val="left"/>
      <w:pPr>
        <w:tabs>
          <w:tab w:val="num" w:pos="5040"/>
        </w:tabs>
        <w:ind w:left="5040" w:hanging="360"/>
      </w:pPr>
      <w:rPr>
        <w:rFonts w:ascii="Arial" w:hAnsi="Arial" w:hint="default"/>
      </w:rPr>
    </w:lvl>
    <w:lvl w:ilvl="7" w:tplc="A4F01782" w:tentative="1">
      <w:start w:val="1"/>
      <w:numFmt w:val="bullet"/>
      <w:lvlText w:val="•"/>
      <w:lvlJc w:val="left"/>
      <w:pPr>
        <w:tabs>
          <w:tab w:val="num" w:pos="5760"/>
        </w:tabs>
        <w:ind w:left="5760" w:hanging="360"/>
      </w:pPr>
      <w:rPr>
        <w:rFonts w:ascii="Arial" w:hAnsi="Arial" w:hint="default"/>
      </w:rPr>
    </w:lvl>
    <w:lvl w:ilvl="8" w:tplc="2F623178" w:tentative="1">
      <w:start w:val="1"/>
      <w:numFmt w:val="bullet"/>
      <w:lvlText w:val="•"/>
      <w:lvlJc w:val="left"/>
      <w:pPr>
        <w:tabs>
          <w:tab w:val="num" w:pos="6480"/>
        </w:tabs>
        <w:ind w:left="6480" w:hanging="360"/>
      </w:pPr>
      <w:rPr>
        <w:rFonts w:ascii="Arial" w:hAnsi="Arial" w:hint="default"/>
      </w:rPr>
    </w:lvl>
  </w:abstractNum>
  <w:abstractNum w:abstractNumId="3">
    <w:nsid w:val="48164196"/>
    <w:multiLevelType w:val="hybridMultilevel"/>
    <w:tmpl w:val="A63E2472"/>
    <w:lvl w:ilvl="0" w:tplc="8FF2AD70">
      <w:start w:val="1"/>
      <w:numFmt w:val="bullet"/>
      <w:lvlText w:val=""/>
      <w:lvlJc w:val="left"/>
      <w:pPr>
        <w:tabs>
          <w:tab w:val="num" w:pos="720"/>
        </w:tabs>
        <w:ind w:left="720" w:hanging="360"/>
      </w:pPr>
      <w:rPr>
        <w:rFonts w:ascii="Wingdings" w:hAnsi="Wingdings" w:hint="default"/>
      </w:rPr>
    </w:lvl>
    <w:lvl w:ilvl="1" w:tplc="35464730" w:tentative="1">
      <w:start w:val="1"/>
      <w:numFmt w:val="bullet"/>
      <w:lvlText w:val=""/>
      <w:lvlJc w:val="left"/>
      <w:pPr>
        <w:tabs>
          <w:tab w:val="num" w:pos="1440"/>
        </w:tabs>
        <w:ind w:left="1440" w:hanging="360"/>
      </w:pPr>
      <w:rPr>
        <w:rFonts w:ascii="Wingdings" w:hAnsi="Wingdings" w:hint="default"/>
      </w:rPr>
    </w:lvl>
    <w:lvl w:ilvl="2" w:tplc="6B92503C" w:tentative="1">
      <w:start w:val="1"/>
      <w:numFmt w:val="bullet"/>
      <w:lvlText w:val=""/>
      <w:lvlJc w:val="left"/>
      <w:pPr>
        <w:tabs>
          <w:tab w:val="num" w:pos="2160"/>
        </w:tabs>
        <w:ind w:left="2160" w:hanging="360"/>
      </w:pPr>
      <w:rPr>
        <w:rFonts w:ascii="Wingdings" w:hAnsi="Wingdings" w:hint="default"/>
      </w:rPr>
    </w:lvl>
    <w:lvl w:ilvl="3" w:tplc="82D46688" w:tentative="1">
      <w:start w:val="1"/>
      <w:numFmt w:val="bullet"/>
      <w:lvlText w:val=""/>
      <w:lvlJc w:val="left"/>
      <w:pPr>
        <w:tabs>
          <w:tab w:val="num" w:pos="2880"/>
        </w:tabs>
        <w:ind w:left="2880" w:hanging="360"/>
      </w:pPr>
      <w:rPr>
        <w:rFonts w:ascii="Wingdings" w:hAnsi="Wingdings" w:hint="default"/>
      </w:rPr>
    </w:lvl>
    <w:lvl w:ilvl="4" w:tplc="0DC238FC" w:tentative="1">
      <w:start w:val="1"/>
      <w:numFmt w:val="bullet"/>
      <w:lvlText w:val=""/>
      <w:lvlJc w:val="left"/>
      <w:pPr>
        <w:tabs>
          <w:tab w:val="num" w:pos="3600"/>
        </w:tabs>
        <w:ind w:left="3600" w:hanging="360"/>
      </w:pPr>
      <w:rPr>
        <w:rFonts w:ascii="Wingdings" w:hAnsi="Wingdings" w:hint="default"/>
      </w:rPr>
    </w:lvl>
    <w:lvl w:ilvl="5" w:tplc="AC8CF4A0" w:tentative="1">
      <w:start w:val="1"/>
      <w:numFmt w:val="bullet"/>
      <w:lvlText w:val=""/>
      <w:lvlJc w:val="left"/>
      <w:pPr>
        <w:tabs>
          <w:tab w:val="num" w:pos="4320"/>
        </w:tabs>
        <w:ind w:left="4320" w:hanging="360"/>
      </w:pPr>
      <w:rPr>
        <w:rFonts w:ascii="Wingdings" w:hAnsi="Wingdings" w:hint="default"/>
      </w:rPr>
    </w:lvl>
    <w:lvl w:ilvl="6" w:tplc="3796E11C" w:tentative="1">
      <w:start w:val="1"/>
      <w:numFmt w:val="bullet"/>
      <w:lvlText w:val=""/>
      <w:lvlJc w:val="left"/>
      <w:pPr>
        <w:tabs>
          <w:tab w:val="num" w:pos="5040"/>
        </w:tabs>
        <w:ind w:left="5040" w:hanging="360"/>
      </w:pPr>
      <w:rPr>
        <w:rFonts w:ascii="Wingdings" w:hAnsi="Wingdings" w:hint="default"/>
      </w:rPr>
    </w:lvl>
    <w:lvl w:ilvl="7" w:tplc="81645A0C" w:tentative="1">
      <w:start w:val="1"/>
      <w:numFmt w:val="bullet"/>
      <w:lvlText w:val=""/>
      <w:lvlJc w:val="left"/>
      <w:pPr>
        <w:tabs>
          <w:tab w:val="num" w:pos="5760"/>
        </w:tabs>
        <w:ind w:left="5760" w:hanging="360"/>
      </w:pPr>
      <w:rPr>
        <w:rFonts w:ascii="Wingdings" w:hAnsi="Wingdings" w:hint="default"/>
      </w:rPr>
    </w:lvl>
    <w:lvl w:ilvl="8" w:tplc="F59857CC" w:tentative="1">
      <w:start w:val="1"/>
      <w:numFmt w:val="bullet"/>
      <w:lvlText w:val=""/>
      <w:lvlJc w:val="left"/>
      <w:pPr>
        <w:tabs>
          <w:tab w:val="num" w:pos="6480"/>
        </w:tabs>
        <w:ind w:left="6480" w:hanging="360"/>
      </w:pPr>
      <w:rPr>
        <w:rFonts w:ascii="Wingdings" w:hAnsi="Wingdings" w:hint="default"/>
      </w:rPr>
    </w:lvl>
  </w:abstractNum>
  <w:abstractNum w:abstractNumId="4">
    <w:nsid w:val="61E31316"/>
    <w:multiLevelType w:val="hybridMultilevel"/>
    <w:tmpl w:val="DBACDA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E7446"/>
    <w:multiLevelType w:val="hybridMultilevel"/>
    <w:tmpl w:val="E1BED370"/>
    <w:lvl w:ilvl="0" w:tplc="F1B8D024">
      <w:start w:val="1"/>
      <w:numFmt w:val="bullet"/>
      <w:lvlText w:val="•"/>
      <w:lvlJc w:val="left"/>
      <w:pPr>
        <w:tabs>
          <w:tab w:val="num" w:pos="720"/>
        </w:tabs>
        <w:ind w:left="720" w:hanging="360"/>
      </w:pPr>
      <w:rPr>
        <w:rFonts w:ascii="Arial" w:hAnsi="Arial" w:hint="default"/>
      </w:rPr>
    </w:lvl>
    <w:lvl w:ilvl="1" w:tplc="AAF27AFE" w:tentative="1">
      <w:start w:val="1"/>
      <w:numFmt w:val="bullet"/>
      <w:lvlText w:val="•"/>
      <w:lvlJc w:val="left"/>
      <w:pPr>
        <w:tabs>
          <w:tab w:val="num" w:pos="1440"/>
        </w:tabs>
        <w:ind w:left="1440" w:hanging="360"/>
      </w:pPr>
      <w:rPr>
        <w:rFonts w:ascii="Arial" w:hAnsi="Arial" w:hint="default"/>
      </w:rPr>
    </w:lvl>
    <w:lvl w:ilvl="2" w:tplc="D358664A" w:tentative="1">
      <w:start w:val="1"/>
      <w:numFmt w:val="bullet"/>
      <w:lvlText w:val="•"/>
      <w:lvlJc w:val="left"/>
      <w:pPr>
        <w:tabs>
          <w:tab w:val="num" w:pos="2160"/>
        </w:tabs>
        <w:ind w:left="2160" w:hanging="360"/>
      </w:pPr>
      <w:rPr>
        <w:rFonts w:ascii="Arial" w:hAnsi="Arial" w:hint="default"/>
      </w:rPr>
    </w:lvl>
    <w:lvl w:ilvl="3" w:tplc="AB02E0D0" w:tentative="1">
      <w:start w:val="1"/>
      <w:numFmt w:val="bullet"/>
      <w:lvlText w:val="•"/>
      <w:lvlJc w:val="left"/>
      <w:pPr>
        <w:tabs>
          <w:tab w:val="num" w:pos="2880"/>
        </w:tabs>
        <w:ind w:left="2880" w:hanging="360"/>
      </w:pPr>
      <w:rPr>
        <w:rFonts w:ascii="Arial" w:hAnsi="Arial" w:hint="default"/>
      </w:rPr>
    </w:lvl>
    <w:lvl w:ilvl="4" w:tplc="4DBCB0C0" w:tentative="1">
      <w:start w:val="1"/>
      <w:numFmt w:val="bullet"/>
      <w:lvlText w:val="•"/>
      <w:lvlJc w:val="left"/>
      <w:pPr>
        <w:tabs>
          <w:tab w:val="num" w:pos="3600"/>
        </w:tabs>
        <w:ind w:left="3600" w:hanging="360"/>
      </w:pPr>
      <w:rPr>
        <w:rFonts w:ascii="Arial" w:hAnsi="Arial" w:hint="default"/>
      </w:rPr>
    </w:lvl>
    <w:lvl w:ilvl="5" w:tplc="3E2C7B60" w:tentative="1">
      <w:start w:val="1"/>
      <w:numFmt w:val="bullet"/>
      <w:lvlText w:val="•"/>
      <w:lvlJc w:val="left"/>
      <w:pPr>
        <w:tabs>
          <w:tab w:val="num" w:pos="4320"/>
        </w:tabs>
        <w:ind w:left="4320" w:hanging="360"/>
      </w:pPr>
      <w:rPr>
        <w:rFonts w:ascii="Arial" w:hAnsi="Arial" w:hint="default"/>
      </w:rPr>
    </w:lvl>
    <w:lvl w:ilvl="6" w:tplc="84AE9AA8" w:tentative="1">
      <w:start w:val="1"/>
      <w:numFmt w:val="bullet"/>
      <w:lvlText w:val="•"/>
      <w:lvlJc w:val="left"/>
      <w:pPr>
        <w:tabs>
          <w:tab w:val="num" w:pos="5040"/>
        </w:tabs>
        <w:ind w:left="5040" w:hanging="360"/>
      </w:pPr>
      <w:rPr>
        <w:rFonts w:ascii="Arial" w:hAnsi="Arial" w:hint="default"/>
      </w:rPr>
    </w:lvl>
    <w:lvl w:ilvl="7" w:tplc="ADB0C976" w:tentative="1">
      <w:start w:val="1"/>
      <w:numFmt w:val="bullet"/>
      <w:lvlText w:val="•"/>
      <w:lvlJc w:val="left"/>
      <w:pPr>
        <w:tabs>
          <w:tab w:val="num" w:pos="5760"/>
        </w:tabs>
        <w:ind w:left="5760" w:hanging="360"/>
      </w:pPr>
      <w:rPr>
        <w:rFonts w:ascii="Arial" w:hAnsi="Arial" w:hint="default"/>
      </w:rPr>
    </w:lvl>
    <w:lvl w:ilvl="8" w:tplc="27184BC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9D0"/>
    <w:rsid w:val="00027AE8"/>
    <w:rsid w:val="00052938"/>
    <w:rsid w:val="000550B5"/>
    <w:rsid w:val="00067BA2"/>
    <w:rsid w:val="0007026F"/>
    <w:rsid w:val="000A5B9C"/>
    <w:rsid w:val="000C79D0"/>
    <w:rsid w:val="000F6674"/>
    <w:rsid w:val="001846B5"/>
    <w:rsid w:val="00193229"/>
    <w:rsid w:val="00197908"/>
    <w:rsid w:val="00266A4F"/>
    <w:rsid w:val="002A1FD5"/>
    <w:rsid w:val="00392EE1"/>
    <w:rsid w:val="003D2E3B"/>
    <w:rsid w:val="003E541E"/>
    <w:rsid w:val="00400001"/>
    <w:rsid w:val="00402B1A"/>
    <w:rsid w:val="00425E68"/>
    <w:rsid w:val="004F1F42"/>
    <w:rsid w:val="00512660"/>
    <w:rsid w:val="0052318D"/>
    <w:rsid w:val="005A51CE"/>
    <w:rsid w:val="00607CD0"/>
    <w:rsid w:val="006E07F5"/>
    <w:rsid w:val="006F0707"/>
    <w:rsid w:val="008146DE"/>
    <w:rsid w:val="00851665"/>
    <w:rsid w:val="00887B31"/>
    <w:rsid w:val="009C62D5"/>
    <w:rsid w:val="00A92313"/>
    <w:rsid w:val="00A96CE9"/>
    <w:rsid w:val="00AA4BB9"/>
    <w:rsid w:val="00AC340D"/>
    <w:rsid w:val="00AD04B7"/>
    <w:rsid w:val="00AD2D2C"/>
    <w:rsid w:val="00AE6AA4"/>
    <w:rsid w:val="00AF11F2"/>
    <w:rsid w:val="00B3797F"/>
    <w:rsid w:val="00BF0C63"/>
    <w:rsid w:val="00D92529"/>
    <w:rsid w:val="00DC533E"/>
    <w:rsid w:val="00E3298E"/>
    <w:rsid w:val="00E50A48"/>
    <w:rsid w:val="00E7128C"/>
    <w:rsid w:val="00EA122C"/>
    <w:rsid w:val="00EE762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C63"/>
    <w:pPr>
      <w:ind w:left="720"/>
      <w:contextualSpacing/>
    </w:pPr>
  </w:style>
  <w:style w:type="paragraph" w:styleId="Header">
    <w:name w:val="header"/>
    <w:basedOn w:val="Normal"/>
    <w:link w:val="HeaderChar"/>
    <w:uiPriority w:val="99"/>
    <w:unhideWhenUsed/>
    <w:rsid w:val="00A96CE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96CE9"/>
  </w:style>
  <w:style w:type="paragraph" w:styleId="Footer">
    <w:name w:val="footer"/>
    <w:basedOn w:val="Normal"/>
    <w:link w:val="FooterChar"/>
    <w:uiPriority w:val="99"/>
    <w:unhideWhenUsed/>
    <w:rsid w:val="00A96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CE9"/>
  </w:style>
  <w:style w:type="paragraph" w:styleId="BalloonText">
    <w:name w:val="Balloon Text"/>
    <w:basedOn w:val="Normal"/>
    <w:link w:val="BalloonTextChar"/>
    <w:uiPriority w:val="99"/>
    <w:semiHidden/>
    <w:unhideWhenUsed/>
    <w:rsid w:val="003D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E3B"/>
    <w:rPr>
      <w:rFonts w:ascii="Tahoma" w:hAnsi="Tahoma" w:cs="Tahoma"/>
      <w:sz w:val="16"/>
      <w:szCs w:val="16"/>
    </w:rPr>
  </w:style>
  <w:style w:type="table" w:styleId="TableGrid">
    <w:name w:val="Table Grid"/>
    <w:basedOn w:val="TableNormal"/>
    <w:uiPriority w:val="59"/>
    <w:rsid w:val="00DC53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nkify">
    <w:name w:val="linkify"/>
    <w:rsid w:val="00A92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69888">
      <w:bodyDiv w:val="1"/>
      <w:marLeft w:val="0"/>
      <w:marRight w:val="0"/>
      <w:marTop w:val="0"/>
      <w:marBottom w:val="0"/>
      <w:divBdr>
        <w:top w:val="none" w:sz="0" w:space="0" w:color="auto"/>
        <w:left w:val="none" w:sz="0" w:space="0" w:color="auto"/>
        <w:bottom w:val="none" w:sz="0" w:space="0" w:color="auto"/>
        <w:right w:val="none" w:sz="0" w:space="0" w:color="auto"/>
      </w:divBdr>
    </w:div>
    <w:div w:id="948898897">
      <w:bodyDiv w:val="1"/>
      <w:marLeft w:val="0"/>
      <w:marRight w:val="0"/>
      <w:marTop w:val="0"/>
      <w:marBottom w:val="0"/>
      <w:divBdr>
        <w:top w:val="none" w:sz="0" w:space="0" w:color="auto"/>
        <w:left w:val="none" w:sz="0" w:space="0" w:color="auto"/>
        <w:bottom w:val="none" w:sz="0" w:space="0" w:color="auto"/>
        <w:right w:val="none" w:sz="0" w:space="0" w:color="auto"/>
      </w:divBdr>
    </w:div>
    <w:div w:id="1750076280">
      <w:bodyDiv w:val="1"/>
      <w:marLeft w:val="0"/>
      <w:marRight w:val="0"/>
      <w:marTop w:val="0"/>
      <w:marBottom w:val="0"/>
      <w:divBdr>
        <w:top w:val="none" w:sz="0" w:space="0" w:color="auto"/>
        <w:left w:val="none" w:sz="0" w:space="0" w:color="auto"/>
        <w:bottom w:val="none" w:sz="0" w:space="0" w:color="auto"/>
        <w:right w:val="none" w:sz="0" w:space="0" w:color="auto"/>
      </w:divBdr>
    </w:div>
    <w:div w:id="19116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34</cp:revision>
  <cp:lastPrinted>2019-05-17T15:00:00Z</cp:lastPrinted>
  <dcterms:created xsi:type="dcterms:W3CDTF">2019-02-07T16:48:00Z</dcterms:created>
  <dcterms:modified xsi:type="dcterms:W3CDTF">2019-05-17T15:00:00Z</dcterms:modified>
</cp:coreProperties>
</file>