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B44" w:rsidRPr="00577EF4" w:rsidRDefault="00986B44" w:rsidP="00D30C8B">
      <w:pPr>
        <w:pStyle w:val="Default"/>
        <w:spacing w:line="276" w:lineRule="auto"/>
        <w:jc w:val="center"/>
        <w:rPr>
          <w:b/>
          <w:sz w:val="46"/>
          <w:szCs w:val="46"/>
        </w:rPr>
      </w:pPr>
      <w:bookmarkStart w:id="0" w:name="_GoBack"/>
      <w:bookmarkEnd w:id="0"/>
      <w:r w:rsidRPr="00577EF4">
        <w:rPr>
          <w:b/>
          <w:sz w:val="46"/>
          <w:szCs w:val="46"/>
        </w:rPr>
        <w:t>Use of Artificial Neural Network in Construction Management</w:t>
      </w:r>
    </w:p>
    <w:p w:rsidR="008E3237" w:rsidRDefault="008E3237" w:rsidP="00D30C8B">
      <w:pPr>
        <w:jc w:val="center"/>
        <w:rPr>
          <w:rFonts w:ascii="Times New Roman" w:hAnsi="Times New Roman" w:cs="Times New Roman"/>
          <w:b/>
          <w:sz w:val="24"/>
          <w:szCs w:val="24"/>
        </w:rPr>
      </w:pPr>
    </w:p>
    <w:p w:rsidR="00577EF4" w:rsidRDefault="00986B44" w:rsidP="00D30C8B">
      <w:pPr>
        <w:jc w:val="center"/>
        <w:rPr>
          <w:rFonts w:ascii="Times New Roman" w:hAnsi="Times New Roman" w:cs="Times New Roman"/>
          <w:b/>
          <w:sz w:val="24"/>
          <w:szCs w:val="24"/>
          <w:vertAlign w:val="superscript"/>
        </w:rPr>
      </w:pPr>
      <w:proofErr w:type="spellStart"/>
      <w:r w:rsidRPr="00577EF4">
        <w:rPr>
          <w:rFonts w:ascii="Times New Roman" w:hAnsi="Times New Roman" w:cs="Times New Roman"/>
          <w:b/>
          <w:sz w:val="24"/>
          <w:szCs w:val="24"/>
        </w:rPr>
        <w:t>Amruta</w:t>
      </w:r>
      <w:proofErr w:type="spellEnd"/>
      <w:r w:rsidRPr="00577EF4">
        <w:rPr>
          <w:rFonts w:ascii="Times New Roman" w:hAnsi="Times New Roman" w:cs="Times New Roman"/>
          <w:b/>
          <w:sz w:val="24"/>
          <w:szCs w:val="24"/>
        </w:rPr>
        <w:t xml:space="preserve"> Bhosale</w:t>
      </w:r>
      <w:r w:rsidRPr="00577EF4">
        <w:rPr>
          <w:rFonts w:ascii="Times New Roman" w:hAnsi="Times New Roman" w:cs="Times New Roman"/>
          <w:b/>
          <w:sz w:val="24"/>
          <w:szCs w:val="24"/>
          <w:vertAlign w:val="superscript"/>
        </w:rPr>
        <w:t>1</w:t>
      </w:r>
      <w:r w:rsidRPr="00577EF4">
        <w:rPr>
          <w:rFonts w:ascii="Times New Roman" w:hAnsi="Times New Roman" w:cs="Times New Roman"/>
          <w:b/>
          <w:sz w:val="24"/>
          <w:szCs w:val="24"/>
        </w:rPr>
        <w:t>, B. A. Konnur</w:t>
      </w:r>
      <w:r w:rsidRPr="00577EF4">
        <w:rPr>
          <w:rFonts w:ascii="Times New Roman" w:hAnsi="Times New Roman" w:cs="Times New Roman"/>
          <w:b/>
          <w:sz w:val="24"/>
          <w:szCs w:val="24"/>
          <w:vertAlign w:val="superscript"/>
        </w:rPr>
        <w:t>2</w:t>
      </w:r>
    </w:p>
    <w:p w:rsidR="008E3237" w:rsidRDefault="00577EF4" w:rsidP="008E3237">
      <w:pPr>
        <w:pBdr>
          <w:bottom w:val="single" w:sz="4" w:space="1" w:color="auto"/>
        </w:pBdr>
        <w:jc w:val="center"/>
        <w:rPr>
          <w:rFonts w:ascii="Times New Roman" w:hAnsi="Times New Roman" w:cs="Times New Roman"/>
          <w:i/>
          <w:sz w:val="20"/>
          <w:szCs w:val="20"/>
        </w:rPr>
      </w:pPr>
      <w:r w:rsidRPr="00BD5DB9">
        <w:rPr>
          <w:rFonts w:ascii="Times New Roman" w:hAnsi="Times New Roman" w:cs="Times New Roman"/>
          <w:i/>
          <w:sz w:val="20"/>
          <w:szCs w:val="20"/>
          <w:vertAlign w:val="superscript"/>
        </w:rPr>
        <w:t>1</w:t>
      </w:r>
      <w:r w:rsidR="00986B44" w:rsidRPr="00577EF4">
        <w:rPr>
          <w:rFonts w:ascii="Times New Roman" w:hAnsi="Times New Roman" w:cs="Times New Roman"/>
          <w:i/>
          <w:sz w:val="20"/>
          <w:szCs w:val="20"/>
        </w:rPr>
        <w:t>P. G. Student,</w:t>
      </w:r>
      <w:r w:rsidR="008E3237" w:rsidRPr="008E3237">
        <w:rPr>
          <w:rFonts w:ascii="Times New Roman" w:hAnsi="Times New Roman" w:cs="Times New Roman"/>
          <w:i/>
          <w:sz w:val="20"/>
          <w:szCs w:val="20"/>
          <w:vertAlign w:val="superscript"/>
        </w:rPr>
        <w:t xml:space="preserve"> </w:t>
      </w:r>
      <w:r w:rsidR="008E3237" w:rsidRPr="00577EF4">
        <w:rPr>
          <w:rFonts w:ascii="Times New Roman" w:hAnsi="Times New Roman" w:cs="Times New Roman"/>
          <w:i/>
          <w:sz w:val="20"/>
          <w:szCs w:val="20"/>
          <w:vertAlign w:val="superscript"/>
        </w:rPr>
        <w:t>2</w:t>
      </w:r>
      <w:r w:rsidR="008E3237">
        <w:rPr>
          <w:rFonts w:ascii="Times New Roman" w:hAnsi="Times New Roman" w:cs="Times New Roman"/>
          <w:i/>
          <w:sz w:val="20"/>
          <w:szCs w:val="20"/>
        </w:rPr>
        <w:t>Associate Professor</w:t>
      </w:r>
    </w:p>
    <w:p w:rsidR="00986B44" w:rsidRPr="00577EF4" w:rsidRDefault="00986B44" w:rsidP="008E3237">
      <w:pPr>
        <w:pBdr>
          <w:bottom w:val="single" w:sz="4" w:space="1" w:color="auto"/>
        </w:pBdr>
        <w:jc w:val="center"/>
        <w:rPr>
          <w:rFonts w:ascii="Times New Roman" w:hAnsi="Times New Roman" w:cs="Times New Roman"/>
          <w:b/>
          <w:sz w:val="24"/>
          <w:szCs w:val="24"/>
          <w:vertAlign w:val="superscript"/>
        </w:rPr>
      </w:pPr>
      <w:r w:rsidRPr="00577EF4">
        <w:rPr>
          <w:rFonts w:ascii="Times New Roman" w:hAnsi="Times New Roman" w:cs="Times New Roman"/>
          <w:i/>
          <w:sz w:val="20"/>
          <w:szCs w:val="20"/>
        </w:rPr>
        <w:t xml:space="preserve"> </w:t>
      </w:r>
      <w:proofErr w:type="gramStart"/>
      <w:r w:rsidRPr="00577EF4">
        <w:rPr>
          <w:rFonts w:ascii="Times New Roman" w:hAnsi="Times New Roman" w:cs="Times New Roman"/>
          <w:i/>
          <w:sz w:val="20"/>
          <w:szCs w:val="20"/>
        </w:rPr>
        <w:t>Construction Management, Government College of Engineering, Karad, India.</w:t>
      </w:r>
      <w:proofErr w:type="gramEnd"/>
      <w:r w:rsidRPr="00577EF4">
        <w:rPr>
          <w:rFonts w:ascii="Times New Roman" w:hAnsi="Times New Roman" w:cs="Times New Roman"/>
          <w:i/>
          <w:sz w:val="20"/>
          <w:szCs w:val="20"/>
        </w:rPr>
        <w:t xml:space="preserve"> </w:t>
      </w:r>
      <w:r w:rsidR="00B375AB" w:rsidRPr="00577EF4">
        <w:rPr>
          <w:rFonts w:ascii="Times New Roman" w:hAnsi="Times New Roman" w:cs="Times New Roman"/>
          <w:i/>
          <w:sz w:val="20"/>
          <w:szCs w:val="20"/>
        </w:rPr>
        <w:t>b</w:t>
      </w:r>
      <w:r w:rsidRPr="00577EF4">
        <w:rPr>
          <w:rFonts w:ascii="Times New Roman" w:hAnsi="Times New Roman" w:cs="Times New Roman"/>
          <w:i/>
          <w:sz w:val="20"/>
          <w:szCs w:val="20"/>
        </w:rPr>
        <w:t>hosaleamruta834@gmail.com</w:t>
      </w:r>
    </w:p>
    <w:p w:rsidR="00B375AB" w:rsidRDefault="00986B44" w:rsidP="008E3237">
      <w:pPr>
        <w:pBdr>
          <w:bottom w:val="single" w:sz="4" w:space="1" w:color="auto"/>
        </w:pBdr>
        <w:jc w:val="center"/>
        <w:rPr>
          <w:rFonts w:ascii="Times New Roman" w:hAnsi="Times New Roman" w:cs="Times New Roman"/>
          <w:bCs/>
          <w:color w:val="222222"/>
          <w:sz w:val="24"/>
          <w:szCs w:val="24"/>
          <w:shd w:val="clear" w:color="auto" w:fill="FFFFFF"/>
        </w:rPr>
        <w:sectPr w:rsidR="00B375AB" w:rsidSect="00047A17">
          <w:headerReference w:type="default" r:id="rId9"/>
          <w:footerReference w:type="default" r:id="rId10"/>
          <w:pgSz w:w="11906" w:h="16838"/>
          <w:pgMar w:top="1080" w:right="806" w:bottom="1276" w:left="806" w:header="709" w:footer="283" w:gutter="0"/>
          <w:pgNumType w:start="73"/>
          <w:cols w:space="708"/>
          <w:docGrid w:linePitch="360"/>
        </w:sectPr>
      </w:pPr>
      <w:proofErr w:type="gramStart"/>
      <w:r w:rsidRPr="00577EF4">
        <w:rPr>
          <w:rFonts w:ascii="Times New Roman" w:hAnsi="Times New Roman" w:cs="Times New Roman"/>
          <w:i/>
          <w:sz w:val="20"/>
          <w:szCs w:val="20"/>
        </w:rPr>
        <w:t>Civil Engineering Department, Government College of Engineering, Karad, India.</w:t>
      </w:r>
      <w:proofErr w:type="gramEnd"/>
      <w:r w:rsidRPr="00577EF4">
        <w:rPr>
          <w:rFonts w:ascii="Times New Roman" w:hAnsi="Times New Roman" w:cs="Times New Roman"/>
          <w:i/>
          <w:sz w:val="20"/>
          <w:szCs w:val="20"/>
        </w:rPr>
        <w:t xml:space="preserve"> bakonnur@gmail.com</w:t>
      </w:r>
    </w:p>
    <w:p w:rsidR="008E3237" w:rsidRDefault="008E3237" w:rsidP="00D30C8B">
      <w:pPr>
        <w:jc w:val="both"/>
        <w:rPr>
          <w:rFonts w:ascii="Times New Roman" w:hAnsi="Times New Roman" w:cs="Times New Roman"/>
          <w:b/>
          <w:i/>
          <w:sz w:val="20"/>
          <w:szCs w:val="20"/>
        </w:rPr>
      </w:pPr>
    </w:p>
    <w:p w:rsidR="00F741EB" w:rsidRPr="00AB1B35" w:rsidRDefault="00B375AB" w:rsidP="00D30C8B">
      <w:pPr>
        <w:jc w:val="both"/>
        <w:rPr>
          <w:rFonts w:ascii="Times New Roman" w:hAnsi="Times New Roman" w:cs="Times New Roman"/>
          <w:i/>
          <w:sz w:val="20"/>
          <w:szCs w:val="20"/>
        </w:rPr>
      </w:pPr>
      <w:r w:rsidRPr="00AB1B35">
        <w:rPr>
          <w:rFonts w:ascii="Times New Roman" w:hAnsi="Times New Roman" w:cs="Times New Roman"/>
          <w:b/>
          <w:i/>
          <w:sz w:val="20"/>
          <w:szCs w:val="20"/>
        </w:rPr>
        <w:t>A</w:t>
      </w:r>
      <w:r w:rsidR="00F741EB" w:rsidRPr="00AB1B35">
        <w:rPr>
          <w:rFonts w:ascii="Times New Roman" w:hAnsi="Times New Roman" w:cs="Times New Roman"/>
          <w:b/>
          <w:i/>
          <w:sz w:val="20"/>
          <w:szCs w:val="20"/>
        </w:rPr>
        <w:t>bstract</w:t>
      </w:r>
      <w:r w:rsidR="00F741EB" w:rsidRPr="00AB1B35">
        <w:rPr>
          <w:rFonts w:ascii="Times New Roman" w:hAnsi="Times New Roman" w:cs="Times New Roman"/>
          <w:i/>
          <w:sz w:val="20"/>
          <w:szCs w:val="20"/>
        </w:rPr>
        <w:t>—</w:t>
      </w:r>
      <w:r w:rsidR="007A5A45" w:rsidRPr="00AB1B35">
        <w:rPr>
          <w:rFonts w:ascii="Times New Roman" w:hAnsi="Times New Roman" w:cs="Times New Roman"/>
          <w:bCs/>
          <w:i/>
          <w:color w:val="222222"/>
          <w:sz w:val="20"/>
          <w:szCs w:val="20"/>
          <w:shd w:val="clear" w:color="auto" w:fill="FFFFFF"/>
        </w:rPr>
        <w:t>Construction management</w:t>
      </w:r>
      <w:r w:rsidR="007A5A45" w:rsidRPr="00AB1B35">
        <w:rPr>
          <w:rFonts w:ascii="Times New Roman" w:hAnsi="Times New Roman" w:cs="Times New Roman"/>
          <w:i/>
          <w:color w:val="222222"/>
          <w:sz w:val="20"/>
          <w:szCs w:val="20"/>
          <w:shd w:val="clear" w:color="auto" w:fill="FFFFFF"/>
        </w:rPr>
        <w:t> (</w:t>
      </w:r>
      <w:r w:rsidR="007A5A45" w:rsidRPr="00AB1B35">
        <w:rPr>
          <w:rFonts w:ascii="Times New Roman" w:hAnsi="Times New Roman" w:cs="Times New Roman"/>
          <w:bCs/>
          <w:i/>
          <w:color w:val="222222"/>
          <w:sz w:val="20"/>
          <w:szCs w:val="20"/>
          <w:shd w:val="clear" w:color="auto" w:fill="FFFFFF"/>
        </w:rPr>
        <w:t>CM</w:t>
      </w:r>
      <w:r w:rsidR="007A5A45" w:rsidRPr="00AB1B35">
        <w:rPr>
          <w:rFonts w:ascii="Times New Roman" w:hAnsi="Times New Roman" w:cs="Times New Roman"/>
          <w:i/>
          <w:color w:val="222222"/>
          <w:sz w:val="20"/>
          <w:szCs w:val="20"/>
          <w:shd w:val="clear" w:color="auto" w:fill="FFFFFF"/>
        </w:rPr>
        <w:t>) is a professional</w:t>
      </w:r>
      <w:r w:rsidR="00BC2217" w:rsidRPr="00AB1B35">
        <w:rPr>
          <w:rFonts w:ascii="Times New Roman" w:hAnsi="Times New Roman" w:cs="Times New Roman"/>
          <w:i/>
          <w:color w:val="222222"/>
          <w:sz w:val="20"/>
          <w:szCs w:val="20"/>
          <w:shd w:val="clear" w:color="auto" w:fill="FFFFFF"/>
        </w:rPr>
        <w:t xml:space="preserve"> service that uses specialized</w:t>
      </w:r>
      <w:r w:rsidR="007A5A45" w:rsidRPr="00AB1B35">
        <w:rPr>
          <w:rFonts w:ascii="Times New Roman" w:hAnsi="Times New Roman" w:cs="Times New Roman"/>
          <w:i/>
          <w:color w:val="222222"/>
          <w:sz w:val="20"/>
          <w:szCs w:val="20"/>
          <w:shd w:val="clear" w:color="auto" w:fill="FFFFFF"/>
        </w:rPr>
        <w:t xml:space="preserve"> pr</w:t>
      </w:r>
      <w:r w:rsidR="00BC2217" w:rsidRPr="00AB1B35">
        <w:rPr>
          <w:rFonts w:ascii="Times New Roman" w:hAnsi="Times New Roman" w:cs="Times New Roman"/>
          <w:i/>
          <w:color w:val="222222"/>
          <w:sz w:val="20"/>
          <w:szCs w:val="20"/>
          <w:shd w:val="clear" w:color="auto" w:fill="FFFFFF"/>
        </w:rPr>
        <w:t>oject management techniques to manage, control and execute</w:t>
      </w:r>
      <w:r w:rsidR="007A5A45" w:rsidRPr="00AB1B35">
        <w:rPr>
          <w:rFonts w:ascii="Times New Roman" w:hAnsi="Times New Roman" w:cs="Times New Roman"/>
          <w:i/>
          <w:color w:val="222222"/>
          <w:sz w:val="20"/>
          <w:szCs w:val="20"/>
          <w:shd w:val="clear" w:color="auto" w:fill="FFFFFF"/>
        </w:rPr>
        <w:t xml:space="preserve"> the planning, design, and construction of a project, from its beginning to its end.</w:t>
      </w:r>
      <w:r w:rsidR="00BF5419" w:rsidRPr="00AB1B35">
        <w:rPr>
          <w:rFonts w:ascii="Times New Roman" w:hAnsi="Times New Roman" w:cs="Times New Roman"/>
          <w:i/>
          <w:color w:val="222222"/>
          <w:sz w:val="20"/>
          <w:szCs w:val="20"/>
          <w:shd w:val="clear" w:color="auto" w:fill="FFFFFF"/>
        </w:rPr>
        <w:t xml:space="preserve"> The purpose of CM is to control a project's time, cost</w:t>
      </w:r>
      <w:r w:rsidR="00BC2217" w:rsidRPr="00AB1B35">
        <w:rPr>
          <w:rFonts w:ascii="Times New Roman" w:hAnsi="Times New Roman" w:cs="Times New Roman"/>
          <w:i/>
          <w:color w:val="222222"/>
          <w:sz w:val="20"/>
          <w:szCs w:val="20"/>
          <w:shd w:val="clear" w:color="auto" w:fill="FFFFFF"/>
        </w:rPr>
        <w:t>, safety</w:t>
      </w:r>
      <w:r w:rsidR="00BF5419" w:rsidRPr="00AB1B35">
        <w:rPr>
          <w:rFonts w:ascii="Times New Roman" w:hAnsi="Times New Roman" w:cs="Times New Roman"/>
          <w:i/>
          <w:color w:val="222222"/>
          <w:sz w:val="20"/>
          <w:szCs w:val="20"/>
          <w:shd w:val="clear" w:color="auto" w:fill="FFFFFF"/>
        </w:rPr>
        <w:t xml:space="preserve"> and quality, hence construction management deals with number of uncertainties and </w:t>
      </w:r>
      <w:r w:rsidR="00BC2217" w:rsidRPr="00AB1B35">
        <w:rPr>
          <w:rFonts w:ascii="Times New Roman" w:hAnsi="Times New Roman" w:cs="Times New Roman"/>
          <w:i/>
          <w:color w:val="222222"/>
          <w:sz w:val="20"/>
          <w:szCs w:val="20"/>
          <w:shd w:val="clear" w:color="auto" w:fill="FFFFFF"/>
        </w:rPr>
        <w:t>this makes all construction process very unpredictable and risky.</w:t>
      </w:r>
      <w:r w:rsidR="00185D50" w:rsidRPr="00AB1B35">
        <w:rPr>
          <w:rFonts w:ascii="Times New Roman" w:hAnsi="Times New Roman" w:cs="Times New Roman"/>
          <w:i/>
          <w:color w:val="222222"/>
          <w:sz w:val="20"/>
          <w:szCs w:val="20"/>
          <w:shd w:val="clear" w:color="auto" w:fill="FFFFFF"/>
        </w:rPr>
        <w:t xml:space="preserve"> T</w:t>
      </w:r>
      <w:r w:rsidR="00BC2217" w:rsidRPr="00AB1B35">
        <w:rPr>
          <w:rFonts w:ascii="Times New Roman" w:hAnsi="Times New Roman" w:cs="Times New Roman"/>
          <w:i/>
          <w:color w:val="222222"/>
          <w:sz w:val="20"/>
          <w:szCs w:val="20"/>
          <w:shd w:val="clear" w:color="auto" w:fill="FFFFFF"/>
        </w:rPr>
        <w:t xml:space="preserve">herefore in this case artificial neural network method proves very effective </w:t>
      </w:r>
      <w:r w:rsidR="008E0E96" w:rsidRPr="00AB1B35">
        <w:rPr>
          <w:rFonts w:ascii="Times New Roman" w:hAnsi="Times New Roman" w:cs="Times New Roman"/>
          <w:i/>
          <w:color w:val="222222"/>
          <w:sz w:val="20"/>
          <w:szCs w:val="20"/>
          <w:shd w:val="clear" w:color="auto" w:fill="FFFFFF"/>
        </w:rPr>
        <w:t xml:space="preserve">as it </w:t>
      </w:r>
      <w:r w:rsidR="00BC2217" w:rsidRPr="00AB1B35">
        <w:rPr>
          <w:rFonts w:ascii="Times New Roman" w:hAnsi="Times New Roman" w:cs="Times New Roman"/>
          <w:i/>
          <w:color w:val="222222"/>
          <w:sz w:val="20"/>
          <w:szCs w:val="20"/>
          <w:shd w:val="clear" w:color="auto" w:fill="FFFFFF"/>
        </w:rPr>
        <w:t xml:space="preserve">uses </w:t>
      </w:r>
      <w:r w:rsidR="00185D50" w:rsidRPr="00AB1B35">
        <w:rPr>
          <w:rFonts w:ascii="Times New Roman" w:hAnsi="Times New Roman" w:cs="Times New Roman"/>
          <w:i/>
          <w:color w:val="222222"/>
          <w:sz w:val="20"/>
          <w:szCs w:val="20"/>
          <w:shd w:val="clear" w:color="auto" w:fill="FFFFFF"/>
        </w:rPr>
        <w:t xml:space="preserve">discrete and </w:t>
      </w:r>
      <w:r w:rsidR="00AF1244" w:rsidRPr="00AB1B35">
        <w:rPr>
          <w:rFonts w:ascii="Times New Roman" w:hAnsi="Times New Roman" w:cs="Times New Roman"/>
          <w:i/>
          <w:color w:val="222222"/>
          <w:sz w:val="20"/>
          <w:szCs w:val="20"/>
          <w:shd w:val="clear" w:color="auto" w:fill="FFFFFF"/>
        </w:rPr>
        <w:t>insufficient information</w:t>
      </w:r>
      <w:r w:rsidR="00185D50" w:rsidRPr="00AB1B35">
        <w:rPr>
          <w:rFonts w:ascii="Times New Roman" w:hAnsi="Times New Roman" w:cs="Times New Roman"/>
          <w:i/>
          <w:color w:val="222222"/>
          <w:sz w:val="20"/>
          <w:szCs w:val="20"/>
          <w:shd w:val="clear" w:color="auto" w:fill="FFFFFF"/>
        </w:rPr>
        <w:t xml:space="preserve"> to arrive at best possible solution.</w:t>
      </w:r>
      <w:r w:rsidR="008E0E96" w:rsidRPr="00AB1B35">
        <w:rPr>
          <w:rFonts w:ascii="Times New Roman" w:hAnsi="Times New Roman" w:cs="Times New Roman"/>
          <w:i/>
          <w:color w:val="000000"/>
          <w:sz w:val="20"/>
          <w:szCs w:val="20"/>
        </w:rPr>
        <w:t xml:space="preserve"> </w:t>
      </w:r>
      <w:r w:rsidR="008E0E96" w:rsidRPr="00AB1B35">
        <w:rPr>
          <w:rFonts w:ascii="Times New Roman" w:hAnsi="Times New Roman" w:cs="Times New Roman"/>
          <w:i/>
          <w:color w:val="222222"/>
          <w:sz w:val="20"/>
          <w:szCs w:val="20"/>
          <w:shd w:val="clear" w:color="auto" w:fill="FFFFFF"/>
        </w:rPr>
        <w:t>This paper reviews application of ANNs in construction activities related to prediction of costs</w:t>
      </w:r>
      <w:r w:rsidR="002A4FF8" w:rsidRPr="00AB1B35">
        <w:rPr>
          <w:rFonts w:ascii="Times New Roman" w:hAnsi="Times New Roman" w:cs="Times New Roman"/>
          <w:i/>
          <w:color w:val="222222"/>
          <w:sz w:val="20"/>
          <w:szCs w:val="20"/>
          <w:shd w:val="clear" w:color="auto" w:fill="FFFFFF"/>
        </w:rPr>
        <w:t xml:space="preserve">, </w:t>
      </w:r>
      <w:r w:rsidR="008E0E96" w:rsidRPr="00AB1B35">
        <w:rPr>
          <w:rFonts w:ascii="Times New Roman" w:hAnsi="Times New Roman" w:cs="Times New Roman"/>
          <w:i/>
          <w:color w:val="222222"/>
          <w:sz w:val="20"/>
          <w:szCs w:val="20"/>
          <w:shd w:val="clear" w:color="auto" w:fill="FFFFFF"/>
        </w:rPr>
        <w:t>risk</w:t>
      </w:r>
      <w:r w:rsidR="002A4FF8" w:rsidRPr="00AB1B35">
        <w:rPr>
          <w:rFonts w:ascii="Times New Roman" w:hAnsi="Times New Roman" w:cs="Times New Roman"/>
          <w:i/>
          <w:color w:val="222222"/>
          <w:sz w:val="20"/>
          <w:szCs w:val="20"/>
          <w:shd w:val="clear" w:color="auto" w:fill="FFFFFF"/>
        </w:rPr>
        <w:t xml:space="preserve">, safety, </w:t>
      </w:r>
      <w:r w:rsidR="008E0E96" w:rsidRPr="00AB1B35">
        <w:rPr>
          <w:rFonts w:ascii="Times New Roman" w:hAnsi="Times New Roman" w:cs="Times New Roman"/>
          <w:i/>
          <w:color w:val="222222"/>
          <w:sz w:val="20"/>
          <w:szCs w:val="20"/>
          <w:shd w:val="clear" w:color="auto" w:fill="FFFFFF"/>
        </w:rPr>
        <w:t>as well as labour</w:t>
      </w:r>
      <w:r w:rsidR="002A4FF8" w:rsidRPr="00AB1B35">
        <w:rPr>
          <w:rFonts w:ascii="Times New Roman" w:hAnsi="Times New Roman" w:cs="Times New Roman"/>
          <w:i/>
          <w:color w:val="222222"/>
          <w:sz w:val="20"/>
          <w:szCs w:val="20"/>
          <w:shd w:val="clear" w:color="auto" w:fill="FFFFFF"/>
        </w:rPr>
        <w:t xml:space="preserve"> productivity</w:t>
      </w:r>
      <w:r w:rsidR="008E0E96" w:rsidRPr="00AB1B35">
        <w:rPr>
          <w:rFonts w:ascii="Times New Roman" w:hAnsi="Times New Roman" w:cs="Times New Roman"/>
          <w:i/>
          <w:color w:val="222222"/>
          <w:sz w:val="20"/>
          <w:szCs w:val="20"/>
          <w:shd w:val="clear" w:color="auto" w:fill="FFFFFF"/>
        </w:rPr>
        <w:t xml:space="preserve"> and </w:t>
      </w:r>
      <w:r w:rsidR="005D2A9E" w:rsidRPr="00AB1B35">
        <w:rPr>
          <w:rFonts w:ascii="Times New Roman" w:hAnsi="Times New Roman" w:cs="Times New Roman"/>
          <w:i/>
          <w:color w:val="222222"/>
          <w:sz w:val="20"/>
          <w:szCs w:val="20"/>
          <w:shd w:val="clear" w:color="auto" w:fill="FFFFFF"/>
        </w:rPr>
        <w:t>ideal</w:t>
      </w:r>
      <w:r w:rsidR="002A4FF8" w:rsidRPr="00AB1B35">
        <w:rPr>
          <w:rFonts w:ascii="Times New Roman" w:hAnsi="Times New Roman" w:cs="Times New Roman"/>
          <w:i/>
          <w:color w:val="222222"/>
          <w:sz w:val="20"/>
          <w:szCs w:val="20"/>
          <w:shd w:val="clear" w:color="auto" w:fill="FFFFFF"/>
        </w:rPr>
        <w:t xml:space="preserve"> work environment</w:t>
      </w:r>
      <w:r w:rsidR="008E0E96" w:rsidRPr="00AB1B35">
        <w:rPr>
          <w:rFonts w:ascii="Times New Roman" w:hAnsi="Times New Roman" w:cs="Times New Roman"/>
          <w:i/>
          <w:color w:val="222222"/>
          <w:sz w:val="20"/>
          <w:szCs w:val="20"/>
          <w:shd w:val="clear" w:color="auto" w:fill="FFFFFF"/>
        </w:rPr>
        <w:t>.</w:t>
      </w:r>
      <w:r w:rsidR="005D2A9E" w:rsidRPr="00AB1B35">
        <w:rPr>
          <w:rFonts w:ascii="Times New Roman" w:hAnsi="Times New Roman" w:cs="Times New Roman"/>
          <w:i/>
          <w:color w:val="222222"/>
          <w:sz w:val="20"/>
          <w:szCs w:val="20"/>
          <w:shd w:val="clear" w:color="auto" w:fill="FFFFFF"/>
        </w:rPr>
        <w:t xml:space="preserve"> </w:t>
      </w:r>
      <w:r w:rsidR="00AF1244" w:rsidRPr="00AB1B35">
        <w:rPr>
          <w:rFonts w:ascii="Times New Roman" w:hAnsi="Times New Roman" w:cs="Times New Roman"/>
          <w:i/>
          <w:color w:val="222222"/>
          <w:sz w:val="20"/>
          <w:szCs w:val="20"/>
          <w:shd w:val="clear" w:color="auto" w:fill="FFFFFF"/>
        </w:rPr>
        <w:t>This</w:t>
      </w:r>
      <w:r w:rsidR="005D2A9E" w:rsidRPr="00AB1B35">
        <w:rPr>
          <w:rFonts w:ascii="Times New Roman" w:hAnsi="Times New Roman" w:cs="Times New Roman"/>
          <w:i/>
          <w:color w:val="222222"/>
          <w:sz w:val="20"/>
          <w:szCs w:val="20"/>
          <w:shd w:val="clear" w:color="auto" w:fill="FFFFFF"/>
        </w:rPr>
        <w:t xml:space="preserve"> review proposes that ANN had been highly efficient in prediction </w:t>
      </w:r>
      <w:r w:rsidR="00AF1244" w:rsidRPr="00AB1B35">
        <w:rPr>
          <w:rFonts w:ascii="Times New Roman" w:hAnsi="Times New Roman" w:cs="Times New Roman"/>
          <w:i/>
          <w:color w:val="222222"/>
          <w:sz w:val="20"/>
          <w:szCs w:val="20"/>
          <w:shd w:val="clear" w:color="auto" w:fill="FFFFFF"/>
        </w:rPr>
        <w:t>of best</w:t>
      </w:r>
      <w:r w:rsidR="005D2A9E" w:rsidRPr="00AB1B35">
        <w:rPr>
          <w:rFonts w:ascii="Times New Roman" w:hAnsi="Times New Roman" w:cs="Times New Roman"/>
          <w:i/>
          <w:color w:val="222222"/>
          <w:sz w:val="20"/>
          <w:szCs w:val="20"/>
          <w:shd w:val="clear" w:color="auto" w:fill="FFFFFF"/>
        </w:rPr>
        <w:t xml:space="preserve"> possible solution.</w:t>
      </w:r>
      <w:r w:rsidR="005D2A9E" w:rsidRPr="00AB1B35">
        <w:rPr>
          <w:rFonts w:ascii="Times New Roman" w:hAnsi="Times New Roman" w:cs="Times New Roman"/>
          <w:i/>
          <w:sz w:val="20"/>
          <w:szCs w:val="20"/>
        </w:rPr>
        <w:t xml:space="preserve"> </w:t>
      </w:r>
      <w:r w:rsidR="005D2A9E" w:rsidRPr="00AB1B35">
        <w:rPr>
          <w:rFonts w:ascii="Times New Roman" w:hAnsi="Times New Roman" w:cs="Times New Roman"/>
          <w:i/>
          <w:color w:val="222222"/>
          <w:sz w:val="20"/>
          <w:szCs w:val="20"/>
          <w:shd w:val="clear" w:color="auto" w:fill="FFFFFF"/>
        </w:rPr>
        <w:t xml:space="preserve">It was seen that most of the investigators used feed forward back propagation type of the network; however if a single ANN architecture was found to be insufficient then hybrid modelling in association with other machine learning tools. However accuracy of the data and the </w:t>
      </w:r>
      <w:r w:rsidR="0083243C" w:rsidRPr="00AB1B35">
        <w:rPr>
          <w:rFonts w:ascii="Times New Roman" w:hAnsi="Times New Roman" w:cs="Times New Roman"/>
          <w:i/>
          <w:color w:val="222222"/>
          <w:sz w:val="20"/>
          <w:szCs w:val="20"/>
          <w:shd w:val="clear" w:color="auto" w:fill="FFFFFF"/>
        </w:rPr>
        <w:t>skill</w:t>
      </w:r>
      <w:r w:rsidR="005D2A9E" w:rsidRPr="00AB1B35">
        <w:rPr>
          <w:rFonts w:ascii="Times New Roman" w:hAnsi="Times New Roman" w:cs="Times New Roman"/>
          <w:i/>
          <w:color w:val="222222"/>
          <w:sz w:val="20"/>
          <w:szCs w:val="20"/>
          <w:shd w:val="clear" w:color="auto" w:fill="FFFFFF"/>
        </w:rPr>
        <w:t xml:space="preserve"> of the user </w:t>
      </w:r>
      <w:r w:rsidR="0083243C" w:rsidRPr="00AB1B35">
        <w:rPr>
          <w:rFonts w:ascii="Times New Roman" w:hAnsi="Times New Roman" w:cs="Times New Roman"/>
          <w:i/>
          <w:color w:val="222222"/>
          <w:sz w:val="20"/>
          <w:szCs w:val="20"/>
          <w:shd w:val="clear" w:color="auto" w:fill="FFFFFF"/>
        </w:rPr>
        <w:t xml:space="preserve">are </w:t>
      </w:r>
      <w:r w:rsidR="00E86D0F" w:rsidRPr="00AB1B35">
        <w:rPr>
          <w:rFonts w:ascii="Times New Roman" w:hAnsi="Times New Roman" w:cs="Times New Roman"/>
          <w:i/>
          <w:color w:val="222222"/>
          <w:sz w:val="20"/>
          <w:szCs w:val="20"/>
          <w:shd w:val="clear" w:color="auto" w:fill="FFFFFF"/>
        </w:rPr>
        <w:t>key factors in obtaining the precise solution.</w:t>
      </w:r>
    </w:p>
    <w:p w:rsidR="00F741EB" w:rsidRPr="00577EF4" w:rsidRDefault="00F741EB" w:rsidP="00D30C8B">
      <w:pPr>
        <w:jc w:val="both"/>
        <w:rPr>
          <w:rFonts w:ascii="Times New Roman" w:hAnsi="Times New Roman" w:cs="Times New Roman"/>
          <w:b/>
          <w:i/>
          <w:sz w:val="20"/>
          <w:szCs w:val="20"/>
        </w:rPr>
      </w:pPr>
      <w:r w:rsidRPr="00AB1B35">
        <w:rPr>
          <w:rFonts w:ascii="Times New Roman" w:hAnsi="Times New Roman" w:cs="Times New Roman"/>
          <w:b/>
          <w:i/>
          <w:sz w:val="20"/>
          <w:szCs w:val="20"/>
        </w:rPr>
        <w:t>Keywords— Artificial Neural Network, construction management, civil engineering</w:t>
      </w:r>
      <w:r w:rsidRPr="00577EF4">
        <w:rPr>
          <w:rFonts w:ascii="Times New Roman" w:hAnsi="Times New Roman" w:cs="Times New Roman"/>
          <w:b/>
          <w:i/>
          <w:sz w:val="20"/>
          <w:szCs w:val="20"/>
        </w:rPr>
        <w:t>.</w:t>
      </w:r>
    </w:p>
    <w:p w:rsidR="00D30C8B" w:rsidRPr="00F741EB" w:rsidRDefault="00D30C8B" w:rsidP="00D30C8B">
      <w:pPr>
        <w:jc w:val="both"/>
        <w:rPr>
          <w:rFonts w:ascii="Times New Roman" w:hAnsi="Times New Roman" w:cs="Times New Roman"/>
          <w:b/>
          <w:sz w:val="18"/>
          <w:szCs w:val="18"/>
        </w:rPr>
      </w:pPr>
    </w:p>
    <w:p w:rsidR="00D30C8B" w:rsidRPr="00DD1FD7" w:rsidRDefault="00D30C8B" w:rsidP="00DD1FD7">
      <w:pPr>
        <w:pStyle w:val="ListParagraph"/>
        <w:numPr>
          <w:ilvl w:val="0"/>
          <w:numId w:val="2"/>
        </w:numPr>
        <w:ind w:left="426" w:hanging="142"/>
        <w:jc w:val="center"/>
        <w:rPr>
          <w:rFonts w:ascii="Times New Roman" w:hAnsi="Times New Roman" w:cs="Times New Roman"/>
          <w:b/>
          <w:bCs/>
          <w:color w:val="222222"/>
          <w:sz w:val="20"/>
          <w:szCs w:val="20"/>
          <w:shd w:val="clear" w:color="auto" w:fill="FFFFFF"/>
        </w:rPr>
      </w:pPr>
      <w:r w:rsidRPr="00DD1FD7">
        <w:rPr>
          <w:rFonts w:ascii="Times New Roman" w:hAnsi="Times New Roman" w:cs="Times New Roman"/>
          <w:b/>
          <w:bCs/>
          <w:color w:val="222222"/>
          <w:sz w:val="20"/>
          <w:szCs w:val="20"/>
          <w:shd w:val="clear" w:color="auto" w:fill="FFFFFF"/>
        </w:rPr>
        <w:t>INTRODUCTION</w:t>
      </w:r>
    </w:p>
    <w:p w:rsidR="00CB043C" w:rsidRDefault="00D30C8B" w:rsidP="00D30C8B">
      <w:pPr>
        <w:jc w:val="both"/>
        <w:rPr>
          <w:rFonts w:ascii="Times New Roman" w:hAnsi="Times New Roman" w:cs="Times New Roman"/>
          <w:sz w:val="20"/>
          <w:szCs w:val="20"/>
        </w:rPr>
      </w:pPr>
      <w:r w:rsidRPr="008E3237">
        <w:rPr>
          <w:rFonts w:ascii="Times New Roman" w:hAnsi="Times New Roman" w:cs="Times New Roman"/>
          <w:b/>
          <w:bCs/>
          <w:sz w:val="46"/>
          <w:szCs w:val="46"/>
        </w:rPr>
        <w:t>T</w:t>
      </w:r>
      <w:r w:rsidRPr="00B375AB">
        <w:rPr>
          <w:rFonts w:ascii="Times New Roman" w:hAnsi="Times New Roman" w:cs="Times New Roman"/>
          <w:sz w:val="20"/>
          <w:szCs w:val="20"/>
        </w:rPr>
        <w:t xml:space="preserve">his paper reviews various journal papers published on the application of artificial neural network in construction engineering. This review paper focuses on construction management engineering field. Majority of civil engineering applications of artificial neural network are based on the </w:t>
      </w:r>
    </w:p>
    <w:p w:rsidR="00CB043C" w:rsidRDefault="00CB043C" w:rsidP="00D30C8B">
      <w:pPr>
        <w:jc w:val="both"/>
        <w:rPr>
          <w:rFonts w:ascii="Times New Roman" w:hAnsi="Times New Roman" w:cs="Times New Roman"/>
          <w:sz w:val="20"/>
          <w:szCs w:val="20"/>
        </w:rPr>
      </w:pPr>
    </w:p>
    <w:p w:rsidR="00D30C8B" w:rsidRPr="00B375AB" w:rsidRDefault="00D30C8B" w:rsidP="00D30C8B">
      <w:pPr>
        <w:jc w:val="both"/>
        <w:rPr>
          <w:rFonts w:ascii="Times New Roman" w:hAnsi="Times New Roman" w:cs="Times New Roman"/>
          <w:sz w:val="20"/>
          <w:szCs w:val="20"/>
        </w:rPr>
      </w:pPr>
      <w:proofErr w:type="gramStart"/>
      <w:r w:rsidRPr="00B375AB">
        <w:rPr>
          <w:rFonts w:ascii="Times New Roman" w:hAnsi="Times New Roman" w:cs="Times New Roman"/>
          <w:sz w:val="20"/>
          <w:szCs w:val="20"/>
        </w:rPr>
        <w:t>simple</w:t>
      </w:r>
      <w:proofErr w:type="gramEnd"/>
      <w:r w:rsidRPr="00B375AB">
        <w:rPr>
          <w:rFonts w:ascii="Times New Roman" w:hAnsi="Times New Roman" w:cs="Times New Roman"/>
          <w:sz w:val="20"/>
          <w:szCs w:val="20"/>
        </w:rPr>
        <w:t xml:space="preserve"> back propagation algorithm. </w:t>
      </w:r>
      <w:r w:rsidRPr="00B375AB">
        <w:rPr>
          <w:rFonts w:ascii="Times New Roman" w:hAnsi="Times New Roman" w:cs="Times New Roman"/>
          <w:color w:val="222222"/>
          <w:sz w:val="20"/>
          <w:szCs w:val="20"/>
          <w:shd w:val="clear" w:color="auto" w:fill="FFFFFF"/>
        </w:rPr>
        <w:t xml:space="preserve">The purpose of CM is to control a project's time, cost, safety and quality, hence construction management deals with number of uncertainties and this makes all construction process very unpredictable and risky. </w:t>
      </w:r>
      <w:r w:rsidRPr="00B375AB">
        <w:rPr>
          <w:rFonts w:ascii="Times New Roman" w:hAnsi="Times New Roman" w:cs="Times New Roman"/>
          <w:sz w:val="20"/>
          <w:szCs w:val="20"/>
        </w:rPr>
        <w:t xml:space="preserve">To deal with these challenges, Artificial Intelligence (AI) techniques like fuzzy logic, case-based reasoning, probabilistic methods for uncertain reasoning, classifiers and learning methods, Artificial Neural Networks (ANN), Genetic Algorithms and hybrid techniques are widely used in the field of Construction Management (CM). </w:t>
      </w:r>
    </w:p>
    <w:p w:rsidR="00D30C8B" w:rsidRPr="00B375AB" w:rsidRDefault="00D30C8B" w:rsidP="00D30C8B">
      <w:pPr>
        <w:jc w:val="both"/>
        <w:rPr>
          <w:rFonts w:ascii="Times New Roman" w:hAnsi="Times New Roman" w:cs="Times New Roman"/>
          <w:sz w:val="20"/>
          <w:szCs w:val="20"/>
        </w:rPr>
      </w:pPr>
      <w:r w:rsidRPr="00B375AB">
        <w:rPr>
          <w:rFonts w:ascii="Times New Roman" w:hAnsi="Times New Roman" w:cs="Times New Roman"/>
          <w:sz w:val="20"/>
          <w:szCs w:val="20"/>
        </w:rPr>
        <w:tab/>
        <w:t>The most common application of artificial neural network in construction management is prediction. Artificial neural network have been applied in construction management field for the prediction of  construction cost (Mohamed Marzouk, Ahmed Amin, 2013; Minh- Tu Cao; Min-Yuan Cheng; Yu-Wei Wu, 2015), Safe Work Behaviour(D. A. Patel and K. N. Jha, 2015), safety(Tae-Kyung Lim; Sang-Min Park, 2016), Building Valuation (Yi-Cheng Liu, Cheng Yeh, 2016), construction productivity (Li-Chung Chao, Miroslaw J. Skibniewsk, 1995; Jason Portas, Simaan AbouRizk, 1997), labour productivity (Rifat Sonmez, James E. Rowings,1998)</w:t>
      </w:r>
    </w:p>
    <w:p w:rsidR="00D30C8B" w:rsidRDefault="00D30C8B" w:rsidP="00D30C8B">
      <w:pPr>
        <w:jc w:val="both"/>
        <w:rPr>
          <w:rFonts w:ascii="Times New Roman" w:hAnsi="Times New Roman" w:cs="Times New Roman"/>
          <w:sz w:val="20"/>
          <w:szCs w:val="20"/>
        </w:rPr>
      </w:pPr>
      <w:r w:rsidRPr="00B375AB">
        <w:rPr>
          <w:rFonts w:ascii="Times New Roman" w:hAnsi="Times New Roman" w:cs="Times New Roman"/>
          <w:sz w:val="20"/>
          <w:szCs w:val="20"/>
        </w:rPr>
        <w:tab/>
        <w:t>This paper contains overview of artificial neural network, along with definition of ANNs, area of application, advantages of ANNs over traditional mathematical methods. Further it reviews the application of ANNs in the field of construction management. At the end, conclusion extracted out from review papers.</w:t>
      </w:r>
    </w:p>
    <w:p w:rsidR="00D30C8B" w:rsidRPr="00DD1FD7" w:rsidRDefault="00D30C8B" w:rsidP="00DD1FD7">
      <w:pPr>
        <w:pStyle w:val="ListParagraph"/>
        <w:numPr>
          <w:ilvl w:val="0"/>
          <w:numId w:val="2"/>
        </w:numPr>
        <w:ind w:left="851"/>
        <w:jc w:val="center"/>
        <w:rPr>
          <w:rFonts w:ascii="Times New Roman" w:hAnsi="Times New Roman" w:cs="Times New Roman"/>
          <w:b/>
          <w:bCs/>
          <w:sz w:val="20"/>
          <w:szCs w:val="20"/>
        </w:rPr>
      </w:pPr>
      <w:r w:rsidRPr="00DD1FD7">
        <w:rPr>
          <w:rFonts w:ascii="Times New Roman" w:hAnsi="Times New Roman" w:cs="Times New Roman"/>
          <w:b/>
          <w:bCs/>
          <w:sz w:val="20"/>
          <w:szCs w:val="20"/>
        </w:rPr>
        <w:t>ARTIFICIAL NEURAL NETWORK</w:t>
      </w:r>
    </w:p>
    <w:p w:rsidR="00D30C8B" w:rsidRPr="00B375AB" w:rsidRDefault="00D30C8B" w:rsidP="00D30C8B">
      <w:pPr>
        <w:jc w:val="both"/>
        <w:rPr>
          <w:rFonts w:ascii="Times New Roman" w:hAnsi="Times New Roman" w:cs="Times New Roman"/>
          <w:sz w:val="20"/>
          <w:szCs w:val="20"/>
          <w:bdr w:val="none" w:sz="0" w:space="0" w:color="auto" w:frame="1"/>
          <w:shd w:val="clear" w:color="auto" w:fill="FFFFFF"/>
        </w:rPr>
      </w:pPr>
      <w:proofErr w:type="gramStart"/>
      <w:r w:rsidRPr="00B375AB">
        <w:rPr>
          <w:rFonts w:ascii="Times New Roman" w:hAnsi="Times New Roman" w:cs="Times New Roman"/>
          <w:sz w:val="20"/>
          <w:szCs w:val="20"/>
        </w:rPr>
        <w:lastRenderedPageBreak/>
        <w:t>According to Garrett (1994) engineering definition of the ANN as: “a computational mechanism able to acquire, represent, and compute mapping from one multivariate space of information to another, given a set of data representing that mapping.”</w:t>
      </w:r>
      <w:proofErr w:type="gramEnd"/>
      <w:r w:rsidRPr="00B375AB">
        <w:rPr>
          <w:rFonts w:ascii="Times New Roman" w:hAnsi="Times New Roman" w:cs="Times New Roman"/>
          <w:sz w:val="20"/>
          <w:szCs w:val="20"/>
        </w:rPr>
        <w:t xml:space="preserve"> </w:t>
      </w:r>
      <w:r w:rsidRPr="00B375AB">
        <w:rPr>
          <w:rFonts w:ascii="Times New Roman" w:hAnsi="Times New Roman" w:cs="Times New Roman"/>
          <w:sz w:val="20"/>
          <w:szCs w:val="20"/>
          <w:bdr w:val="none" w:sz="0" w:space="0" w:color="auto" w:frame="1"/>
          <w:shd w:val="clear" w:color="auto" w:fill="FFFFFF"/>
        </w:rPr>
        <w:t>Artificial neural networking is the technique where one can attempt to mimic the human brain in computer system. As we know in brain, data transfer and data processing is done by neurons. In artificial neural networking system one neuron unit is replaced by the one unit of microprocessor. The original goal of the ANN approach was to solve problems in the same way that a human brain would. </w:t>
      </w:r>
    </w:p>
    <w:p w:rsidR="00D30C8B" w:rsidRPr="00B375AB" w:rsidRDefault="00D30C8B" w:rsidP="00D30C8B">
      <w:pPr>
        <w:jc w:val="both"/>
        <w:rPr>
          <w:rFonts w:ascii="Times New Roman" w:hAnsi="Times New Roman" w:cs="Times New Roman"/>
          <w:sz w:val="20"/>
          <w:szCs w:val="20"/>
        </w:rPr>
      </w:pPr>
      <w:r w:rsidRPr="00B375AB">
        <w:rPr>
          <w:rFonts w:ascii="Times New Roman" w:hAnsi="Times New Roman" w:cs="Times New Roman"/>
          <w:sz w:val="20"/>
          <w:szCs w:val="20"/>
        </w:rPr>
        <w:t xml:space="preserve">ANNs is very effective pattern recognition and classification tool in the field of soft computing. It acts as a learning tool, which can be trained by the available data as an input and output in structure. ANNs is particularly adaptable for the complicated problems, having discrete and insufficient data, which makes it too difficult to solve by conventional methods. Most commonly used network type is </w:t>
      </w:r>
      <w:r w:rsidRPr="00B375AB">
        <w:rPr>
          <w:rFonts w:ascii="Times New Roman" w:hAnsi="Times New Roman" w:cs="Times New Roman"/>
          <w:color w:val="222222"/>
          <w:sz w:val="20"/>
          <w:szCs w:val="20"/>
          <w:shd w:val="clear" w:color="auto" w:fill="FFFFFF"/>
        </w:rPr>
        <w:t>feed forward back propagation</w:t>
      </w:r>
      <w:r w:rsidRPr="00B375AB">
        <w:rPr>
          <w:rFonts w:ascii="Times New Roman" w:hAnsi="Times New Roman" w:cs="Times New Roman"/>
          <w:sz w:val="20"/>
          <w:szCs w:val="20"/>
        </w:rPr>
        <w:t>, architectural structure of this network is as shown in fig (1)</w:t>
      </w:r>
    </w:p>
    <w:p w:rsidR="00D30C8B" w:rsidRDefault="00D30C8B" w:rsidP="00D30C8B">
      <w:pPr>
        <w:pStyle w:val="Default"/>
        <w:keepNext/>
        <w:spacing w:line="276" w:lineRule="auto"/>
        <w:jc w:val="both"/>
      </w:pPr>
      <w:r w:rsidRPr="00B375AB">
        <w:rPr>
          <w:noProof/>
          <w:color w:val="222222"/>
          <w:sz w:val="20"/>
          <w:szCs w:val="20"/>
          <w:shd w:val="clear" w:color="auto" w:fill="FFFFFF"/>
          <w:lang w:val="en-US" w:eastAsia="en-US" w:bidi="mr-IN"/>
        </w:rPr>
        <w:drawing>
          <wp:inline distT="0" distB="0" distL="0" distR="0" wp14:anchorId="13FF7AA4" wp14:editId="4B10AC63">
            <wp:extent cx="2964580" cy="2175310"/>
            <wp:effectExtent l="0" t="0" r="7620" b="0"/>
            <wp:docPr id="2" name="Picture 1" descr="F:\New folder (2)\images\predi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ew folder (2)\images\prediction.jpg"/>
                    <pic:cNvPicPr>
                      <a:picLocks noChangeAspect="1" noChangeArrowheads="1"/>
                    </pic:cNvPicPr>
                  </pic:nvPicPr>
                  <pic:blipFill>
                    <a:blip r:embed="rId11"/>
                    <a:srcRect/>
                    <a:stretch>
                      <a:fillRect/>
                    </a:stretch>
                  </pic:blipFill>
                  <pic:spPr bwMode="auto">
                    <a:xfrm>
                      <a:off x="0" y="0"/>
                      <a:ext cx="2976087" cy="2183753"/>
                    </a:xfrm>
                    <a:prstGeom prst="rect">
                      <a:avLst/>
                    </a:prstGeom>
                    <a:noFill/>
                    <a:ln w="9525">
                      <a:noFill/>
                      <a:miter lim="800000"/>
                      <a:headEnd/>
                      <a:tailEnd/>
                    </a:ln>
                  </pic:spPr>
                </pic:pic>
              </a:graphicData>
            </a:graphic>
          </wp:inline>
        </w:drawing>
      </w:r>
    </w:p>
    <w:p w:rsidR="00D30C8B" w:rsidRPr="00CF1132" w:rsidRDefault="00D30C8B" w:rsidP="00D30C8B">
      <w:pPr>
        <w:pStyle w:val="Caption"/>
        <w:spacing w:line="276" w:lineRule="auto"/>
        <w:jc w:val="center"/>
        <w:rPr>
          <w:rFonts w:ascii="Times New Roman" w:hAnsi="Times New Roman" w:cs="Times New Roman"/>
          <w:sz w:val="20"/>
          <w:szCs w:val="20"/>
        </w:rPr>
      </w:pPr>
      <w:r>
        <w:t xml:space="preserve">Figure </w:t>
      </w:r>
      <w:r w:rsidR="008F6369">
        <w:fldChar w:fldCharType="begin"/>
      </w:r>
      <w:r w:rsidR="008F6369">
        <w:instrText xml:space="preserve"> SEQ Figure \* ARABIC </w:instrText>
      </w:r>
      <w:r w:rsidR="008F6369">
        <w:fldChar w:fldCharType="separate"/>
      </w:r>
      <w:r w:rsidR="00773BE4">
        <w:rPr>
          <w:noProof/>
        </w:rPr>
        <w:t>1</w:t>
      </w:r>
      <w:r w:rsidR="008F6369">
        <w:rPr>
          <w:noProof/>
        </w:rPr>
        <w:fldChar w:fldCharType="end"/>
      </w:r>
      <w:r w:rsidRPr="00A95DA5">
        <w:t xml:space="preserve"> feed forward back propagation network.</w:t>
      </w:r>
    </w:p>
    <w:tbl>
      <w:tblPr>
        <w:tblpPr w:leftFromText="180" w:rightFromText="180" w:vertAnchor="text" w:horzAnchor="page" w:tblpX="11060" w:tblpY="373"/>
        <w:tblW w:w="0" w:type="auto"/>
        <w:tblBorders>
          <w:top w:val="nil"/>
          <w:left w:val="nil"/>
          <w:bottom w:val="nil"/>
          <w:right w:val="nil"/>
        </w:tblBorders>
        <w:tblLayout w:type="fixed"/>
        <w:tblLook w:val="0000" w:firstRow="0" w:lastRow="0" w:firstColumn="0" w:lastColumn="0" w:noHBand="0" w:noVBand="0"/>
      </w:tblPr>
      <w:tblGrid>
        <w:gridCol w:w="244"/>
      </w:tblGrid>
      <w:tr w:rsidR="00D30C8B" w:rsidRPr="00B375AB" w:rsidTr="002E4CB7">
        <w:trPr>
          <w:trHeight w:val="231"/>
        </w:trPr>
        <w:tc>
          <w:tcPr>
            <w:tcW w:w="244" w:type="dxa"/>
          </w:tcPr>
          <w:p w:rsidR="00D30C8B" w:rsidRPr="00B375AB" w:rsidRDefault="00D30C8B" w:rsidP="00D30C8B">
            <w:pPr>
              <w:jc w:val="both"/>
              <w:rPr>
                <w:rFonts w:ascii="Times New Roman" w:hAnsi="Times New Roman" w:cs="Times New Roman"/>
                <w:color w:val="222222"/>
                <w:sz w:val="20"/>
                <w:szCs w:val="20"/>
                <w:shd w:val="clear" w:color="auto" w:fill="FFFFFF"/>
              </w:rPr>
            </w:pPr>
          </w:p>
        </w:tc>
      </w:tr>
    </w:tbl>
    <w:p w:rsidR="00D30C8B" w:rsidRPr="00B375AB" w:rsidRDefault="00D30C8B" w:rsidP="00D30C8B">
      <w:pPr>
        <w:jc w:val="both"/>
        <w:rPr>
          <w:rFonts w:ascii="Times New Roman" w:hAnsi="Times New Roman" w:cs="Times New Roman"/>
          <w:color w:val="222222"/>
          <w:sz w:val="20"/>
          <w:szCs w:val="20"/>
          <w:shd w:val="clear" w:color="auto" w:fill="FFFFFF"/>
        </w:rPr>
      </w:pPr>
      <w:r w:rsidRPr="00B375AB">
        <w:rPr>
          <w:rFonts w:ascii="Times New Roman" w:hAnsi="Times New Roman" w:cs="Times New Roman"/>
          <w:color w:val="222222"/>
          <w:sz w:val="20"/>
          <w:szCs w:val="20"/>
          <w:shd w:val="clear" w:color="auto" w:fill="FFFFFF"/>
        </w:rPr>
        <w:t>In feed forward network, an input layer with five neurons, two hidden layers with three neurons each, and an output layer with two neurons are connected. The state function used is summation function and the transfer functions used is sigmoid squashing function. Here training algorithm is back-propagation algorithm. Neurons are the processing elements of network. The vocabulary in this area is not completely consistent and different authors tend to use one of a small set of terms for a particular concept. Neuron consists of a set of weighted input connections, a bias input, a state function, a nonlinear transfer function, an output. The following figure shows the structure of a neuron.</w:t>
      </w:r>
    </w:p>
    <w:p w:rsidR="00D30C8B" w:rsidRDefault="00D30C8B" w:rsidP="00D30C8B">
      <w:pPr>
        <w:keepNext/>
        <w:jc w:val="both"/>
      </w:pPr>
      <w:r w:rsidRPr="00B375AB">
        <w:rPr>
          <w:rFonts w:ascii="Times New Roman" w:hAnsi="Times New Roman" w:cs="Times New Roman"/>
          <w:noProof/>
          <w:color w:val="222222"/>
          <w:sz w:val="20"/>
          <w:szCs w:val="20"/>
          <w:shd w:val="clear" w:color="auto" w:fill="FFFFFF"/>
          <w:lang w:val="en-US" w:eastAsia="en-US" w:bidi="mr-IN"/>
        </w:rPr>
        <w:lastRenderedPageBreak/>
        <w:drawing>
          <wp:inline distT="0" distB="0" distL="0" distR="0" wp14:anchorId="59B21E64" wp14:editId="2144C6A9">
            <wp:extent cx="3079631" cy="250166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3079632" cy="2501661"/>
                    </a:xfrm>
                    <a:prstGeom prst="rect">
                      <a:avLst/>
                    </a:prstGeom>
                    <a:noFill/>
                    <a:ln w="9525">
                      <a:noFill/>
                      <a:miter lim="800000"/>
                      <a:headEnd/>
                      <a:tailEnd/>
                    </a:ln>
                  </pic:spPr>
                </pic:pic>
              </a:graphicData>
            </a:graphic>
          </wp:inline>
        </w:drawing>
      </w:r>
    </w:p>
    <w:p w:rsidR="00D30C8B" w:rsidRDefault="00D30C8B" w:rsidP="00D30C8B">
      <w:pPr>
        <w:pStyle w:val="Caption"/>
        <w:spacing w:line="276" w:lineRule="auto"/>
        <w:jc w:val="center"/>
        <w:rPr>
          <w:rFonts w:ascii="Times New Roman" w:hAnsi="Times New Roman" w:cs="Times New Roman"/>
          <w:sz w:val="20"/>
          <w:szCs w:val="20"/>
        </w:rPr>
      </w:pPr>
      <w:r>
        <w:t xml:space="preserve">Figure </w:t>
      </w:r>
      <w:r w:rsidR="008F6369">
        <w:fldChar w:fldCharType="begin"/>
      </w:r>
      <w:r w:rsidR="008F6369">
        <w:instrText xml:space="preserve"> SEQ Figure \* ARABIC </w:instrText>
      </w:r>
      <w:r w:rsidR="008F6369">
        <w:fldChar w:fldCharType="separate"/>
      </w:r>
      <w:r w:rsidR="00773BE4">
        <w:rPr>
          <w:noProof/>
        </w:rPr>
        <w:t>2</w:t>
      </w:r>
      <w:r w:rsidR="008F6369">
        <w:rPr>
          <w:noProof/>
        </w:rPr>
        <w:fldChar w:fldCharType="end"/>
      </w:r>
      <w:r>
        <w:t xml:space="preserve"> Structure of neutron</w:t>
      </w:r>
    </w:p>
    <w:p w:rsidR="00D30C8B" w:rsidRDefault="00D30C8B" w:rsidP="00D30C8B">
      <w:pPr>
        <w:jc w:val="both"/>
        <w:rPr>
          <w:rFonts w:ascii="Times New Roman" w:hAnsi="Times New Roman" w:cs="Times New Roman"/>
          <w:sz w:val="20"/>
          <w:szCs w:val="20"/>
        </w:rPr>
      </w:pPr>
    </w:p>
    <w:p w:rsidR="00D30C8B" w:rsidRPr="00DD1FD7" w:rsidRDefault="00D30C8B" w:rsidP="00DD1FD7">
      <w:pPr>
        <w:jc w:val="center"/>
        <w:rPr>
          <w:rFonts w:ascii="Times New Roman" w:hAnsi="Times New Roman" w:cs="Times New Roman"/>
          <w:b/>
          <w:bCs/>
          <w:sz w:val="20"/>
          <w:szCs w:val="20"/>
        </w:rPr>
      </w:pPr>
      <w:r w:rsidRPr="00DD1FD7">
        <w:rPr>
          <w:rFonts w:ascii="Times New Roman" w:hAnsi="Times New Roman" w:cs="Times New Roman"/>
          <w:b/>
          <w:bCs/>
          <w:sz w:val="20"/>
          <w:szCs w:val="20"/>
        </w:rPr>
        <w:t>III. APPLICATION OF ANNS IN CONSTRUCTION MANAGEMENT</w:t>
      </w:r>
    </w:p>
    <w:p w:rsidR="00D30C8B" w:rsidRPr="00F741EB" w:rsidRDefault="00D30C8B" w:rsidP="00D30C8B">
      <w:pPr>
        <w:jc w:val="both"/>
        <w:rPr>
          <w:rFonts w:ascii="Times New Roman" w:hAnsi="Times New Roman" w:cs="Times New Roman"/>
          <w:i/>
          <w:sz w:val="20"/>
          <w:szCs w:val="20"/>
        </w:rPr>
      </w:pPr>
      <w:r w:rsidRPr="00F741EB">
        <w:rPr>
          <w:rFonts w:ascii="Times New Roman" w:hAnsi="Times New Roman" w:cs="Times New Roman"/>
          <w:i/>
          <w:sz w:val="20"/>
          <w:szCs w:val="20"/>
        </w:rPr>
        <w:t>A. Construction Cost</w:t>
      </w:r>
    </w:p>
    <w:p w:rsidR="00D30C8B" w:rsidRPr="00B375AB" w:rsidRDefault="00D30C8B" w:rsidP="00D30C8B">
      <w:pPr>
        <w:autoSpaceDE w:val="0"/>
        <w:autoSpaceDN w:val="0"/>
        <w:adjustRightInd w:val="0"/>
        <w:spacing w:after="0"/>
        <w:jc w:val="both"/>
        <w:rPr>
          <w:rFonts w:ascii="Times New Roman" w:hAnsi="Times New Roman" w:cs="Times New Roman"/>
          <w:sz w:val="20"/>
          <w:szCs w:val="20"/>
        </w:rPr>
      </w:pPr>
      <w:r w:rsidRPr="00B375AB">
        <w:rPr>
          <w:rFonts w:ascii="Times New Roman" w:hAnsi="Times New Roman" w:cs="Times New Roman"/>
          <w:sz w:val="20"/>
          <w:szCs w:val="20"/>
        </w:rPr>
        <w:tab/>
        <w:t>Estimation of the cost of a construction project is an important task in the management of construction projects. The quality of construction management depends on accurate estimation of the construction cost. Construction costs are very noisy and the noise is the result of many unpredictable factors. A regularization neural network is formulated and neural network architecture is presented for estimation of the cost of construction projects. The model is applied to estimate the cost of reinforced-concrete unit of structure as an example. The new computational model is based on a solid mathematical foundation making the cost estimation consistently more reliable and predictable. Further, the result of estimation from the regularization neural network depends only on the training examples. It does not depend on the architecture of the neural network, the learning parameters, and the number of iterations required for training the system.</w:t>
      </w:r>
    </w:p>
    <w:p w:rsidR="00D30C8B" w:rsidRPr="00B375AB" w:rsidRDefault="00D30C8B" w:rsidP="00D30C8B">
      <w:pPr>
        <w:autoSpaceDE w:val="0"/>
        <w:autoSpaceDN w:val="0"/>
        <w:adjustRightInd w:val="0"/>
        <w:spacing w:after="0"/>
        <w:jc w:val="both"/>
        <w:rPr>
          <w:rFonts w:ascii="Times New Roman" w:hAnsi="Times New Roman" w:cs="Times New Roman"/>
          <w:sz w:val="20"/>
          <w:szCs w:val="20"/>
        </w:rPr>
      </w:pPr>
    </w:p>
    <w:p w:rsidR="00D30C8B" w:rsidRPr="00CF1132" w:rsidRDefault="00D30C8B" w:rsidP="00D30C8B">
      <w:pPr>
        <w:jc w:val="both"/>
        <w:rPr>
          <w:rFonts w:ascii="Times New Roman" w:hAnsi="Times New Roman" w:cs="Times New Roman"/>
          <w:i/>
          <w:sz w:val="20"/>
          <w:szCs w:val="20"/>
        </w:rPr>
      </w:pPr>
      <w:r w:rsidRPr="00CF1132">
        <w:rPr>
          <w:rFonts w:ascii="Times New Roman" w:hAnsi="Times New Roman" w:cs="Times New Roman"/>
          <w:i/>
          <w:sz w:val="20"/>
          <w:szCs w:val="20"/>
        </w:rPr>
        <w:t>B. Safe Work Behaviour</w:t>
      </w:r>
    </w:p>
    <w:p w:rsidR="00D30C8B" w:rsidRPr="00B375AB" w:rsidRDefault="00D30C8B" w:rsidP="00D30C8B">
      <w:pPr>
        <w:jc w:val="both"/>
        <w:rPr>
          <w:rFonts w:ascii="Times New Roman" w:hAnsi="Times New Roman" w:cs="Times New Roman"/>
          <w:sz w:val="20"/>
          <w:szCs w:val="20"/>
        </w:rPr>
      </w:pPr>
      <w:r w:rsidRPr="00B375AB">
        <w:rPr>
          <w:rFonts w:ascii="Times New Roman" w:hAnsi="Times New Roman" w:cs="Times New Roman"/>
          <w:sz w:val="20"/>
          <w:szCs w:val="20"/>
        </w:rPr>
        <w:t xml:space="preserve">The safety of construction workers and employees is a major social responsibility and it is a challenging task to ensure zero incidents at construction sites all over the world. Annually, nearly60, 000 fatal accidents happen at construction sites worldwide. Hence model has been </w:t>
      </w:r>
      <w:r w:rsidRPr="00B375AB">
        <w:rPr>
          <w:rFonts w:ascii="Times New Roman" w:hAnsi="Times New Roman" w:cs="Times New Roman"/>
          <w:sz w:val="20"/>
          <w:szCs w:val="20"/>
        </w:rPr>
        <w:lastRenderedPageBreak/>
        <w:t>developed employing an ANNs to predict the safe work behaviour of employees using 10 safety climate constructs determined through literature review. The model utilizes safety climate constructs (determinants) as inputs and safe work behaviour as an output. Two hundred twenty-two responses from several construction projects across India were collected through a questionnaire survey. A three-layer feed-forward back-propagation neural network was appropriate in building this model which has been trained, validated, and tested with sufficient data sets. The model predicts the safe work behaviour of employees reasonably well. In addition, a sensitivity analysis was carried out to study the impact of each construct on the safe work behaviour of employees. As a result, safety climate constructs like supervisory environment, work pressure, employees’ involvement, personal appreciation of risk, and supportive. Environment was significantly associated with the safe work behaviour of employees. This model has great potential in aiding contractors and clients in promoting safe work behaviour and the efficient management of the safety of employees in construction projects.</w:t>
      </w:r>
    </w:p>
    <w:p w:rsidR="00D30C8B" w:rsidRPr="00CF1132" w:rsidRDefault="00D30C8B" w:rsidP="00D30C8B">
      <w:pPr>
        <w:jc w:val="both"/>
        <w:rPr>
          <w:rFonts w:ascii="Times New Roman" w:hAnsi="Times New Roman" w:cs="Times New Roman"/>
          <w:i/>
          <w:sz w:val="20"/>
          <w:szCs w:val="20"/>
        </w:rPr>
      </w:pPr>
      <w:r w:rsidRPr="00CF1132">
        <w:rPr>
          <w:rFonts w:ascii="Times New Roman" w:hAnsi="Times New Roman" w:cs="Times New Roman"/>
          <w:i/>
          <w:sz w:val="20"/>
          <w:szCs w:val="20"/>
        </w:rPr>
        <w:t>C. Safety</w:t>
      </w:r>
    </w:p>
    <w:p w:rsidR="00D30C8B" w:rsidRPr="00B375AB" w:rsidRDefault="00D30C8B" w:rsidP="00D30C8B">
      <w:pPr>
        <w:jc w:val="both"/>
        <w:rPr>
          <w:rFonts w:ascii="Times New Roman" w:hAnsi="Times New Roman" w:cs="Times New Roman"/>
          <w:sz w:val="20"/>
          <w:szCs w:val="20"/>
        </w:rPr>
      </w:pPr>
      <w:r w:rsidRPr="00B375AB">
        <w:rPr>
          <w:rFonts w:ascii="Times New Roman" w:hAnsi="Times New Roman" w:cs="Times New Roman"/>
          <w:sz w:val="20"/>
          <w:szCs w:val="20"/>
        </w:rPr>
        <w:t>It is necessary to adopt safe working methods on site to reduce the no of accidents. To ensure safe work environment a smart ANNs -based slip-trip classification method, which integrates a smart sensor and an ANN? It was trained to identify the slip and trip events that occur while a worker walks in a workplace. It encourages preventive and collective actions to reduce construction accidents by identifying the type of near miss, i.e., slip or trip, and the exact time that it occurs. The variation in the energy released by a worker is measured using a triaxial accelerometer embedded in a smart phone. This study is of value to researchers because the method measures a near miss quantitatively using acceleration. It is also of relevance to practitioners because it provides a computerized tool those records each and every moment of a near-miss event. A test was performed by collecting the three-axis acceleration streams generated by workers wearing a smart phone running the classifier as they walked around a simulated construction jobsite. It identified the type of near miss and the exact time of its occurrence. The test case verified the usability and validity of the computational methods.</w:t>
      </w:r>
    </w:p>
    <w:p w:rsidR="00D30C8B" w:rsidRPr="00CF1132" w:rsidRDefault="00D30C8B" w:rsidP="00D30C8B">
      <w:pPr>
        <w:jc w:val="both"/>
        <w:rPr>
          <w:rFonts w:ascii="Times New Roman" w:hAnsi="Times New Roman" w:cs="Times New Roman"/>
          <w:i/>
          <w:sz w:val="20"/>
          <w:szCs w:val="20"/>
        </w:rPr>
      </w:pPr>
      <w:r w:rsidRPr="00CF1132">
        <w:rPr>
          <w:rFonts w:ascii="Times New Roman" w:hAnsi="Times New Roman" w:cs="Times New Roman"/>
          <w:i/>
          <w:sz w:val="20"/>
          <w:szCs w:val="20"/>
        </w:rPr>
        <w:t>D. Building Valuation</w:t>
      </w:r>
    </w:p>
    <w:p w:rsidR="00D30C8B" w:rsidRPr="00B375AB" w:rsidRDefault="00D30C8B" w:rsidP="00D30C8B">
      <w:pPr>
        <w:jc w:val="both"/>
        <w:rPr>
          <w:rFonts w:ascii="Times New Roman" w:hAnsi="Times New Roman" w:cs="Times New Roman"/>
          <w:sz w:val="20"/>
          <w:szCs w:val="20"/>
        </w:rPr>
      </w:pPr>
      <w:r w:rsidRPr="00B375AB">
        <w:rPr>
          <w:rFonts w:ascii="Times New Roman" w:hAnsi="Times New Roman" w:cs="Times New Roman"/>
          <w:sz w:val="20"/>
          <w:szCs w:val="20"/>
        </w:rPr>
        <w:lastRenderedPageBreak/>
        <w:t>To overcome the drawbacks of current business valuation models, a model developed as a novel model, a growth value model, by employing the income-asset-hybrid-based approach and with the application of quintile neural networks. This model is greatly strengthened by the main assumption of stockholders equity growth rates following the mean reversion principle. This makes the discounted present value of stockholders equity in the infinite future converges to a bounded value. The empirical findings have significant contributions to the business valuation of property development and construction industries. First, they include the business valuation model of the aforementioned two industries is quite different from those of other industries. The enterprise values of these two can be significantly overestimated if the business valuation model for total industry is applied. Second, they also include the patterns of price-to-book value ratio curves that indicate that the growth value model is highly useful and effective in various industries only if the return on equity ratio is larger than zero.</w:t>
      </w:r>
    </w:p>
    <w:p w:rsidR="00D30C8B" w:rsidRPr="00CF1132" w:rsidRDefault="00D30C8B" w:rsidP="00D30C8B">
      <w:pPr>
        <w:jc w:val="both"/>
        <w:rPr>
          <w:rFonts w:ascii="Times New Roman" w:hAnsi="Times New Roman" w:cs="Times New Roman"/>
          <w:i/>
          <w:sz w:val="20"/>
          <w:szCs w:val="20"/>
        </w:rPr>
      </w:pPr>
      <w:r w:rsidRPr="00CF1132">
        <w:rPr>
          <w:rFonts w:ascii="Times New Roman" w:hAnsi="Times New Roman" w:cs="Times New Roman"/>
          <w:i/>
          <w:sz w:val="20"/>
          <w:szCs w:val="20"/>
        </w:rPr>
        <w:t>E. Construction Productivity</w:t>
      </w:r>
    </w:p>
    <w:p w:rsidR="00D30C8B" w:rsidRPr="00B375AB" w:rsidRDefault="00D30C8B" w:rsidP="00D30C8B">
      <w:pPr>
        <w:jc w:val="both"/>
        <w:rPr>
          <w:rFonts w:ascii="Times New Roman" w:hAnsi="Times New Roman" w:cs="Times New Roman"/>
          <w:sz w:val="20"/>
          <w:szCs w:val="20"/>
        </w:rPr>
      </w:pPr>
      <w:r w:rsidRPr="00B375AB">
        <w:rPr>
          <w:rFonts w:ascii="Times New Roman" w:hAnsi="Times New Roman" w:cs="Times New Roman"/>
          <w:sz w:val="20"/>
          <w:szCs w:val="20"/>
        </w:rPr>
        <w:t>To predict the construction productivity the system utilizes artificial neural networks, historical information, and input from experienced superintendents employed by a leading construction general contractor. It also summarizes a study undertaken to determine factors that affect labour productivity, the survey conducted to collect relevant data, and the design, training, and implementation of artificial neural networks at the participating company. A number of alternative neural network structures were investigated, the adopted one was a three-layered network with a fuzzy output structure. It was found that this structure provided the most suitable model since much of the input was subjective. A brief overview of the computer implementations and the overall experience with the system development is also provided. The method was compared to an existing statistical model developed by the same contractor and was found to improve the quality of the estimates attained.</w:t>
      </w:r>
    </w:p>
    <w:p w:rsidR="00D30C8B" w:rsidRPr="00CF1132" w:rsidRDefault="00D30C8B" w:rsidP="00D30C8B">
      <w:pPr>
        <w:jc w:val="both"/>
        <w:rPr>
          <w:rFonts w:ascii="Times New Roman" w:hAnsi="Times New Roman" w:cs="Times New Roman"/>
          <w:i/>
          <w:sz w:val="20"/>
          <w:szCs w:val="20"/>
        </w:rPr>
      </w:pPr>
      <w:r w:rsidRPr="00CF1132">
        <w:rPr>
          <w:rFonts w:ascii="Times New Roman" w:hAnsi="Times New Roman" w:cs="Times New Roman"/>
          <w:i/>
          <w:sz w:val="20"/>
          <w:szCs w:val="20"/>
        </w:rPr>
        <w:t>3.6 Labour Productivity</w:t>
      </w:r>
    </w:p>
    <w:p w:rsidR="00D30C8B" w:rsidRPr="00B375AB" w:rsidRDefault="00D30C8B" w:rsidP="00D30C8B">
      <w:pPr>
        <w:jc w:val="both"/>
        <w:rPr>
          <w:rFonts w:ascii="Times New Roman" w:hAnsi="Times New Roman" w:cs="Times New Roman"/>
          <w:color w:val="222222"/>
          <w:sz w:val="20"/>
          <w:szCs w:val="20"/>
          <w:shd w:val="clear" w:color="auto" w:fill="FFFFFF"/>
        </w:rPr>
      </w:pPr>
      <w:r w:rsidRPr="00B375AB">
        <w:rPr>
          <w:rFonts w:ascii="Times New Roman" w:hAnsi="Times New Roman" w:cs="Times New Roman"/>
          <w:color w:val="222222"/>
          <w:sz w:val="20"/>
          <w:szCs w:val="20"/>
          <w:shd w:val="clear" w:color="auto" w:fill="FFFFFF"/>
        </w:rPr>
        <w:t xml:space="preserve">Construction labour productivity is affected by several factors. Modelling of construction labour productivity could be challenging when effects of multiple factors are considered simultaneously. In this system a methodology based on the regression and neural network modelling techniques is presented for quantitative evaluation of the impact of multiple factors on productivity. The </w:t>
      </w:r>
      <w:r w:rsidRPr="00B375AB">
        <w:rPr>
          <w:rFonts w:ascii="Times New Roman" w:hAnsi="Times New Roman" w:cs="Times New Roman"/>
          <w:color w:val="222222"/>
          <w:sz w:val="20"/>
          <w:szCs w:val="20"/>
          <w:shd w:val="clear" w:color="auto" w:fill="FFFFFF"/>
        </w:rPr>
        <w:lastRenderedPageBreak/>
        <w:t>methodology is applied to develop productivity models for concrete pouring, formwork, and concrete finishing tasks, using data compiled from eight building projects. The predictive behaviours of the models are compared with th</w:t>
      </w:r>
      <w:r>
        <w:rPr>
          <w:rFonts w:ascii="Times New Roman" w:hAnsi="Times New Roman" w:cs="Times New Roman"/>
          <w:color w:val="222222"/>
          <w:sz w:val="20"/>
          <w:szCs w:val="20"/>
          <w:shd w:val="clear" w:color="auto" w:fill="FFFFFF"/>
        </w:rPr>
        <w:t>e previous productivity studies</w:t>
      </w:r>
    </w:p>
    <w:p w:rsidR="00D30C8B" w:rsidRPr="00DD1FD7" w:rsidRDefault="00D30C8B" w:rsidP="00DD1FD7">
      <w:pPr>
        <w:jc w:val="center"/>
        <w:rPr>
          <w:rFonts w:ascii="Times New Roman" w:hAnsi="Times New Roman" w:cs="Times New Roman"/>
          <w:b/>
          <w:bCs/>
          <w:color w:val="222222"/>
          <w:sz w:val="20"/>
          <w:szCs w:val="20"/>
          <w:shd w:val="clear" w:color="auto" w:fill="FFFFFF"/>
        </w:rPr>
      </w:pPr>
      <w:r w:rsidRPr="00DD1FD7">
        <w:rPr>
          <w:rFonts w:ascii="Times New Roman" w:hAnsi="Times New Roman" w:cs="Times New Roman"/>
          <w:b/>
          <w:bCs/>
          <w:color w:val="222222"/>
          <w:sz w:val="20"/>
          <w:szCs w:val="20"/>
          <w:shd w:val="clear" w:color="auto" w:fill="FFFFFF"/>
        </w:rPr>
        <w:t>IV. CONCLUSION</w:t>
      </w:r>
    </w:p>
    <w:p w:rsidR="00D30C8B" w:rsidRPr="00B375AB" w:rsidRDefault="00D30C8B" w:rsidP="00D30C8B">
      <w:pPr>
        <w:jc w:val="both"/>
        <w:rPr>
          <w:rFonts w:ascii="Times New Roman" w:hAnsi="Times New Roman" w:cs="Times New Roman"/>
          <w:b/>
          <w:color w:val="222222"/>
          <w:sz w:val="20"/>
          <w:szCs w:val="20"/>
          <w:shd w:val="clear" w:color="auto" w:fill="FFFFFF"/>
          <w:lang w:val="en-US"/>
        </w:rPr>
      </w:pPr>
      <w:r w:rsidRPr="00B375AB">
        <w:rPr>
          <w:rFonts w:ascii="Times New Roman" w:hAnsi="Times New Roman" w:cs="Times New Roman"/>
          <w:color w:val="222222"/>
          <w:sz w:val="20"/>
          <w:szCs w:val="20"/>
          <w:shd w:val="clear" w:color="auto" w:fill="FFFFFF"/>
        </w:rPr>
        <w:t>From the results of case studies which are considered in this review, it is clear that ANNs have been successfully worked in the construction management field very effectively. ANNs is helpful in prediction, decision making, risk analysis, classification resource optimization and selection etc. Case studies demonstrated that ANNs based mathematical model gives best results than any conventional method does. ANNs resolves the civil engineering dilemmas which are complicated and not very easy to understand. ANNs simply makes use of available historical data, feed it as input and output and sets the relation between them by adjusting their weights.  Hence ANNs has proven very effective as it uses discrete and insufficient information to arrive at best possible solution. ANNs can easily updated by introducing new training data. With this all qualities, ANNs has emerged out as a dynamic and factual tool in the area of construction management and moreover expecting new advancement in problem solving of this industry in future.</w:t>
      </w:r>
    </w:p>
    <w:p w:rsidR="00D30C8B" w:rsidRPr="00DD1FD7" w:rsidRDefault="00D30C8B" w:rsidP="00DD1FD7">
      <w:pPr>
        <w:jc w:val="center"/>
        <w:rPr>
          <w:rFonts w:ascii="Times New Roman" w:hAnsi="Times New Roman" w:cs="Times New Roman"/>
          <w:b/>
          <w:bCs/>
          <w:color w:val="222222"/>
          <w:sz w:val="20"/>
          <w:szCs w:val="20"/>
          <w:shd w:val="clear" w:color="auto" w:fill="FFFFFF"/>
          <w:lang w:val="en-US"/>
        </w:rPr>
      </w:pPr>
      <w:r w:rsidRPr="00DD1FD7">
        <w:rPr>
          <w:rFonts w:ascii="Times New Roman" w:hAnsi="Times New Roman" w:cs="Times New Roman"/>
          <w:b/>
          <w:bCs/>
          <w:color w:val="222222"/>
          <w:sz w:val="20"/>
          <w:szCs w:val="20"/>
          <w:shd w:val="clear" w:color="auto" w:fill="FFFFFF"/>
          <w:lang w:val="en-US"/>
        </w:rPr>
        <w:t>REFERENCES</w:t>
      </w:r>
    </w:p>
    <w:p w:rsidR="00D30C8B" w:rsidRPr="00DD1FD7" w:rsidRDefault="00D30C8B" w:rsidP="00D30C8B">
      <w:pPr>
        <w:numPr>
          <w:ilvl w:val="0"/>
          <w:numId w:val="1"/>
        </w:numPr>
        <w:ind w:left="426"/>
        <w:contextualSpacing/>
        <w:jc w:val="both"/>
        <w:rPr>
          <w:rFonts w:ascii="Times New Roman" w:hAnsi="Times New Roman" w:cs="Times New Roman"/>
          <w:color w:val="222222"/>
          <w:sz w:val="18"/>
          <w:szCs w:val="18"/>
          <w:shd w:val="clear" w:color="auto" w:fill="FFFFFF"/>
          <w:lang w:val="en-US"/>
        </w:rPr>
      </w:pPr>
      <w:r w:rsidRPr="00DD1FD7">
        <w:rPr>
          <w:rFonts w:ascii="Times New Roman" w:hAnsi="Times New Roman" w:cs="Times New Roman"/>
          <w:color w:val="222222"/>
          <w:sz w:val="18"/>
          <w:szCs w:val="18"/>
          <w:shd w:val="clear" w:color="auto" w:fill="FFFFFF"/>
          <w:lang w:val="en-US"/>
        </w:rPr>
        <w:t>Mohamed Marzouk, Ahmed Amin.</w:t>
      </w:r>
      <w:r w:rsidRPr="00DD1FD7">
        <w:rPr>
          <w:rFonts w:ascii="Times New Roman" w:hAnsi="Times New Roman" w:cs="Times New Roman"/>
          <w:i/>
          <w:color w:val="222222"/>
          <w:sz w:val="18"/>
          <w:szCs w:val="18"/>
          <w:shd w:val="clear" w:color="auto" w:fill="FFFFFF"/>
          <w:lang w:val="en-US"/>
        </w:rPr>
        <w:t xml:space="preserve"> “Predicting Construction Materials Prices Using Fuzzy Logic and Neural Networks”</w:t>
      </w:r>
      <w:r w:rsidRPr="00DD1FD7">
        <w:rPr>
          <w:rFonts w:ascii="Times New Roman" w:hAnsi="Times New Roman" w:cs="Times New Roman"/>
          <w:color w:val="222222"/>
          <w:sz w:val="18"/>
          <w:szCs w:val="18"/>
          <w:shd w:val="clear" w:color="auto" w:fill="FFFFFF"/>
          <w:lang w:val="en-US"/>
        </w:rPr>
        <w:t xml:space="preserve">10.1061(ASCE) CO.1943-7862.0000707. American Society of Civil Engineers.(2013) </w:t>
      </w:r>
    </w:p>
    <w:p w:rsidR="00D30C8B" w:rsidRPr="00DD1FD7" w:rsidRDefault="00D30C8B" w:rsidP="00D30C8B">
      <w:pPr>
        <w:numPr>
          <w:ilvl w:val="0"/>
          <w:numId w:val="1"/>
        </w:numPr>
        <w:ind w:left="426"/>
        <w:contextualSpacing/>
        <w:jc w:val="both"/>
        <w:rPr>
          <w:rFonts w:ascii="Times New Roman" w:hAnsi="Times New Roman" w:cs="Times New Roman"/>
          <w:color w:val="222222"/>
          <w:sz w:val="18"/>
          <w:szCs w:val="18"/>
          <w:shd w:val="clear" w:color="auto" w:fill="FFFFFF"/>
          <w:lang w:val="en-US"/>
        </w:rPr>
      </w:pPr>
      <w:r w:rsidRPr="00DD1FD7">
        <w:rPr>
          <w:rFonts w:ascii="Times New Roman" w:hAnsi="Times New Roman" w:cs="Times New Roman"/>
          <w:color w:val="222222"/>
          <w:sz w:val="18"/>
          <w:szCs w:val="18"/>
          <w:shd w:val="clear" w:color="auto" w:fill="FFFFFF"/>
          <w:lang w:val="en-US"/>
        </w:rPr>
        <w:t>R. Jafarzadeh; S. Wilkinson; V. González; A. A. Aghakouchak.</w:t>
      </w:r>
      <w:r w:rsidRPr="00DD1FD7">
        <w:rPr>
          <w:rFonts w:ascii="Times New Roman" w:hAnsi="Times New Roman" w:cs="Times New Roman"/>
          <w:i/>
          <w:color w:val="222222"/>
          <w:sz w:val="18"/>
          <w:szCs w:val="18"/>
          <w:shd w:val="clear" w:color="auto" w:fill="FFFFFF"/>
          <w:lang w:val="en-US"/>
        </w:rPr>
        <w:t xml:space="preserve"> “Application of Artificial Neural Network Methodology for Predicting Seismic Retrofit Construction Costs”</w:t>
      </w:r>
      <w:r w:rsidRPr="00DD1FD7">
        <w:rPr>
          <w:rFonts w:ascii="Times New Roman" w:hAnsi="Times New Roman" w:cs="Times New Roman"/>
          <w:color w:val="222222"/>
          <w:sz w:val="18"/>
          <w:szCs w:val="18"/>
          <w:shd w:val="clear" w:color="auto" w:fill="FFFFFF"/>
          <w:lang w:val="en-US"/>
        </w:rPr>
        <w:t>10.1061/ (ASCE) CO.1943-7862.0000725.American Society of Civil Engineers.(2014)</w:t>
      </w:r>
    </w:p>
    <w:p w:rsidR="00D30C8B" w:rsidRPr="00DD1FD7" w:rsidRDefault="00D30C8B" w:rsidP="00D30C8B">
      <w:pPr>
        <w:numPr>
          <w:ilvl w:val="0"/>
          <w:numId w:val="1"/>
        </w:numPr>
        <w:ind w:left="426"/>
        <w:contextualSpacing/>
        <w:jc w:val="both"/>
        <w:rPr>
          <w:rFonts w:ascii="Times New Roman" w:hAnsi="Times New Roman" w:cs="Times New Roman"/>
          <w:color w:val="222222"/>
          <w:sz w:val="18"/>
          <w:szCs w:val="18"/>
          <w:shd w:val="clear" w:color="auto" w:fill="FFFFFF"/>
          <w:lang w:val="en-US"/>
        </w:rPr>
      </w:pPr>
      <w:r w:rsidRPr="00DD1FD7">
        <w:rPr>
          <w:rFonts w:ascii="Times New Roman" w:hAnsi="Times New Roman" w:cs="Times New Roman"/>
          <w:color w:val="222222"/>
          <w:sz w:val="18"/>
          <w:szCs w:val="18"/>
          <w:shd w:val="clear" w:color="auto" w:fill="FFFFFF"/>
          <w:lang w:val="en-US"/>
        </w:rPr>
        <w:t>D. A. Patel and K. N. Jha.</w:t>
      </w:r>
      <w:r w:rsidRPr="00DD1FD7">
        <w:rPr>
          <w:rFonts w:ascii="Times New Roman" w:hAnsi="Times New Roman" w:cs="Times New Roman"/>
          <w:i/>
          <w:color w:val="222222"/>
          <w:sz w:val="18"/>
          <w:szCs w:val="18"/>
          <w:shd w:val="clear" w:color="auto" w:fill="FFFFFF"/>
          <w:lang w:val="en-US"/>
        </w:rPr>
        <w:t xml:space="preserve"> “Neural Network Model for the Prediction of Safe Work Behavior in Construction Projects”</w:t>
      </w:r>
      <w:r w:rsidRPr="00DD1FD7">
        <w:rPr>
          <w:rFonts w:ascii="Times New Roman" w:hAnsi="Times New Roman" w:cs="Times New Roman"/>
          <w:color w:val="222222"/>
          <w:sz w:val="18"/>
          <w:szCs w:val="18"/>
          <w:shd w:val="clear" w:color="auto" w:fill="FFFFFF"/>
          <w:lang w:val="en-US"/>
        </w:rPr>
        <w:t>10.1061(ASCE) CO.1943-7862.0000922. American Society of Civil Engineers.(2015)</w:t>
      </w:r>
    </w:p>
    <w:p w:rsidR="00D30C8B" w:rsidRPr="00DD1FD7" w:rsidRDefault="00D30C8B" w:rsidP="00D30C8B">
      <w:pPr>
        <w:numPr>
          <w:ilvl w:val="0"/>
          <w:numId w:val="1"/>
        </w:numPr>
        <w:ind w:left="426"/>
        <w:contextualSpacing/>
        <w:jc w:val="both"/>
        <w:rPr>
          <w:rFonts w:ascii="Times New Roman" w:hAnsi="Times New Roman" w:cs="Times New Roman"/>
          <w:color w:val="222222"/>
          <w:sz w:val="18"/>
          <w:szCs w:val="18"/>
          <w:shd w:val="clear" w:color="auto" w:fill="FFFFFF"/>
          <w:lang w:val="en-US"/>
        </w:rPr>
      </w:pPr>
      <w:r w:rsidRPr="00DD1FD7">
        <w:rPr>
          <w:rFonts w:ascii="Times New Roman" w:hAnsi="Times New Roman" w:cs="Times New Roman"/>
          <w:color w:val="222222"/>
          <w:sz w:val="18"/>
          <w:szCs w:val="18"/>
          <w:shd w:val="clear" w:color="auto" w:fill="FFFFFF"/>
          <w:lang w:val="en-US"/>
        </w:rPr>
        <w:t>Minh- Tu Cao; Min-Yuan Cheng; Yu-Wei Wu.</w:t>
      </w:r>
      <w:r w:rsidRPr="00DD1FD7">
        <w:rPr>
          <w:rFonts w:ascii="Times New Roman" w:hAnsi="Times New Roman" w:cs="Times New Roman"/>
          <w:i/>
          <w:color w:val="222222"/>
          <w:sz w:val="18"/>
          <w:szCs w:val="18"/>
          <w:shd w:val="clear" w:color="auto" w:fill="FFFFFF"/>
          <w:lang w:val="en-US"/>
        </w:rPr>
        <w:t xml:space="preserve"> “Hybrid Computational Model for Forecasting Taiwan Construction Cost Index”</w:t>
      </w:r>
      <w:r w:rsidRPr="00DD1FD7">
        <w:rPr>
          <w:rFonts w:ascii="Times New Roman" w:hAnsi="Times New Roman" w:cs="Times New Roman"/>
          <w:color w:val="222222"/>
          <w:sz w:val="18"/>
          <w:szCs w:val="18"/>
          <w:shd w:val="clear" w:color="auto" w:fill="FFFFFF"/>
          <w:lang w:val="en-US"/>
        </w:rPr>
        <w:t>10.1061/(ASCE)CO.1943-7862 .0000948.American Society of Civil Engineers.(2015)</w:t>
      </w:r>
    </w:p>
    <w:p w:rsidR="00D30C8B" w:rsidRPr="00DD1FD7" w:rsidRDefault="00D30C8B" w:rsidP="00D30C8B">
      <w:pPr>
        <w:numPr>
          <w:ilvl w:val="0"/>
          <w:numId w:val="1"/>
        </w:numPr>
        <w:ind w:left="426"/>
        <w:contextualSpacing/>
        <w:jc w:val="both"/>
        <w:rPr>
          <w:rFonts w:ascii="Times New Roman" w:hAnsi="Times New Roman" w:cs="Times New Roman"/>
          <w:color w:val="222222"/>
          <w:sz w:val="18"/>
          <w:szCs w:val="18"/>
          <w:shd w:val="clear" w:color="auto" w:fill="FFFFFF"/>
          <w:lang w:val="en-US"/>
        </w:rPr>
      </w:pPr>
      <w:r w:rsidRPr="00DD1FD7">
        <w:rPr>
          <w:rFonts w:ascii="Times New Roman" w:hAnsi="Times New Roman" w:cs="Times New Roman"/>
          <w:color w:val="222222"/>
          <w:sz w:val="18"/>
          <w:szCs w:val="18"/>
          <w:shd w:val="clear" w:color="auto" w:fill="FFFFFF"/>
          <w:lang w:val="en-US"/>
        </w:rPr>
        <w:t xml:space="preserve">Tae-Kyung Lim; Sang-Min Park; Hong-Chul Lee; and Dong-Eun Lee. </w:t>
      </w:r>
      <w:r w:rsidRPr="00DD1FD7">
        <w:rPr>
          <w:rFonts w:ascii="Times New Roman" w:hAnsi="Times New Roman" w:cs="Times New Roman"/>
          <w:i/>
          <w:color w:val="222222"/>
          <w:sz w:val="18"/>
          <w:szCs w:val="18"/>
          <w:shd w:val="clear" w:color="auto" w:fill="FFFFFF"/>
          <w:lang w:val="en-US"/>
        </w:rPr>
        <w:t>“Artificial Neural Network–Based Slip-Trip Classifier Using Smart Sensor for Construction Workplace”</w:t>
      </w:r>
      <w:r w:rsidRPr="00DD1FD7">
        <w:rPr>
          <w:rFonts w:ascii="Times New Roman" w:hAnsi="Times New Roman" w:cs="Times New Roman"/>
          <w:color w:val="222222"/>
          <w:sz w:val="18"/>
          <w:szCs w:val="18"/>
          <w:shd w:val="clear" w:color="auto" w:fill="FFFFFF"/>
          <w:lang w:val="en-US"/>
        </w:rPr>
        <w:t xml:space="preserve"> </w:t>
      </w:r>
      <w:r w:rsidRPr="00DD1FD7">
        <w:rPr>
          <w:rFonts w:ascii="Times New Roman" w:hAnsi="Times New Roman" w:cs="Times New Roman"/>
          <w:color w:val="222222"/>
          <w:sz w:val="18"/>
          <w:szCs w:val="18"/>
          <w:shd w:val="clear" w:color="auto" w:fill="FFFFFF"/>
          <w:lang w:val="en-US"/>
        </w:rPr>
        <w:lastRenderedPageBreak/>
        <w:t>10.1061/ (ASCE) CO.1943-7862.0001049.American Society of Civil Engineers.(2016)</w:t>
      </w:r>
    </w:p>
    <w:p w:rsidR="00D30C8B" w:rsidRPr="00DD1FD7" w:rsidRDefault="00D30C8B" w:rsidP="00D30C8B">
      <w:pPr>
        <w:numPr>
          <w:ilvl w:val="0"/>
          <w:numId w:val="1"/>
        </w:numPr>
        <w:ind w:left="426"/>
        <w:contextualSpacing/>
        <w:jc w:val="both"/>
        <w:rPr>
          <w:rFonts w:ascii="Times New Roman" w:hAnsi="Times New Roman" w:cs="Times New Roman"/>
          <w:color w:val="222222"/>
          <w:sz w:val="18"/>
          <w:szCs w:val="18"/>
          <w:shd w:val="clear" w:color="auto" w:fill="FFFFFF"/>
          <w:lang w:val="en-US"/>
        </w:rPr>
      </w:pPr>
      <w:r w:rsidRPr="00DD1FD7">
        <w:rPr>
          <w:rFonts w:ascii="Times New Roman" w:hAnsi="Times New Roman" w:cs="Times New Roman"/>
          <w:color w:val="222222"/>
          <w:sz w:val="18"/>
          <w:szCs w:val="18"/>
          <w:shd w:val="clear" w:color="auto" w:fill="FFFFFF"/>
          <w:lang w:val="en-US"/>
        </w:rPr>
        <w:t>Yi-Cheng Liu, Cheng Yeh.</w:t>
      </w:r>
      <w:r w:rsidRPr="00DD1FD7">
        <w:rPr>
          <w:rFonts w:ascii="Times New Roman" w:hAnsi="Times New Roman" w:cs="Times New Roman"/>
          <w:i/>
          <w:color w:val="222222"/>
          <w:sz w:val="18"/>
          <w:szCs w:val="18"/>
          <w:shd w:val="clear" w:color="auto" w:fill="FFFFFF"/>
          <w:lang w:val="en-US"/>
        </w:rPr>
        <w:t xml:space="preserve"> “Building Valuation Model of Enterprise Values for Construction Enterprise with Quantile Neural Networks”</w:t>
      </w:r>
      <w:r w:rsidRPr="00DD1FD7">
        <w:rPr>
          <w:rFonts w:ascii="Times New Roman" w:hAnsi="Times New Roman" w:cs="Times New Roman"/>
          <w:color w:val="222222"/>
          <w:sz w:val="18"/>
          <w:szCs w:val="18"/>
          <w:shd w:val="clear" w:color="auto" w:fill="FFFFFF"/>
          <w:lang w:val="en-US"/>
        </w:rPr>
        <w:t>10.1061/(ASCE)CO.1943-7862.0001060.American Society of Civil Engineers.(2016)</w:t>
      </w:r>
    </w:p>
    <w:p w:rsidR="00D30C8B" w:rsidRPr="00DD1FD7" w:rsidRDefault="00D30C8B" w:rsidP="00D30C8B">
      <w:pPr>
        <w:numPr>
          <w:ilvl w:val="0"/>
          <w:numId w:val="1"/>
        </w:numPr>
        <w:ind w:left="426"/>
        <w:contextualSpacing/>
        <w:jc w:val="both"/>
        <w:rPr>
          <w:rFonts w:ascii="Times New Roman" w:hAnsi="Times New Roman" w:cs="Times New Roman"/>
          <w:color w:val="222222"/>
          <w:sz w:val="18"/>
          <w:szCs w:val="18"/>
          <w:shd w:val="clear" w:color="auto" w:fill="FFFFFF"/>
          <w:lang w:val="en-US"/>
        </w:rPr>
      </w:pPr>
      <w:r w:rsidRPr="00DD1FD7">
        <w:rPr>
          <w:rFonts w:ascii="Times New Roman" w:hAnsi="Times New Roman" w:cs="Times New Roman"/>
          <w:color w:val="222222"/>
          <w:sz w:val="18"/>
          <w:szCs w:val="18"/>
          <w:shd w:val="clear" w:color="auto" w:fill="FFFFFF"/>
          <w:lang w:val="en-US"/>
        </w:rPr>
        <w:t>Li-Chung Chao, Chiang-Pin Kuo.</w:t>
      </w:r>
      <w:r w:rsidRPr="00DD1FD7">
        <w:rPr>
          <w:rFonts w:ascii="Times New Roman" w:hAnsi="Times New Roman" w:cs="Times New Roman"/>
          <w:i/>
          <w:color w:val="222222"/>
          <w:sz w:val="18"/>
          <w:szCs w:val="18"/>
          <w:shd w:val="clear" w:color="auto" w:fill="FFFFFF"/>
          <w:lang w:val="en-US"/>
        </w:rPr>
        <w:t xml:space="preserve"> “Neural-Network-Centered Approach to Determining Lower Limit of Combined Rate of Overheads and Markup”</w:t>
      </w:r>
      <w:r w:rsidRPr="00DD1FD7">
        <w:rPr>
          <w:rFonts w:ascii="Times New Roman" w:hAnsi="Times New Roman" w:cs="Times New Roman"/>
          <w:color w:val="222222"/>
          <w:sz w:val="18"/>
          <w:szCs w:val="18"/>
          <w:shd w:val="clear" w:color="auto" w:fill="FFFFFF"/>
          <w:lang w:val="en-US"/>
        </w:rPr>
        <w:t xml:space="preserve"> 10.1061/(ASCE)CO.1943-7862.0001440.American Society of Civil Engineers.(2018)</w:t>
      </w:r>
    </w:p>
    <w:p w:rsidR="00D30C8B" w:rsidRPr="00DD1FD7" w:rsidRDefault="00D30C8B" w:rsidP="00D30C8B">
      <w:pPr>
        <w:numPr>
          <w:ilvl w:val="0"/>
          <w:numId w:val="1"/>
        </w:numPr>
        <w:ind w:left="426"/>
        <w:contextualSpacing/>
        <w:jc w:val="both"/>
        <w:rPr>
          <w:rFonts w:ascii="Times New Roman" w:hAnsi="Times New Roman" w:cs="Times New Roman"/>
          <w:color w:val="222222"/>
          <w:sz w:val="18"/>
          <w:szCs w:val="18"/>
          <w:shd w:val="clear" w:color="auto" w:fill="FFFFFF"/>
          <w:lang w:val="en-US"/>
        </w:rPr>
      </w:pPr>
      <w:r w:rsidRPr="00DD1FD7">
        <w:rPr>
          <w:rFonts w:ascii="Times New Roman" w:hAnsi="Times New Roman" w:cs="Times New Roman"/>
          <w:color w:val="222222"/>
          <w:sz w:val="18"/>
          <w:szCs w:val="18"/>
          <w:shd w:val="clear" w:color="auto" w:fill="FFFFFF"/>
          <w:lang w:val="en-US"/>
        </w:rPr>
        <w:t xml:space="preserve">Wubeshet Woldemariam, Jackeline Murillo-Hoyos, Samuel Labi. </w:t>
      </w:r>
      <w:r w:rsidRPr="00DD1FD7">
        <w:rPr>
          <w:rFonts w:ascii="Times New Roman" w:hAnsi="Times New Roman" w:cs="Times New Roman"/>
          <w:i/>
          <w:color w:val="222222"/>
          <w:sz w:val="18"/>
          <w:szCs w:val="18"/>
          <w:shd w:val="clear" w:color="auto" w:fill="FFFFFF"/>
          <w:lang w:val="en-US"/>
        </w:rPr>
        <w:t>“Estimating Annual Maintenance Expenditures for Infrastructure: Artificial Neural Network Approach"</w:t>
      </w:r>
      <w:r w:rsidRPr="00DD1FD7">
        <w:rPr>
          <w:rFonts w:ascii="Times New Roman" w:hAnsi="Times New Roman" w:cs="Times New Roman"/>
          <w:color w:val="222222"/>
          <w:sz w:val="18"/>
          <w:szCs w:val="18"/>
          <w:shd w:val="clear" w:color="auto" w:fill="FFFFFF"/>
          <w:lang w:val="en-US"/>
        </w:rPr>
        <w:t xml:space="preserve"> 10.1061/ (ASCE) IS.1943-555X.0000280.American Society of Civil Engineers.(2016)</w:t>
      </w:r>
    </w:p>
    <w:p w:rsidR="00D30C8B" w:rsidRPr="00DD1FD7" w:rsidRDefault="00D30C8B" w:rsidP="00D30C8B">
      <w:pPr>
        <w:numPr>
          <w:ilvl w:val="0"/>
          <w:numId w:val="1"/>
        </w:numPr>
        <w:ind w:left="426"/>
        <w:contextualSpacing/>
        <w:jc w:val="both"/>
        <w:rPr>
          <w:rFonts w:ascii="Times New Roman" w:hAnsi="Times New Roman" w:cs="Times New Roman"/>
          <w:color w:val="222222"/>
          <w:sz w:val="18"/>
          <w:szCs w:val="18"/>
          <w:shd w:val="clear" w:color="auto" w:fill="FFFFFF"/>
          <w:lang w:val="en-US"/>
        </w:rPr>
      </w:pPr>
      <w:r w:rsidRPr="00DD1FD7">
        <w:rPr>
          <w:rFonts w:ascii="Times New Roman" w:hAnsi="Times New Roman" w:cs="Times New Roman"/>
          <w:color w:val="222222"/>
          <w:sz w:val="18"/>
          <w:szCs w:val="18"/>
          <w:shd w:val="clear" w:color="auto" w:fill="FFFFFF"/>
          <w:lang w:val="en-US"/>
        </w:rPr>
        <w:t>Chien-Hua Hsiao, Ching-Teng Lin, MichaelCassidy.</w:t>
      </w:r>
      <w:r w:rsidRPr="00DD1FD7">
        <w:rPr>
          <w:rFonts w:ascii="Times New Roman" w:hAnsi="Times New Roman" w:cs="Times New Roman"/>
          <w:i/>
          <w:color w:val="222222"/>
          <w:sz w:val="18"/>
          <w:szCs w:val="18"/>
          <w:shd w:val="clear" w:color="auto" w:fill="FFFFFF"/>
          <w:lang w:val="en-US"/>
        </w:rPr>
        <w:t xml:space="preserve"> “Application of fuzzy logic and neural networks to automatically detect freeway traffic incidents”</w:t>
      </w:r>
      <w:r w:rsidRPr="00DD1FD7">
        <w:rPr>
          <w:rFonts w:ascii="Times New Roman" w:hAnsi="Times New Roman" w:cs="Times New Roman"/>
          <w:color w:val="222222"/>
          <w:sz w:val="18"/>
          <w:szCs w:val="18"/>
          <w:shd w:val="clear" w:color="auto" w:fill="FFFFFF"/>
          <w:lang w:val="en-US"/>
        </w:rPr>
        <w:t xml:space="preserve"> Journal of Transportation Engineering, vol. 120, No. 5, September/October, 1994.  9 ISSN 0733-947X/94/0005-0753/Paper No. 4705. (1994)</w:t>
      </w:r>
    </w:p>
    <w:p w:rsidR="00D30C8B" w:rsidRPr="00DD1FD7" w:rsidRDefault="00D30C8B" w:rsidP="00D30C8B">
      <w:pPr>
        <w:numPr>
          <w:ilvl w:val="0"/>
          <w:numId w:val="1"/>
        </w:numPr>
        <w:ind w:left="426"/>
        <w:contextualSpacing/>
        <w:jc w:val="both"/>
        <w:rPr>
          <w:rFonts w:ascii="Times New Roman" w:hAnsi="Times New Roman" w:cs="Times New Roman"/>
          <w:color w:val="222222"/>
          <w:sz w:val="18"/>
          <w:szCs w:val="18"/>
          <w:shd w:val="clear" w:color="auto" w:fill="FFFFFF"/>
          <w:lang w:val="en-US"/>
        </w:rPr>
      </w:pPr>
      <w:r w:rsidRPr="00DD1FD7">
        <w:rPr>
          <w:rFonts w:ascii="Times New Roman" w:hAnsi="Times New Roman" w:cs="Times New Roman"/>
          <w:color w:val="222222"/>
          <w:sz w:val="18"/>
          <w:szCs w:val="18"/>
          <w:shd w:val="clear" w:color="auto" w:fill="FFFFFF"/>
          <w:lang w:val="en-US"/>
        </w:rPr>
        <w:t>Osama Moselhi, Tarek Hegazy, Paul Fazio.</w:t>
      </w:r>
      <w:r w:rsidRPr="00DD1FD7">
        <w:rPr>
          <w:rFonts w:ascii="Times New Roman" w:hAnsi="Times New Roman" w:cs="Times New Roman"/>
          <w:i/>
          <w:color w:val="222222"/>
          <w:sz w:val="18"/>
          <w:szCs w:val="18"/>
          <w:shd w:val="clear" w:color="auto" w:fill="FFFFFF"/>
          <w:lang w:val="en-US"/>
        </w:rPr>
        <w:t xml:space="preserve"> “Neural networks as tools in construction”</w:t>
      </w:r>
      <w:r w:rsidRPr="00DD1FD7">
        <w:rPr>
          <w:rFonts w:ascii="Times New Roman" w:hAnsi="Times New Roman" w:cs="Times New Roman"/>
          <w:color w:val="222222"/>
          <w:sz w:val="18"/>
          <w:szCs w:val="18"/>
          <w:shd w:val="clear" w:color="auto" w:fill="FFFFFF"/>
          <w:lang w:val="en-US"/>
        </w:rPr>
        <w:t xml:space="preserve"> Journal of Construction Engineering and Management, Vol. 117, No. 4, December, 1991. ©ASCE, ISSN 0733-9364/91/0004-0606. Paper No. 26407.(1991)</w:t>
      </w:r>
    </w:p>
    <w:p w:rsidR="00D30C8B" w:rsidRPr="00DD1FD7" w:rsidRDefault="00D30C8B" w:rsidP="00D30C8B">
      <w:pPr>
        <w:numPr>
          <w:ilvl w:val="0"/>
          <w:numId w:val="1"/>
        </w:numPr>
        <w:ind w:left="426"/>
        <w:contextualSpacing/>
        <w:jc w:val="both"/>
        <w:rPr>
          <w:rFonts w:ascii="Times New Roman" w:hAnsi="Times New Roman" w:cs="Times New Roman"/>
          <w:color w:val="222222"/>
          <w:sz w:val="18"/>
          <w:szCs w:val="18"/>
          <w:shd w:val="clear" w:color="auto" w:fill="FFFFFF"/>
          <w:lang w:val="en-US"/>
        </w:rPr>
      </w:pPr>
      <w:r w:rsidRPr="00DD1FD7">
        <w:rPr>
          <w:rFonts w:ascii="Times New Roman" w:hAnsi="Times New Roman" w:cs="Times New Roman"/>
          <w:color w:val="222222"/>
          <w:sz w:val="18"/>
          <w:szCs w:val="18"/>
          <w:shd w:val="clear" w:color="auto" w:fill="FFFFFF"/>
          <w:lang w:val="en-US"/>
        </w:rPr>
        <w:t>Trefor P. Williams.</w:t>
      </w:r>
      <w:r w:rsidRPr="00DD1FD7">
        <w:rPr>
          <w:rFonts w:ascii="Times New Roman" w:hAnsi="Times New Roman" w:cs="Times New Roman"/>
          <w:i/>
          <w:color w:val="222222"/>
          <w:sz w:val="18"/>
          <w:szCs w:val="18"/>
          <w:shd w:val="clear" w:color="auto" w:fill="FFFFFF"/>
          <w:lang w:val="en-US"/>
        </w:rPr>
        <w:t xml:space="preserve"> “Predicting changes in construction cost indexes using neural networks.”</w:t>
      </w:r>
      <w:r w:rsidRPr="00DD1FD7">
        <w:rPr>
          <w:rFonts w:ascii="Times New Roman" w:hAnsi="Times New Roman" w:cs="Times New Roman"/>
          <w:color w:val="222222"/>
          <w:sz w:val="18"/>
          <w:szCs w:val="18"/>
          <w:shd w:val="clear" w:color="auto" w:fill="FFFFFF"/>
          <w:lang w:val="en-US"/>
        </w:rPr>
        <w:t xml:space="preserve"> Journal of Construction Engineering and Management, Vol. 120, No. 2, June, 1994.  9 ISSN 0733-9364/94/0002-0306. Paper No. 6007.(1994)</w:t>
      </w:r>
    </w:p>
    <w:p w:rsidR="00D30C8B" w:rsidRPr="00DD1FD7" w:rsidRDefault="00D30C8B" w:rsidP="00D30C8B">
      <w:pPr>
        <w:numPr>
          <w:ilvl w:val="0"/>
          <w:numId w:val="1"/>
        </w:numPr>
        <w:ind w:left="426"/>
        <w:contextualSpacing/>
        <w:jc w:val="both"/>
        <w:rPr>
          <w:rFonts w:ascii="Times New Roman" w:hAnsi="Times New Roman" w:cs="Times New Roman"/>
          <w:color w:val="222222"/>
          <w:sz w:val="18"/>
          <w:szCs w:val="18"/>
          <w:shd w:val="clear" w:color="auto" w:fill="FFFFFF"/>
          <w:lang w:val="en-US"/>
        </w:rPr>
      </w:pPr>
      <w:r w:rsidRPr="00DD1FD7">
        <w:rPr>
          <w:rFonts w:ascii="Times New Roman" w:hAnsi="Times New Roman" w:cs="Times New Roman"/>
          <w:color w:val="222222"/>
          <w:sz w:val="18"/>
          <w:szCs w:val="18"/>
          <w:shd w:val="clear" w:color="auto" w:fill="FFFFFF"/>
          <w:lang w:val="en-US"/>
        </w:rPr>
        <w:t>Li-Chung Chao, Miroslaw J. Skibniewsk.</w:t>
      </w:r>
      <w:r w:rsidRPr="00DD1FD7">
        <w:rPr>
          <w:rFonts w:ascii="Times New Roman" w:hAnsi="Times New Roman" w:cs="Times New Roman"/>
          <w:i/>
          <w:color w:val="222222"/>
          <w:sz w:val="18"/>
          <w:szCs w:val="18"/>
          <w:shd w:val="clear" w:color="auto" w:fill="FFFFFF"/>
          <w:lang w:val="en-US"/>
        </w:rPr>
        <w:t xml:space="preserve"> “Neural network method of estimating construction technology acceptability”</w:t>
      </w:r>
      <w:r w:rsidRPr="00DD1FD7">
        <w:rPr>
          <w:rFonts w:ascii="Times New Roman" w:hAnsi="Times New Roman" w:cs="Times New Roman"/>
          <w:color w:val="222222"/>
          <w:sz w:val="18"/>
          <w:szCs w:val="18"/>
          <w:shd w:val="clear" w:color="auto" w:fill="FFFFFF"/>
          <w:lang w:val="en-US"/>
        </w:rPr>
        <w:t xml:space="preserve"> Journal of Construction Engineering and Management, Vol. 121, No.1, March, 1995. ©ASCE, ISSN 0733-9364/95/0001-0130-0142Paper No. 6826.(1995)</w:t>
      </w:r>
    </w:p>
    <w:p w:rsidR="00D30C8B" w:rsidRPr="00DD1FD7" w:rsidRDefault="00D30C8B" w:rsidP="00D30C8B">
      <w:pPr>
        <w:numPr>
          <w:ilvl w:val="0"/>
          <w:numId w:val="1"/>
        </w:numPr>
        <w:ind w:left="426"/>
        <w:contextualSpacing/>
        <w:jc w:val="both"/>
        <w:rPr>
          <w:rFonts w:ascii="Times New Roman" w:hAnsi="Times New Roman" w:cs="Times New Roman"/>
          <w:color w:val="222222"/>
          <w:sz w:val="18"/>
          <w:szCs w:val="18"/>
          <w:shd w:val="clear" w:color="auto" w:fill="FFFFFF"/>
          <w:lang w:val="en-US"/>
        </w:rPr>
      </w:pPr>
      <w:r w:rsidRPr="00DD1FD7">
        <w:rPr>
          <w:rFonts w:ascii="Times New Roman" w:hAnsi="Times New Roman" w:cs="Times New Roman"/>
          <w:color w:val="222222"/>
          <w:sz w:val="18"/>
          <w:szCs w:val="18"/>
          <w:shd w:val="clear" w:color="auto" w:fill="FFFFFF"/>
          <w:lang w:val="en-US"/>
        </w:rPr>
        <w:t>Jason Portas, Simaan AbouRizk.</w:t>
      </w:r>
      <w:r w:rsidRPr="00DD1FD7">
        <w:rPr>
          <w:rFonts w:ascii="Times New Roman" w:hAnsi="Times New Roman" w:cs="Times New Roman"/>
          <w:i/>
          <w:color w:val="222222"/>
          <w:sz w:val="18"/>
          <w:szCs w:val="18"/>
          <w:shd w:val="clear" w:color="auto" w:fill="FFFFFF"/>
          <w:lang w:val="en-US"/>
        </w:rPr>
        <w:t xml:space="preserve"> “Neural network model for estimating construction productivity”</w:t>
      </w:r>
      <w:r w:rsidRPr="00DD1FD7">
        <w:rPr>
          <w:rFonts w:ascii="Times New Roman" w:hAnsi="Times New Roman" w:cs="Times New Roman"/>
          <w:color w:val="222222"/>
          <w:sz w:val="18"/>
          <w:szCs w:val="18"/>
          <w:shd w:val="clear" w:color="auto" w:fill="FFFFFF"/>
          <w:lang w:val="en-US"/>
        </w:rPr>
        <w:t xml:space="preserve"> Journal of Construction Engineering and Management, Vol. 123, No.4, December, 1997. ©ASCE, ISSN 0733-9364/97/0004-0399-04101. Paper No. 14120.(1997)</w:t>
      </w:r>
    </w:p>
    <w:p w:rsidR="00D30C8B" w:rsidRPr="00DD1FD7" w:rsidRDefault="00D30C8B" w:rsidP="00D30C8B">
      <w:pPr>
        <w:numPr>
          <w:ilvl w:val="0"/>
          <w:numId w:val="1"/>
        </w:numPr>
        <w:ind w:left="426"/>
        <w:contextualSpacing/>
        <w:jc w:val="both"/>
        <w:rPr>
          <w:rFonts w:ascii="Times New Roman" w:hAnsi="Times New Roman" w:cs="Times New Roman"/>
          <w:color w:val="222222"/>
          <w:sz w:val="18"/>
          <w:szCs w:val="18"/>
          <w:shd w:val="clear" w:color="auto" w:fill="FFFFFF"/>
          <w:lang w:val="en-US"/>
        </w:rPr>
      </w:pPr>
      <w:r w:rsidRPr="00DD1FD7">
        <w:rPr>
          <w:rFonts w:ascii="Times New Roman" w:hAnsi="Times New Roman" w:cs="Times New Roman"/>
          <w:color w:val="222222"/>
          <w:sz w:val="18"/>
          <w:szCs w:val="18"/>
          <w:shd w:val="clear" w:color="auto" w:fill="FFFFFF"/>
          <w:lang w:val="en-US"/>
        </w:rPr>
        <w:t>Hoijat Adelil, Mingyang Wu.</w:t>
      </w:r>
      <w:r w:rsidRPr="00DD1FD7">
        <w:rPr>
          <w:rFonts w:ascii="Times New Roman" w:hAnsi="Times New Roman" w:cs="Times New Roman"/>
          <w:i/>
          <w:color w:val="222222"/>
          <w:sz w:val="18"/>
          <w:szCs w:val="18"/>
          <w:shd w:val="clear" w:color="auto" w:fill="FFFFFF"/>
          <w:lang w:val="en-US"/>
        </w:rPr>
        <w:t xml:space="preserve"> “Regularization neural network for construction cost estimation”</w:t>
      </w:r>
      <w:r w:rsidRPr="00DD1FD7">
        <w:rPr>
          <w:rFonts w:ascii="Times New Roman" w:hAnsi="Times New Roman" w:cs="Times New Roman"/>
          <w:color w:val="222222"/>
          <w:sz w:val="18"/>
          <w:szCs w:val="18"/>
          <w:shd w:val="clear" w:color="auto" w:fill="FFFFFF"/>
          <w:lang w:val="en-US"/>
        </w:rPr>
        <w:t xml:space="preserve"> Journal of Construction Engineering and Management, Vol. 124, No. I, February, 1998. ©ASCE, ISSN 0733-9364/98/0001-0018-0024. Paper No. 15205.(1998)</w:t>
      </w:r>
    </w:p>
    <w:p w:rsidR="00D30C8B" w:rsidRPr="00DD1FD7" w:rsidRDefault="00D30C8B" w:rsidP="00D30C8B">
      <w:pPr>
        <w:numPr>
          <w:ilvl w:val="0"/>
          <w:numId w:val="1"/>
        </w:numPr>
        <w:ind w:left="426"/>
        <w:contextualSpacing/>
        <w:jc w:val="both"/>
        <w:rPr>
          <w:rFonts w:ascii="Times New Roman" w:hAnsi="Times New Roman" w:cs="Times New Roman"/>
          <w:color w:val="222222"/>
          <w:sz w:val="18"/>
          <w:szCs w:val="18"/>
          <w:shd w:val="clear" w:color="auto" w:fill="FFFFFF"/>
          <w:lang w:val="en-US"/>
        </w:rPr>
      </w:pPr>
      <w:r w:rsidRPr="00DD1FD7">
        <w:rPr>
          <w:rFonts w:ascii="Times New Roman" w:hAnsi="Times New Roman" w:cs="Times New Roman"/>
          <w:color w:val="222222"/>
          <w:sz w:val="18"/>
          <w:szCs w:val="18"/>
          <w:shd w:val="clear" w:color="auto" w:fill="FFFFFF"/>
          <w:lang w:val="en-US"/>
        </w:rPr>
        <w:t>Rifat Sonmez, James E. Rowings.</w:t>
      </w:r>
      <w:r w:rsidRPr="00DD1FD7">
        <w:rPr>
          <w:rFonts w:ascii="Times New Roman" w:hAnsi="Times New Roman" w:cs="Times New Roman"/>
          <w:i/>
          <w:color w:val="222222"/>
          <w:sz w:val="18"/>
          <w:szCs w:val="18"/>
          <w:shd w:val="clear" w:color="auto" w:fill="FFFFFF"/>
          <w:lang w:val="en-US"/>
        </w:rPr>
        <w:t xml:space="preserve"> “Construction labor productivity modeling with neural networks”.</w:t>
      </w:r>
      <w:r w:rsidRPr="00DD1FD7">
        <w:rPr>
          <w:rFonts w:ascii="Times New Roman" w:hAnsi="Times New Roman" w:cs="Times New Roman"/>
          <w:color w:val="222222"/>
          <w:sz w:val="18"/>
          <w:szCs w:val="18"/>
          <w:shd w:val="clear" w:color="auto" w:fill="FFFFFF"/>
          <w:lang w:val="en-US"/>
        </w:rPr>
        <w:t xml:space="preserve"> Journal of Construction Engineering and Management, Vol. 124, No. 6, November December, 1998. ©ASCE, ISSN 0733-9634/98/0006-04980504. Paper No. 17057.(1998)</w:t>
      </w:r>
    </w:p>
    <w:p w:rsidR="00D30C8B" w:rsidRPr="00AF1244" w:rsidRDefault="00D30C8B" w:rsidP="00D30C8B">
      <w:pPr>
        <w:ind w:left="426"/>
        <w:contextualSpacing/>
        <w:jc w:val="both"/>
        <w:rPr>
          <w:rFonts w:ascii="Times New Roman" w:hAnsi="Times New Roman" w:cs="Times New Roman"/>
          <w:color w:val="222222"/>
          <w:sz w:val="16"/>
          <w:szCs w:val="16"/>
          <w:shd w:val="clear" w:color="auto" w:fill="FFFFFF"/>
          <w:lang w:val="en-US"/>
        </w:rPr>
      </w:pPr>
    </w:p>
    <w:p w:rsidR="00D30C8B" w:rsidRDefault="00D30C8B" w:rsidP="00D30C8B">
      <w:pPr>
        <w:jc w:val="both"/>
        <w:rPr>
          <w:rFonts w:ascii="Times New Roman" w:hAnsi="Times New Roman" w:cs="Times New Roman"/>
          <w:color w:val="222222"/>
          <w:sz w:val="20"/>
          <w:szCs w:val="20"/>
          <w:shd w:val="clear" w:color="auto" w:fill="FFFFFF"/>
        </w:rPr>
        <w:sectPr w:rsidR="00D30C8B" w:rsidSect="00CB043C">
          <w:type w:val="continuous"/>
          <w:pgSz w:w="11906" w:h="16838"/>
          <w:pgMar w:top="1080" w:right="806" w:bottom="1418" w:left="806" w:header="709" w:footer="709" w:gutter="0"/>
          <w:cols w:num="2" w:space="568"/>
          <w:docGrid w:linePitch="360"/>
        </w:sectPr>
      </w:pPr>
    </w:p>
    <w:p w:rsidR="00B375AB" w:rsidRDefault="00B375AB" w:rsidP="00D30C8B">
      <w:pPr>
        <w:jc w:val="both"/>
        <w:rPr>
          <w:rFonts w:ascii="Times New Roman" w:hAnsi="Times New Roman" w:cs="Times New Roman"/>
          <w:color w:val="222222"/>
          <w:sz w:val="20"/>
          <w:szCs w:val="20"/>
          <w:shd w:val="clear" w:color="auto" w:fill="FFFFFF"/>
        </w:rPr>
        <w:sectPr w:rsidR="00B375AB" w:rsidSect="00577EF4">
          <w:type w:val="continuous"/>
          <w:pgSz w:w="11906" w:h="16838"/>
          <w:pgMar w:top="1008" w:right="1008" w:bottom="1008" w:left="1008" w:header="709" w:footer="709" w:gutter="0"/>
          <w:cols w:num="2" w:space="244"/>
          <w:docGrid w:linePitch="360"/>
        </w:sectPr>
      </w:pPr>
    </w:p>
    <w:p w:rsidR="00990A88" w:rsidRPr="00B375AB" w:rsidRDefault="00990A88" w:rsidP="00D30C8B">
      <w:pPr>
        <w:jc w:val="both"/>
        <w:rPr>
          <w:rFonts w:ascii="Times New Roman" w:hAnsi="Times New Roman" w:cs="Times New Roman"/>
          <w:color w:val="222222"/>
          <w:sz w:val="20"/>
          <w:szCs w:val="20"/>
          <w:shd w:val="clear" w:color="auto" w:fill="FFFFFF"/>
        </w:rPr>
      </w:pPr>
    </w:p>
    <w:sectPr w:rsidR="00990A88" w:rsidRPr="00B375AB" w:rsidSect="00B375AB">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369" w:rsidRDefault="008F6369" w:rsidP="008E3237">
      <w:pPr>
        <w:spacing w:after="0" w:line="240" w:lineRule="auto"/>
      </w:pPr>
      <w:r>
        <w:separator/>
      </w:r>
    </w:p>
  </w:endnote>
  <w:endnote w:type="continuationSeparator" w:id="0">
    <w:p w:rsidR="008F6369" w:rsidRDefault="008F6369" w:rsidP="008E3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60073"/>
      <w:docPartObj>
        <w:docPartGallery w:val="Page Numbers (Bottom of Page)"/>
        <w:docPartUnique/>
      </w:docPartObj>
    </w:sdtPr>
    <w:sdtEndPr>
      <w:rPr>
        <w:noProof/>
      </w:rPr>
    </w:sdtEndPr>
    <w:sdtContent>
      <w:p w:rsidR="008E3237" w:rsidRDefault="008E3237">
        <w:pPr>
          <w:pStyle w:val="Footer"/>
          <w:jc w:val="center"/>
        </w:pPr>
        <w:r>
          <w:fldChar w:fldCharType="begin"/>
        </w:r>
        <w:r>
          <w:instrText xml:space="preserve"> PAGE   \* MERGEFORMAT </w:instrText>
        </w:r>
        <w:r>
          <w:fldChar w:fldCharType="separate"/>
        </w:r>
        <w:r w:rsidR="00773BE4">
          <w:rPr>
            <w:noProof/>
          </w:rPr>
          <w:t>73</w:t>
        </w:r>
        <w:r>
          <w:rPr>
            <w:noProof/>
          </w:rPr>
          <w:fldChar w:fldCharType="end"/>
        </w:r>
      </w:p>
    </w:sdtContent>
  </w:sdt>
  <w:p w:rsidR="008E3237" w:rsidRDefault="008E3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369" w:rsidRDefault="008F6369" w:rsidP="008E3237">
      <w:pPr>
        <w:spacing w:after="0" w:line="240" w:lineRule="auto"/>
      </w:pPr>
      <w:r>
        <w:separator/>
      </w:r>
    </w:p>
  </w:footnote>
  <w:footnote w:type="continuationSeparator" w:id="0">
    <w:p w:rsidR="008F6369" w:rsidRDefault="008F6369" w:rsidP="008E3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237" w:rsidRPr="00391030" w:rsidRDefault="008E3237" w:rsidP="008E3237">
    <w:pPr>
      <w:pStyle w:val="Header"/>
      <w:tabs>
        <w:tab w:val="right" w:pos="10490"/>
        <w:tab w:val="right" w:pos="10632"/>
      </w:tabs>
      <w:ind w:right="-472"/>
      <w:jc w:val="center"/>
      <w:rPr>
        <w:rFonts w:ascii="Times New Roman" w:hAnsi="Times New Roman"/>
        <w:b/>
        <w:bCs/>
        <w:sz w:val="24"/>
        <w:szCs w:val="24"/>
      </w:rPr>
    </w:pPr>
    <w:r w:rsidRPr="00391030">
      <w:rPr>
        <w:rFonts w:ascii="Times New Roman" w:hAnsi="Times New Roman"/>
        <w:b/>
        <w:bCs/>
        <w:i/>
        <w:sz w:val="24"/>
        <w:szCs w:val="24"/>
      </w:rPr>
      <w:t>Impact Factor Value 4.046</w:t>
    </w:r>
    <w:r w:rsidRPr="00391030">
      <w:rPr>
        <w:rFonts w:ascii="Times New Roman" w:hAnsi="Times New Roman"/>
        <w:b/>
        <w:bCs/>
        <w:sz w:val="24"/>
        <w:szCs w:val="24"/>
      </w:rPr>
      <w:t xml:space="preserve"> </w:t>
    </w:r>
    <w:r w:rsidRPr="00391030">
      <w:rPr>
        <w:rFonts w:ascii="Times New Roman" w:hAnsi="Times New Roman"/>
        <w:b/>
        <w:bCs/>
        <w:sz w:val="24"/>
        <w:szCs w:val="24"/>
      </w:rPr>
      <w:tab/>
    </w:r>
    <w:r w:rsidRPr="00391030">
      <w:rPr>
        <w:rFonts w:ascii="Times New Roman" w:hAnsi="Times New Roman"/>
        <w:b/>
        <w:bCs/>
        <w:sz w:val="24"/>
        <w:szCs w:val="24"/>
      </w:rPr>
      <w:tab/>
      <w:t xml:space="preserve">          </w:t>
    </w:r>
    <w:r>
      <w:rPr>
        <w:rFonts w:ascii="Times New Roman" w:hAnsi="Times New Roman"/>
        <w:b/>
        <w:bCs/>
        <w:sz w:val="24"/>
        <w:szCs w:val="24"/>
      </w:rPr>
      <w:t xml:space="preserve">                   </w:t>
    </w:r>
    <w:r w:rsidRPr="00391030">
      <w:rPr>
        <w:rFonts w:ascii="Times New Roman" w:hAnsi="Times New Roman"/>
        <w:b/>
        <w:bCs/>
        <w:sz w:val="24"/>
        <w:szCs w:val="24"/>
      </w:rPr>
      <w:t xml:space="preserve">   e-ISSN: 2456-3463</w:t>
    </w:r>
  </w:p>
  <w:p w:rsidR="008E3237" w:rsidRPr="00391030" w:rsidRDefault="008E3237" w:rsidP="008E3237">
    <w:pPr>
      <w:pStyle w:val="Header"/>
      <w:jc w:val="center"/>
      <w:rPr>
        <w:rFonts w:ascii="Times New Roman" w:hAnsi="Times New Roman"/>
        <w:b/>
        <w:bCs/>
        <w:i/>
        <w:sz w:val="24"/>
        <w:szCs w:val="24"/>
      </w:rPr>
    </w:pPr>
    <w:r w:rsidRPr="00391030">
      <w:rPr>
        <w:rFonts w:ascii="Times New Roman" w:hAnsi="Times New Roman"/>
        <w:b/>
        <w:bCs/>
        <w:i/>
        <w:sz w:val="24"/>
        <w:szCs w:val="24"/>
      </w:rPr>
      <w:t>National Conference on "Recent Advances in Engineering and Technology" SAMMANTRANA 19</w:t>
    </w:r>
  </w:p>
  <w:p w:rsidR="008E3237" w:rsidRPr="00391030" w:rsidRDefault="008E3237" w:rsidP="008E3237">
    <w:pPr>
      <w:pStyle w:val="Header"/>
      <w:jc w:val="center"/>
      <w:rPr>
        <w:rFonts w:ascii="Times New Roman" w:hAnsi="Times New Roman"/>
        <w:b/>
        <w:bCs/>
        <w:i/>
        <w:sz w:val="24"/>
        <w:szCs w:val="24"/>
      </w:rPr>
    </w:pPr>
    <w:r w:rsidRPr="00391030">
      <w:rPr>
        <w:rFonts w:ascii="Times New Roman" w:hAnsi="Times New Roman"/>
        <w:b/>
        <w:bCs/>
        <w:i/>
        <w:sz w:val="24"/>
        <w:szCs w:val="24"/>
      </w:rPr>
      <w:t>Organized by Government College of Engineering, Nagpur</w:t>
    </w:r>
  </w:p>
  <w:p w:rsidR="008E3237" w:rsidRPr="00391030" w:rsidRDefault="008E3237" w:rsidP="008E3237">
    <w:pPr>
      <w:pStyle w:val="Header"/>
      <w:jc w:val="center"/>
      <w:rPr>
        <w:b/>
        <w:bCs/>
        <w:sz w:val="24"/>
        <w:szCs w:val="24"/>
      </w:rPr>
    </w:pPr>
    <w:r w:rsidRPr="00391030">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sidRPr="00391030">
      <w:rPr>
        <w:rFonts w:ascii="Times New Roman" w:hAnsi="Times New Roman"/>
        <w:b/>
        <w:bCs/>
        <w:i/>
        <w:sz w:val="24"/>
        <w:szCs w:val="24"/>
      </w:rPr>
      <w:t>Vol</w:t>
    </w:r>
    <w:proofErr w:type="spellEnd"/>
    <w:r w:rsidRPr="00391030">
      <w:rPr>
        <w:rFonts w:ascii="Times New Roman" w:hAnsi="Times New Roman"/>
        <w:b/>
        <w:bCs/>
        <w:i/>
        <w:sz w:val="24"/>
        <w:szCs w:val="24"/>
      </w:rPr>
      <w:t xml:space="preserve"> 4 No.8,</w:t>
    </w:r>
    <w:r>
      <w:rPr>
        <w:rFonts w:ascii="Times New Roman" w:hAnsi="Times New Roman"/>
        <w:b/>
        <w:bCs/>
        <w:i/>
        <w:sz w:val="24"/>
        <w:szCs w:val="24"/>
      </w:rPr>
      <w:t xml:space="preserve"> </w:t>
    </w:r>
    <w:r w:rsidRPr="00391030">
      <w:rPr>
        <w:rFonts w:ascii="Times New Roman" w:hAnsi="Times New Roman"/>
        <w:b/>
        <w:bCs/>
        <w:i/>
        <w:sz w:val="24"/>
        <w:szCs w:val="24"/>
      </w:rPr>
      <w:t>2019</w:t>
    </w:r>
  </w:p>
  <w:p w:rsidR="008E3237" w:rsidRDefault="008E3237" w:rsidP="008E3237">
    <w:pPr>
      <w:pStyle w:val="Header"/>
      <w:jc w:val="center"/>
    </w:pPr>
    <w:r w:rsidRPr="00391030">
      <w:rPr>
        <w:rFonts w:ascii="Times New Roman" w:hAnsi="Times New Roman"/>
        <w:b/>
        <w:bCs/>
        <w:i/>
        <w:sz w:val="24"/>
        <w:szCs w:val="24"/>
      </w:rPr>
      <w:t>www.ijies.net</w:t>
    </w:r>
  </w:p>
  <w:p w:rsidR="008E3237" w:rsidRDefault="008E32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D5255"/>
    <w:multiLevelType w:val="hybridMultilevel"/>
    <w:tmpl w:val="EB14E0DC"/>
    <w:lvl w:ilvl="0" w:tplc="B274AC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8102CA"/>
    <w:multiLevelType w:val="hybridMultilevel"/>
    <w:tmpl w:val="07660E0C"/>
    <w:lvl w:ilvl="0" w:tplc="391069F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A45"/>
    <w:rsid w:val="00027DC4"/>
    <w:rsid w:val="00047A17"/>
    <w:rsid w:val="0008634E"/>
    <w:rsid w:val="00185D50"/>
    <w:rsid w:val="002177C8"/>
    <w:rsid w:val="00270704"/>
    <w:rsid w:val="002A15F9"/>
    <w:rsid w:val="002A4FF8"/>
    <w:rsid w:val="00345DD2"/>
    <w:rsid w:val="003F542C"/>
    <w:rsid w:val="00451BDD"/>
    <w:rsid w:val="0045686D"/>
    <w:rsid w:val="004E1791"/>
    <w:rsid w:val="0051408A"/>
    <w:rsid w:val="00536733"/>
    <w:rsid w:val="005617F6"/>
    <w:rsid w:val="00577EF4"/>
    <w:rsid w:val="00591C23"/>
    <w:rsid w:val="005D2A9E"/>
    <w:rsid w:val="0067393F"/>
    <w:rsid w:val="006F307C"/>
    <w:rsid w:val="00773BE4"/>
    <w:rsid w:val="007A5A45"/>
    <w:rsid w:val="00807002"/>
    <w:rsid w:val="00812D77"/>
    <w:rsid w:val="0083243C"/>
    <w:rsid w:val="008E0E96"/>
    <w:rsid w:val="008E3237"/>
    <w:rsid w:val="008F6369"/>
    <w:rsid w:val="00913018"/>
    <w:rsid w:val="00926A7C"/>
    <w:rsid w:val="00986B44"/>
    <w:rsid w:val="00990A88"/>
    <w:rsid w:val="00A24877"/>
    <w:rsid w:val="00A738AA"/>
    <w:rsid w:val="00A77D42"/>
    <w:rsid w:val="00AB1B35"/>
    <w:rsid w:val="00AF1244"/>
    <w:rsid w:val="00B30A5E"/>
    <w:rsid w:val="00B375AB"/>
    <w:rsid w:val="00B955EE"/>
    <w:rsid w:val="00BB44B6"/>
    <w:rsid w:val="00BC2217"/>
    <w:rsid w:val="00BD5DB9"/>
    <w:rsid w:val="00BD70FA"/>
    <w:rsid w:val="00BF5419"/>
    <w:rsid w:val="00CB043C"/>
    <w:rsid w:val="00CC5FC6"/>
    <w:rsid w:val="00CF1132"/>
    <w:rsid w:val="00D1196F"/>
    <w:rsid w:val="00D30C8B"/>
    <w:rsid w:val="00D4377A"/>
    <w:rsid w:val="00D7166E"/>
    <w:rsid w:val="00DA6E2C"/>
    <w:rsid w:val="00DD1FD7"/>
    <w:rsid w:val="00DD5F39"/>
    <w:rsid w:val="00DD62EE"/>
    <w:rsid w:val="00DE285B"/>
    <w:rsid w:val="00DE585B"/>
    <w:rsid w:val="00E41A0C"/>
    <w:rsid w:val="00E72CE4"/>
    <w:rsid w:val="00E81249"/>
    <w:rsid w:val="00E86D0F"/>
    <w:rsid w:val="00EF7315"/>
    <w:rsid w:val="00F2039F"/>
    <w:rsid w:val="00F5506F"/>
    <w:rsid w:val="00F741EB"/>
    <w:rsid w:val="00F77800"/>
    <w:rsid w:val="00F9013F"/>
    <w:rsid w:val="00F95F8F"/>
    <w:rsid w:val="00FA6E04"/>
    <w:rsid w:val="00FE4281"/>
    <w:rsid w:val="00FF7D6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4FF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56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86D"/>
    <w:rPr>
      <w:rFonts w:ascii="Tahoma" w:hAnsi="Tahoma" w:cs="Tahoma"/>
      <w:sz w:val="16"/>
      <w:szCs w:val="16"/>
    </w:rPr>
  </w:style>
  <w:style w:type="paragraph" w:styleId="Caption">
    <w:name w:val="caption"/>
    <w:basedOn w:val="Normal"/>
    <w:next w:val="Normal"/>
    <w:uiPriority w:val="35"/>
    <w:unhideWhenUsed/>
    <w:qFormat/>
    <w:rsid w:val="00CF1132"/>
    <w:pPr>
      <w:spacing w:line="240" w:lineRule="auto"/>
    </w:pPr>
    <w:rPr>
      <w:b/>
      <w:bCs/>
      <w:color w:val="4F81BD" w:themeColor="accent1"/>
      <w:sz w:val="18"/>
      <w:szCs w:val="18"/>
    </w:rPr>
  </w:style>
  <w:style w:type="paragraph" w:styleId="Header">
    <w:name w:val="header"/>
    <w:basedOn w:val="Normal"/>
    <w:link w:val="HeaderChar"/>
    <w:uiPriority w:val="99"/>
    <w:unhideWhenUsed/>
    <w:rsid w:val="008E3237"/>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E3237"/>
  </w:style>
  <w:style w:type="paragraph" w:styleId="Footer">
    <w:name w:val="footer"/>
    <w:basedOn w:val="Normal"/>
    <w:link w:val="FooterChar"/>
    <w:uiPriority w:val="99"/>
    <w:unhideWhenUsed/>
    <w:rsid w:val="008E3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237"/>
  </w:style>
  <w:style w:type="paragraph" w:styleId="ListParagraph">
    <w:name w:val="List Paragraph"/>
    <w:basedOn w:val="Normal"/>
    <w:uiPriority w:val="34"/>
    <w:qFormat/>
    <w:rsid w:val="00DD1F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4FF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56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86D"/>
    <w:rPr>
      <w:rFonts w:ascii="Tahoma" w:hAnsi="Tahoma" w:cs="Tahoma"/>
      <w:sz w:val="16"/>
      <w:szCs w:val="16"/>
    </w:rPr>
  </w:style>
  <w:style w:type="paragraph" w:styleId="Caption">
    <w:name w:val="caption"/>
    <w:basedOn w:val="Normal"/>
    <w:next w:val="Normal"/>
    <w:uiPriority w:val="35"/>
    <w:unhideWhenUsed/>
    <w:qFormat/>
    <w:rsid w:val="00CF1132"/>
    <w:pPr>
      <w:spacing w:line="240" w:lineRule="auto"/>
    </w:pPr>
    <w:rPr>
      <w:b/>
      <w:bCs/>
      <w:color w:val="4F81BD" w:themeColor="accent1"/>
      <w:sz w:val="18"/>
      <w:szCs w:val="18"/>
    </w:rPr>
  </w:style>
  <w:style w:type="paragraph" w:styleId="Header">
    <w:name w:val="header"/>
    <w:basedOn w:val="Normal"/>
    <w:link w:val="HeaderChar"/>
    <w:uiPriority w:val="99"/>
    <w:unhideWhenUsed/>
    <w:rsid w:val="008E3237"/>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E3237"/>
  </w:style>
  <w:style w:type="paragraph" w:styleId="Footer">
    <w:name w:val="footer"/>
    <w:basedOn w:val="Normal"/>
    <w:link w:val="FooterChar"/>
    <w:uiPriority w:val="99"/>
    <w:unhideWhenUsed/>
    <w:rsid w:val="008E3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237"/>
  </w:style>
  <w:style w:type="paragraph" w:styleId="ListParagraph">
    <w:name w:val="List Paragraph"/>
    <w:basedOn w:val="Normal"/>
    <w:uiPriority w:val="34"/>
    <w:qFormat/>
    <w:rsid w:val="00DD1F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6221">
      <w:bodyDiv w:val="1"/>
      <w:marLeft w:val="0"/>
      <w:marRight w:val="0"/>
      <w:marTop w:val="0"/>
      <w:marBottom w:val="0"/>
      <w:divBdr>
        <w:top w:val="none" w:sz="0" w:space="0" w:color="auto"/>
        <w:left w:val="none" w:sz="0" w:space="0" w:color="auto"/>
        <w:bottom w:val="none" w:sz="0" w:space="0" w:color="auto"/>
        <w:right w:val="none" w:sz="0" w:space="0" w:color="auto"/>
      </w:divBdr>
    </w:div>
    <w:div w:id="392243545">
      <w:bodyDiv w:val="1"/>
      <w:marLeft w:val="0"/>
      <w:marRight w:val="0"/>
      <w:marTop w:val="0"/>
      <w:marBottom w:val="0"/>
      <w:divBdr>
        <w:top w:val="none" w:sz="0" w:space="0" w:color="auto"/>
        <w:left w:val="none" w:sz="0" w:space="0" w:color="auto"/>
        <w:bottom w:val="none" w:sz="0" w:space="0" w:color="auto"/>
        <w:right w:val="none" w:sz="0" w:space="0" w:color="auto"/>
      </w:divBdr>
    </w:div>
    <w:div w:id="84509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78863-FE71-44C7-A1E8-13DBA3B02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2461</Words>
  <Characters>14031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ACCER</cp:lastModifiedBy>
  <cp:revision>12</cp:revision>
  <cp:lastPrinted>2019-05-17T13:49:00Z</cp:lastPrinted>
  <dcterms:created xsi:type="dcterms:W3CDTF">2019-02-07T07:21:00Z</dcterms:created>
  <dcterms:modified xsi:type="dcterms:W3CDTF">2019-05-17T13:49:00Z</dcterms:modified>
</cp:coreProperties>
</file>