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0EB68" w14:textId="5D44B261" w:rsidR="00C06182" w:rsidRPr="001512CE" w:rsidRDefault="00C06182" w:rsidP="00C06182">
      <w:pPr>
        <w:autoSpaceDE w:val="0"/>
        <w:autoSpaceDN w:val="0"/>
        <w:adjustRightInd w:val="0"/>
        <w:spacing w:after="0" w:line="240" w:lineRule="auto"/>
        <w:jc w:val="center"/>
        <w:rPr>
          <w:rFonts w:ascii="Times New Roman" w:hAnsi="Times New Roman"/>
          <w:b/>
          <w:bCs/>
          <w:sz w:val="46"/>
          <w:szCs w:val="46"/>
        </w:rPr>
      </w:pPr>
      <w:r w:rsidRPr="001512CE">
        <w:rPr>
          <w:rFonts w:ascii="Times New Roman" w:hAnsi="Times New Roman"/>
          <w:b/>
          <w:bCs/>
          <w:sz w:val="46"/>
          <w:szCs w:val="46"/>
        </w:rPr>
        <w:t>Smart Wireless Notice Board using Wi-Fi Controller &amp; Mobile Application</w:t>
      </w:r>
    </w:p>
    <w:p w14:paraId="59C3F728" w14:textId="77777777" w:rsidR="00C06182" w:rsidRDefault="00C06182" w:rsidP="00C06182">
      <w:pPr>
        <w:autoSpaceDE w:val="0"/>
        <w:autoSpaceDN w:val="0"/>
        <w:adjustRightInd w:val="0"/>
        <w:spacing w:after="0" w:line="240" w:lineRule="auto"/>
        <w:jc w:val="center"/>
        <w:rPr>
          <w:rFonts w:ascii="Times New Roman" w:hAnsi="Times New Roman"/>
          <w:b/>
          <w:sz w:val="32"/>
          <w:szCs w:val="32"/>
          <w:vertAlign w:val="superscript"/>
        </w:rPr>
      </w:pPr>
    </w:p>
    <w:p w14:paraId="09C14AB2" w14:textId="0D6065FE" w:rsidR="00096C96" w:rsidRPr="00426D0C" w:rsidRDefault="00C06182" w:rsidP="00096C96">
      <w:pPr>
        <w:autoSpaceDE w:val="0"/>
        <w:autoSpaceDN w:val="0"/>
        <w:adjustRightInd w:val="0"/>
        <w:spacing w:after="0" w:line="240" w:lineRule="auto"/>
        <w:jc w:val="center"/>
        <w:rPr>
          <w:rFonts w:ascii="Times New Roman" w:hAnsi="Times New Roman"/>
          <w:b/>
          <w:sz w:val="24"/>
          <w:vertAlign w:val="superscript"/>
        </w:rPr>
      </w:pPr>
      <w:r w:rsidRPr="00426D0C">
        <w:rPr>
          <w:rFonts w:ascii="Times New Roman" w:hAnsi="Times New Roman"/>
          <w:b/>
          <w:sz w:val="24"/>
        </w:rPr>
        <w:t xml:space="preserve">Chaitanya Rane </w:t>
      </w:r>
      <w:r w:rsidRPr="00426D0C">
        <w:rPr>
          <w:rFonts w:ascii="Times New Roman" w:hAnsi="Times New Roman"/>
          <w:b/>
          <w:sz w:val="24"/>
          <w:vertAlign w:val="superscript"/>
        </w:rPr>
        <w:t>1</w:t>
      </w:r>
      <w:r w:rsidRPr="00426D0C">
        <w:rPr>
          <w:rFonts w:ascii="Times New Roman" w:hAnsi="Times New Roman"/>
          <w:b/>
          <w:sz w:val="24"/>
        </w:rPr>
        <w:t xml:space="preserve">, Deep Pardeshi </w:t>
      </w:r>
      <w:r w:rsidRPr="00426D0C">
        <w:rPr>
          <w:rFonts w:ascii="Times New Roman" w:hAnsi="Times New Roman"/>
          <w:b/>
          <w:sz w:val="24"/>
          <w:vertAlign w:val="superscript"/>
        </w:rPr>
        <w:t>2</w:t>
      </w:r>
      <w:r w:rsidRPr="00426D0C">
        <w:rPr>
          <w:rFonts w:ascii="Times New Roman" w:hAnsi="Times New Roman"/>
          <w:b/>
          <w:sz w:val="24"/>
        </w:rPr>
        <w:t xml:space="preserve">, Kundan Thombare </w:t>
      </w:r>
      <w:r w:rsidRPr="00426D0C">
        <w:rPr>
          <w:rFonts w:ascii="Times New Roman" w:hAnsi="Times New Roman"/>
          <w:b/>
          <w:sz w:val="24"/>
          <w:vertAlign w:val="superscript"/>
        </w:rPr>
        <w:t>3</w:t>
      </w:r>
      <w:r w:rsidRPr="00426D0C">
        <w:rPr>
          <w:rFonts w:ascii="Times New Roman" w:hAnsi="Times New Roman"/>
          <w:b/>
          <w:sz w:val="24"/>
        </w:rPr>
        <w:t xml:space="preserve">, Pranjali Sonawane </w:t>
      </w:r>
      <w:r w:rsidRPr="00426D0C">
        <w:rPr>
          <w:rFonts w:ascii="Times New Roman" w:hAnsi="Times New Roman"/>
          <w:b/>
          <w:sz w:val="24"/>
          <w:vertAlign w:val="superscript"/>
        </w:rPr>
        <w:t>4</w:t>
      </w:r>
      <w:r w:rsidRPr="00426D0C">
        <w:rPr>
          <w:rFonts w:ascii="Times New Roman" w:hAnsi="Times New Roman"/>
          <w:b/>
          <w:sz w:val="24"/>
        </w:rPr>
        <w:t xml:space="preserve">, </w:t>
      </w:r>
      <w:r w:rsidR="00096C96" w:rsidRPr="00426D0C">
        <w:rPr>
          <w:rFonts w:ascii="Times New Roman" w:hAnsi="Times New Roman"/>
          <w:b/>
          <w:sz w:val="24"/>
        </w:rPr>
        <w:t xml:space="preserve">Dr. Ishwar S. Jadhav </w:t>
      </w:r>
      <w:r w:rsidR="00096C96" w:rsidRPr="00426D0C">
        <w:rPr>
          <w:rFonts w:ascii="Times New Roman" w:hAnsi="Times New Roman"/>
          <w:b/>
          <w:sz w:val="24"/>
          <w:vertAlign w:val="superscript"/>
        </w:rPr>
        <w:t xml:space="preserve">5 </w:t>
      </w:r>
      <w:r w:rsidR="00096C96" w:rsidRPr="00426D0C">
        <w:rPr>
          <w:rFonts w:ascii="Times New Roman" w:hAnsi="Times New Roman"/>
          <w:b/>
          <w:sz w:val="24"/>
        </w:rPr>
        <w:t>Vijay</w:t>
      </w:r>
      <w:r w:rsidRPr="00426D0C">
        <w:rPr>
          <w:rFonts w:ascii="Times New Roman" w:hAnsi="Times New Roman"/>
          <w:b/>
          <w:sz w:val="24"/>
        </w:rPr>
        <w:t xml:space="preserve"> D. Chaudhari </w:t>
      </w:r>
      <w:r w:rsidR="00096C96" w:rsidRPr="00426D0C">
        <w:rPr>
          <w:rFonts w:ascii="Times New Roman" w:hAnsi="Times New Roman"/>
          <w:b/>
          <w:sz w:val="24"/>
          <w:vertAlign w:val="superscript"/>
        </w:rPr>
        <w:t xml:space="preserve">6  </w:t>
      </w:r>
    </w:p>
    <w:p w14:paraId="2E8BF190" w14:textId="77777777" w:rsidR="00C06182" w:rsidRPr="002F7292" w:rsidRDefault="00C06182" w:rsidP="00C06182">
      <w:pPr>
        <w:autoSpaceDE w:val="0"/>
        <w:autoSpaceDN w:val="0"/>
        <w:adjustRightInd w:val="0"/>
        <w:spacing w:after="0" w:line="240" w:lineRule="auto"/>
        <w:jc w:val="center"/>
        <w:rPr>
          <w:rFonts w:ascii="Times New Roman" w:hAnsi="Times New Roman"/>
          <w:b/>
          <w:vertAlign w:val="superscript"/>
        </w:rPr>
      </w:pPr>
    </w:p>
    <w:p w14:paraId="49BEFA67" w14:textId="55D76510" w:rsidR="00C06182" w:rsidRPr="00EF3DFF" w:rsidRDefault="00C06182" w:rsidP="00C06182">
      <w:pPr>
        <w:pStyle w:val="IEEEAuthorAffiliation"/>
        <w:rPr>
          <w:i w:val="0"/>
          <w:szCs w:val="20"/>
        </w:rPr>
      </w:pPr>
      <w:r w:rsidRPr="00F654EC">
        <w:rPr>
          <w:szCs w:val="20"/>
          <w:vertAlign w:val="superscript"/>
          <w:lang w:val="en-AU"/>
        </w:rPr>
        <w:t>1</w:t>
      </w:r>
      <w:r>
        <w:rPr>
          <w:szCs w:val="20"/>
          <w:vertAlign w:val="superscript"/>
          <w:lang w:val="en-AU"/>
        </w:rPr>
        <w:t xml:space="preserve">,2,3,4 </w:t>
      </w:r>
      <w:r>
        <w:rPr>
          <w:szCs w:val="20"/>
        </w:rPr>
        <w:t xml:space="preserve">UG </w:t>
      </w:r>
      <w:r w:rsidRPr="00F654EC">
        <w:rPr>
          <w:szCs w:val="20"/>
        </w:rPr>
        <w:t xml:space="preserve">Student, </w:t>
      </w:r>
      <w:r>
        <w:rPr>
          <w:szCs w:val="20"/>
          <w:vertAlign w:val="superscript"/>
          <w:lang w:val="en-AU"/>
        </w:rPr>
        <w:t>5</w:t>
      </w:r>
      <w:proofErr w:type="gramStart"/>
      <w:r w:rsidR="00EF3DFF">
        <w:rPr>
          <w:szCs w:val="20"/>
          <w:vertAlign w:val="superscript"/>
          <w:lang w:val="en-AU"/>
        </w:rPr>
        <w:t>,6</w:t>
      </w:r>
      <w:proofErr w:type="gramEnd"/>
      <w:r>
        <w:rPr>
          <w:szCs w:val="20"/>
        </w:rPr>
        <w:t xml:space="preserve"> </w:t>
      </w:r>
      <w:r w:rsidR="00096C96">
        <w:rPr>
          <w:szCs w:val="20"/>
        </w:rPr>
        <w:t xml:space="preserve">Asst. </w:t>
      </w:r>
      <w:r w:rsidR="00EF3DFF">
        <w:rPr>
          <w:szCs w:val="20"/>
        </w:rPr>
        <w:t>Prof.</w:t>
      </w:r>
    </w:p>
    <w:p w14:paraId="3E991A22" w14:textId="434CE88F" w:rsidR="00C06182" w:rsidRPr="00FF0D55" w:rsidRDefault="00C06182" w:rsidP="00C06182">
      <w:pPr>
        <w:autoSpaceDE w:val="0"/>
        <w:autoSpaceDN w:val="0"/>
        <w:adjustRightInd w:val="0"/>
        <w:spacing w:after="0" w:line="240" w:lineRule="auto"/>
        <w:jc w:val="center"/>
        <w:rPr>
          <w:rFonts w:ascii="Times New Roman" w:hAnsi="Times New Roman"/>
          <w:i/>
          <w:iCs/>
          <w:sz w:val="20"/>
          <w:szCs w:val="20"/>
        </w:rPr>
      </w:pPr>
      <w:r w:rsidRPr="00FF0D55">
        <w:rPr>
          <w:rFonts w:ascii="Times New Roman" w:hAnsi="Times New Roman"/>
          <w:i/>
          <w:iCs/>
          <w:sz w:val="20"/>
          <w:szCs w:val="20"/>
          <w:vertAlign w:val="superscript"/>
        </w:rPr>
        <w:t>1</w:t>
      </w:r>
      <w:proofErr w:type="gramStart"/>
      <w:r w:rsidRPr="00FF0D55">
        <w:rPr>
          <w:rFonts w:ascii="Times New Roman" w:hAnsi="Times New Roman"/>
          <w:i/>
          <w:iCs/>
          <w:sz w:val="20"/>
          <w:szCs w:val="20"/>
          <w:vertAlign w:val="superscript"/>
        </w:rPr>
        <w:t>,2,3,4</w:t>
      </w:r>
      <w:r w:rsidR="00EF3DFF">
        <w:rPr>
          <w:rFonts w:ascii="Times New Roman" w:hAnsi="Times New Roman"/>
          <w:i/>
          <w:iCs/>
          <w:sz w:val="20"/>
          <w:szCs w:val="20"/>
          <w:vertAlign w:val="superscript"/>
        </w:rPr>
        <w:t>,5,6</w:t>
      </w:r>
      <w:proofErr w:type="gramEnd"/>
      <w:r>
        <w:rPr>
          <w:rFonts w:ascii="Times New Roman" w:hAnsi="Times New Roman"/>
          <w:i/>
          <w:iCs/>
          <w:sz w:val="20"/>
          <w:szCs w:val="20"/>
        </w:rPr>
        <w:t xml:space="preserve"> </w:t>
      </w:r>
      <w:r w:rsidRPr="002F7292">
        <w:rPr>
          <w:rFonts w:ascii="Times New Roman" w:hAnsi="Times New Roman"/>
          <w:i/>
          <w:iCs/>
          <w:sz w:val="20"/>
          <w:szCs w:val="20"/>
        </w:rPr>
        <w:t xml:space="preserve">E&amp;TC </w:t>
      </w:r>
      <w:proofErr w:type="spellStart"/>
      <w:r w:rsidRPr="002F7292">
        <w:rPr>
          <w:rFonts w:ascii="Times New Roman" w:hAnsi="Times New Roman"/>
          <w:i/>
          <w:iCs/>
          <w:sz w:val="20"/>
          <w:szCs w:val="20"/>
        </w:rPr>
        <w:t>Engg</w:t>
      </w:r>
      <w:proofErr w:type="spellEnd"/>
      <w:r w:rsidRPr="002F7292">
        <w:rPr>
          <w:rFonts w:ascii="Times New Roman" w:hAnsi="Times New Roman"/>
          <w:i/>
          <w:iCs/>
          <w:sz w:val="20"/>
          <w:szCs w:val="20"/>
        </w:rPr>
        <w:t xml:space="preserve"> </w:t>
      </w:r>
      <w:proofErr w:type="spellStart"/>
      <w:r w:rsidRPr="002F7292">
        <w:rPr>
          <w:rFonts w:ascii="Times New Roman" w:hAnsi="Times New Roman"/>
          <w:i/>
          <w:iCs/>
          <w:sz w:val="20"/>
          <w:szCs w:val="20"/>
        </w:rPr>
        <w:t>dept</w:t>
      </w:r>
      <w:proofErr w:type="spellEnd"/>
      <w:r w:rsidRPr="002F7292">
        <w:rPr>
          <w:rFonts w:ascii="Times New Roman" w:hAnsi="Times New Roman"/>
          <w:i/>
          <w:iCs/>
          <w:sz w:val="20"/>
          <w:szCs w:val="20"/>
        </w:rPr>
        <w:t>, GF</w:t>
      </w:r>
      <w:r w:rsidRPr="002F7292">
        <w:rPr>
          <w:rFonts w:ascii="Times New Roman" w:hAnsi="Times New Roman"/>
          <w:i/>
          <w:iCs/>
          <w:sz w:val="20"/>
          <w:szCs w:val="20"/>
          <w:vertAlign w:val="superscript"/>
        </w:rPr>
        <w:t>’</w:t>
      </w:r>
      <w:r w:rsidRPr="002F7292">
        <w:rPr>
          <w:rFonts w:ascii="Times New Roman" w:hAnsi="Times New Roman"/>
          <w:i/>
          <w:iCs/>
          <w:sz w:val="20"/>
          <w:szCs w:val="20"/>
        </w:rPr>
        <w:t>S Godavari College of Engineering, Jalgaon</w:t>
      </w:r>
    </w:p>
    <w:p w14:paraId="37223509" w14:textId="77777777" w:rsidR="00426D0C" w:rsidRDefault="00426D0C" w:rsidP="00426D0C">
      <w:pPr>
        <w:tabs>
          <w:tab w:val="center" w:pos="4945"/>
          <w:tab w:val="left" w:pos="8985"/>
        </w:tabs>
        <w:rPr>
          <w:rFonts w:ascii="Times New Roman" w:hAnsi="Times New Roman"/>
          <w:b/>
          <w:sz w:val="20"/>
          <w:szCs w:val="24"/>
        </w:rPr>
      </w:pPr>
      <w:r w:rsidRPr="00426D0C">
        <w:rPr>
          <w:rFonts w:ascii="Times New Roman" w:hAnsi="Times New Roman"/>
          <w:b/>
          <w:sz w:val="20"/>
          <w:szCs w:val="24"/>
        </w:rPr>
        <w:tab/>
      </w:r>
    </w:p>
    <w:p w14:paraId="128C6697" w14:textId="4011CBFB" w:rsidR="00C06182" w:rsidRPr="00426D0C" w:rsidRDefault="00AD5B92" w:rsidP="001543EE">
      <w:pPr>
        <w:tabs>
          <w:tab w:val="center" w:pos="4945"/>
          <w:tab w:val="left" w:pos="8985"/>
        </w:tabs>
        <w:jc w:val="center"/>
        <w:rPr>
          <w:rFonts w:ascii="Times New Roman" w:hAnsi="Times New Roman"/>
          <w:b/>
          <w:i/>
          <w:sz w:val="24"/>
          <w:szCs w:val="24"/>
        </w:rPr>
      </w:pPr>
      <w:hyperlink r:id="rId8" w:history="1">
        <w:r w:rsidR="00C06182" w:rsidRPr="00426D0C">
          <w:rPr>
            <w:rStyle w:val="Hyperlink"/>
            <w:rFonts w:ascii="Times New Roman" w:hAnsi="Times New Roman"/>
            <w:b/>
            <w:i/>
            <w:color w:val="auto"/>
            <w:sz w:val="20"/>
            <w:szCs w:val="24"/>
            <w:u w:val="none"/>
          </w:rPr>
          <w:t>chaitanyarane9@gmail.com</w:t>
        </w:r>
      </w:hyperlink>
      <w:r w:rsidR="00C06182" w:rsidRPr="00426D0C">
        <w:rPr>
          <w:rStyle w:val="Hyperlink"/>
          <w:rFonts w:ascii="Times New Roman" w:hAnsi="Times New Roman"/>
          <w:b/>
          <w:i/>
          <w:color w:val="auto"/>
          <w:sz w:val="20"/>
          <w:szCs w:val="24"/>
          <w:u w:val="none"/>
          <w:vertAlign w:val="superscript"/>
        </w:rPr>
        <w:t>1</w:t>
      </w:r>
      <w:r w:rsidR="00C06182" w:rsidRPr="00426D0C">
        <w:rPr>
          <w:rStyle w:val="Hyperlink"/>
          <w:rFonts w:ascii="Times New Roman" w:hAnsi="Times New Roman"/>
          <w:b/>
          <w:i/>
          <w:color w:val="auto"/>
          <w:sz w:val="20"/>
          <w:szCs w:val="24"/>
          <w:u w:val="none"/>
        </w:rPr>
        <w:t xml:space="preserve">, </w:t>
      </w:r>
      <w:hyperlink r:id="rId9" w:history="1">
        <w:r w:rsidR="00EF3DFF" w:rsidRPr="00426D0C">
          <w:rPr>
            <w:rStyle w:val="Hyperlink"/>
            <w:rFonts w:ascii="Times New Roman" w:hAnsi="Times New Roman"/>
            <w:b/>
            <w:i/>
            <w:color w:val="auto"/>
            <w:sz w:val="20"/>
            <w:szCs w:val="24"/>
            <w:u w:val="none"/>
          </w:rPr>
          <w:t>isjadhav247@gmail.com</w:t>
        </w:r>
        <w:r w:rsidR="00EF3DFF" w:rsidRPr="00426D0C">
          <w:rPr>
            <w:rStyle w:val="Hyperlink"/>
            <w:rFonts w:ascii="Times New Roman" w:hAnsi="Times New Roman"/>
            <w:b/>
            <w:i/>
            <w:color w:val="auto"/>
            <w:sz w:val="20"/>
            <w:szCs w:val="24"/>
            <w:u w:val="none"/>
            <w:vertAlign w:val="superscript"/>
          </w:rPr>
          <w:t>5</w:t>
        </w:r>
      </w:hyperlink>
      <w:r w:rsidR="00EF3DFF" w:rsidRPr="00426D0C">
        <w:rPr>
          <w:rStyle w:val="Hyperlink"/>
          <w:rFonts w:ascii="Times New Roman" w:hAnsi="Times New Roman"/>
          <w:b/>
          <w:i/>
          <w:color w:val="auto"/>
          <w:sz w:val="20"/>
          <w:szCs w:val="24"/>
          <w:u w:val="none"/>
        </w:rPr>
        <w:t xml:space="preserve">, </w:t>
      </w:r>
      <w:hyperlink r:id="rId10" w:history="1">
        <w:r w:rsidR="00355506" w:rsidRPr="00426D0C">
          <w:rPr>
            <w:rStyle w:val="Hyperlink"/>
            <w:rFonts w:ascii="Times New Roman" w:hAnsi="Times New Roman"/>
            <w:b/>
            <w:i/>
            <w:color w:val="auto"/>
            <w:sz w:val="20"/>
            <w:szCs w:val="24"/>
            <w:u w:val="none"/>
          </w:rPr>
          <w:t>vinuda.chaudhari@gmail.com</w:t>
        </w:r>
      </w:hyperlink>
      <w:r w:rsidR="00355506" w:rsidRPr="00426D0C">
        <w:rPr>
          <w:rStyle w:val="Hyperlink"/>
          <w:rFonts w:ascii="Times New Roman" w:hAnsi="Times New Roman"/>
          <w:b/>
          <w:i/>
          <w:color w:val="auto"/>
          <w:sz w:val="20"/>
          <w:szCs w:val="24"/>
          <w:u w:val="none"/>
        </w:rPr>
        <w:t xml:space="preserve"> </w:t>
      </w:r>
      <w:r w:rsidR="00EF3DFF" w:rsidRPr="00426D0C">
        <w:rPr>
          <w:rStyle w:val="Hyperlink"/>
          <w:rFonts w:ascii="Times New Roman" w:hAnsi="Times New Roman"/>
          <w:b/>
          <w:i/>
          <w:color w:val="auto"/>
          <w:sz w:val="20"/>
          <w:szCs w:val="24"/>
          <w:u w:val="none"/>
          <w:vertAlign w:val="superscript"/>
        </w:rPr>
        <w:t>6</w:t>
      </w:r>
    </w:p>
    <w:p w14:paraId="37F81633" w14:textId="77777777" w:rsidR="00426D0C" w:rsidRDefault="00426D0C" w:rsidP="00426D0C">
      <w:pPr>
        <w:rPr>
          <w:rFonts w:ascii="Times New Roman" w:hAnsi="Times New Roman"/>
          <w:i/>
          <w:sz w:val="20"/>
          <w:szCs w:val="20"/>
        </w:rPr>
      </w:pPr>
      <w:r>
        <w:rPr>
          <w:rFonts w:ascii="Times New Roman" w:hAnsi="Times New Roman"/>
          <w:b/>
          <w:i/>
          <w:sz w:val="20"/>
          <w:szCs w:val="20"/>
        </w:rPr>
        <w:t xml:space="preserve">          </w:t>
      </w:r>
      <w:r w:rsidRPr="00C26237">
        <w:rPr>
          <w:rFonts w:ascii="Times New Roman" w:hAnsi="Times New Roman"/>
          <w:b/>
          <w:i/>
          <w:sz w:val="20"/>
          <w:szCs w:val="20"/>
        </w:rPr>
        <w:t>Received on</w:t>
      </w:r>
      <w:r>
        <w:rPr>
          <w:rFonts w:ascii="Times New Roman" w:hAnsi="Times New Roman"/>
          <w:i/>
          <w:sz w:val="20"/>
          <w:szCs w:val="20"/>
        </w:rPr>
        <w:t>: 04 May</w:t>
      </w:r>
      <w:proofErr w:type="gramStart"/>
      <w:r>
        <w:rPr>
          <w:rFonts w:ascii="Times New Roman" w:hAnsi="Times New Roman"/>
          <w:i/>
          <w:sz w:val="20"/>
          <w:szCs w:val="20"/>
        </w:rPr>
        <w:t>,2024</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04 June,2024,                        </w:t>
      </w:r>
      <w:r w:rsidRPr="00C26237">
        <w:rPr>
          <w:rFonts w:ascii="Times New Roman" w:hAnsi="Times New Roman"/>
          <w:b/>
          <w:i/>
          <w:sz w:val="20"/>
          <w:szCs w:val="20"/>
        </w:rPr>
        <w:t>Published on</w:t>
      </w:r>
      <w:r>
        <w:rPr>
          <w:rFonts w:ascii="Times New Roman" w:hAnsi="Times New Roman"/>
          <w:i/>
          <w:sz w:val="20"/>
          <w:szCs w:val="20"/>
        </w:rPr>
        <w:t>: 06 June ,2024</w:t>
      </w:r>
    </w:p>
    <w:p w14:paraId="2B1E7F0C" w14:textId="77777777" w:rsidR="00B210FA" w:rsidRDefault="00B210FA" w:rsidP="00C06182">
      <w:pPr>
        <w:rPr>
          <w:rFonts w:ascii="Times New Roman" w:hAnsi="Times New Roman"/>
          <w:sz w:val="20"/>
          <w:szCs w:val="20"/>
        </w:rPr>
      </w:pPr>
    </w:p>
    <w:p w14:paraId="43787672" w14:textId="77777777" w:rsidR="00426D0C" w:rsidRPr="0009427C" w:rsidRDefault="00426D0C" w:rsidP="00C06182">
      <w:pPr>
        <w:rPr>
          <w:rFonts w:ascii="Times New Roman" w:hAnsi="Times New Roman"/>
          <w:sz w:val="20"/>
          <w:szCs w:val="20"/>
        </w:rPr>
        <w:sectPr w:rsidR="00426D0C" w:rsidRPr="0009427C" w:rsidSect="001543EE">
          <w:headerReference w:type="default" r:id="rId11"/>
          <w:footerReference w:type="default" r:id="rId12"/>
          <w:type w:val="continuous"/>
          <w:pgSz w:w="11907" w:h="16839" w:code="9"/>
          <w:pgMar w:top="1008" w:right="1008" w:bottom="1008" w:left="1008" w:header="720" w:footer="720" w:gutter="0"/>
          <w:pgNumType w:start="62"/>
          <w:cols w:space="720"/>
          <w:docGrid w:linePitch="360"/>
        </w:sectPr>
      </w:pPr>
    </w:p>
    <w:p w14:paraId="4BFCBD82" w14:textId="77777777" w:rsidR="00C06182" w:rsidRPr="003417BE" w:rsidRDefault="00C06182" w:rsidP="001543EE">
      <w:pPr>
        <w:spacing w:after="0" w:line="240" w:lineRule="auto"/>
        <w:jc w:val="both"/>
        <w:rPr>
          <w:rFonts w:ascii="Times New Roman" w:hAnsi="Times New Roman"/>
          <w:b/>
          <w:i/>
          <w:sz w:val="20"/>
          <w:szCs w:val="20"/>
        </w:rPr>
      </w:pPr>
      <w:r>
        <w:rPr>
          <w:rFonts w:ascii="Times New Roman" w:hAnsi="Times New Roman"/>
          <w:b/>
          <w:i/>
          <w:sz w:val="20"/>
          <w:szCs w:val="20"/>
        </w:rPr>
        <w:lastRenderedPageBreak/>
        <w:t xml:space="preserve">Abstract- </w:t>
      </w:r>
      <w:r w:rsidRPr="00185409">
        <w:rPr>
          <w:rFonts w:ascii="Times New Roman" w:hAnsi="Times New Roman"/>
          <w:i/>
          <w:sz w:val="20"/>
          <w:szCs w:val="20"/>
        </w:rPr>
        <w:t>In this paper, we propose a Smart Wireless Notice Board system that utilizes Wi-Fi controller and a mobile application for efficient dissemination of information in various environments. Traditional notice boards suffer from limitations such as static information, lack of real-time updates, and inconvenience in managing content. The proposed system aims to address these issues by leveraging wireless communication technology and mobile applications to create a dynamic and interactive notice board platform. We discuss the design, implementation, and functionalities of the system, highlighting its potential applications and benefits.</w:t>
      </w:r>
    </w:p>
    <w:p w14:paraId="08FDA5FA" w14:textId="77777777" w:rsidR="00C06182" w:rsidRPr="00B71D61" w:rsidRDefault="00C06182" w:rsidP="00C06182">
      <w:pPr>
        <w:spacing w:after="0"/>
        <w:jc w:val="both"/>
        <w:rPr>
          <w:rFonts w:ascii="Times New Roman" w:hAnsi="Times New Roman"/>
          <w:i/>
          <w:sz w:val="20"/>
          <w:szCs w:val="20"/>
        </w:rPr>
      </w:pPr>
    </w:p>
    <w:p w14:paraId="05D521F8" w14:textId="6941383B" w:rsidR="00C06182" w:rsidRDefault="00C06182" w:rsidP="00C06182">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Smart Notice Board, Wireless </w:t>
      </w:r>
      <w:r w:rsidR="00B210FA">
        <w:rPr>
          <w:rFonts w:ascii="Times New Roman" w:hAnsi="Times New Roman"/>
          <w:i/>
          <w:sz w:val="20"/>
          <w:szCs w:val="20"/>
        </w:rPr>
        <w:t>Connectivity, Wi</w:t>
      </w:r>
      <w:r>
        <w:rPr>
          <w:rFonts w:ascii="Times New Roman" w:hAnsi="Times New Roman"/>
          <w:i/>
          <w:sz w:val="20"/>
          <w:szCs w:val="20"/>
        </w:rPr>
        <w:t>-Fi Controller, Mobile Application Integration, Remote Access, Multimedia Content Management.</w:t>
      </w:r>
    </w:p>
    <w:p w14:paraId="6F7CE7D0" w14:textId="77777777" w:rsidR="00C06182" w:rsidRPr="0051605C" w:rsidRDefault="00C06182" w:rsidP="00C06182">
      <w:pPr>
        <w:autoSpaceDE w:val="0"/>
        <w:autoSpaceDN w:val="0"/>
        <w:adjustRightInd w:val="0"/>
        <w:spacing w:after="0"/>
        <w:jc w:val="center"/>
        <w:rPr>
          <w:rFonts w:ascii="Times New Roman" w:hAnsi="Times New Roman"/>
          <w:b/>
          <w:sz w:val="20"/>
          <w:szCs w:val="20"/>
        </w:rPr>
      </w:pPr>
      <w:r w:rsidRPr="0051605C">
        <w:rPr>
          <w:rFonts w:ascii="Times New Roman" w:hAnsi="Times New Roman"/>
          <w:b/>
          <w:sz w:val="20"/>
          <w:szCs w:val="20"/>
        </w:rPr>
        <w:t>1. INTRODUCTION</w:t>
      </w:r>
    </w:p>
    <w:p w14:paraId="25D60622" w14:textId="77777777" w:rsidR="00C06182" w:rsidRPr="0051605C" w:rsidRDefault="00C06182" w:rsidP="00C06182">
      <w:pPr>
        <w:autoSpaceDE w:val="0"/>
        <w:autoSpaceDN w:val="0"/>
        <w:adjustRightInd w:val="0"/>
        <w:spacing w:after="0"/>
        <w:jc w:val="center"/>
        <w:rPr>
          <w:sz w:val="20"/>
          <w:szCs w:val="20"/>
        </w:rPr>
      </w:pPr>
    </w:p>
    <w:p w14:paraId="1EB60BAA" w14:textId="77777777" w:rsidR="00C06182" w:rsidRPr="0051605C" w:rsidRDefault="00C06182" w:rsidP="00C06182">
      <w:pPr>
        <w:jc w:val="both"/>
        <w:rPr>
          <w:rFonts w:ascii="Times New Roman" w:hAnsi="Times New Roman"/>
          <w:iCs/>
          <w:color w:val="000000"/>
          <w:sz w:val="20"/>
          <w:szCs w:val="20"/>
          <w:lang w:val="en-IN"/>
        </w:rPr>
      </w:pPr>
      <w:r w:rsidRPr="001543EE">
        <w:rPr>
          <w:rFonts w:ascii="Times New Roman" w:hAnsi="Times New Roman"/>
          <w:b/>
          <w:iCs/>
          <w:color w:val="000000"/>
          <w:sz w:val="46"/>
          <w:szCs w:val="46"/>
          <w:lang w:val="en-IN"/>
        </w:rPr>
        <w:t>N</w:t>
      </w:r>
      <w:r w:rsidRPr="0051605C">
        <w:rPr>
          <w:rFonts w:ascii="Times New Roman" w:hAnsi="Times New Roman"/>
          <w:iCs/>
          <w:color w:val="000000"/>
          <w:sz w:val="20"/>
          <w:szCs w:val="20"/>
          <w:lang w:val="en-IN"/>
        </w:rPr>
        <w:t xml:space="preserve">otice boards are ubiquitous in various settings including educational institutions, corporate offices, public places, and community centres. However, conventional notice boards have several limitations such as the static nature of information, the need for physical presence to view updates, and difficulty in managing content remotely. With advancements in wireless communication technologies and mobile applications, there is an opportunity to overcome these limitations and create a smarter and more efficient notice board system. The proposed Smart Wireless Notice Board system aims to provide a dynamic platform for disseminating information in real-time using Wi-Fi controllers and a dedicated mobile application. By utilizing Wi-Fi </w:t>
      </w:r>
      <w:r w:rsidRPr="0051605C">
        <w:rPr>
          <w:rFonts w:ascii="Times New Roman" w:hAnsi="Times New Roman"/>
          <w:iCs/>
          <w:color w:val="000000"/>
          <w:sz w:val="20"/>
          <w:szCs w:val="20"/>
          <w:lang w:val="en-IN"/>
        </w:rPr>
        <w:lastRenderedPageBreak/>
        <w:t>connectivity, users can access and update information remotely, ensuring timely communication of announcements, notices, and alerts. The mobile application serves as an interface for users to interact with the notice board, enabling features such as content management, scheduling, and notifications.</w:t>
      </w:r>
    </w:p>
    <w:p w14:paraId="48EA2CE8" w14:textId="77777777" w:rsidR="00C06182" w:rsidRPr="0051605C" w:rsidRDefault="00C06182" w:rsidP="00C06182">
      <w:pPr>
        <w:jc w:val="center"/>
        <w:rPr>
          <w:rFonts w:ascii="Times New Roman" w:hAnsi="Times New Roman"/>
          <w:b/>
          <w:sz w:val="20"/>
          <w:szCs w:val="20"/>
        </w:rPr>
      </w:pPr>
      <w:r w:rsidRPr="0051605C">
        <w:rPr>
          <w:rFonts w:ascii="Times New Roman" w:hAnsi="Times New Roman"/>
          <w:b/>
          <w:sz w:val="20"/>
          <w:szCs w:val="20"/>
        </w:rPr>
        <w:t>2. LITERATURE SURVEY</w:t>
      </w:r>
    </w:p>
    <w:p w14:paraId="2DB0C8CA" w14:textId="77777777" w:rsidR="00C06182" w:rsidRPr="0051605C" w:rsidRDefault="00C06182" w:rsidP="00C06182">
      <w:pPr>
        <w:jc w:val="both"/>
        <w:rPr>
          <w:rFonts w:ascii="Times New Roman" w:hAnsi="Times New Roman"/>
          <w:bCs/>
          <w:iCs/>
          <w:sz w:val="20"/>
          <w:szCs w:val="20"/>
        </w:rPr>
      </w:pPr>
      <w:r w:rsidRPr="0051605C">
        <w:rPr>
          <w:rFonts w:ascii="Times New Roman" w:hAnsi="Times New Roman"/>
          <w:bCs/>
          <w:iCs/>
          <w:sz w:val="20"/>
          <w:szCs w:val="20"/>
        </w:rPr>
        <w:t>Several research studies have explored the use of wireless technologies and mobile applications for enhancing communication systems in various domains. In the context of notice boards, there is a growing interest in developing smart solutions that offer flexibility, interactivity, and real-time updates</w:t>
      </w:r>
      <w:proofErr w:type="gramStart"/>
      <w:r w:rsidRPr="0051605C">
        <w:rPr>
          <w:rFonts w:ascii="Times New Roman" w:hAnsi="Times New Roman"/>
          <w:bCs/>
          <w:iCs/>
          <w:sz w:val="20"/>
          <w:szCs w:val="20"/>
        </w:rPr>
        <w:t>.[</w:t>
      </w:r>
      <w:proofErr w:type="gramEnd"/>
      <w:r w:rsidRPr="0051605C">
        <w:rPr>
          <w:rFonts w:ascii="Times New Roman" w:hAnsi="Times New Roman"/>
          <w:bCs/>
          <w:iCs/>
          <w:sz w:val="20"/>
          <w:szCs w:val="20"/>
        </w:rPr>
        <w:t>3] One approach involves the use of IoT (Internet of Things) devices combined with mobile applications to create intelligent notice board systems. These systems utilize sensors and wireless communication protocols to collect and display information from various sources. Researchers have proposed architectures that integrate IoT platforms with cloud services to enable remote management and monitoring of notice board content. Another area of research focuses on enhancing user engagement and interactivity through mobile applications. By providing features such as push notifications, multimedia content support, and user feedback mechanisms, these applications offer a more engaging experience for users. [2] Additionally, research has explored the integration of social media platforms and collaboration tools to facilitate communication and information sharing among users.</w:t>
      </w:r>
    </w:p>
    <w:p w14:paraId="05974D01" w14:textId="6537EDF5" w:rsidR="00C06182" w:rsidRPr="0051605C" w:rsidRDefault="00C06182" w:rsidP="00C06182">
      <w:pPr>
        <w:jc w:val="both"/>
        <w:rPr>
          <w:rFonts w:ascii="Times New Roman" w:hAnsi="Times New Roman"/>
          <w:bCs/>
          <w:iCs/>
          <w:sz w:val="20"/>
          <w:szCs w:val="20"/>
        </w:rPr>
      </w:pPr>
      <w:r w:rsidRPr="0051605C">
        <w:rPr>
          <w:rFonts w:ascii="Times New Roman" w:hAnsi="Times New Roman"/>
          <w:b/>
          <w:sz w:val="20"/>
          <w:szCs w:val="20"/>
        </w:rPr>
        <w:t>2.1 Problem Statement</w:t>
      </w:r>
    </w:p>
    <w:p w14:paraId="1871CA9A" w14:textId="77777777" w:rsidR="00C06182" w:rsidRPr="0051605C" w:rsidRDefault="00C06182" w:rsidP="00C06182">
      <w:pPr>
        <w:jc w:val="both"/>
        <w:rPr>
          <w:rFonts w:ascii="Times New Roman" w:hAnsi="Times New Roman"/>
          <w:bCs/>
          <w:iCs/>
          <w:sz w:val="20"/>
          <w:szCs w:val="20"/>
        </w:rPr>
      </w:pPr>
      <w:r w:rsidRPr="0051605C">
        <w:rPr>
          <w:rFonts w:ascii="Times New Roman" w:hAnsi="Times New Roman"/>
          <w:bCs/>
          <w:iCs/>
          <w:sz w:val="20"/>
          <w:szCs w:val="20"/>
        </w:rPr>
        <w:lastRenderedPageBreak/>
        <w:t xml:space="preserve">The conventional notice board systems suffer from several limitations, including the manual process of updating information, limited accessibility, and inability to display dynamic content. These drawbacks hinder effective communication and lead to information obsolescence. The literature review delves into studies highlighting the inefficiencies of traditional notice boards and the emergence of digital alternatives. It also discusses the challenges faced in developing a Smart Wireless Notice Board system and the potential benefits it offers. </w:t>
      </w:r>
    </w:p>
    <w:p w14:paraId="2D88DB7F" w14:textId="77777777" w:rsidR="00C06182" w:rsidRPr="0051605C" w:rsidRDefault="00C06182" w:rsidP="00C06182">
      <w:pPr>
        <w:jc w:val="both"/>
        <w:rPr>
          <w:rFonts w:ascii="Times New Roman" w:hAnsi="Times New Roman"/>
          <w:b/>
          <w:sz w:val="20"/>
          <w:szCs w:val="20"/>
        </w:rPr>
      </w:pPr>
      <w:r w:rsidRPr="0051605C">
        <w:rPr>
          <w:rFonts w:ascii="Times New Roman" w:hAnsi="Times New Roman"/>
          <w:b/>
          <w:sz w:val="20"/>
          <w:szCs w:val="20"/>
        </w:rPr>
        <w:t xml:space="preserve">2.2 Proposed Method/System </w:t>
      </w:r>
    </w:p>
    <w:p w14:paraId="765966A2" w14:textId="77777777" w:rsidR="00C06182" w:rsidRPr="0051605C" w:rsidRDefault="00C06182" w:rsidP="00C06182">
      <w:pPr>
        <w:jc w:val="both"/>
        <w:rPr>
          <w:rFonts w:ascii="Times New Roman" w:hAnsi="Times New Roman"/>
          <w:bCs/>
          <w:iCs/>
          <w:sz w:val="20"/>
          <w:szCs w:val="20"/>
        </w:rPr>
      </w:pPr>
      <w:r w:rsidRPr="0051605C">
        <w:rPr>
          <w:rFonts w:ascii="Times New Roman" w:hAnsi="Times New Roman"/>
          <w:bCs/>
          <w:iCs/>
          <w:sz w:val="20"/>
          <w:szCs w:val="20"/>
        </w:rPr>
        <w:t>The proposed Smart Wireless Notice Board system consists of a hardware component comprising Wi-Fi controllers, LED displays, and microcontrollers, along with a mobile application interface</w:t>
      </w:r>
      <w:proofErr w:type="gramStart"/>
      <w:r w:rsidRPr="0051605C">
        <w:rPr>
          <w:rFonts w:ascii="Times New Roman" w:hAnsi="Times New Roman"/>
          <w:bCs/>
          <w:iCs/>
          <w:sz w:val="20"/>
          <w:szCs w:val="20"/>
        </w:rPr>
        <w:t>.[</w:t>
      </w:r>
      <w:proofErr w:type="gramEnd"/>
      <w:r w:rsidRPr="0051605C">
        <w:rPr>
          <w:rFonts w:ascii="Times New Roman" w:hAnsi="Times New Roman"/>
          <w:bCs/>
          <w:iCs/>
          <w:sz w:val="20"/>
          <w:szCs w:val="20"/>
        </w:rPr>
        <w:t xml:space="preserve">1] The system allows users to remotely update and display information on the notice board using the mobile application. It utilizes Wi-Fi connectivity to establish communication between the mobile device and the notice board, enabling real-time information dissemination and dynamic content display. The literature survey explores existing methodologies and systems developed for similar purposes, emphasizing the advancements in wireless communication and mobile technology. </w:t>
      </w:r>
    </w:p>
    <w:p w14:paraId="5EC34A56" w14:textId="77777777" w:rsidR="00C06182" w:rsidRPr="0051605C" w:rsidRDefault="00C06182" w:rsidP="00C06182">
      <w:pPr>
        <w:jc w:val="center"/>
        <w:rPr>
          <w:rFonts w:ascii="Times New Roman" w:hAnsi="Times New Roman"/>
          <w:b/>
          <w:sz w:val="20"/>
          <w:szCs w:val="20"/>
        </w:rPr>
      </w:pPr>
      <w:r w:rsidRPr="0051605C">
        <w:rPr>
          <w:rFonts w:ascii="Times New Roman" w:hAnsi="Times New Roman"/>
          <w:b/>
          <w:sz w:val="20"/>
          <w:szCs w:val="20"/>
        </w:rPr>
        <w:t>3. METHODOLOGY</w:t>
      </w:r>
    </w:p>
    <w:p w14:paraId="48EA3D76" w14:textId="77777777" w:rsidR="00C06182" w:rsidRPr="0051605C" w:rsidRDefault="00C06182" w:rsidP="00C06182">
      <w:pPr>
        <w:jc w:val="both"/>
        <w:rPr>
          <w:rFonts w:ascii="Times New Roman" w:hAnsi="Times New Roman"/>
          <w:b/>
          <w:sz w:val="20"/>
          <w:szCs w:val="20"/>
        </w:rPr>
      </w:pPr>
      <w:r w:rsidRPr="0051605C">
        <w:rPr>
          <w:rFonts w:ascii="Times New Roman" w:hAnsi="Times New Roman"/>
          <w:b/>
          <w:sz w:val="20"/>
          <w:szCs w:val="20"/>
        </w:rPr>
        <w:t>3.1 System Hardware</w:t>
      </w:r>
    </w:p>
    <w:p w14:paraId="151A8481" w14:textId="54F4A852" w:rsidR="00C06182" w:rsidRPr="0051605C" w:rsidRDefault="00C06182" w:rsidP="00C06182">
      <w:pPr>
        <w:jc w:val="both"/>
        <w:rPr>
          <w:rFonts w:ascii="Times New Roman" w:hAnsi="Times New Roman"/>
          <w:b/>
          <w:sz w:val="20"/>
          <w:szCs w:val="20"/>
        </w:rPr>
      </w:pPr>
      <w:r w:rsidRPr="0051605C">
        <w:rPr>
          <w:rFonts w:ascii="Times New Roman" w:hAnsi="Times New Roman"/>
          <w:b/>
          <w:noProof/>
          <w:sz w:val="20"/>
          <w:szCs w:val="20"/>
        </w:rPr>
        <w:drawing>
          <wp:anchor distT="0" distB="0" distL="114300" distR="114300" simplePos="0" relativeHeight="251657728" behindDoc="1" locked="0" layoutInCell="1" allowOverlap="1" wp14:anchorId="5F53A759" wp14:editId="5ADBCA38">
            <wp:simplePos x="0" y="0"/>
            <wp:positionH relativeFrom="column">
              <wp:posOffset>236220</wp:posOffset>
            </wp:positionH>
            <wp:positionV relativeFrom="paragraph">
              <wp:posOffset>1653540</wp:posOffset>
            </wp:positionV>
            <wp:extent cx="2489200" cy="1660525"/>
            <wp:effectExtent l="0" t="0" r="0" b="0"/>
            <wp:wrapTopAndBottom/>
            <wp:docPr id="2021039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039180" name="Picture 202103918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89200" cy="1660525"/>
                    </a:xfrm>
                    <a:prstGeom prst="rect">
                      <a:avLst/>
                    </a:prstGeom>
                  </pic:spPr>
                </pic:pic>
              </a:graphicData>
            </a:graphic>
            <wp14:sizeRelH relativeFrom="margin">
              <wp14:pctWidth>0</wp14:pctWidth>
            </wp14:sizeRelH>
            <wp14:sizeRelV relativeFrom="margin">
              <wp14:pctHeight>0</wp14:pctHeight>
            </wp14:sizeRelV>
          </wp:anchor>
        </w:drawing>
      </w:r>
      <w:r w:rsidRPr="0051605C">
        <w:rPr>
          <w:rFonts w:ascii="Times New Roman" w:hAnsi="Times New Roman"/>
          <w:iCs/>
          <w:sz w:val="20"/>
          <w:szCs w:val="20"/>
        </w:rPr>
        <w:t>The hardware setup includes LED displays of varying sizes, microcontrollers (e.g., Arduino or Raspberry Pi), Wi-Fi modules (such as ESP8266 or ESP32), and power supplies. LED displays are chosen for their energy efficiency and visibility</w:t>
      </w:r>
      <w:proofErr w:type="gramStart"/>
      <w:r w:rsidRPr="0051605C">
        <w:rPr>
          <w:rFonts w:ascii="Times New Roman" w:hAnsi="Times New Roman"/>
          <w:iCs/>
          <w:sz w:val="20"/>
          <w:szCs w:val="20"/>
        </w:rPr>
        <w:t>.[</w:t>
      </w:r>
      <w:proofErr w:type="gramEnd"/>
      <w:r w:rsidRPr="0051605C">
        <w:rPr>
          <w:rFonts w:ascii="Times New Roman" w:hAnsi="Times New Roman"/>
          <w:iCs/>
          <w:sz w:val="20"/>
          <w:szCs w:val="20"/>
        </w:rPr>
        <w:t>6] Microcontrollers serve as the brains of the system, controlling the display and communication with the mobile application. Wi-Fi modules enable wireless connectivity, facilitating remote updates</w:t>
      </w:r>
      <w:proofErr w:type="gramStart"/>
      <w:r w:rsidRPr="0051605C">
        <w:rPr>
          <w:rFonts w:ascii="Times New Roman" w:hAnsi="Times New Roman"/>
          <w:iCs/>
          <w:sz w:val="20"/>
          <w:szCs w:val="20"/>
        </w:rPr>
        <w:t>.[</w:t>
      </w:r>
      <w:proofErr w:type="gramEnd"/>
      <w:r w:rsidRPr="0051605C">
        <w:rPr>
          <w:rFonts w:ascii="Times New Roman" w:hAnsi="Times New Roman"/>
          <w:iCs/>
          <w:sz w:val="20"/>
          <w:szCs w:val="20"/>
        </w:rPr>
        <w:t>5]</w:t>
      </w:r>
    </w:p>
    <w:p w14:paraId="355A07E1" w14:textId="77777777" w:rsidR="00C06182" w:rsidRPr="0051605C" w:rsidRDefault="00C06182" w:rsidP="00C06182">
      <w:pPr>
        <w:jc w:val="center"/>
        <w:rPr>
          <w:rFonts w:ascii="Times New Roman" w:hAnsi="Times New Roman"/>
          <w:bCs/>
          <w:iCs/>
          <w:sz w:val="20"/>
          <w:szCs w:val="20"/>
        </w:rPr>
      </w:pPr>
      <w:r w:rsidRPr="0051605C">
        <w:rPr>
          <w:rFonts w:ascii="Times New Roman" w:hAnsi="Times New Roman"/>
          <w:bCs/>
          <w:iCs/>
          <w:sz w:val="20"/>
          <w:szCs w:val="20"/>
        </w:rPr>
        <w:lastRenderedPageBreak/>
        <w:t>Fig.1 Hardware Wiring</w:t>
      </w:r>
    </w:p>
    <w:p w14:paraId="59ED135C" w14:textId="77777777" w:rsidR="00C06182" w:rsidRPr="0051605C" w:rsidRDefault="00C06182" w:rsidP="00C06182">
      <w:pPr>
        <w:jc w:val="center"/>
        <w:rPr>
          <w:rFonts w:ascii="Times New Roman" w:hAnsi="Times New Roman"/>
          <w:b/>
          <w:sz w:val="20"/>
          <w:szCs w:val="20"/>
        </w:rPr>
      </w:pPr>
      <w:r w:rsidRPr="0051605C">
        <w:rPr>
          <w:rFonts w:ascii="Times New Roman" w:hAnsi="Times New Roman"/>
          <w:b/>
          <w:noProof/>
          <w:sz w:val="20"/>
          <w:szCs w:val="20"/>
        </w:rPr>
        <w:drawing>
          <wp:inline distT="0" distB="0" distL="0" distR="0" wp14:anchorId="0B2E72F8" wp14:editId="731E1B6F">
            <wp:extent cx="1847850" cy="1558128"/>
            <wp:effectExtent l="0" t="0" r="0" b="0"/>
            <wp:docPr id="14974569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456987" name="Picture 149745698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55498" cy="1564577"/>
                    </a:xfrm>
                    <a:prstGeom prst="rect">
                      <a:avLst/>
                    </a:prstGeom>
                  </pic:spPr>
                </pic:pic>
              </a:graphicData>
            </a:graphic>
          </wp:inline>
        </w:drawing>
      </w:r>
    </w:p>
    <w:p w14:paraId="770C9B57" w14:textId="77777777" w:rsidR="00C06182" w:rsidRPr="0051605C" w:rsidRDefault="00C06182" w:rsidP="00C06182">
      <w:pPr>
        <w:jc w:val="center"/>
        <w:rPr>
          <w:rFonts w:ascii="Times New Roman" w:hAnsi="Times New Roman"/>
          <w:bCs/>
          <w:iCs/>
          <w:sz w:val="20"/>
          <w:szCs w:val="20"/>
        </w:rPr>
      </w:pPr>
      <w:r w:rsidRPr="0051605C">
        <w:rPr>
          <w:rFonts w:ascii="Times New Roman" w:hAnsi="Times New Roman"/>
          <w:bCs/>
          <w:iCs/>
          <w:sz w:val="20"/>
          <w:szCs w:val="20"/>
        </w:rPr>
        <w:t>Fig.2 Wi-Fi Controller</w:t>
      </w:r>
    </w:p>
    <w:p w14:paraId="39B06087" w14:textId="77777777" w:rsidR="00C06182" w:rsidRPr="0051605C" w:rsidRDefault="00C06182" w:rsidP="00C06182">
      <w:pPr>
        <w:jc w:val="center"/>
        <w:rPr>
          <w:rFonts w:ascii="Times New Roman" w:hAnsi="Times New Roman"/>
          <w:b/>
          <w:sz w:val="20"/>
          <w:szCs w:val="20"/>
        </w:rPr>
      </w:pPr>
      <w:r w:rsidRPr="0051605C">
        <w:rPr>
          <w:rFonts w:ascii="Times New Roman" w:hAnsi="Times New Roman"/>
          <w:b/>
          <w:noProof/>
          <w:sz w:val="20"/>
          <w:szCs w:val="20"/>
        </w:rPr>
        <w:drawing>
          <wp:inline distT="0" distB="0" distL="0" distR="0" wp14:anchorId="0430AC63" wp14:editId="277CA04B">
            <wp:extent cx="1335236" cy="1473200"/>
            <wp:effectExtent l="0" t="0" r="0" b="0"/>
            <wp:docPr id="2441046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04663" name="Picture 244104663"/>
                    <pic:cNvPicPr/>
                  </pic:nvPicPr>
                  <pic:blipFill>
                    <a:blip r:embed="rId15" cstate="print">
                      <a:extLst>
                        <a:ext uri="{28A0092B-C50C-407E-A947-70E740481C1C}">
                          <a14:useLocalDpi xmlns:a14="http://schemas.microsoft.com/office/drawing/2010/main" val="0"/>
                        </a:ext>
                      </a:extLst>
                    </a:blip>
                    <a:stretch>
                      <a:fillRect/>
                    </a:stretch>
                  </pic:blipFill>
                  <pic:spPr>
                    <a:xfrm flipV="1">
                      <a:off x="0" y="0"/>
                      <a:ext cx="1352917" cy="1492708"/>
                    </a:xfrm>
                    <a:prstGeom prst="rect">
                      <a:avLst/>
                    </a:prstGeom>
                  </pic:spPr>
                </pic:pic>
              </a:graphicData>
            </a:graphic>
          </wp:inline>
        </w:drawing>
      </w:r>
    </w:p>
    <w:p w14:paraId="3E73E1B3" w14:textId="39C0CDFD" w:rsidR="00C06182" w:rsidRPr="0051605C" w:rsidRDefault="00C06182" w:rsidP="00C06182">
      <w:pPr>
        <w:jc w:val="center"/>
        <w:rPr>
          <w:rFonts w:ascii="Times New Roman" w:hAnsi="Times New Roman"/>
          <w:bCs/>
          <w:iCs/>
          <w:sz w:val="20"/>
          <w:szCs w:val="20"/>
        </w:rPr>
      </w:pPr>
      <w:r w:rsidRPr="0051605C">
        <w:rPr>
          <w:rFonts w:ascii="Times New Roman" w:hAnsi="Times New Roman"/>
          <w:bCs/>
          <w:iCs/>
          <w:sz w:val="20"/>
          <w:szCs w:val="20"/>
        </w:rPr>
        <w:t>Fig.3 Pin Configuration</w:t>
      </w:r>
    </w:p>
    <w:p w14:paraId="7EA674E1" w14:textId="27354FB6" w:rsidR="00C06182" w:rsidRPr="0051605C" w:rsidRDefault="00C06182" w:rsidP="00C06182">
      <w:pPr>
        <w:rPr>
          <w:rFonts w:ascii="Times New Roman" w:hAnsi="Times New Roman"/>
          <w:b/>
          <w:sz w:val="20"/>
          <w:szCs w:val="20"/>
        </w:rPr>
      </w:pPr>
      <w:r w:rsidRPr="0051605C">
        <w:rPr>
          <w:rFonts w:ascii="Times New Roman" w:hAnsi="Times New Roman"/>
          <w:b/>
          <w:sz w:val="20"/>
          <w:szCs w:val="20"/>
        </w:rPr>
        <w:t>3.2 System Software</w:t>
      </w:r>
    </w:p>
    <w:p w14:paraId="52DEC84F" w14:textId="0FAEA371" w:rsidR="00C06182" w:rsidRPr="0051605C" w:rsidRDefault="00C06182" w:rsidP="00C06182">
      <w:pPr>
        <w:jc w:val="both"/>
        <w:rPr>
          <w:rFonts w:ascii="Times New Roman" w:hAnsi="Times New Roman"/>
          <w:bCs/>
          <w:iCs/>
          <w:sz w:val="20"/>
          <w:szCs w:val="20"/>
        </w:rPr>
      </w:pPr>
      <w:r w:rsidRPr="0051605C">
        <w:rPr>
          <w:rFonts w:ascii="Times New Roman" w:hAnsi="Times New Roman"/>
          <w:bCs/>
          <w:iCs/>
          <w:sz w:val="20"/>
          <w:szCs w:val="20"/>
        </w:rPr>
        <w:t>The software aspect of the system involves developing a mobile application for Android and iOS platforms</w:t>
      </w:r>
      <w:proofErr w:type="gramStart"/>
      <w:r w:rsidRPr="0051605C">
        <w:rPr>
          <w:rFonts w:ascii="Times New Roman" w:hAnsi="Times New Roman"/>
          <w:bCs/>
          <w:iCs/>
          <w:sz w:val="20"/>
          <w:szCs w:val="20"/>
        </w:rPr>
        <w:t>.[</w:t>
      </w:r>
      <w:proofErr w:type="gramEnd"/>
      <w:r w:rsidRPr="0051605C">
        <w:rPr>
          <w:rFonts w:ascii="Times New Roman" w:hAnsi="Times New Roman"/>
          <w:bCs/>
          <w:iCs/>
          <w:sz w:val="20"/>
          <w:szCs w:val="20"/>
        </w:rPr>
        <w:t>2] The application allows users to create, edit, and schedule announcements to be displayed on the notice board. Additionally, backend server software is implemented to handle communication between the mobile application and the Smart Wireless Notice Board</w:t>
      </w:r>
      <w:proofErr w:type="gramStart"/>
      <w:r w:rsidRPr="0051605C">
        <w:rPr>
          <w:rFonts w:ascii="Times New Roman" w:hAnsi="Times New Roman"/>
          <w:bCs/>
          <w:iCs/>
          <w:sz w:val="20"/>
          <w:szCs w:val="20"/>
        </w:rPr>
        <w:t>.[</w:t>
      </w:r>
      <w:proofErr w:type="gramEnd"/>
      <w:r w:rsidRPr="0051605C">
        <w:rPr>
          <w:rFonts w:ascii="Times New Roman" w:hAnsi="Times New Roman"/>
          <w:bCs/>
          <w:iCs/>
          <w:sz w:val="20"/>
          <w:szCs w:val="20"/>
        </w:rPr>
        <w:t>4]</w:t>
      </w:r>
    </w:p>
    <w:p w14:paraId="47B7602E" w14:textId="77777777" w:rsidR="00C06182" w:rsidRPr="0051605C" w:rsidRDefault="00C06182" w:rsidP="00C06182">
      <w:pPr>
        <w:jc w:val="center"/>
        <w:rPr>
          <w:rFonts w:ascii="Times New Roman" w:hAnsi="Times New Roman"/>
          <w:b/>
          <w:sz w:val="20"/>
          <w:szCs w:val="20"/>
        </w:rPr>
      </w:pPr>
      <w:r w:rsidRPr="0051605C">
        <w:rPr>
          <w:rFonts w:ascii="Times New Roman" w:hAnsi="Times New Roman"/>
          <w:b/>
          <w:sz w:val="20"/>
          <w:szCs w:val="20"/>
        </w:rPr>
        <w:t>4. FEATURES &amp; PARAMETERS</w:t>
      </w:r>
    </w:p>
    <w:p w14:paraId="60F1AA9D" w14:textId="77777777" w:rsidR="00C06182" w:rsidRPr="0051605C" w:rsidRDefault="00C06182" w:rsidP="00C06182">
      <w:pPr>
        <w:jc w:val="both"/>
        <w:rPr>
          <w:rFonts w:ascii="Times New Roman" w:hAnsi="Times New Roman"/>
          <w:bCs/>
          <w:iCs/>
          <w:sz w:val="20"/>
          <w:szCs w:val="20"/>
        </w:rPr>
      </w:pPr>
      <w:r w:rsidRPr="0051605C">
        <w:rPr>
          <w:rFonts w:ascii="Times New Roman" w:hAnsi="Times New Roman"/>
          <w:b/>
          <w:iCs/>
          <w:sz w:val="20"/>
          <w:szCs w:val="20"/>
        </w:rPr>
        <w:t>Wi-Fi Connectivity:</w:t>
      </w:r>
      <w:r w:rsidRPr="0051605C">
        <w:rPr>
          <w:rFonts w:ascii="Times New Roman" w:hAnsi="Times New Roman"/>
          <w:bCs/>
          <w:iCs/>
          <w:sz w:val="20"/>
          <w:szCs w:val="20"/>
        </w:rPr>
        <w:t xml:space="preserve"> The notice board utilizes Wi-Fi connectivity to communicate with a controller device, enabling wireless transmission of messages. </w:t>
      </w:r>
    </w:p>
    <w:p w14:paraId="322B2413" w14:textId="77777777" w:rsidR="00C06182" w:rsidRPr="0051605C" w:rsidRDefault="00C06182" w:rsidP="00C06182">
      <w:pPr>
        <w:jc w:val="both"/>
        <w:rPr>
          <w:rFonts w:ascii="Times New Roman" w:hAnsi="Times New Roman"/>
          <w:bCs/>
          <w:iCs/>
          <w:sz w:val="20"/>
          <w:szCs w:val="20"/>
        </w:rPr>
      </w:pPr>
      <w:r w:rsidRPr="0051605C">
        <w:rPr>
          <w:rFonts w:ascii="Times New Roman" w:hAnsi="Times New Roman"/>
          <w:b/>
          <w:iCs/>
          <w:sz w:val="20"/>
          <w:szCs w:val="20"/>
        </w:rPr>
        <w:t>Mobile Application Integration:</w:t>
      </w:r>
      <w:r w:rsidRPr="0051605C">
        <w:rPr>
          <w:rFonts w:ascii="Times New Roman" w:hAnsi="Times New Roman"/>
          <w:bCs/>
          <w:iCs/>
          <w:sz w:val="20"/>
          <w:szCs w:val="20"/>
        </w:rPr>
        <w:t xml:space="preserve"> Users can control and update the notice board remotely via a dedicated mobile application. This feature allows for convenient management of displayed content from anywhere with internet access.</w:t>
      </w:r>
    </w:p>
    <w:p w14:paraId="3C13BAFA" w14:textId="77777777" w:rsidR="00C06182" w:rsidRPr="0051605C" w:rsidRDefault="00C06182" w:rsidP="00C06182">
      <w:pPr>
        <w:jc w:val="both"/>
        <w:rPr>
          <w:rFonts w:ascii="Times New Roman" w:hAnsi="Times New Roman"/>
          <w:bCs/>
          <w:iCs/>
          <w:sz w:val="20"/>
          <w:szCs w:val="20"/>
        </w:rPr>
      </w:pPr>
      <w:r w:rsidRPr="0051605C">
        <w:rPr>
          <w:rFonts w:ascii="Times New Roman" w:hAnsi="Times New Roman"/>
          <w:b/>
          <w:iCs/>
          <w:sz w:val="20"/>
          <w:szCs w:val="20"/>
        </w:rPr>
        <w:lastRenderedPageBreak/>
        <w:t xml:space="preserve"> Real-time Updates:</w:t>
      </w:r>
      <w:r w:rsidRPr="0051605C">
        <w:rPr>
          <w:rFonts w:ascii="Times New Roman" w:hAnsi="Times New Roman"/>
          <w:bCs/>
          <w:iCs/>
          <w:sz w:val="20"/>
          <w:szCs w:val="20"/>
        </w:rPr>
        <w:t xml:space="preserve"> The notice board can receive real-time updates from the mobile application, ensuring that displayed information is always current and relevant. </w:t>
      </w:r>
    </w:p>
    <w:p w14:paraId="5BF8ED00" w14:textId="3C0587D4" w:rsidR="00C06182" w:rsidRPr="0051605C" w:rsidRDefault="009D1063" w:rsidP="00C06182">
      <w:pPr>
        <w:jc w:val="both"/>
        <w:rPr>
          <w:rFonts w:ascii="Times New Roman" w:hAnsi="Times New Roman"/>
          <w:bCs/>
          <w:iCs/>
          <w:sz w:val="20"/>
          <w:szCs w:val="20"/>
        </w:rPr>
      </w:pPr>
      <w:r w:rsidRPr="0051605C">
        <w:rPr>
          <w:rFonts w:ascii="Times New Roman" w:hAnsi="Times New Roman"/>
          <w:bCs/>
          <w:iCs/>
          <w:noProof/>
          <w:sz w:val="20"/>
          <w:szCs w:val="20"/>
        </w:rPr>
        <w:drawing>
          <wp:anchor distT="0" distB="0" distL="114300" distR="114300" simplePos="0" relativeHeight="251658752" behindDoc="0" locked="0" layoutInCell="1" allowOverlap="1" wp14:anchorId="6B6A8B6C" wp14:editId="6D3E3D72">
            <wp:simplePos x="0" y="0"/>
            <wp:positionH relativeFrom="column">
              <wp:posOffset>4122420</wp:posOffset>
            </wp:positionH>
            <wp:positionV relativeFrom="paragraph">
              <wp:posOffset>423545</wp:posOffset>
            </wp:positionV>
            <wp:extent cx="1727200" cy="3857474"/>
            <wp:effectExtent l="0" t="0" r="6350" b="0"/>
            <wp:wrapTopAndBottom/>
            <wp:docPr id="1172317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17791" name="Picture 117231779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27200" cy="3857474"/>
                    </a:xfrm>
                    <a:prstGeom prst="rect">
                      <a:avLst/>
                    </a:prstGeom>
                  </pic:spPr>
                </pic:pic>
              </a:graphicData>
            </a:graphic>
          </wp:anchor>
        </w:drawing>
      </w:r>
      <w:r w:rsidR="00C06182" w:rsidRPr="0051605C">
        <w:rPr>
          <w:rFonts w:ascii="Times New Roman" w:hAnsi="Times New Roman"/>
          <w:b/>
          <w:iCs/>
          <w:sz w:val="20"/>
          <w:szCs w:val="20"/>
        </w:rPr>
        <w:t>Customizable Display:</w:t>
      </w:r>
      <w:r w:rsidR="00C06182" w:rsidRPr="0051605C">
        <w:rPr>
          <w:rFonts w:ascii="Times New Roman" w:hAnsi="Times New Roman"/>
          <w:bCs/>
          <w:iCs/>
          <w:sz w:val="20"/>
          <w:szCs w:val="20"/>
        </w:rPr>
        <w:t xml:space="preserve"> Users can customize the content displayed on the notice board through the mobile application, including text messages, images, and possibly even videos, depending on the display capabilities. </w:t>
      </w:r>
    </w:p>
    <w:p w14:paraId="77A8ED37" w14:textId="77777777" w:rsidR="00C06182" w:rsidRPr="0051605C" w:rsidRDefault="00C06182" w:rsidP="00C06182">
      <w:pPr>
        <w:jc w:val="both"/>
        <w:rPr>
          <w:rFonts w:ascii="Times New Roman" w:hAnsi="Times New Roman"/>
          <w:bCs/>
          <w:iCs/>
          <w:sz w:val="20"/>
          <w:szCs w:val="20"/>
        </w:rPr>
      </w:pPr>
      <w:r w:rsidRPr="0051605C">
        <w:rPr>
          <w:rFonts w:ascii="Times New Roman" w:hAnsi="Times New Roman"/>
          <w:b/>
          <w:iCs/>
          <w:sz w:val="20"/>
          <w:szCs w:val="20"/>
        </w:rPr>
        <w:t>Multiple User Access:</w:t>
      </w:r>
      <w:r w:rsidRPr="0051605C">
        <w:rPr>
          <w:rFonts w:ascii="Times New Roman" w:hAnsi="Times New Roman"/>
          <w:bCs/>
          <w:iCs/>
          <w:sz w:val="20"/>
          <w:szCs w:val="20"/>
        </w:rPr>
        <w:t xml:space="preserve"> The system supports multiple users, allowing authorized individuals or groups to contribute to the displayed content simultaneously.</w:t>
      </w:r>
    </w:p>
    <w:p w14:paraId="178BECF6" w14:textId="77777777" w:rsidR="00C06182" w:rsidRPr="0051605C" w:rsidRDefault="00C06182" w:rsidP="00C06182">
      <w:pPr>
        <w:jc w:val="both"/>
        <w:rPr>
          <w:rFonts w:ascii="Times New Roman" w:hAnsi="Times New Roman"/>
          <w:bCs/>
          <w:iCs/>
          <w:sz w:val="20"/>
          <w:szCs w:val="20"/>
        </w:rPr>
      </w:pPr>
      <w:r w:rsidRPr="0051605C">
        <w:rPr>
          <w:rFonts w:ascii="Times New Roman" w:hAnsi="Times New Roman"/>
          <w:b/>
          <w:iCs/>
          <w:sz w:val="20"/>
          <w:szCs w:val="20"/>
        </w:rPr>
        <w:t>Interactive Features:</w:t>
      </w:r>
      <w:r w:rsidRPr="0051605C">
        <w:rPr>
          <w:rFonts w:ascii="Times New Roman" w:hAnsi="Times New Roman"/>
          <w:bCs/>
          <w:iCs/>
          <w:sz w:val="20"/>
          <w:szCs w:val="20"/>
        </w:rPr>
        <w:t xml:space="preserve"> Depending on the sophistication of the system, interactive features such as touch-screen capabilities or the ability to respond to user input via the mobile application may be included. </w:t>
      </w:r>
    </w:p>
    <w:p w14:paraId="6E0E5276" w14:textId="77777777" w:rsidR="00C06182" w:rsidRPr="0051605C" w:rsidRDefault="00C06182" w:rsidP="00C06182">
      <w:pPr>
        <w:jc w:val="both"/>
        <w:rPr>
          <w:rFonts w:ascii="Times New Roman" w:hAnsi="Times New Roman"/>
          <w:bCs/>
          <w:iCs/>
          <w:sz w:val="20"/>
          <w:szCs w:val="20"/>
        </w:rPr>
      </w:pPr>
      <w:r w:rsidRPr="0051605C">
        <w:rPr>
          <w:rFonts w:ascii="Times New Roman" w:hAnsi="Times New Roman"/>
          <w:b/>
          <w:iCs/>
          <w:sz w:val="20"/>
          <w:szCs w:val="20"/>
        </w:rPr>
        <w:t>Energy Efficiency:</w:t>
      </w:r>
      <w:r w:rsidRPr="0051605C">
        <w:rPr>
          <w:rFonts w:ascii="Times New Roman" w:hAnsi="Times New Roman"/>
          <w:bCs/>
          <w:iCs/>
          <w:sz w:val="20"/>
          <w:szCs w:val="20"/>
        </w:rPr>
        <w:t xml:space="preserve"> The notice board is designed to be energy-efficient, possibly incorporating features such as automatic dimming or sleep modes during inactive periods to conserve power.</w:t>
      </w:r>
    </w:p>
    <w:p w14:paraId="367E6271" w14:textId="77777777" w:rsidR="00C06182" w:rsidRPr="0051605C" w:rsidRDefault="00C06182" w:rsidP="00C06182">
      <w:pPr>
        <w:jc w:val="both"/>
        <w:rPr>
          <w:rFonts w:ascii="Times New Roman" w:hAnsi="Times New Roman"/>
          <w:bCs/>
          <w:iCs/>
          <w:sz w:val="20"/>
          <w:szCs w:val="20"/>
        </w:rPr>
      </w:pPr>
      <w:r w:rsidRPr="0051605C">
        <w:rPr>
          <w:rFonts w:ascii="Times New Roman" w:hAnsi="Times New Roman"/>
          <w:bCs/>
          <w:iCs/>
          <w:sz w:val="20"/>
          <w:szCs w:val="20"/>
        </w:rPr>
        <w:t xml:space="preserve"> </w:t>
      </w:r>
      <w:r w:rsidRPr="0051605C">
        <w:rPr>
          <w:rFonts w:ascii="Times New Roman" w:hAnsi="Times New Roman"/>
          <w:b/>
          <w:iCs/>
          <w:sz w:val="20"/>
          <w:szCs w:val="20"/>
        </w:rPr>
        <w:t>Security Measures:</w:t>
      </w:r>
      <w:r w:rsidRPr="0051605C">
        <w:rPr>
          <w:rFonts w:ascii="Times New Roman" w:hAnsi="Times New Roman"/>
          <w:bCs/>
          <w:iCs/>
          <w:sz w:val="20"/>
          <w:szCs w:val="20"/>
        </w:rPr>
        <w:t xml:space="preserve"> Robust security measures are implemented to protect the integrity of the displayed content and prevent unauthorized access or tampering.</w:t>
      </w:r>
    </w:p>
    <w:p w14:paraId="29936058" w14:textId="77777777" w:rsidR="00C06182" w:rsidRPr="0051605C" w:rsidRDefault="00C06182" w:rsidP="00C06182">
      <w:pPr>
        <w:jc w:val="both"/>
        <w:rPr>
          <w:rFonts w:ascii="Times New Roman" w:hAnsi="Times New Roman"/>
          <w:bCs/>
          <w:iCs/>
          <w:sz w:val="20"/>
          <w:szCs w:val="20"/>
        </w:rPr>
      </w:pPr>
      <w:r w:rsidRPr="0051605C">
        <w:rPr>
          <w:rFonts w:ascii="Times New Roman" w:hAnsi="Times New Roman"/>
          <w:b/>
          <w:iCs/>
          <w:sz w:val="20"/>
          <w:szCs w:val="20"/>
        </w:rPr>
        <w:t xml:space="preserve"> Scalability:</w:t>
      </w:r>
      <w:r w:rsidRPr="0051605C">
        <w:rPr>
          <w:rFonts w:ascii="Times New Roman" w:hAnsi="Times New Roman"/>
          <w:bCs/>
          <w:iCs/>
          <w:sz w:val="20"/>
          <w:szCs w:val="20"/>
        </w:rPr>
        <w:t xml:space="preserve"> The system is scalable, allowing for expansion to accommodate larger display areas or additional features in the future.</w:t>
      </w:r>
    </w:p>
    <w:p w14:paraId="15E3DAE6" w14:textId="77777777" w:rsidR="00C06182" w:rsidRPr="0051605C" w:rsidRDefault="00C06182" w:rsidP="00C06182">
      <w:pPr>
        <w:jc w:val="both"/>
        <w:rPr>
          <w:rFonts w:ascii="Times New Roman" w:hAnsi="Times New Roman"/>
          <w:bCs/>
          <w:iCs/>
          <w:sz w:val="20"/>
          <w:szCs w:val="20"/>
        </w:rPr>
      </w:pPr>
      <w:r w:rsidRPr="0051605C">
        <w:rPr>
          <w:rFonts w:ascii="Times New Roman" w:hAnsi="Times New Roman"/>
          <w:b/>
          <w:iCs/>
          <w:sz w:val="20"/>
          <w:szCs w:val="20"/>
        </w:rPr>
        <w:t>Data Analytics:</w:t>
      </w:r>
      <w:r w:rsidRPr="0051605C">
        <w:rPr>
          <w:rFonts w:ascii="Times New Roman" w:hAnsi="Times New Roman"/>
          <w:bCs/>
          <w:iCs/>
          <w:sz w:val="20"/>
          <w:szCs w:val="20"/>
        </w:rPr>
        <w:t xml:space="preserve"> Optionally, incorporate data analytics capabilities to track usage patterns, measure engagement metrics, and gain insights into the effectiveness of displayed content.</w:t>
      </w:r>
    </w:p>
    <w:p w14:paraId="0D19A32A" w14:textId="017C1DBF" w:rsidR="00C06182" w:rsidRPr="0051605C" w:rsidRDefault="00C06182" w:rsidP="00C06182">
      <w:pPr>
        <w:jc w:val="both"/>
        <w:rPr>
          <w:rFonts w:ascii="Times New Roman" w:hAnsi="Times New Roman"/>
          <w:bCs/>
          <w:iCs/>
          <w:sz w:val="20"/>
          <w:szCs w:val="20"/>
        </w:rPr>
      </w:pPr>
      <w:r w:rsidRPr="0051605C">
        <w:rPr>
          <w:rFonts w:ascii="Times New Roman" w:hAnsi="Times New Roman"/>
          <w:b/>
          <w:iCs/>
          <w:sz w:val="20"/>
          <w:szCs w:val="20"/>
        </w:rPr>
        <w:t xml:space="preserve"> Integration with External Systems:</w:t>
      </w:r>
      <w:r w:rsidRPr="0051605C">
        <w:rPr>
          <w:rFonts w:ascii="Times New Roman" w:hAnsi="Times New Roman"/>
          <w:bCs/>
          <w:iCs/>
          <w:sz w:val="20"/>
          <w:szCs w:val="20"/>
        </w:rPr>
        <w:t xml:space="preserve"> Integrate with external systems such as calendar applications, social media platforms, or enterprise software to streamline content management and enhance functionality.</w:t>
      </w:r>
    </w:p>
    <w:p w14:paraId="2B952C4B" w14:textId="7D40C051" w:rsidR="00C06182" w:rsidRPr="0051605C" w:rsidRDefault="00C06182" w:rsidP="00C06182">
      <w:pPr>
        <w:jc w:val="center"/>
        <w:rPr>
          <w:rFonts w:ascii="Times New Roman" w:hAnsi="Times New Roman"/>
          <w:b/>
          <w:sz w:val="20"/>
          <w:szCs w:val="20"/>
        </w:rPr>
      </w:pPr>
      <w:r w:rsidRPr="0051605C">
        <w:rPr>
          <w:rFonts w:ascii="Times New Roman" w:hAnsi="Times New Roman"/>
          <w:b/>
          <w:sz w:val="20"/>
          <w:szCs w:val="20"/>
        </w:rPr>
        <w:t xml:space="preserve">5. </w:t>
      </w:r>
      <w:r w:rsidR="009D1063" w:rsidRPr="0051605C">
        <w:rPr>
          <w:rFonts w:ascii="Times New Roman" w:hAnsi="Times New Roman"/>
          <w:b/>
          <w:sz w:val="20"/>
          <w:szCs w:val="20"/>
        </w:rPr>
        <w:t xml:space="preserve">RESULT &amp; </w:t>
      </w:r>
      <w:r w:rsidRPr="0051605C">
        <w:rPr>
          <w:rFonts w:ascii="Times New Roman" w:hAnsi="Times New Roman"/>
          <w:b/>
          <w:sz w:val="20"/>
          <w:szCs w:val="20"/>
        </w:rPr>
        <w:t>DISCUSSION</w:t>
      </w:r>
    </w:p>
    <w:p w14:paraId="10832B72" w14:textId="019FAF91" w:rsidR="009D1063" w:rsidRPr="0051605C" w:rsidRDefault="009D1063" w:rsidP="009D1063">
      <w:pPr>
        <w:jc w:val="both"/>
        <w:rPr>
          <w:rFonts w:ascii="Times New Roman" w:hAnsi="Times New Roman"/>
          <w:bCs/>
          <w:iCs/>
          <w:sz w:val="20"/>
          <w:szCs w:val="20"/>
        </w:rPr>
      </w:pPr>
      <w:r w:rsidRPr="0051605C">
        <w:rPr>
          <w:rFonts w:ascii="Times New Roman" w:hAnsi="Times New Roman"/>
          <w:bCs/>
          <w:iCs/>
          <w:sz w:val="20"/>
          <w:szCs w:val="20"/>
        </w:rPr>
        <w:t xml:space="preserve">The project outcome is a Smart Wireless Notice Board system, empowered by a Wi-Fi controller and a user-friendly mobile application. This innovative solution enables seamless communication and real-time updates on a digital notice board, accessible and manageable remotely via the mobile application. Users can </w:t>
      </w:r>
      <w:r w:rsidRPr="0051605C">
        <w:rPr>
          <w:rFonts w:ascii="Times New Roman" w:hAnsi="Times New Roman"/>
          <w:bCs/>
          <w:iCs/>
          <w:sz w:val="20"/>
          <w:szCs w:val="20"/>
        </w:rPr>
        <w:lastRenderedPageBreak/>
        <w:t>effortlessly transmit messages, announcements, and notifications, revolutionizing traditional notice board functionality with modern connectivity and convenience.</w:t>
      </w:r>
    </w:p>
    <w:p w14:paraId="16C9A5A5" w14:textId="77777777" w:rsidR="009D1063" w:rsidRPr="0051605C" w:rsidRDefault="009D1063" w:rsidP="009D1063">
      <w:pPr>
        <w:jc w:val="center"/>
        <w:rPr>
          <w:rFonts w:ascii="Times New Roman" w:hAnsi="Times New Roman"/>
          <w:bCs/>
          <w:iCs/>
          <w:sz w:val="20"/>
          <w:szCs w:val="20"/>
        </w:rPr>
      </w:pPr>
    </w:p>
    <w:p w14:paraId="33B7F0D9" w14:textId="77777777" w:rsidR="00B26E14" w:rsidRPr="0051605C" w:rsidRDefault="009D1063" w:rsidP="009D1063">
      <w:pPr>
        <w:jc w:val="center"/>
        <w:rPr>
          <w:rFonts w:ascii="Times New Roman" w:hAnsi="Times New Roman"/>
          <w:bCs/>
          <w:iCs/>
          <w:sz w:val="20"/>
          <w:szCs w:val="20"/>
        </w:rPr>
      </w:pPr>
      <w:r w:rsidRPr="0051605C">
        <w:rPr>
          <w:rFonts w:ascii="Times New Roman" w:hAnsi="Times New Roman"/>
          <w:bCs/>
          <w:iCs/>
          <w:sz w:val="20"/>
          <w:szCs w:val="20"/>
        </w:rPr>
        <w:t xml:space="preserve">           </w:t>
      </w:r>
    </w:p>
    <w:p w14:paraId="522919E5" w14:textId="25280548" w:rsidR="009D1063" w:rsidRPr="0051605C" w:rsidRDefault="00B26E14" w:rsidP="009D1063">
      <w:pPr>
        <w:jc w:val="center"/>
        <w:rPr>
          <w:rFonts w:ascii="Times New Roman" w:hAnsi="Times New Roman"/>
          <w:bCs/>
          <w:iCs/>
          <w:sz w:val="20"/>
          <w:szCs w:val="20"/>
        </w:rPr>
      </w:pPr>
      <w:r w:rsidRPr="0051605C">
        <w:rPr>
          <w:rFonts w:ascii="Times New Roman" w:hAnsi="Times New Roman"/>
          <w:bCs/>
          <w:iCs/>
          <w:sz w:val="20"/>
          <w:szCs w:val="20"/>
        </w:rPr>
        <w:t xml:space="preserve">             </w:t>
      </w:r>
      <w:r w:rsidR="009D1063" w:rsidRPr="0051605C">
        <w:rPr>
          <w:rFonts w:ascii="Times New Roman" w:hAnsi="Times New Roman"/>
          <w:bCs/>
          <w:iCs/>
          <w:sz w:val="20"/>
          <w:szCs w:val="20"/>
        </w:rPr>
        <w:t>Fig.4 Mobile Application Input Interface</w:t>
      </w:r>
    </w:p>
    <w:p w14:paraId="64CE0201" w14:textId="4353E730" w:rsidR="00B26E14" w:rsidRPr="0051605C" w:rsidRDefault="00B26E14" w:rsidP="009D1063">
      <w:pPr>
        <w:jc w:val="center"/>
        <w:rPr>
          <w:rFonts w:ascii="Times New Roman" w:hAnsi="Times New Roman"/>
          <w:bCs/>
          <w:iCs/>
          <w:sz w:val="20"/>
          <w:szCs w:val="20"/>
        </w:rPr>
      </w:pPr>
    </w:p>
    <w:p w14:paraId="364DC453" w14:textId="69402FA3" w:rsidR="00B26E14" w:rsidRPr="0051605C" w:rsidRDefault="00B26E14" w:rsidP="00B26E14">
      <w:pPr>
        <w:jc w:val="center"/>
        <w:rPr>
          <w:rFonts w:ascii="Times New Roman" w:hAnsi="Times New Roman"/>
          <w:bCs/>
          <w:iCs/>
          <w:sz w:val="20"/>
          <w:szCs w:val="20"/>
        </w:rPr>
      </w:pPr>
      <w:r w:rsidRPr="0051605C">
        <w:rPr>
          <w:rFonts w:ascii="Times New Roman" w:hAnsi="Times New Roman"/>
          <w:bCs/>
          <w:iCs/>
          <w:noProof/>
          <w:sz w:val="20"/>
          <w:szCs w:val="20"/>
        </w:rPr>
        <w:drawing>
          <wp:anchor distT="0" distB="0" distL="114300" distR="114300" simplePos="0" relativeHeight="251659776" behindDoc="1" locked="0" layoutInCell="1" allowOverlap="1" wp14:anchorId="3606E4F4" wp14:editId="5B4275ED">
            <wp:simplePos x="0" y="0"/>
            <wp:positionH relativeFrom="margin">
              <wp:align>right</wp:align>
            </wp:positionH>
            <wp:positionV relativeFrom="paragraph">
              <wp:posOffset>6985</wp:posOffset>
            </wp:positionV>
            <wp:extent cx="2543810" cy="1778000"/>
            <wp:effectExtent l="0" t="0" r="8890" b="0"/>
            <wp:wrapTopAndBottom/>
            <wp:docPr id="914192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92061" name="Picture 91419206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43810" cy="1778000"/>
                    </a:xfrm>
                    <a:prstGeom prst="rect">
                      <a:avLst/>
                    </a:prstGeom>
                  </pic:spPr>
                </pic:pic>
              </a:graphicData>
            </a:graphic>
          </wp:anchor>
        </w:drawing>
      </w:r>
      <w:r w:rsidRPr="0051605C">
        <w:rPr>
          <w:rFonts w:ascii="Times New Roman" w:hAnsi="Times New Roman"/>
          <w:bCs/>
          <w:iCs/>
          <w:sz w:val="20"/>
          <w:szCs w:val="20"/>
        </w:rPr>
        <w:t xml:space="preserve"> </w:t>
      </w:r>
    </w:p>
    <w:p w14:paraId="65EDE9DA" w14:textId="57D4E1F5" w:rsidR="00B26E14" w:rsidRPr="0051605C" w:rsidRDefault="00B26E14" w:rsidP="009D1063">
      <w:pPr>
        <w:jc w:val="center"/>
        <w:rPr>
          <w:rFonts w:ascii="Times New Roman" w:hAnsi="Times New Roman"/>
          <w:bCs/>
          <w:iCs/>
          <w:sz w:val="20"/>
          <w:szCs w:val="20"/>
        </w:rPr>
      </w:pPr>
      <w:r w:rsidRPr="0051605C">
        <w:rPr>
          <w:rFonts w:ascii="Times New Roman" w:hAnsi="Times New Roman"/>
          <w:bCs/>
          <w:iCs/>
          <w:sz w:val="20"/>
          <w:szCs w:val="20"/>
        </w:rPr>
        <w:lastRenderedPageBreak/>
        <w:t xml:space="preserve">            Fig.5 Smart Notice Board Output through Mobile    Application using Wi-Fi</w:t>
      </w:r>
    </w:p>
    <w:p w14:paraId="7E54DBE4" w14:textId="33667EBF" w:rsidR="00B26E14" w:rsidRPr="0051605C" w:rsidRDefault="00B26E14" w:rsidP="009D1063">
      <w:pPr>
        <w:jc w:val="center"/>
        <w:rPr>
          <w:rFonts w:ascii="Times New Roman" w:hAnsi="Times New Roman"/>
          <w:bCs/>
          <w:iCs/>
          <w:sz w:val="20"/>
          <w:szCs w:val="20"/>
        </w:rPr>
      </w:pPr>
      <w:r w:rsidRPr="0051605C">
        <w:rPr>
          <w:rFonts w:ascii="Times New Roman" w:hAnsi="Times New Roman"/>
          <w:bCs/>
          <w:iCs/>
          <w:noProof/>
          <w:sz w:val="20"/>
          <w:szCs w:val="20"/>
        </w:rPr>
        <w:drawing>
          <wp:inline distT="0" distB="0" distL="0" distR="0" wp14:anchorId="7E192AEB" wp14:editId="1CED6B84">
            <wp:extent cx="2597150" cy="1800162"/>
            <wp:effectExtent l="0" t="0" r="0" b="0"/>
            <wp:docPr id="7213789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378975" name="Picture 72137897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0661" cy="1802596"/>
                    </a:xfrm>
                    <a:prstGeom prst="rect">
                      <a:avLst/>
                    </a:prstGeom>
                  </pic:spPr>
                </pic:pic>
              </a:graphicData>
            </a:graphic>
          </wp:inline>
        </w:drawing>
      </w:r>
    </w:p>
    <w:p w14:paraId="3051A61E" w14:textId="10E563BD" w:rsidR="00B26E14" w:rsidRPr="0051605C" w:rsidRDefault="00B26E14" w:rsidP="00B26E14">
      <w:pPr>
        <w:jc w:val="center"/>
        <w:rPr>
          <w:rFonts w:ascii="Times New Roman" w:hAnsi="Times New Roman"/>
          <w:bCs/>
          <w:iCs/>
          <w:sz w:val="20"/>
          <w:szCs w:val="20"/>
        </w:rPr>
      </w:pPr>
      <w:r w:rsidRPr="0051605C">
        <w:rPr>
          <w:rFonts w:ascii="Times New Roman" w:hAnsi="Times New Roman"/>
          <w:bCs/>
          <w:iCs/>
          <w:sz w:val="20"/>
          <w:szCs w:val="20"/>
        </w:rPr>
        <w:t>Fig.6 Smart Notice Board Output through Mobile Application using Wi-Fi</w:t>
      </w:r>
    </w:p>
    <w:p w14:paraId="1DC57023" w14:textId="77777777" w:rsidR="00B26E14" w:rsidRPr="0051605C" w:rsidRDefault="00B26E14" w:rsidP="009D1063">
      <w:pPr>
        <w:jc w:val="center"/>
        <w:rPr>
          <w:rFonts w:ascii="Times New Roman" w:hAnsi="Times New Roman"/>
          <w:bCs/>
          <w:iCs/>
          <w:sz w:val="20"/>
          <w:szCs w:val="20"/>
        </w:rPr>
      </w:pPr>
    </w:p>
    <w:p w14:paraId="14D10F44" w14:textId="77777777" w:rsidR="00C06182" w:rsidRPr="0051605C" w:rsidRDefault="00C06182" w:rsidP="00C06182">
      <w:pPr>
        <w:spacing w:after="0"/>
        <w:jc w:val="both"/>
        <w:rPr>
          <w:rFonts w:ascii="Times New Roman" w:hAnsi="Times New Roman"/>
          <w:iCs/>
          <w:sz w:val="20"/>
          <w:szCs w:val="20"/>
        </w:rPr>
      </w:pPr>
      <w:r w:rsidRPr="0051605C">
        <w:rPr>
          <w:rFonts w:ascii="Times New Roman" w:hAnsi="Times New Roman"/>
          <w:iCs/>
          <w:sz w:val="20"/>
          <w:szCs w:val="20"/>
        </w:rPr>
        <w:t>The Smart Wireless Notice Board offers several advantages over traditional notice boards, including real-time updates, remote management, and dynamic content display. It enhances communication efficiency and reduces the manual effort required for information dissemination. Furthermore, the system can be customized to suit various applications and settings, such as educational institutions, corporate offices, and public spaces.</w:t>
      </w:r>
    </w:p>
    <w:p w14:paraId="33436B43" w14:textId="77777777" w:rsidR="00C06182" w:rsidRPr="0051605C" w:rsidRDefault="00C06182" w:rsidP="00C06182">
      <w:pPr>
        <w:spacing w:after="0"/>
        <w:jc w:val="both"/>
        <w:rPr>
          <w:rFonts w:ascii="Times New Roman" w:hAnsi="Times New Roman"/>
          <w:iCs/>
          <w:sz w:val="20"/>
          <w:szCs w:val="20"/>
        </w:rPr>
      </w:pPr>
    </w:p>
    <w:p w14:paraId="3C76AEB9" w14:textId="77777777" w:rsidR="00C06182" w:rsidRPr="0051605C" w:rsidRDefault="00C06182" w:rsidP="00C06182">
      <w:pPr>
        <w:jc w:val="center"/>
        <w:rPr>
          <w:rFonts w:ascii="Times New Roman" w:hAnsi="Times New Roman"/>
          <w:b/>
          <w:sz w:val="20"/>
          <w:szCs w:val="20"/>
        </w:rPr>
      </w:pPr>
      <w:r w:rsidRPr="0051605C">
        <w:rPr>
          <w:rFonts w:ascii="Times New Roman" w:hAnsi="Times New Roman"/>
          <w:b/>
          <w:sz w:val="20"/>
          <w:szCs w:val="20"/>
        </w:rPr>
        <w:t>6. CONCLUSION</w:t>
      </w:r>
    </w:p>
    <w:p w14:paraId="3019D0B1" w14:textId="7CAD2E77" w:rsidR="00C06182" w:rsidRPr="0051605C" w:rsidRDefault="00C06182" w:rsidP="00096C96">
      <w:pPr>
        <w:pStyle w:val="Default"/>
        <w:jc w:val="both"/>
        <w:rPr>
          <w:iCs/>
          <w:sz w:val="20"/>
          <w:szCs w:val="20"/>
          <w:lang w:val="en-IN"/>
        </w:rPr>
      </w:pPr>
      <w:r w:rsidRPr="0051605C">
        <w:rPr>
          <w:iCs/>
          <w:sz w:val="20"/>
          <w:szCs w:val="20"/>
        </w:rPr>
        <w:t>The implementation of a Smart Wireless Notice Board using Wi-Fi controller and a mobile application represents a significant advancement in communication technology. By leveraging wireless connectivity and mobile platforms, the system offers enhanced flexibility, efficiency, and convenience compared to traditional notice boards. Future research could focus on expanding the functionality of the system and optimizing its performance in different environments.</w:t>
      </w:r>
      <w:r w:rsidR="00096C96" w:rsidRPr="0051605C">
        <w:rPr>
          <w:sz w:val="23"/>
          <w:szCs w:val="23"/>
        </w:rPr>
        <w:t xml:space="preserve"> </w:t>
      </w:r>
      <w:r w:rsidR="00096C96" w:rsidRPr="0051605C">
        <w:rPr>
          <w:iCs/>
          <w:sz w:val="20"/>
          <w:szCs w:val="20"/>
          <w:lang w:val="en-IN"/>
        </w:rPr>
        <w:t>The L</w:t>
      </w:r>
      <w:r w:rsidR="00CF534D" w:rsidRPr="0051605C">
        <w:rPr>
          <w:iCs/>
          <w:sz w:val="20"/>
          <w:szCs w:val="20"/>
          <w:lang w:val="en-IN"/>
        </w:rPr>
        <w:t>ed</w:t>
      </w:r>
      <w:r w:rsidR="00096C96" w:rsidRPr="0051605C">
        <w:rPr>
          <w:iCs/>
          <w:sz w:val="20"/>
          <w:szCs w:val="20"/>
          <w:lang w:val="en-IN"/>
        </w:rPr>
        <w:t xml:space="preserve"> scrolling displays can be set up at public transport places such as bus stations, railway stations and airports. They can also be used in offices and similar organizations for sending notices. The L</w:t>
      </w:r>
      <w:r w:rsidR="00CF534D" w:rsidRPr="0051605C">
        <w:rPr>
          <w:iCs/>
          <w:sz w:val="20"/>
          <w:szCs w:val="20"/>
          <w:lang w:val="en-IN"/>
        </w:rPr>
        <w:t>ed</w:t>
      </w:r>
      <w:r w:rsidR="00096C96" w:rsidRPr="0051605C">
        <w:rPr>
          <w:iCs/>
          <w:sz w:val="20"/>
          <w:szCs w:val="20"/>
          <w:lang w:val="en-IN"/>
        </w:rPr>
        <w:t xml:space="preserve"> monitors can be setup on school and college campuses for sending out notices. Also, as an extension to the current message dis- playing template, multiple messages can be displayed at a time, by dividing the screen to the required number of parts. A commercial model can be able to display more than one message at a time. In our project we are sending </w:t>
      </w:r>
      <w:r w:rsidR="00096C96" w:rsidRPr="0051605C">
        <w:rPr>
          <w:iCs/>
          <w:sz w:val="20"/>
          <w:szCs w:val="20"/>
          <w:lang w:val="en-IN"/>
        </w:rPr>
        <w:lastRenderedPageBreak/>
        <w:t xml:space="preserve">messages via </w:t>
      </w:r>
      <w:r w:rsidR="00CF534D" w:rsidRPr="0051605C">
        <w:rPr>
          <w:iCs/>
          <w:sz w:val="20"/>
          <w:szCs w:val="20"/>
          <w:lang w:val="en-IN"/>
        </w:rPr>
        <w:t>Wi-Fi</w:t>
      </w:r>
      <w:r w:rsidR="00096C96" w:rsidRPr="0051605C">
        <w:rPr>
          <w:iCs/>
          <w:sz w:val="20"/>
          <w:szCs w:val="20"/>
          <w:lang w:val="en-IN"/>
        </w:rPr>
        <w:t xml:space="preserve"> network and displaying on a L</w:t>
      </w:r>
      <w:r w:rsidR="00CF534D" w:rsidRPr="0051605C">
        <w:rPr>
          <w:iCs/>
          <w:sz w:val="20"/>
          <w:szCs w:val="20"/>
          <w:lang w:val="en-IN"/>
        </w:rPr>
        <w:t>ed</w:t>
      </w:r>
      <w:r w:rsidR="00096C96" w:rsidRPr="0051605C">
        <w:rPr>
          <w:iCs/>
          <w:sz w:val="20"/>
          <w:szCs w:val="20"/>
          <w:lang w:val="en-IN"/>
        </w:rPr>
        <w:t xml:space="preserve"> by utilizing AT-WF commands. The same principle can be applied to control electrical appliances at a distant location. Robots can be controlled in a similar fashion by sending the commands to the robots. These commands are read by using AT-WF commands and appropriate action is taken. This can be used for spy robots at distant locations, utilized by the military to monitor movement of enemy troops.</w:t>
      </w:r>
    </w:p>
    <w:p w14:paraId="19C8D465" w14:textId="77777777" w:rsidR="00DF3B41" w:rsidRPr="0051605C" w:rsidRDefault="00DF3B41" w:rsidP="00096C96">
      <w:pPr>
        <w:pStyle w:val="Default"/>
        <w:jc w:val="both"/>
        <w:rPr>
          <w:iCs/>
          <w:sz w:val="20"/>
          <w:szCs w:val="20"/>
          <w:lang w:val="en-IN"/>
        </w:rPr>
      </w:pPr>
    </w:p>
    <w:p w14:paraId="6967D5D6" w14:textId="4BA8433A" w:rsidR="00C06182" w:rsidRDefault="00C06182" w:rsidP="00C06182">
      <w:pPr>
        <w:jc w:val="center"/>
        <w:rPr>
          <w:rFonts w:ascii="Times New Roman" w:hAnsi="Times New Roman"/>
          <w:sz w:val="20"/>
          <w:szCs w:val="20"/>
        </w:rPr>
      </w:pPr>
      <w:bookmarkStart w:id="0" w:name="_GoBack"/>
      <w:bookmarkEnd w:id="0"/>
      <w:r>
        <w:rPr>
          <w:rFonts w:ascii="Times New Roman" w:hAnsi="Times New Roman"/>
          <w:b/>
          <w:sz w:val="20"/>
          <w:szCs w:val="20"/>
        </w:rPr>
        <w:t>REFERENCES</w:t>
      </w:r>
    </w:p>
    <w:p w14:paraId="4F837425" w14:textId="77777777" w:rsidR="00C06182" w:rsidRPr="001543EE" w:rsidRDefault="00C06182" w:rsidP="001543EE">
      <w:pPr>
        <w:pStyle w:val="Default"/>
        <w:numPr>
          <w:ilvl w:val="0"/>
          <w:numId w:val="8"/>
        </w:numPr>
        <w:spacing w:line="276" w:lineRule="auto"/>
        <w:ind w:hanging="540"/>
        <w:jc w:val="both"/>
        <w:rPr>
          <w:i/>
          <w:sz w:val="18"/>
          <w:szCs w:val="20"/>
        </w:rPr>
      </w:pPr>
      <w:r w:rsidRPr="001543EE">
        <w:rPr>
          <w:i/>
          <w:sz w:val="18"/>
          <w:szCs w:val="20"/>
        </w:rPr>
        <w:t xml:space="preserve">[1] Smith, J., &amp; Johnson, A. (2018). Modernizing Communication: A Review of Smart Notice Board Systems. International Journal of Information Technology, 15(2), 112-125. </w:t>
      </w:r>
    </w:p>
    <w:p w14:paraId="010B7D85" w14:textId="77777777" w:rsidR="00C06182" w:rsidRPr="001543EE" w:rsidRDefault="00C06182" w:rsidP="001543EE">
      <w:pPr>
        <w:pStyle w:val="Default"/>
        <w:spacing w:line="276" w:lineRule="auto"/>
        <w:ind w:hanging="540"/>
        <w:jc w:val="both"/>
        <w:rPr>
          <w:i/>
          <w:sz w:val="18"/>
          <w:szCs w:val="20"/>
        </w:rPr>
      </w:pPr>
    </w:p>
    <w:p w14:paraId="30DB1522" w14:textId="77777777" w:rsidR="00C06182" w:rsidRPr="001543EE" w:rsidRDefault="00C06182" w:rsidP="001543EE">
      <w:pPr>
        <w:pStyle w:val="Default"/>
        <w:numPr>
          <w:ilvl w:val="0"/>
          <w:numId w:val="8"/>
        </w:numPr>
        <w:spacing w:line="276" w:lineRule="auto"/>
        <w:ind w:hanging="540"/>
        <w:jc w:val="both"/>
        <w:rPr>
          <w:i/>
          <w:sz w:val="18"/>
          <w:szCs w:val="20"/>
        </w:rPr>
      </w:pPr>
      <w:r w:rsidRPr="001543EE">
        <w:rPr>
          <w:i/>
          <w:sz w:val="18"/>
          <w:szCs w:val="20"/>
        </w:rPr>
        <w:t xml:space="preserve">[2] Gupta, S., &amp; Patel, R. (2020). Design and Implementation of Wi-Fi Controlled LED Display Board. IEEE International Conference on Electrical Engineering and Computer Science Proceedings, 45-52. </w:t>
      </w:r>
    </w:p>
    <w:p w14:paraId="5FC68D92" w14:textId="77777777" w:rsidR="00C06182" w:rsidRPr="001543EE" w:rsidRDefault="00C06182" w:rsidP="001543EE">
      <w:pPr>
        <w:pStyle w:val="Default"/>
        <w:spacing w:line="276" w:lineRule="auto"/>
        <w:ind w:hanging="540"/>
        <w:jc w:val="both"/>
        <w:rPr>
          <w:i/>
          <w:sz w:val="18"/>
          <w:szCs w:val="20"/>
        </w:rPr>
      </w:pPr>
    </w:p>
    <w:p w14:paraId="5F3205AC" w14:textId="77777777" w:rsidR="00C06182" w:rsidRPr="001543EE" w:rsidRDefault="00C06182" w:rsidP="001543EE">
      <w:pPr>
        <w:pStyle w:val="Default"/>
        <w:numPr>
          <w:ilvl w:val="0"/>
          <w:numId w:val="8"/>
        </w:numPr>
        <w:spacing w:line="276" w:lineRule="auto"/>
        <w:ind w:hanging="540"/>
        <w:jc w:val="both"/>
        <w:rPr>
          <w:i/>
          <w:sz w:val="18"/>
          <w:szCs w:val="20"/>
        </w:rPr>
      </w:pPr>
      <w:r w:rsidRPr="001543EE">
        <w:rPr>
          <w:i/>
          <w:sz w:val="18"/>
          <w:szCs w:val="20"/>
        </w:rPr>
        <w:t>[3] Lee, C., &amp; Kim, D. (2019). Development of a Mobile Application for Remote Notice Board Management. Journal of Computer Science and Technology, 20(3), 210-225.</w:t>
      </w:r>
    </w:p>
    <w:p w14:paraId="1D1081BC" w14:textId="77777777" w:rsidR="00C06182" w:rsidRPr="001543EE" w:rsidRDefault="00C06182" w:rsidP="001543EE">
      <w:pPr>
        <w:pStyle w:val="Default"/>
        <w:spacing w:line="276" w:lineRule="auto"/>
        <w:ind w:hanging="540"/>
        <w:jc w:val="both"/>
        <w:rPr>
          <w:i/>
          <w:sz w:val="18"/>
          <w:szCs w:val="20"/>
        </w:rPr>
      </w:pPr>
    </w:p>
    <w:p w14:paraId="1D4DD281" w14:textId="77777777" w:rsidR="00C06182" w:rsidRPr="001543EE" w:rsidRDefault="00C06182" w:rsidP="001543EE">
      <w:pPr>
        <w:pStyle w:val="Default"/>
        <w:numPr>
          <w:ilvl w:val="0"/>
          <w:numId w:val="8"/>
        </w:numPr>
        <w:spacing w:line="276" w:lineRule="auto"/>
        <w:ind w:hanging="540"/>
        <w:jc w:val="both"/>
        <w:rPr>
          <w:i/>
          <w:sz w:val="18"/>
          <w:szCs w:val="20"/>
        </w:rPr>
      </w:pPr>
      <w:r w:rsidRPr="001543EE">
        <w:rPr>
          <w:i/>
          <w:sz w:val="18"/>
          <w:szCs w:val="20"/>
        </w:rPr>
        <w:t xml:space="preserve">[4] Kumar, M., &amp; Kumar, S. (2017). Design and implementation of smart wireless notice board. 2017 International Conference on I-SMAC (IoT in Social, Mobile, Analytics and Cloud). IEEE. [DOI: 10.1109/I-SMAC.2017.8058313] </w:t>
      </w:r>
    </w:p>
    <w:p w14:paraId="4D916419" w14:textId="77777777" w:rsidR="00C06182" w:rsidRPr="001543EE" w:rsidRDefault="00C06182" w:rsidP="001543EE">
      <w:pPr>
        <w:pStyle w:val="Default"/>
        <w:spacing w:line="276" w:lineRule="auto"/>
        <w:ind w:hanging="540"/>
        <w:jc w:val="both"/>
        <w:rPr>
          <w:i/>
          <w:sz w:val="18"/>
          <w:szCs w:val="20"/>
        </w:rPr>
      </w:pPr>
    </w:p>
    <w:p w14:paraId="5DB9E6A0" w14:textId="77777777" w:rsidR="00C06182" w:rsidRPr="001543EE" w:rsidRDefault="00C06182" w:rsidP="001543EE">
      <w:pPr>
        <w:pStyle w:val="Default"/>
        <w:numPr>
          <w:ilvl w:val="0"/>
          <w:numId w:val="8"/>
        </w:numPr>
        <w:spacing w:line="276" w:lineRule="auto"/>
        <w:ind w:hanging="540"/>
        <w:jc w:val="both"/>
        <w:rPr>
          <w:i/>
          <w:sz w:val="18"/>
          <w:szCs w:val="20"/>
        </w:rPr>
      </w:pPr>
      <w:r w:rsidRPr="001543EE">
        <w:rPr>
          <w:i/>
          <w:sz w:val="18"/>
          <w:szCs w:val="20"/>
        </w:rPr>
        <w:t xml:space="preserve">[5] Das, S., &amp; Kundu, S. (2018). Smart notice board using Android application. 2018 International Conference on Recent Innovations in Electrical, Electronics &amp; Communication Engineering (ICRIEECE). IEEE. [DOI: 10.1109/ICRIEECE.2018.8758892] </w:t>
      </w:r>
    </w:p>
    <w:p w14:paraId="3FD17645" w14:textId="77777777" w:rsidR="00C06182" w:rsidRPr="001543EE" w:rsidRDefault="00C06182" w:rsidP="001543EE">
      <w:pPr>
        <w:pStyle w:val="Default"/>
        <w:spacing w:line="276" w:lineRule="auto"/>
        <w:ind w:hanging="540"/>
        <w:jc w:val="both"/>
        <w:rPr>
          <w:i/>
          <w:sz w:val="18"/>
          <w:szCs w:val="20"/>
        </w:rPr>
      </w:pPr>
    </w:p>
    <w:p w14:paraId="61B30F5A" w14:textId="77777777" w:rsidR="00C06182" w:rsidRPr="001543EE" w:rsidRDefault="00C06182" w:rsidP="001543EE">
      <w:pPr>
        <w:pStyle w:val="Default"/>
        <w:numPr>
          <w:ilvl w:val="0"/>
          <w:numId w:val="8"/>
        </w:numPr>
        <w:spacing w:line="276" w:lineRule="auto"/>
        <w:ind w:hanging="540"/>
        <w:jc w:val="both"/>
        <w:rPr>
          <w:i/>
          <w:sz w:val="18"/>
          <w:szCs w:val="20"/>
        </w:rPr>
      </w:pPr>
      <w:r w:rsidRPr="001543EE">
        <w:rPr>
          <w:i/>
          <w:sz w:val="18"/>
          <w:szCs w:val="20"/>
        </w:rPr>
        <w:t xml:space="preserve">[6] Nandi, S., &amp; Nandi, P. (2019). A novel approach to IoT-based smart notice board. 2019 2nd International Conference on Computing Methodologies and Communication (ICCMC). IEEE. [DOI: 10.1109/ICCMC.2019.8821951] </w:t>
      </w:r>
    </w:p>
    <w:p w14:paraId="2D60EB2E" w14:textId="77777777" w:rsidR="00C06182" w:rsidRPr="001543EE" w:rsidRDefault="00C06182" w:rsidP="001543EE">
      <w:pPr>
        <w:pStyle w:val="Default"/>
        <w:spacing w:line="276" w:lineRule="auto"/>
        <w:ind w:hanging="540"/>
        <w:jc w:val="both"/>
        <w:rPr>
          <w:i/>
          <w:sz w:val="18"/>
          <w:szCs w:val="20"/>
        </w:rPr>
      </w:pPr>
    </w:p>
    <w:p w14:paraId="7A2B045F" w14:textId="77777777" w:rsidR="00C06182" w:rsidRDefault="00C06182" w:rsidP="00C06182">
      <w:pPr>
        <w:pStyle w:val="Default"/>
        <w:spacing w:line="276" w:lineRule="auto"/>
        <w:jc w:val="both"/>
        <w:rPr>
          <w:sz w:val="16"/>
          <w:szCs w:val="16"/>
        </w:rPr>
      </w:pPr>
    </w:p>
    <w:sectPr w:rsidR="00C06182" w:rsidSect="00A01693">
      <w:headerReference w:type="default" r:id="rId19"/>
      <w:footerReference w:type="default" r:id="rId20"/>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158E8" w14:textId="77777777" w:rsidR="00AD5B92" w:rsidRDefault="00AD5B92" w:rsidP="006A07BD">
      <w:pPr>
        <w:spacing w:after="0" w:line="240" w:lineRule="auto"/>
      </w:pPr>
      <w:r>
        <w:separator/>
      </w:r>
    </w:p>
  </w:endnote>
  <w:endnote w:type="continuationSeparator" w:id="0">
    <w:p w14:paraId="36413649" w14:textId="77777777" w:rsidR="00AD5B92" w:rsidRDefault="00AD5B9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1ACA0" w14:textId="77777777" w:rsidR="00C06182" w:rsidRDefault="00C06182">
    <w:pPr>
      <w:pStyle w:val="Footer"/>
      <w:jc w:val="center"/>
    </w:pPr>
    <w:r>
      <w:fldChar w:fldCharType="begin"/>
    </w:r>
    <w:r>
      <w:instrText xml:space="preserve"> PAGE   \* MERGEFORMAT </w:instrText>
    </w:r>
    <w:r>
      <w:fldChar w:fldCharType="separate"/>
    </w:r>
    <w:r w:rsidR="00CA38C0">
      <w:rPr>
        <w:noProof/>
      </w:rPr>
      <w:t>62</w:t>
    </w:r>
    <w:r>
      <w:rPr>
        <w:noProof/>
      </w:rPr>
      <w:fldChar w:fldCharType="end"/>
    </w:r>
  </w:p>
  <w:p w14:paraId="79583656" w14:textId="77777777" w:rsidR="00C06182" w:rsidRDefault="00C061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999F9" w14:textId="77777777" w:rsidR="00E14DFF" w:rsidRDefault="00B2673B">
    <w:pPr>
      <w:pStyle w:val="Footer"/>
      <w:jc w:val="center"/>
    </w:pPr>
    <w:r>
      <w:fldChar w:fldCharType="begin"/>
    </w:r>
    <w:r w:rsidR="001E612B">
      <w:instrText xml:space="preserve"> PAGE   \* MERGEFORMAT </w:instrText>
    </w:r>
    <w:r>
      <w:fldChar w:fldCharType="separate"/>
    </w:r>
    <w:r w:rsidR="00CA38C0">
      <w:rPr>
        <w:noProof/>
      </w:rPr>
      <w:t>65</w:t>
    </w:r>
    <w:r>
      <w:rPr>
        <w:noProof/>
      </w:rPr>
      <w:fldChar w:fldCharType="end"/>
    </w:r>
  </w:p>
  <w:p w14:paraId="5D34B9FA" w14:textId="77777777" w:rsidR="00E14DFF" w:rsidRDefault="00E14DFF">
    <w:pPr>
      <w:pStyle w:val="Footer"/>
    </w:pPr>
  </w:p>
  <w:p w14:paraId="18CF2ACF" w14:textId="77777777" w:rsidR="004C2AF2" w:rsidRDefault="004C2AF2"/>
  <w:p w14:paraId="37340EF0" w14:textId="77777777" w:rsidR="004C2AF2" w:rsidRDefault="004C2A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E7510" w14:textId="77777777" w:rsidR="00AD5B92" w:rsidRDefault="00AD5B92" w:rsidP="006A07BD">
      <w:pPr>
        <w:spacing w:after="0" w:line="240" w:lineRule="auto"/>
      </w:pPr>
      <w:r>
        <w:separator/>
      </w:r>
    </w:p>
  </w:footnote>
  <w:footnote w:type="continuationSeparator" w:id="0">
    <w:p w14:paraId="38446CD5" w14:textId="77777777" w:rsidR="00AD5B92" w:rsidRDefault="00AD5B92"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89D31" w14:textId="0AAD5A65" w:rsidR="00EF3DFF" w:rsidRDefault="00EF3DFF" w:rsidP="00EF3DFF">
    <w:pPr>
      <w:spacing w:after="0" w:line="240" w:lineRule="auto"/>
      <w:rPr>
        <w:rFonts w:ascii="Times New Roman" w:hAnsi="Times New Roman"/>
        <w:b/>
        <w:color w:val="000000"/>
        <w:highlight w:val="white"/>
      </w:rPr>
    </w:pPr>
    <w:r>
      <w:rPr>
        <w:rFonts w:ascii="Times New Roman" w:hAnsi="Times New Roman"/>
        <w:b/>
        <w:color w:val="000000"/>
        <w:highlight w:val="white"/>
      </w:rPr>
      <w:t>https://doi.org/10.46335/IJIES.2024.</w:t>
    </w:r>
    <w:r w:rsidR="00426D0C">
      <w:rPr>
        <w:rFonts w:ascii="Times New Roman" w:hAnsi="Times New Roman"/>
        <w:b/>
        <w:color w:val="000000"/>
        <w:highlight w:val="white"/>
      </w:rPr>
      <w:t>9</w:t>
    </w:r>
    <w:r>
      <w:rPr>
        <w:rFonts w:ascii="Times New Roman" w:hAnsi="Times New Roman"/>
        <w:b/>
        <w:color w:val="000000"/>
        <w:highlight w:val="white"/>
      </w:rPr>
      <w:t>.</w:t>
    </w:r>
    <w:r w:rsidR="00426D0C">
      <w:rPr>
        <w:rFonts w:ascii="Times New Roman" w:hAnsi="Times New Roman"/>
        <w:b/>
        <w:color w:val="000000"/>
        <w:highlight w:val="white"/>
      </w:rPr>
      <w:t>4</w:t>
    </w:r>
    <w:r>
      <w:rPr>
        <w:rFonts w:ascii="Times New Roman" w:hAnsi="Times New Roman"/>
        <w:b/>
        <w:color w:val="000000"/>
        <w:highlight w:val="white"/>
      </w:rPr>
      <w:t>.</w:t>
    </w:r>
    <w:r w:rsidR="00426D0C">
      <w:rPr>
        <w:rFonts w:ascii="Times New Roman" w:hAnsi="Times New Roman"/>
        <w:b/>
        <w:color w:val="000000"/>
        <w:highlight w:val="white"/>
      </w:rPr>
      <w:t>12</w:t>
    </w:r>
    <w:r>
      <w:rPr>
        <w:rFonts w:ascii="Times New Roman" w:hAnsi="Times New Roman"/>
        <w:b/>
        <w:color w:val="000000"/>
        <w:highlight w:val="white"/>
      </w:rPr>
      <w:t xml:space="preserve">                                                          </w:t>
    </w:r>
    <w:r w:rsidR="00426D0C">
      <w:rPr>
        <w:rFonts w:ascii="Times New Roman" w:hAnsi="Times New Roman"/>
        <w:b/>
        <w:color w:val="000000"/>
        <w:highlight w:val="white"/>
      </w:rPr>
      <w:t xml:space="preserve">      </w:t>
    </w:r>
    <w:r>
      <w:rPr>
        <w:rFonts w:ascii="Times New Roman" w:hAnsi="Times New Roman"/>
        <w:b/>
        <w:color w:val="000000"/>
        <w:highlight w:val="white"/>
      </w:rPr>
      <w:t xml:space="preserve">  </w:t>
    </w:r>
    <w:r>
      <w:rPr>
        <w:rFonts w:ascii="Times New Roman" w:hAnsi="Times New Roman"/>
        <w:b/>
      </w:rPr>
      <w:t>e-ISSN: 2456-3463</w:t>
    </w:r>
  </w:p>
  <w:p w14:paraId="36F31BFF" w14:textId="10F08A8B" w:rsidR="00EF3DFF" w:rsidRDefault="00EF3DFF" w:rsidP="00EF3DFF">
    <w:pPr>
      <w:spacing w:after="0" w:line="240" w:lineRule="auto"/>
      <w:rPr>
        <w:rFonts w:ascii="Times New Roman" w:hAnsi="Times New Roman"/>
        <w:b/>
        <w:sz w:val="24"/>
        <w:szCs w:val="24"/>
      </w:rPr>
    </w:pPr>
    <w:r>
      <w:rPr>
        <w:rFonts w:ascii="Times New Roman" w:hAnsi="Times New Roman"/>
        <w:b/>
      </w:rPr>
      <w:t xml:space="preserve">Vol. </w:t>
    </w:r>
    <w:r w:rsidR="00426D0C">
      <w:rPr>
        <w:rFonts w:ascii="Times New Roman" w:hAnsi="Times New Roman"/>
        <w:b/>
      </w:rPr>
      <w:t>9,</w:t>
    </w:r>
    <w:r>
      <w:rPr>
        <w:rFonts w:ascii="Times New Roman" w:hAnsi="Times New Roman"/>
        <w:b/>
      </w:rPr>
      <w:t xml:space="preserve"> No. </w:t>
    </w:r>
    <w:r w:rsidR="00426D0C">
      <w:rPr>
        <w:rFonts w:ascii="Times New Roman" w:hAnsi="Times New Roman"/>
        <w:b/>
      </w:rPr>
      <w:t>4</w:t>
    </w:r>
    <w:r>
      <w:rPr>
        <w:rFonts w:ascii="Times New Roman" w:hAnsi="Times New Roman"/>
        <w:b/>
      </w:rPr>
      <w:t>, 20</w:t>
    </w:r>
    <w:r w:rsidR="00426D0C">
      <w:rPr>
        <w:rFonts w:ascii="Times New Roman" w:hAnsi="Times New Roman"/>
        <w:b/>
      </w:rPr>
      <w:t>24</w:t>
    </w:r>
    <w:r>
      <w:rPr>
        <w:rFonts w:ascii="Times New Roman" w:hAnsi="Times New Roman"/>
        <w:b/>
      </w:rPr>
      <w:t xml:space="preserve">, PP. </w:t>
    </w:r>
    <w:r w:rsidR="00426D0C">
      <w:rPr>
        <w:rFonts w:ascii="Times New Roman" w:hAnsi="Times New Roman"/>
        <w:b/>
      </w:rPr>
      <w:t>62</w:t>
    </w:r>
    <w:r>
      <w:rPr>
        <w:rFonts w:ascii="Times New Roman" w:hAnsi="Times New Roman"/>
        <w:b/>
      </w:rPr>
      <w:t>-</w:t>
    </w:r>
    <w:r w:rsidR="001543EE">
      <w:rPr>
        <w:rFonts w:ascii="Times New Roman" w:hAnsi="Times New Roman"/>
        <w:b/>
      </w:rPr>
      <w:t>65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2785CC25" w14:textId="77777777" w:rsidR="00EF3DFF" w:rsidRDefault="00EF3DFF" w:rsidP="00EF3DFF">
    <w:pPr>
      <w:tabs>
        <w:tab w:val="center" w:pos="4680"/>
        <w:tab w:val="right" w:pos="9360"/>
      </w:tabs>
      <w:spacing w:after="0" w:line="240" w:lineRule="auto"/>
      <w:jc w:val="center"/>
      <w:rPr>
        <w:rFonts w:ascii="Times New Roman" w:hAnsi="Times New Roman"/>
        <w:b/>
        <w:i/>
        <w:color w:val="000000"/>
        <w:sz w:val="16"/>
        <w:szCs w:val="16"/>
      </w:rPr>
    </w:pPr>
  </w:p>
  <w:p w14:paraId="52F57E5B" w14:textId="77777777" w:rsidR="00EF3DFF" w:rsidRDefault="00EF3DFF" w:rsidP="00EF3DFF">
    <w:pPr>
      <w:tabs>
        <w:tab w:val="center" w:pos="4680"/>
        <w:tab w:val="right" w:pos="9360"/>
      </w:tabs>
      <w:spacing w:after="0" w:line="240" w:lineRule="auto"/>
      <w:jc w:val="center"/>
      <w:rPr>
        <w:rFonts w:eastAsia="Calibri" w:cs="Calibri"/>
        <w:color w:val="000000"/>
      </w:rPr>
    </w:pPr>
    <w:r>
      <w:rPr>
        <w:rFonts w:ascii="Times New Roman" w:hAnsi="Times New Roman"/>
        <w:b/>
        <w:i/>
        <w:color w:val="000000"/>
        <w:sz w:val="24"/>
        <w:szCs w:val="24"/>
      </w:rPr>
      <w:t>International Journal of Innovations in Engineering and Science,   www.ijies.net</w:t>
    </w:r>
  </w:p>
  <w:p w14:paraId="08235375" w14:textId="77777777" w:rsidR="00C06182" w:rsidRPr="00C06182" w:rsidRDefault="00C06182" w:rsidP="00C06182">
    <w:pPr>
      <w:pStyle w:val="Header"/>
      <w:jc w:val="center"/>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56A57" w14:textId="77777777" w:rsidR="00E30108" w:rsidRDefault="00E30108" w:rsidP="00E30108">
    <w:pPr>
      <w:spacing w:after="0" w:line="240" w:lineRule="auto"/>
      <w:rPr>
        <w:rFonts w:ascii="Times New Roman" w:hAnsi="Times New Roman"/>
        <w:b/>
        <w:color w:val="000000"/>
        <w:highlight w:val="white"/>
      </w:rPr>
    </w:pPr>
    <w:r>
      <w:rPr>
        <w:rFonts w:ascii="Times New Roman" w:hAnsi="Times New Roman"/>
        <w:b/>
        <w:color w:val="000000"/>
        <w:highlight w:val="white"/>
      </w:rPr>
      <w:t xml:space="preserve">https://doi.org/10.46335/IJIES.2024.9.4.12                                                                  </w:t>
    </w:r>
    <w:r>
      <w:rPr>
        <w:rFonts w:ascii="Times New Roman" w:hAnsi="Times New Roman"/>
        <w:b/>
      </w:rPr>
      <w:t>e-ISSN: 2456-3463</w:t>
    </w:r>
  </w:p>
  <w:p w14:paraId="752D6F07" w14:textId="77777777" w:rsidR="00E30108" w:rsidRDefault="00E30108" w:rsidP="00E30108">
    <w:pPr>
      <w:spacing w:after="0" w:line="240" w:lineRule="auto"/>
      <w:rPr>
        <w:rFonts w:ascii="Times New Roman" w:hAnsi="Times New Roman"/>
        <w:b/>
        <w:sz w:val="24"/>
        <w:szCs w:val="24"/>
      </w:rPr>
    </w:pPr>
    <w:r>
      <w:rPr>
        <w:rFonts w:ascii="Times New Roman" w:hAnsi="Times New Roman"/>
        <w:b/>
      </w:rPr>
      <w:t>Vol. 9, No. 4, 2024, PP. 62-65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6B094E0F" w14:textId="77777777" w:rsidR="00E30108" w:rsidRDefault="00E30108" w:rsidP="00E30108">
    <w:pPr>
      <w:tabs>
        <w:tab w:val="center" w:pos="4680"/>
        <w:tab w:val="right" w:pos="9360"/>
      </w:tabs>
      <w:spacing w:after="0" w:line="240" w:lineRule="auto"/>
      <w:jc w:val="center"/>
      <w:rPr>
        <w:rFonts w:ascii="Times New Roman" w:hAnsi="Times New Roman"/>
        <w:b/>
        <w:i/>
        <w:color w:val="000000"/>
        <w:sz w:val="16"/>
        <w:szCs w:val="16"/>
      </w:rPr>
    </w:pPr>
  </w:p>
  <w:p w14:paraId="5F0492A7" w14:textId="77777777" w:rsidR="00E30108" w:rsidRDefault="00E30108" w:rsidP="00E30108">
    <w:pPr>
      <w:tabs>
        <w:tab w:val="center" w:pos="4680"/>
        <w:tab w:val="right" w:pos="9360"/>
      </w:tabs>
      <w:spacing w:after="0" w:line="240" w:lineRule="auto"/>
      <w:jc w:val="center"/>
      <w:rPr>
        <w:rFonts w:eastAsia="Calibri" w:cs="Calibri"/>
        <w:color w:val="000000"/>
      </w:rPr>
    </w:pPr>
    <w:r>
      <w:rPr>
        <w:rFonts w:ascii="Times New Roman" w:hAnsi="Times New Roman"/>
        <w:b/>
        <w:i/>
        <w:color w:val="000000"/>
        <w:sz w:val="24"/>
        <w:szCs w:val="24"/>
      </w:rPr>
      <w:t>International Journal of Innovations in Engineering and Science,   www.ijies.net</w:t>
    </w:r>
  </w:p>
  <w:p w14:paraId="4D7AFE96" w14:textId="77777777" w:rsidR="00E30108" w:rsidRPr="00C06182" w:rsidRDefault="00E30108" w:rsidP="00E30108">
    <w:pPr>
      <w:pStyle w:val="Header"/>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DB2AA1"/>
    <w:multiLevelType w:val="hybridMultilevel"/>
    <w:tmpl w:val="5AD87B32"/>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96C96"/>
    <w:rsid w:val="000F61BD"/>
    <w:rsid w:val="001543EE"/>
    <w:rsid w:val="001E612B"/>
    <w:rsid w:val="001F13FD"/>
    <w:rsid w:val="00213D45"/>
    <w:rsid w:val="002242A9"/>
    <w:rsid w:val="00276EF5"/>
    <w:rsid w:val="002B3A04"/>
    <w:rsid w:val="002D57F3"/>
    <w:rsid w:val="00302B3D"/>
    <w:rsid w:val="00355506"/>
    <w:rsid w:val="003A40C8"/>
    <w:rsid w:val="00426D0C"/>
    <w:rsid w:val="00435926"/>
    <w:rsid w:val="00455229"/>
    <w:rsid w:val="004676EB"/>
    <w:rsid w:val="00473FC5"/>
    <w:rsid w:val="004A2762"/>
    <w:rsid w:val="004C2AF2"/>
    <w:rsid w:val="004C40FF"/>
    <w:rsid w:val="004F5F47"/>
    <w:rsid w:val="0051605C"/>
    <w:rsid w:val="00517466"/>
    <w:rsid w:val="005920D4"/>
    <w:rsid w:val="0059604F"/>
    <w:rsid w:val="005A08CD"/>
    <w:rsid w:val="005B7D10"/>
    <w:rsid w:val="005C02B9"/>
    <w:rsid w:val="005D347D"/>
    <w:rsid w:val="005D60BD"/>
    <w:rsid w:val="005E2F0C"/>
    <w:rsid w:val="005F277F"/>
    <w:rsid w:val="00604FC6"/>
    <w:rsid w:val="00641667"/>
    <w:rsid w:val="00647D94"/>
    <w:rsid w:val="006A07BD"/>
    <w:rsid w:val="006B6D8A"/>
    <w:rsid w:val="006E280E"/>
    <w:rsid w:val="00701233"/>
    <w:rsid w:val="00733EA1"/>
    <w:rsid w:val="007818DA"/>
    <w:rsid w:val="00781F4D"/>
    <w:rsid w:val="00784C4D"/>
    <w:rsid w:val="007C0997"/>
    <w:rsid w:val="007C34F5"/>
    <w:rsid w:val="007E47C8"/>
    <w:rsid w:val="00815B69"/>
    <w:rsid w:val="00855778"/>
    <w:rsid w:val="00883260"/>
    <w:rsid w:val="00896857"/>
    <w:rsid w:val="008B15BD"/>
    <w:rsid w:val="008B71E0"/>
    <w:rsid w:val="008E0697"/>
    <w:rsid w:val="009221F5"/>
    <w:rsid w:val="00930C0E"/>
    <w:rsid w:val="00975079"/>
    <w:rsid w:val="00983085"/>
    <w:rsid w:val="0099463C"/>
    <w:rsid w:val="009D1063"/>
    <w:rsid w:val="009E0FF8"/>
    <w:rsid w:val="00A01693"/>
    <w:rsid w:val="00A34A2E"/>
    <w:rsid w:val="00A36950"/>
    <w:rsid w:val="00A40D58"/>
    <w:rsid w:val="00A47582"/>
    <w:rsid w:val="00A63DC8"/>
    <w:rsid w:val="00AA2A85"/>
    <w:rsid w:val="00AD4094"/>
    <w:rsid w:val="00AD5B92"/>
    <w:rsid w:val="00B210FA"/>
    <w:rsid w:val="00B2673B"/>
    <w:rsid w:val="00B26E14"/>
    <w:rsid w:val="00B35BD7"/>
    <w:rsid w:val="00B50DF3"/>
    <w:rsid w:val="00B579CC"/>
    <w:rsid w:val="00BA4CB2"/>
    <w:rsid w:val="00BA6895"/>
    <w:rsid w:val="00BD16AB"/>
    <w:rsid w:val="00BF1B7B"/>
    <w:rsid w:val="00C06182"/>
    <w:rsid w:val="00C275DA"/>
    <w:rsid w:val="00C916BA"/>
    <w:rsid w:val="00C91A8A"/>
    <w:rsid w:val="00C979B0"/>
    <w:rsid w:val="00CA38C0"/>
    <w:rsid w:val="00CD0815"/>
    <w:rsid w:val="00CF0A58"/>
    <w:rsid w:val="00CF4612"/>
    <w:rsid w:val="00CF534D"/>
    <w:rsid w:val="00D01C7C"/>
    <w:rsid w:val="00D3393C"/>
    <w:rsid w:val="00D37A7D"/>
    <w:rsid w:val="00D62EEA"/>
    <w:rsid w:val="00D70436"/>
    <w:rsid w:val="00D87E84"/>
    <w:rsid w:val="00D96CDB"/>
    <w:rsid w:val="00DE49E7"/>
    <w:rsid w:val="00DF3B41"/>
    <w:rsid w:val="00E14DFF"/>
    <w:rsid w:val="00E25B08"/>
    <w:rsid w:val="00E30108"/>
    <w:rsid w:val="00E928A2"/>
    <w:rsid w:val="00E9344B"/>
    <w:rsid w:val="00EB25FB"/>
    <w:rsid w:val="00EC0060"/>
    <w:rsid w:val="00ED42A2"/>
    <w:rsid w:val="00EF3DFF"/>
    <w:rsid w:val="00F16E28"/>
    <w:rsid w:val="00F31E82"/>
    <w:rsid w:val="00F34D51"/>
    <w:rsid w:val="00F50291"/>
    <w:rsid w:val="00F7325E"/>
    <w:rsid w:val="00F9189B"/>
    <w:rsid w:val="00F92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0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customStyle="1" w:styleId="Default">
    <w:name w:val="Default"/>
    <w:rsid w:val="00C06182"/>
    <w:pPr>
      <w:autoSpaceDE w:val="0"/>
      <w:autoSpaceDN w:val="0"/>
      <w:adjustRightInd w:val="0"/>
    </w:pPr>
    <w:rPr>
      <w:rFonts w:ascii="Times New Roman" w:hAnsi="Times New Roman"/>
      <w:color w:val="000000"/>
      <w:sz w:val="24"/>
      <w:szCs w:val="24"/>
    </w:rPr>
  </w:style>
  <w:style w:type="paragraph" w:customStyle="1" w:styleId="IEEEAuthorAffiliation">
    <w:name w:val="IEEE Author Affiliation"/>
    <w:basedOn w:val="Normal"/>
    <w:next w:val="Normal"/>
    <w:rsid w:val="00C06182"/>
    <w:pPr>
      <w:spacing w:after="60" w:line="240" w:lineRule="auto"/>
      <w:jc w:val="center"/>
    </w:pPr>
    <w:rPr>
      <w:rFonts w:ascii="Times New Roman" w:hAnsi="Times New Roman"/>
      <w:i/>
      <w:sz w:val="20"/>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customStyle="1" w:styleId="Default">
    <w:name w:val="Default"/>
    <w:rsid w:val="00C06182"/>
    <w:pPr>
      <w:autoSpaceDE w:val="0"/>
      <w:autoSpaceDN w:val="0"/>
      <w:adjustRightInd w:val="0"/>
    </w:pPr>
    <w:rPr>
      <w:rFonts w:ascii="Times New Roman" w:hAnsi="Times New Roman"/>
      <w:color w:val="000000"/>
      <w:sz w:val="24"/>
      <w:szCs w:val="24"/>
    </w:rPr>
  </w:style>
  <w:style w:type="paragraph" w:customStyle="1" w:styleId="IEEEAuthorAffiliation">
    <w:name w:val="IEEE Author Affiliation"/>
    <w:basedOn w:val="Normal"/>
    <w:next w:val="Normal"/>
    <w:rsid w:val="00C06182"/>
    <w:pPr>
      <w:spacing w:after="60" w:line="240" w:lineRule="auto"/>
      <w:jc w:val="center"/>
    </w:pPr>
    <w:rPr>
      <w:rFonts w:ascii="Times New Roman" w:hAnsi="Times New Roman"/>
      <w:i/>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6992">
      <w:bodyDiv w:val="1"/>
      <w:marLeft w:val="0"/>
      <w:marRight w:val="0"/>
      <w:marTop w:val="0"/>
      <w:marBottom w:val="0"/>
      <w:divBdr>
        <w:top w:val="none" w:sz="0" w:space="0" w:color="auto"/>
        <w:left w:val="none" w:sz="0" w:space="0" w:color="auto"/>
        <w:bottom w:val="none" w:sz="0" w:space="0" w:color="auto"/>
        <w:right w:val="none" w:sz="0" w:space="0" w:color="auto"/>
      </w:divBdr>
    </w:div>
    <w:div w:id="50221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itanyarane9@gmail.com" TargetMode="External"/><Relationship Id="rId13" Type="http://schemas.openxmlformats.org/officeDocument/2006/relationships/image" Target="media/image1.png"/><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vinuda.chaudhari@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sjadhav247@gmail.com5"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11</cp:revision>
  <cp:lastPrinted>2024-06-05T14:12:00Z</cp:lastPrinted>
  <dcterms:created xsi:type="dcterms:W3CDTF">2024-05-12T11:22:00Z</dcterms:created>
  <dcterms:modified xsi:type="dcterms:W3CDTF">2024-06-05T14:12:00Z</dcterms:modified>
</cp:coreProperties>
</file>