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696B2" w14:textId="77777777" w:rsidR="009221F5" w:rsidRPr="007733BB" w:rsidRDefault="009221F5">
      <w:pPr>
        <w:rPr>
          <w:rFonts w:ascii="Times New Roman" w:hAnsi="Times New Roman"/>
          <w:b/>
          <w:bCs/>
          <w:sz w:val="24"/>
          <w:szCs w:val="24"/>
        </w:rPr>
      </w:pPr>
    </w:p>
    <w:p w14:paraId="4D1886D2" w14:textId="253B1D94" w:rsidR="004676EB" w:rsidRPr="007733BB" w:rsidRDefault="007733BB" w:rsidP="00CE313D">
      <w:pPr>
        <w:jc w:val="center"/>
        <w:rPr>
          <w:rFonts w:ascii="Times New Roman" w:hAnsi="Times New Roman"/>
          <w:b/>
          <w:bCs/>
          <w:sz w:val="46"/>
          <w:szCs w:val="46"/>
        </w:rPr>
      </w:pPr>
      <w:r w:rsidRPr="007733BB">
        <w:rPr>
          <w:rFonts w:ascii="Times New Roman" w:hAnsi="Times New Roman"/>
          <w:b/>
          <w:bCs/>
          <w:sz w:val="46"/>
          <w:szCs w:val="46"/>
        </w:rPr>
        <w:t xml:space="preserve">Development and Design of G+20 Residential Structure </w:t>
      </w:r>
      <w:proofErr w:type="gramStart"/>
      <w:r w:rsidRPr="007733BB">
        <w:rPr>
          <w:rFonts w:ascii="Times New Roman" w:hAnsi="Times New Roman"/>
          <w:b/>
          <w:bCs/>
          <w:sz w:val="46"/>
          <w:szCs w:val="46"/>
        </w:rPr>
        <w:t>By</w:t>
      </w:r>
      <w:proofErr w:type="gramEnd"/>
      <w:r w:rsidRPr="007733BB">
        <w:rPr>
          <w:rFonts w:ascii="Times New Roman" w:hAnsi="Times New Roman"/>
          <w:b/>
          <w:bCs/>
          <w:sz w:val="46"/>
          <w:szCs w:val="46"/>
        </w:rPr>
        <w:t xml:space="preserve"> Using Advance Tools at Palghar.</w:t>
      </w:r>
    </w:p>
    <w:p w14:paraId="40F9079F" w14:textId="77777777" w:rsidR="00904CA5" w:rsidRDefault="00904CA5" w:rsidP="00BA6895">
      <w:pPr>
        <w:jc w:val="center"/>
        <w:rPr>
          <w:rFonts w:ascii="Times New Roman" w:hAnsi="Times New Roman"/>
          <w:b/>
          <w:sz w:val="24"/>
          <w:szCs w:val="24"/>
        </w:rPr>
      </w:pPr>
    </w:p>
    <w:p w14:paraId="2CA636BB" w14:textId="23C4ADF4" w:rsidR="00BA6895" w:rsidRPr="004D564E" w:rsidRDefault="005E65BA" w:rsidP="005E65BA">
      <w:pPr>
        <w:jc w:val="center"/>
        <w:rPr>
          <w:rFonts w:ascii="Times New Roman" w:hAnsi="Times New Roman"/>
          <w:sz w:val="24"/>
          <w:szCs w:val="24"/>
        </w:rPr>
      </w:pPr>
      <w:r>
        <w:rPr>
          <w:rFonts w:ascii="Times New Roman" w:hAnsi="Times New Roman"/>
          <w:b/>
          <w:sz w:val="24"/>
          <w:szCs w:val="24"/>
        </w:rPr>
        <w:t xml:space="preserve">   </w:t>
      </w:r>
      <w:proofErr w:type="gramStart"/>
      <w:r>
        <w:rPr>
          <w:rFonts w:ascii="Times New Roman" w:hAnsi="Times New Roman"/>
          <w:b/>
          <w:sz w:val="24"/>
          <w:szCs w:val="24"/>
        </w:rPr>
        <w:t>Mr.</w:t>
      </w:r>
      <w:r w:rsidR="007733BB">
        <w:rPr>
          <w:rFonts w:ascii="Times New Roman" w:hAnsi="Times New Roman"/>
          <w:b/>
          <w:sz w:val="24"/>
          <w:szCs w:val="24"/>
        </w:rPr>
        <w:t>Deepak</w:t>
      </w:r>
      <w:proofErr w:type="gramEnd"/>
      <w:r w:rsidR="007733BB">
        <w:rPr>
          <w:rFonts w:ascii="Times New Roman" w:hAnsi="Times New Roman"/>
          <w:b/>
          <w:sz w:val="24"/>
          <w:szCs w:val="24"/>
        </w:rPr>
        <w:t xml:space="preserve"> Bhurkud</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Mr.</w:t>
      </w:r>
      <w:r w:rsidR="007733BB">
        <w:rPr>
          <w:rFonts w:ascii="Times New Roman" w:hAnsi="Times New Roman"/>
          <w:b/>
          <w:sz w:val="24"/>
          <w:szCs w:val="24"/>
        </w:rPr>
        <w:t>Ritesh Patil</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Pr>
          <w:rFonts w:ascii="Times New Roman" w:hAnsi="Times New Roman"/>
          <w:b/>
          <w:sz w:val="24"/>
          <w:szCs w:val="24"/>
        </w:rPr>
        <w:t>Mr.</w:t>
      </w:r>
      <w:r w:rsidR="007733BB">
        <w:rPr>
          <w:rFonts w:ascii="Times New Roman" w:hAnsi="Times New Roman"/>
          <w:b/>
          <w:sz w:val="24"/>
          <w:szCs w:val="24"/>
        </w:rPr>
        <w:t>Suresh Suthar</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w:t>
      </w:r>
      <w:r>
        <w:rPr>
          <w:rFonts w:ascii="Times New Roman" w:hAnsi="Times New Roman"/>
          <w:b/>
          <w:sz w:val="24"/>
          <w:szCs w:val="24"/>
        </w:rPr>
        <w:t>Mr.</w:t>
      </w:r>
      <w:r w:rsidR="007733BB">
        <w:rPr>
          <w:rFonts w:ascii="Times New Roman" w:hAnsi="Times New Roman"/>
          <w:b/>
          <w:sz w:val="24"/>
          <w:szCs w:val="24"/>
        </w:rPr>
        <w:t>Omkar Borkar</w:t>
      </w:r>
      <w:r w:rsidR="00B35BD7" w:rsidRPr="00BA6895">
        <w:rPr>
          <w:rFonts w:ascii="Times New Roman" w:hAnsi="Times New Roman"/>
          <w:b/>
          <w:sz w:val="24"/>
          <w:szCs w:val="24"/>
          <w:vertAlign w:val="superscript"/>
        </w:rPr>
        <w:t>4</w:t>
      </w:r>
      <w:r>
        <w:rPr>
          <w:rFonts w:ascii="Times New Roman" w:hAnsi="Times New Roman"/>
          <w:sz w:val="24"/>
          <w:szCs w:val="24"/>
        </w:rPr>
        <w:t xml:space="preserve">, </w:t>
      </w:r>
      <w:r>
        <w:rPr>
          <w:rFonts w:ascii="Times New Roman" w:hAnsi="Times New Roman"/>
          <w:b/>
          <w:sz w:val="24"/>
          <w:szCs w:val="24"/>
        </w:rPr>
        <w:t>Mr.</w:t>
      </w:r>
      <w:r>
        <w:rPr>
          <w:rFonts w:ascii="Times New Roman" w:hAnsi="Times New Roman"/>
          <w:b/>
          <w:sz w:val="24"/>
          <w:szCs w:val="24"/>
        </w:rPr>
        <w:t>Shreeshail Heggond</w:t>
      </w:r>
      <w:r>
        <w:rPr>
          <w:rFonts w:ascii="Times New Roman" w:hAnsi="Times New Roman"/>
          <w:b/>
          <w:sz w:val="24"/>
          <w:szCs w:val="24"/>
          <w:vertAlign w:val="superscript"/>
        </w:rPr>
        <w:t>5</w:t>
      </w:r>
      <w:r w:rsidR="004D564E">
        <w:rPr>
          <w:rFonts w:ascii="Times New Roman" w:hAnsi="Times New Roman"/>
          <w:b/>
          <w:sz w:val="24"/>
          <w:szCs w:val="24"/>
        </w:rPr>
        <w:t>.</w:t>
      </w:r>
    </w:p>
    <w:p w14:paraId="68DDBC79" w14:textId="137AB962" w:rsidR="005E65BA" w:rsidRPr="00BA6895" w:rsidRDefault="005E65BA" w:rsidP="005E65BA">
      <w:pPr>
        <w:spacing w:after="0" w:line="240" w:lineRule="auto"/>
        <w:jc w:val="center"/>
        <w:rPr>
          <w:rFonts w:ascii="Times New Roman" w:hAnsi="Times New Roman"/>
          <w:i/>
          <w:sz w:val="20"/>
          <w:szCs w:val="20"/>
        </w:rPr>
      </w:pPr>
      <w:r>
        <w:rPr>
          <w:rFonts w:ascii="Times New Roman" w:hAnsi="Times New Roman"/>
          <w:i/>
          <w:sz w:val="20"/>
          <w:szCs w:val="20"/>
          <w:vertAlign w:val="superscript"/>
        </w:rPr>
        <w:t>1234</w:t>
      </w:r>
      <w:r>
        <w:rPr>
          <w:rFonts w:ascii="Times New Roman" w:hAnsi="Times New Roman"/>
          <w:i/>
          <w:sz w:val="20"/>
          <w:szCs w:val="20"/>
        </w:rPr>
        <w:t>(B.</w:t>
      </w:r>
      <w:proofErr w:type="gramStart"/>
      <w:r>
        <w:rPr>
          <w:rFonts w:ascii="Times New Roman" w:hAnsi="Times New Roman"/>
          <w:i/>
          <w:sz w:val="20"/>
          <w:szCs w:val="20"/>
        </w:rPr>
        <w:t>E.Students</w:t>
      </w:r>
      <w:proofErr w:type="gramEnd"/>
      <w:r>
        <w:rPr>
          <w:rFonts w:ascii="Times New Roman" w:hAnsi="Times New Roman"/>
          <w:i/>
          <w:sz w:val="20"/>
          <w:szCs w:val="20"/>
        </w:rPr>
        <w:t>,Department of civil Engineering, University of Mumbai)</w:t>
      </w:r>
    </w:p>
    <w:p w14:paraId="14265886" w14:textId="12EDDFC9" w:rsidR="00F9231C" w:rsidRDefault="005E65BA" w:rsidP="00F9231C">
      <w:pPr>
        <w:spacing w:after="0" w:line="240" w:lineRule="auto"/>
        <w:jc w:val="center"/>
        <w:rPr>
          <w:rFonts w:ascii="Times New Roman" w:hAnsi="Times New Roman"/>
          <w:i/>
          <w:sz w:val="20"/>
          <w:szCs w:val="20"/>
        </w:rPr>
      </w:pPr>
      <w:r>
        <w:rPr>
          <w:rFonts w:ascii="Times New Roman" w:hAnsi="Times New Roman"/>
          <w:i/>
          <w:sz w:val="20"/>
          <w:szCs w:val="20"/>
          <w:vertAlign w:val="superscript"/>
        </w:rPr>
        <w:t>5</w:t>
      </w:r>
      <w:r>
        <w:rPr>
          <w:rFonts w:ascii="Times New Roman" w:hAnsi="Times New Roman"/>
          <w:i/>
          <w:sz w:val="20"/>
          <w:szCs w:val="20"/>
        </w:rPr>
        <w:t xml:space="preserve">(Asst. Professor </w:t>
      </w:r>
      <w:r w:rsidR="00CE313D">
        <w:rPr>
          <w:rFonts w:ascii="Times New Roman" w:hAnsi="Times New Roman"/>
          <w:i/>
          <w:sz w:val="20"/>
          <w:szCs w:val="20"/>
        </w:rPr>
        <w:t>St. John College of Engineering and Technology</w:t>
      </w:r>
      <w:r w:rsidR="00BA6895" w:rsidRPr="00BA6895">
        <w:rPr>
          <w:rFonts w:ascii="Times New Roman" w:hAnsi="Times New Roman"/>
          <w:i/>
          <w:sz w:val="20"/>
          <w:szCs w:val="20"/>
        </w:rPr>
        <w:t xml:space="preserve">, </w:t>
      </w:r>
      <w:r w:rsidR="00CE313D">
        <w:rPr>
          <w:rFonts w:ascii="Times New Roman" w:hAnsi="Times New Roman"/>
          <w:i/>
          <w:sz w:val="20"/>
          <w:szCs w:val="20"/>
        </w:rPr>
        <w:t>Palghar</w:t>
      </w:r>
      <w:r w:rsidR="00BA6895" w:rsidRPr="00BA6895">
        <w:rPr>
          <w:rFonts w:ascii="Times New Roman" w:hAnsi="Times New Roman"/>
          <w:i/>
          <w:sz w:val="20"/>
          <w:szCs w:val="20"/>
        </w:rPr>
        <w:t xml:space="preserve">, </w:t>
      </w:r>
      <w:r w:rsidR="00CE313D">
        <w:rPr>
          <w:rFonts w:ascii="Times New Roman" w:hAnsi="Times New Roman"/>
          <w:i/>
          <w:sz w:val="20"/>
          <w:szCs w:val="20"/>
        </w:rPr>
        <w:t>India</w:t>
      </w:r>
      <w:r w:rsidR="00BA6895" w:rsidRPr="00BA6895">
        <w:rPr>
          <w:rFonts w:ascii="Times New Roman" w:hAnsi="Times New Roman"/>
          <w:i/>
          <w:sz w:val="20"/>
          <w:szCs w:val="20"/>
        </w:rPr>
        <w:t xml:space="preserve">, </w:t>
      </w:r>
      <w:r w:rsidR="00CE313D">
        <w:rPr>
          <w:rFonts w:ascii="Times New Roman" w:hAnsi="Times New Roman"/>
          <w:i/>
          <w:sz w:val="20"/>
          <w:szCs w:val="20"/>
        </w:rPr>
        <w:t>401404</w:t>
      </w:r>
      <w:r>
        <w:rPr>
          <w:rFonts w:ascii="Times New Roman" w:hAnsi="Times New Roman"/>
          <w:i/>
          <w:sz w:val="20"/>
          <w:szCs w:val="20"/>
        </w:rPr>
        <w:t>)</w:t>
      </w:r>
    </w:p>
    <w:p w14:paraId="1E1ED18B" w14:textId="6F886C49"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p>
    <w:p w14:paraId="457EEAEA" w14:textId="1E955D27" w:rsidR="009221F5" w:rsidRDefault="009221F5" w:rsidP="00CE313D">
      <w:pPr>
        <w:jc w:val="center"/>
        <w:rPr>
          <w:rFonts w:ascii="Times New Roman" w:hAnsi="Times New Roman"/>
          <w:i/>
          <w:sz w:val="20"/>
          <w:szCs w:val="20"/>
        </w:rPr>
      </w:pPr>
    </w:p>
    <w:p w14:paraId="63236DE5" w14:textId="77777777" w:rsidR="00EF3396" w:rsidRDefault="00EF3396" w:rsidP="00CE313D">
      <w:pPr>
        <w:jc w:val="center"/>
        <w:rPr>
          <w:rFonts w:ascii="Times New Roman" w:hAnsi="Times New Roman"/>
          <w:i/>
          <w:sz w:val="20"/>
          <w:szCs w:val="20"/>
        </w:rPr>
      </w:pPr>
    </w:p>
    <w:p w14:paraId="718274F5" w14:textId="77777777" w:rsidR="002D4627" w:rsidRDefault="002D4627" w:rsidP="00F9231C">
      <w:pPr>
        <w:rPr>
          <w:rFonts w:ascii="Times New Roman" w:hAnsi="Times New Roman"/>
          <w:i/>
          <w:sz w:val="20"/>
          <w:szCs w:val="20"/>
        </w:rPr>
        <w:sectPr w:rsidR="002D4627" w:rsidSect="009221F5">
          <w:headerReference w:type="default" r:id="rId8"/>
          <w:footerReference w:type="default" r:id="rId9"/>
          <w:type w:val="continuous"/>
          <w:pgSz w:w="11907" w:h="16839" w:code="9"/>
          <w:pgMar w:top="1008" w:right="1008" w:bottom="1008" w:left="1008" w:header="720" w:footer="720" w:gutter="0"/>
          <w:cols w:space="720"/>
          <w:docGrid w:linePitch="360"/>
        </w:sectPr>
      </w:pPr>
    </w:p>
    <w:p w14:paraId="07EEDE1B" w14:textId="77777777" w:rsidR="007733BB" w:rsidRDefault="009221F5" w:rsidP="007733BB">
      <w:pPr>
        <w:jc w:val="both"/>
        <w:rPr>
          <w:rFonts w:ascii="Times New Roman" w:hAnsi="Times New Roman"/>
          <w:sz w:val="20"/>
          <w:szCs w:val="20"/>
        </w:rPr>
      </w:pPr>
      <w:r w:rsidRPr="009221F5">
        <w:rPr>
          <w:rFonts w:ascii="Times New Roman" w:hAnsi="Times New Roman"/>
          <w:b/>
          <w:i/>
          <w:sz w:val="20"/>
          <w:szCs w:val="20"/>
        </w:rPr>
        <w:t>Abstract –</w:t>
      </w:r>
      <w:r>
        <w:rPr>
          <w:rFonts w:ascii="Times New Roman" w:hAnsi="Times New Roman"/>
          <w:i/>
          <w:sz w:val="20"/>
          <w:szCs w:val="20"/>
        </w:rPr>
        <w:t xml:space="preserve"> </w:t>
      </w:r>
      <w:r w:rsidR="007733BB" w:rsidRPr="007733BB">
        <w:rPr>
          <w:rFonts w:ascii="Times New Roman" w:hAnsi="Times New Roman"/>
          <w:sz w:val="20"/>
          <w:szCs w:val="20"/>
        </w:rPr>
        <w:t>Due to growing population and less availability of land, multi-storey buildings are constructed which can serve many people in limited area. The main objective of this project is to analyse and design a (G+20) multi-storeyed building using STAAD Pro. The project aims to give proper awareness to right designing and detailing of the building. First of all, the planning is done using AutoCAD. The design involves load calculations manually and the structure is analysed using STAAD Pro. The code refers for this project are NBC, IS 456-2000, SP16.The concrete mix used in this project is M30.The steel strength for all members are of grade Fe415. For analysing the structure, the loads are very important which are calculated using IS 875. The LIMIT STATE METHOD of design has been adopted. Manual design is a difficult process and consumes more time. Our project purpose is to give a complete experience in the field of design and to gain the knowledge in a practical way.</w:t>
      </w:r>
      <w:r w:rsidR="007733BB">
        <w:rPr>
          <w:rFonts w:ascii="Times New Roman" w:hAnsi="Times New Roman"/>
          <w:sz w:val="20"/>
          <w:szCs w:val="20"/>
        </w:rPr>
        <w:t xml:space="preserve"> </w:t>
      </w:r>
    </w:p>
    <w:p w14:paraId="1CFCE731" w14:textId="55F2662C" w:rsidR="00CE313D" w:rsidRPr="00CE313D" w:rsidRDefault="00CE313D" w:rsidP="00CE313D">
      <w:pPr>
        <w:spacing w:line="240" w:lineRule="auto"/>
        <w:jc w:val="both"/>
        <w:rPr>
          <w:i/>
          <w:sz w:val="20"/>
          <w:szCs w:val="20"/>
          <w:lang w:val="en-IN"/>
        </w:rPr>
      </w:pPr>
    </w:p>
    <w:p w14:paraId="588A7022" w14:textId="2D3E0809" w:rsidR="009221F5" w:rsidRDefault="009221F5" w:rsidP="00904CA5">
      <w:pPr>
        <w:spacing w:line="240" w:lineRule="auto"/>
        <w:jc w:val="both"/>
        <w:rPr>
          <w:rFonts w:ascii="Times New Roman" w:hAnsi="Times New Roman"/>
          <w:i/>
          <w:sz w:val="20"/>
          <w:szCs w:val="20"/>
        </w:rPr>
      </w:pPr>
    </w:p>
    <w:p w14:paraId="1A45A371" w14:textId="2AC0109D" w:rsidR="00CE313D" w:rsidRPr="00CE313D" w:rsidRDefault="009221F5" w:rsidP="00CE313D">
      <w:pPr>
        <w:rPr>
          <w:i/>
          <w:sz w:val="20"/>
          <w:szCs w:val="20"/>
          <w:lang w:val="en-IN"/>
        </w:rPr>
      </w:pPr>
      <w:r w:rsidRPr="009221F5">
        <w:rPr>
          <w:rFonts w:ascii="Times New Roman" w:hAnsi="Times New Roman"/>
          <w:b/>
          <w:i/>
          <w:sz w:val="20"/>
          <w:szCs w:val="20"/>
        </w:rPr>
        <w:t>Keywords-</w:t>
      </w:r>
      <w:r>
        <w:rPr>
          <w:rFonts w:ascii="Times New Roman" w:hAnsi="Times New Roman"/>
          <w:i/>
          <w:sz w:val="20"/>
          <w:szCs w:val="20"/>
        </w:rPr>
        <w:t xml:space="preserve"> </w:t>
      </w:r>
      <w:r w:rsidR="007733BB">
        <w:rPr>
          <w:rFonts w:ascii="Times New Roman" w:hAnsi="Times New Roman"/>
          <w:b/>
          <w:bCs/>
          <w:i/>
          <w:sz w:val="20"/>
          <w:szCs w:val="20"/>
        </w:rPr>
        <w:t xml:space="preserve">Development and Design of Tall Building </w:t>
      </w:r>
      <w:r w:rsidR="007733BB">
        <w:rPr>
          <w:rFonts w:ascii="Times New Roman" w:hAnsi="Times New Roman"/>
          <w:b/>
          <w:bCs/>
          <w:i/>
          <w:sz w:val="20"/>
          <w:szCs w:val="20"/>
          <w:lang w:val="en-IN"/>
        </w:rPr>
        <w:t xml:space="preserve">Autocad, STAADPRO Connect Edition, Advanced Concrete </w:t>
      </w:r>
      <w:r w:rsidR="002F00E5">
        <w:rPr>
          <w:rFonts w:ascii="Times New Roman" w:hAnsi="Times New Roman"/>
          <w:b/>
          <w:bCs/>
          <w:i/>
          <w:sz w:val="20"/>
          <w:szCs w:val="20"/>
          <w:lang w:val="en-IN"/>
        </w:rPr>
        <w:t>Design</w:t>
      </w:r>
      <w:r w:rsidR="007733BB">
        <w:rPr>
          <w:rFonts w:ascii="Times New Roman" w:hAnsi="Times New Roman"/>
          <w:b/>
          <w:bCs/>
          <w:i/>
          <w:sz w:val="20"/>
          <w:szCs w:val="20"/>
          <w:lang w:val="en-IN"/>
        </w:rPr>
        <w:t>, Revit.</w:t>
      </w:r>
    </w:p>
    <w:p w14:paraId="51FCBE96" w14:textId="7C9BD4E1" w:rsidR="009221F5" w:rsidRDefault="009221F5" w:rsidP="009221F5">
      <w:pPr>
        <w:jc w:val="both"/>
        <w:rPr>
          <w:rFonts w:ascii="Times New Roman" w:hAnsi="Times New Roman"/>
          <w:i/>
          <w:sz w:val="20"/>
          <w:szCs w:val="20"/>
        </w:rPr>
      </w:pPr>
    </w:p>
    <w:p w14:paraId="68287275" w14:textId="44481618"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14:paraId="1C845F67" w14:textId="77777777" w:rsidR="00203A04" w:rsidRDefault="00203A04" w:rsidP="00781F4D">
      <w:pPr>
        <w:spacing w:after="0"/>
        <w:jc w:val="center"/>
        <w:rPr>
          <w:rFonts w:ascii="Times New Roman" w:hAnsi="Times New Roman"/>
          <w:b/>
          <w:sz w:val="20"/>
          <w:szCs w:val="20"/>
        </w:rPr>
      </w:pPr>
    </w:p>
    <w:p w14:paraId="0649DC31" w14:textId="77777777" w:rsidR="00516DA0" w:rsidRPr="007733BB" w:rsidRDefault="00516DA0" w:rsidP="00516DA0">
      <w:pPr>
        <w:jc w:val="both"/>
        <w:rPr>
          <w:rFonts w:ascii="Times New Roman" w:hAnsi="Times New Roman"/>
          <w:sz w:val="20"/>
          <w:szCs w:val="20"/>
        </w:rPr>
      </w:pPr>
      <w:r w:rsidRPr="007733BB">
        <w:rPr>
          <w:rFonts w:ascii="Times New Roman" w:hAnsi="Times New Roman"/>
          <w:sz w:val="20"/>
          <w:szCs w:val="20"/>
        </w:rPr>
        <w:t xml:space="preserve">In every aspect of human civilization, we needed structures to live. The structures should be built in an efficient manner so that it can serve people and save money. In simple words, the building means an empty surrounded by walls and roofs, in order to give shelter for human beings. In early times humans have lived in caves </w:t>
      </w:r>
      <w:r w:rsidRPr="007733BB">
        <w:rPr>
          <w:rFonts w:ascii="Times New Roman" w:hAnsi="Times New Roman"/>
          <w:sz w:val="20"/>
          <w:szCs w:val="20"/>
        </w:rPr>
        <w:t>to protect themselves from wild animals, rain etc. Then, humans developed and built their homes using timbers and lived. Nowadays the recent homes are developed into individual and multi-storey buildings. Buildings are the necessary indicator of social progress of the county. At current situation, many new techniques have been developed for constructions. So, that the buildings are built economically and quickly to fulfil the needs of the people. A building frame is a three-dimensional structure which consists of column, beams and slabs. Because of growing population, high rise buildings are coming into demand. Buildings constitute a part of the definition of civilizations, a way of life advanced by the people. The buildings should be constructed for human requirements and not for earning money. Buildings are built in different sizes, shapes and functions. STAAD –PRO was born giant. It is the most popular software use now-a-days. Basically, it is performing design works. There are four steps using STAAD PRO to reach the goal.</w:t>
      </w:r>
    </w:p>
    <w:p w14:paraId="7B95489F" w14:textId="6C6B86F1" w:rsidR="00E14DFF" w:rsidRDefault="00E14DFF" w:rsidP="00E14DFF">
      <w:pPr>
        <w:jc w:val="both"/>
        <w:rPr>
          <w:rFonts w:ascii="Times New Roman" w:hAnsi="Times New Roman"/>
          <w:sz w:val="20"/>
          <w:szCs w:val="20"/>
        </w:rPr>
      </w:pPr>
    </w:p>
    <w:p w14:paraId="675CB1FE" w14:textId="550FA3C7" w:rsidR="00516DA0" w:rsidRPr="00516DA0" w:rsidRDefault="00516DA0" w:rsidP="00516DA0">
      <w:pPr>
        <w:spacing w:after="160" w:line="259" w:lineRule="auto"/>
        <w:ind w:left="360"/>
        <w:jc w:val="center"/>
        <w:rPr>
          <w:rFonts w:ascii="Times New Roman" w:hAnsi="Times New Roman"/>
          <w:sz w:val="20"/>
          <w:szCs w:val="20"/>
          <w:lang w:eastAsia="en-IN"/>
        </w:rPr>
      </w:pPr>
      <w:r w:rsidRPr="00516DA0">
        <w:rPr>
          <w:rFonts w:ascii="Times New Roman" w:hAnsi="Times New Roman"/>
          <w:b/>
          <w:sz w:val="20"/>
          <w:szCs w:val="20"/>
        </w:rPr>
        <w:t>OBJECTIVES</w:t>
      </w:r>
    </w:p>
    <w:p w14:paraId="1522598A" w14:textId="3675FC4C" w:rsidR="00516DA0" w:rsidRPr="00516DA0" w:rsidRDefault="00516DA0" w:rsidP="00516DA0">
      <w:pPr>
        <w:pStyle w:val="ListParagraph"/>
        <w:numPr>
          <w:ilvl w:val="0"/>
          <w:numId w:val="6"/>
        </w:numPr>
        <w:spacing w:after="160" w:line="259" w:lineRule="auto"/>
        <w:jc w:val="both"/>
        <w:rPr>
          <w:rFonts w:ascii="Times New Roman" w:eastAsia="Times New Roman" w:hAnsi="Times New Roman"/>
          <w:sz w:val="20"/>
          <w:szCs w:val="20"/>
          <w:lang w:eastAsia="en-IN"/>
        </w:rPr>
      </w:pPr>
      <w:r w:rsidRPr="00516DA0">
        <w:rPr>
          <w:rFonts w:ascii="Times New Roman" w:eastAsia="Times New Roman" w:hAnsi="Times New Roman"/>
          <w:sz w:val="20"/>
          <w:szCs w:val="20"/>
          <w:lang w:eastAsia="en-IN"/>
        </w:rPr>
        <w:t>The main objective is to plan a residential building (G+20) and to ensure that the structure is safe against all possible loading condition and to fulfill the function for which design is done. The objective is to plan a residential building (G+20) by considering building by laws.</w:t>
      </w:r>
    </w:p>
    <w:p w14:paraId="61D1D255" w14:textId="77777777" w:rsidR="00516DA0" w:rsidRPr="00516DA0" w:rsidRDefault="00516DA0" w:rsidP="00516DA0">
      <w:pPr>
        <w:pStyle w:val="ListParagraph"/>
        <w:numPr>
          <w:ilvl w:val="0"/>
          <w:numId w:val="6"/>
        </w:numPr>
        <w:spacing w:after="0" w:line="240" w:lineRule="auto"/>
        <w:jc w:val="both"/>
        <w:rPr>
          <w:rFonts w:ascii="Times New Roman" w:eastAsia="Times New Roman" w:hAnsi="Times New Roman"/>
          <w:sz w:val="20"/>
          <w:szCs w:val="20"/>
          <w:lang w:eastAsia="en-IN"/>
        </w:rPr>
      </w:pPr>
      <w:r w:rsidRPr="00516DA0">
        <w:rPr>
          <w:rFonts w:ascii="Times New Roman" w:eastAsia="Times New Roman" w:hAnsi="Times New Roman"/>
          <w:sz w:val="20"/>
          <w:szCs w:val="20"/>
          <w:lang w:eastAsia="en-IN"/>
        </w:rPr>
        <w:t>The objective is to design and analysis of the G+20 building by using advance tools.</w:t>
      </w:r>
    </w:p>
    <w:p w14:paraId="497EE07E" w14:textId="74C34F0C" w:rsidR="00516DA0" w:rsidRPr="00516DA0" w:rsidRDefault="00516DA0" w:rsidP="00516DA0">
      <w:pPr>
        <w:pStyle w:val="ListParagraph"/>
        <w:numPr>
          <w:ilvl w:val="0"/>
          <w:numId w:val="6"/>
        </w:numPr>
        <w:spacing w:after="0" w:line="240" w:lineRule="auto"/>
        <w:jc w:val="both"/>
        <w:rPr>
          <w:rFonts w:ascii="Times New Roman" w:eastAsia="Times New Roman" w:hAnsi="Times New Roman"/>
          <w:sz w:val="20"/>
          <w:szCs w:val="20"/>
          <w:lang w:eastAsia="en-IN"/>
        </w:rPr>
      </w:pPr>
      <w:r w:rsidRPr="00516DA0">
        <w:rPr>
          <w:rFonts w:ascii="Times New Roman" w:eastAsia="Times New Roman" w:hAnsi="Times New Roman"/>
          <w:sz w:val="20"/>
          <w:szCs w:val="20"/>
          <w:lang w:eastAsia="en-IN"/>
        </w:rPr>
        <w:t xml:space="preserve">To </w:t>
      </w:r>
      <w:r w:rsidR="007E04AA" w:rsidRPr="00516DA0">
        <w:rPr>
          <w:rFonts w:ascii="Times New Roman" w:eastAsia="Times New Roman" w:hAnsi="Times New Roman"/>
          <w:sz w:val="20"/>
          <w:szCs w:val="20"/>
          <w:lang w:eastAsia="en-IN"/>
        </w:rPr>
        <w:t>analy</w:t>
      </w:r>
      <w:r w:rsidR="007E04AA">
        <w:rPr>
          <w:rFonts w:ascii="Times New Roman" w:eastAsia="Times New Roman" w:hAnsi="Times New Roman"/>
          <w:sz w:val="20"/>
          <w:szCs w:val="20"/>
          <w:lang w:eastAsia="en-IN"/>
        </w:rPr>
        <w:t xml:space="preserve">ze </w:t>
      </w:r>
      <w:r w:rsidRPr="00516DA0">
        <w:rPr>
          <w:rFonts w:ascii="Times New Roman" w:eastAsia="Times New Roman" w:hAnsi="Times New Roman"/>
          <w:sz w:val="20"/>
          <w:szCs w:val="20"/>
          <w:lang w:eastAsia="en-IN"/>
        </w:rPr>
        <w:t>forces, stress, strain, deflection, shear force and bending moment for a G+20 structural system.</w:t>
      </w:r>
    </w:p>
    <w:p w14:paraId="0F26A123" w14:textId="77777777" w:rsidR="00A73BBB" w:rsidRPr="00516DA0" w:rsidRDefault="00516DA0" w:rsidP="00516DA0">
      <w:pPr>
        <w:pStyle w:val="ListParagraph"/>
        <w:numPr>
          <w:ilvl w:val="0"/>
          <w:numId w:val="6"/>
        </w:numPr>
        <w:spacing w:after="0" w:line="240" w:lineRule="auto"/>
        <w:jc w:val="both"/>
        <w:rPr>
          <w:rFonts w:ascii="Times New Roman" w:eastAsia="Times New Roman" w:hAnsi="Times New Roman"/>
          <w:sz w:val="20"/>
          <w:szCs w:val="20"/>
          <w:lang w:eastAsia="en-IN"/>
        </w:rPr>
      </w:pPr>
      <w:r w:rsidRPr="00516DA0">
        <w:rPr>
          <w:rFonts w:ascii="Times New Roman" w:eastAsia="Times New Roman" w:hAnsi="Times New Roman"/>
          <w:sz w:val="20"/>
          <w:szCs w:val="20"/>
          <w:lang w:eastAsia="en-IN"/>
        </w:rPr>
        <w:t xml:space="preserve">To design the building against the effect of seismic forces or wind force to make the </w:t>
      </w:r>
    </w:p>
    <w:p w14:paraId="237724E8" w14:textId="614E2D24" w:rsidR="00516DA0" w:rsidRPr="00516DA0" w:rsidRDefault="00516DA0" w:rsidP="00516DA0">
      <w:pPr>
        <w:pStyle w:val="ListParagraph"/>
        <w:numPr>
          <w:ilvl w:val="0"/>
          <w:numId w:val="6"/>
        </w:numPr>
        <w:spacing w:after="0" w:line="240" w:lineRule="auto"/>
        <w:jc w:val="both"/>
        <w:rPr>
          <w:rFonts w:ascii="Times New Roman" w:eastAsia="Times New Roman" w:hAnsi="Times New Roman"/>
          <w:sz w:val="20"/>
          <w:szCs w:val="20"/>
          <w:lang w:eastAsia="en-IN"/>
        </w:rPr>
      </w:pPr>
      <w:r w:rsidRPr="00516DA0">
        <w:rPr>
          <w:rFonts w:ascii="Times New Roman" w:eastAsia="Times New Roman" w:hAnsi="Times New Roman"/>
          <w:sz w:val="20"/>
          <w:szCs w:val="20"/>
          <w:lang w:eastAsia="en-IN"/>
        </w:rPr>
        <w:lastRenderedPageBreak/>
        <w:t>structure earthquake resistant and stable against wind pressure.</w:t>
      </w:r>
    </w:p>
    <w:p w14:paraId="2CCF97AC" w14:textId="77777777" w:rsidR="00516DA0" w:rsidRPr="00516DA0" w:rsidRDefault="00516DA0" w:rsidP="00516DA0">
      <w:pPr>
        <w:pStyle w:val="ListParagraph"/>
        <w:numPr>
          <w:ilvl w:val="0"/>
          <w:numId w:val="6"/>
        </w:numPr>
        <w:spacing w:after="0" w:line="240" w:lineRule="auto"/>
        <w:jc w:val="both"/>
        <w:rPr>
          <w:rFonts w:ascii="Times New Roman" w:eastAsia="Times New Roman" w:hAnsi="Times New Roman"/>
          <w:sz w:val="20"/>
          <w:szCs w:val="20"/>
          <w:lang w:eastAsia="en-IN"/>
        </w:rPr>
      </w:pPr>
      <w:r w:rsidRPr="00516DA0">
        <w:rPr>
          <w:rFonts w:ascii="Times New Roman" w:eastAsia="Times New Roman" w:hAnsi="Times New Roman"/>
          <w:sz w:val="20"/>
          <w:szCs w:val="20"/>
          <w:lang w:eastAsia="en-IN"/>
        </w:rPr>
        <w:t>To get the knowledge on parameters structural elements like slab, beams, columns, foundation in the design.</w:t>
      </w:r>
    </w:p>
    <w:p w14:paraId="32FA6E96" w14:textId="77777777" w:rsidR="00516DA0" w:rsidRPr="008F0D7C" w:rsidRDefault="00516DA0" w:rsidP="00516DA0">
      <w:pPr>
        <w:pStyle w:val="ListParagraph"/>
        <w:numPr>
          <w:ilvl w:val="0"/>
          <w:numId w:val="6"/>
        </w:numPr>
        <w:spacing w:after="0" w:line="240" w:lineRule="auto"/>
        <w:jc w:val="both"/>
        <w:rPr>
          <w:rFonts w:ascii="Times New Roman" w:eastAsia="Times New Roman" w:hAnsi="Times New Roman"/>
          <w:sz w:val="24"/>
          <w:szCs w:val="24"/>
          <w:lang w:eastAsia="en-IN"/>
        </w:rPr>
      </w:pPr>
      <w:r w:rsidRPr="00516DA0">
        <w:rPr>
          <w:rFonts w:ascii="Times New Roman" w:eastAsia="Times New Roman" w:hAnsi="Times New Roman"/>
          <w:sz w:val="20"/>
          <w:szCs w:val="20"/>
          <w:lang w:eastAsia="en-IN"/>
        </w:rPr>
        <w:t>safety requirements are fulfilled for the structure such that it is able to serve its purpose with economy</w:t>
      </w:r>
      <w:r w:rsidRPr="008F0D7C">
        <w:rPr>
          <w:rFonts w:ascii="Times New Roman" w:eastAsia="Times New Roman" w:hAnsi="Times New Roman"/>
          <w:sz w:val="24"/>
          <w:szCs w:val="24"/>
          <w:lang w:eastAsia="en-IN"/>
        </w:rPr>
        <w:t>.</w:t>
      </w:r>
    </w:p>
    <w:p w14:paraId="43BE5A49" w14:textId="42C9493A" w:rsidR="00516DA0" w:rsidRPr="00516DA0" w:rsidRDefault="00516DA0" w:rsidP="00516DA0">
      <w:pPr>
        <w:pStyle w:val="ListParagraph"/>
        <w:ind w:left="-90" w:firstLine="90"/>
        <w:jc w:val="both"/>
        <w:rPr>
          <w:rFonts w:ascii="Times New Roman" w:hAnsi="Times New Roman"/>
          <w:sz w:val="24"/>
          <w:szCs w:val="24"/>
        </w:rPr>
      </w:pPr>
    </w:p>
    <w:p w14:paraId="5C3173B6" w14:textId="15A3BC03" w:rsidR="001F13FD" w:rsidRDefault="00203A04" w:rsidP="00D67E7F">
      <w:pPr>
        <w:jc w:val="center"/>
        <w:rPr>
          <w:rFonts w:ascii="Times New Roman" w:hAnsi="Times New Roman"/>
          <w:b/>
          <w:sz w:val="20"/>
          <w:szCs w:val="20"/>
        </w:rPr>
      </w:pPr>
      <w:r>
        <w:rPr>
          <w:rFonts w:ascii="Times New Roman" w:hAnsi="Times New Roman"/>
          <w:b/>
          <w:sz w:val="20"/>
          <w:szCs w:val="20"/>
        </w:rPr>
        <w:t>METHOD</w:t>
      </w:r>
      <w:r w:rsidR="00516DA0">
        <w:rPr>
          <w:rFonts w:ascii="Times New Roman" w:hAnsi="Times New Roman"/>
          <w:b/>
          <w:sz w:val="20"/>
          <w:szCs w:val="20"/>
        </w:rPr>
        <w:t>OLOGY</w:t>
      </w:r>
    </w:p>
    <w:p w14:paraId="32F9AEA7" w14:textId="64CEC723" w:rsidR="007E04AA" w:rsidRPr="00AF66B8" w:rsidRDefault="00AF66B8" w:rsidP="00AF66B8">
      <w:pPr>
        <w:pStyle w:val="ListParagraph"/>
        <w:numPr>
          <w:ilvl w:val="0"/>
          <w:numId w:val="7"/>
        </w:numPr>
        <w:rPr>
          <w:rFonts w:ascii="Times New Roman" w:hAnsi="Times New Roman"/>
          <w:b/>
          <w:sz w:val="20"/>
          <w:szCs w:val="20"/>
        </w:rPr>
      </w:pPr>
      <w:r w:rsidRPr="00AF66B8">
        <w:rPr>
          <w:rFonts w:ascii="Times New Roman" w:hAnsi="Times New Roman"/>
          <w:b/>
          <w:sz w:val="20"/>
          <w:szCs w:val="20"/>
        </w:rPr>
        <w:t>SOFTWARES USED</w:t>
      </w:r>
    </w:p>
    <w:p w14:paraId="0AE7BCFF" w14:textId="77777777" w:rsidR="007E04AA" w:rsidRDefault="007E04AA" w:rsidP="007E04AA">
      <w:pPr>
        <w:rPr>
          <w:rFonts w:ascii="Times New Roman" w:hAnsi="Times New Roman"/>
          <w:sz w:val="24"/>
        </w:rPr>
      </w:pPr>
      <w:r>
        <w:rPr>
          <w:rFonts w:ascii="Times New Roman" w:hAnsi="Times New Roman"/>
          <w:b/>
          <w:sz w:val="20"/>
          <w:szCs w:val="20"/>
        </w:rPr>
        <w:t>AutoCAD:</w:t>
      </w:r>
      <w:r w:rsidRPr="00D31D54">
        <w:rPr>
          <w:rFonts w:ascii="Times New Roman" w:hAnsi="Times New Roman"/>
          <w:sz w:val="24"/>
        </w:rPr>
        <w:t xml:space="preserve"> </w:t>
      </w:r>
    </w:p>
    <w:p w14:paraId="774A4971" w14:textId="56F366CA" w:rsidR="007E04AA" w:rsidRDefault="007E04AA" w:rsidP="007E04AA">
      <w:pPr>
        <w:ind w:hanging="720"/>
        <w:jc w:val="both"/>
        <w:rPr>
          <w:rFonts w:ascii="Times New Roman" w:hAnsi="Times New Roman"/>
          <w:sz w:val="24"/>
        </w:rPr>
      </w:pPr>
      <w:r>
        <w:rPr>
          <w:rFonts w:ascii="Times New Roman" w:hAnsi="Times New Roman"/>
          <w:sz w:val="20"/>
          <w:szCs w:val="20"/>
        </w:rPr>
        <w:t xml:space="preserve">              </w:t>
      </w:r>
      <w:r>
        <w:rPr>
          <w:rFonts w:ascii="Times New Roman" w:hAnsi="Times New Roman"/>
          <w:sz w:val="20"/>
          <w:szCs w:val="20"/>
        </w:rPr>
        <w:tab/>
      </w:r>
      <w:r w:rsidRPr="007E04AA">
        <w:rPr>
          <w:rFonts w:ascii="Times New Roman" w:hAnsi="Times New Roman"/>
          <w:sz w:val="20"/>
          <w:szCs w:val="20"/>
        </w:rPr>
        <w:t>Drafting of the centre line wall plan on the basis of architectural plan is done by using Auto-CAD 2017</w:t>
      </w:r>
      <w:r>
        <w:rPr>
          <w:rFonts w:ascii="Times New Roman" w:hAnsi="Times New Roman"/>
          <w:b/>
          <w:sz w:val="20"/>
          <w:szCs w:val="20"/>
        </w:rPr>
        <w:t xml:space="preserve">. </w:t>
      </w:r>
      <w:r w:rsidRPr="007E04AA">
        <w:rPr>
          <w:rFonts w:ascii="Times New Roman" w:hAnsi="Times New Roman"/>
          <w:sz w:val="20"/>
          <w:szCs w:val="20"/>
        </w:rPr>
        <w:t>The file is then saved with file format.dfx which can be then imported in STADD PRO using structural wizard function in STADD PRO</w:t>
      </w:r>
      <w:r w:rsidRPr="00D31D54">
        <w:rPr>
          <w:rFonts w:ascii="Times New Roman" w:hAnsi="Times New Roman"/>
          <w:sz w:val="24"/>
        </w:rPr>
        <w:t>.</w:t>
      </w:r>
    </w:p>
    <w:p w14:paraId="483616D3" w14:textId="4E763190" w:rsidR="007E04AA" w:rsidRDefault="007E04AA" w:rsidP="007E04AA">
      <w:pPr>
        <w:jc w:val="both"/>
        <w:rPr>
          <w:rFonts w:ascii="Times New Roman" w:hAnsi="Times New Roman"/>
          <w:b/>
          <w:bCs/>
          <w:sz w:val="20"/>
          <w:szCs w:val="20"/>
        </w:rPr>
      </w:pPr>
      <w:r w:rsidRPr="007E04AA">
        <w:rPr>
          <w:rFonts w:ascii="Times New Roman" w:hAnsi="Times New Roman"/>
          <w:b/>
          <w:bCs/>
          <w:sz w:val="20"/>
          <w:szCs w:val="20"/>
        </w:rPr>
        <w:t>STAAD Pro Connect Edition</w:t>
      </w:r>
      <w:r>
        <w:rPr>
          <w:rFonts w:ascii="Times New Roman" w:hAnsi="Times New Roman"/>
          <w:b/>
          <w:bCs/>
          <w:sz w:val="20"/>
          <w:szCs w:val="20"/>
        </w:rPr>
        <w:t>:</w:t>
      </w:r>
    </w:p>
    <w:p w14:paraId="0DF88D27" w14:textId="510F9C68" w:rsidR="007E04AA" w:rsidRDefault="007E04AA" w:rsidP="007E04AA">
      <w:pPr>
        <w:jc w:val="both"/>
        <w:rPr>
          <w:rFonts w:ascii="Times New Roman" w:hAnsi="Times New Roman"/>
          <w:sz w:val="20"/>
          <w:szCs w:val="20"/>
        </w:rPr>
      </w:pPr>
      <w:r w:rsidRPr="007E04AA">
        <w:rPr>
          <w:rFonts w:ascii="Times New Roman" w:hAnsi="Times New Roman"/>
          <w:sz w:val="20"/>
          <w:szCs w:val="20"/>
        </w:rPr>
        <w:t>STADD-PRO 20</w:t>
      </w:r>
      <w:r>
        <w:rPr>
          <w:rFonts w:ascii="Times New Roman" w:hAnsi="Times New Roman"/>
          <w:sz w:val="20"/>
          <w:szCs w:val="20"/>
        </w:rPr>
        <w:t xml:space="preserve">16 </w:t>
      </w:r>
      <w:r w:rsidRPr="007E04AA">
        <w:rPr>
          <w:rFonts w:ascii="Times New Roman" w:hAnsi="Times New Roman"/>
          <w:sz w:val="20"/>
          <w:szCs w:val="20"/>
        </w:rPr>
        <w:t>software has been thoroughly tested, validated and recognized internationally by several organization and is well suited for the analysis of the building system. Geometrical, dimensions member properties and member node connectivity, including eccentricities are modelled in the analysis problems. Variation in material grade, if present, is also considered.</w:t>
      </w:r>
      <w:r>
        <w:rPr>
          <w:rFonts w:ascii="Times New Roman" w:hAnsi="Times New Roman"/>
          <w:sz w:val="20"/>
          <w:szCs w:val="20"/>
        </w:rPr>
        <w:t xml:space="preserve"> </w:t>
      </w:r>
      <w:r w:rsidRPr="007E04AA">
        <w:rPr>
          <w:rFonts w:ascii="Times New Roman" w:hAnsi="Times New Roman"/>
          <w:sz w:val="20"/>
          <w:szCs w:val="20"/>
        </w:rPr>
        <w:t>After preliminary sizing of various structural members on the basis of architectural drawings, a computer model of structure frame of building is generated for carrying out computer analysis for the effects of vertical and lateral loads that are likely to be imposed on the structure.</w:t>
      </w:r>
    </w:p>
    <w:p w14:paraId="5EF030E6" w14:textId="05BAC5FF" w:rsidR="007E04AA" w:rsidRDefault="007E04AA" w:rsidP="007E04AA">
      <w:pPr>
        <w:jc w:val="both"/>
        <w:rPr>
          <w:rFonts w:ascii="Times New Roman" w:hAnsi="Times New Roman"/>
          <w:b/>
          <w:bCs/>
          <w:sz w:val="20"/>
          <w:szCs w:val="20"/>
        </w:rPr>
      </w:pPr>
      <w:r>
        <w:rPr>
          <w:rFonts w:ascii="Times New Roman" w:hAnsi="Times New Roman"/>
          <w:b/>
          <w:bCs/>
          <w:sz w:val="20"/>
          <w:szCs w:val="20"/>
        </w:rPr>
        <w:t>STAAD Advanced Concrete Design (RCDC):</w:t>
      </w:r>
    </w:p>
    <w:p w14:paraId="7FE9F2C7" w14:textId="49FA1393" w:rsidR="00D67E7F" w:rsidRDefault="007E04AA" w:rsidP="00A73BBB">
      <w:pPr>
        <w:pStyle w:val="style7"/>
        <w:spacing w:after="240" w:afterAutospacing="0"/>
        <w:jc w:val="both"/>
        <w:rPr>
          <w:sz w:val="20"/>
          <w:szCs w:val="20"/>
        </w:rPr>
      </w:pPr>
      <w:r w:rsidRPr="007E04AA">
        <w:rPr>
          <w:sz w:val="20"/>
          <w:szCs w:val="20"/>
        </w:rPr>
        <w:t xml:space="preserve">With STAAD Advanced Concrete Design, you can design a variety of concrete elements, such as beams, columns, and walls in an automated and interactive workflow. There are options to optimize or analyse beams, columns, and walls for gravity and lateral loads to quickly obtain safe and economical designs. You will gain full control of your designs by setting a collection of carefully considered parameters, from minimum and maximum reinforcing ratios, bar spacings, bar sizes, shear bar or link preference and many more. Designs can be driven by arrangements created by the application or prescribed by the designer. Check for code compliance using an envelope of beam and column design forces or automatically create load combinations. The application is also intelligent enough to understand geometric continuity between levels and across supports for column and beam design consideration respectively, making a smooth transition of bar patterns and sizes as you move between floors or across supports. Using STAAD </w:t>
      </w:r>
      <w:r w:rsidRPr="007E04AA">
        <w:rPr>
          <w:sz w:val="20"/>
          <w:szCs w:val="20"/>
        </w:rPr>
        <w:t>Advanced Concrete Design you can design non-traditional and custom shapes. The application allows you to control concrete beam, wall, and column designs including L, T, and C shapes. Create and check irregular bar layouts including stirrups and links using a broad range of material and design properties. Account for continuity in column stacks and beam lines when determining appropriate reinforcing layout</w:t>
      </w:r>
      <w:r w:rsidR="00A73BBB">
        <w:rPr>
          <w:sz w:val="20"/>
          <w:szCs w:val="20"/>
        </w:rPr>
        <w:t>.</w:t>
      </w:r>
    </w:p>
    <w:p w14:paraId="59456DEA" w14:textId="77777777" w:rsidR="005A0626" w:rsidRDefault="005A0626" w:rsidP="00A73BBB">
      <w:pPr>
        <w:pStyle w:val="style7"/>
        <w:spacing w:after="240" w:afterAutospacing="0"/>
        <w:jc w:val="center"/>
        <w:rPr>
          <w:b/>
          <w:bCs/>
          <w:sz w:val="20"/>
          <w:szCs w:val="20"/>
        </w:rPr>
      </w:pPr>
    </w:p>
    <w:p w14:paraId="19CDD488" w14:textId="3EC304DE" w:rsidR="00A73BBB" w:rsidRPr="00A73BBB" w:rsidRDefault="00AF66B8" w:rsidP="00AF66B8">
      <w:pPr>
        <w:pStyle w:val="style7"/>
        <w:numPr>
          <w:ilvl w:val="0"/>
          <w:numId w:val="7"/>
        </w:numPr>
        <w:spacing w:after="240" w:afterAutospacing="0"/>
        <w:rPr>
          <w:b/>
          <w:bCs/>
          <w:sz w:val="20"/>
          <w:szCs w:val="20"/>
        </w:rPr>
      </w:pPr>
      <w:r w:rsidRPr="00A73BBB">
        <w:rPr>
          <w:b/>
          <w:bCs/>
          <w:sz w:val="20"/>
          <w:szCs w:val="20"/>
        </w:rPr>
        <w:t>DETAILS OF G+20 RESIDENTIAL BUILDING:</w:t>
      </w:r>
    </w:p>
    <w:tbl>
      <w:tblPr>
        <w:tblStyle w:val="TableGrid"/>
        <w:tblpPr w:leftFromText="180" w:rightFromText="180" w:vertAnchor="page" w:horzAnchor="margin" w:tblpXSpec="right" w:tblpY="4612"/>
        <w:tblW w:w="4389" w:type="dxa"/>
        <w:tblLook w:val="04A0" w:firstRow="1" w:lastRow="0" w:firstColumn="1" w:lastColumn="0" w:noHBand="0" w:noVBand="1"/>
      </w:tblPr>
      <w:tblGrid>
        <w:gridCol w:w="850"/>
        <w:gridCol w:w="1985"/>
        <w:gridCol w:w="1554"/>
      </w:tblGrid>
      <w:tr w:rsidR="00EF3396" w:rsidRPr="00A73BBB" w14:paraId="6A81C3AF" w14:textId="77777777" w:rsidTr="00570A3D">
        <w:trPr>
          <w:trHeight w:val="272"/>
        </w:trPr>
        <w:tc>
          <w:tcPr>
            <w:tcW w:w="850" w:type="dxa"/>
            <w:hideMark/>
          </w:tcPr>
          <w:p w14:paraId="67A2CA24"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Sr.no</w:t>
            </w:r>
          </w:p>
        </w:tc>
        <w:tc>
          <w:tcPr>
            <w:tcW w:w="1985" w:type="dxa"/>
            <w:hideMark/>
          </w:tcPr>
          <w:p w14:paraId="6B31C508"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Structure</w:t>
            </w:r>
          </w:p>
        </w:tc>
        <w:tc>
          <w:tcPr>
            <w:tcW w:w="1554" w:type="dxa"/>
            <w:hideMark/>
          </w:tcPr>
          <w:p w14:paraId="6F60AAB5"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Details</w:t>
            </w:r>
          </w:p>
        </w:tc>
      </w:tr>
      <w:tr w:rsidR="00EF3396" w:rsidRPr="00A73BBB" w14:paraId="14DFC9D9" w14:textId="77777777" w:rsidTr="00570A3D">
        <w:trPr>
          <w:trHeight w:val="456"/>
        </w:trPr>
        <w:tc>
          <w:tcPr>
            <w:tcW w:w="850" w:type="dxa"/>
            <w:hideMark/>
          </w:tcPr>
          <w:p w14:paraId="0F3CFA00"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1</w:t>
            </w:r>
          </w:p>
        </w:tc>
        <w:tc>
          <w:tcPr>
            <w:tcW w:w="1985" w:type="dxa"/>
            <w:hideMark/>
          </w:tcPr>
          <w:p w14:paraId="314F9B48"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Building type</w:t>
            </w:r>
          </w:p>
        </w:tc>
        <w:tc>
          <w:tcPr>
            <w:tcW w:w="1554" w:type="dxa"/>
            <w:hideMark/>
          </w:tcPr>
          <w:p w14:paraId="5604E55B"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RCC residential building</w:t>
            </w:r>
          </w:p>
        </w:tc>
      </w:tr>
      <w:tr w:rsidR="00EF3396" w:rsidRPr="00A73BBB" w14:paraId="12029E1C" w14:textId="77777777" w:rsidTr="00570A3D">
        <w:trPr>
          <w:trHeight w:val="456"/>
        </w:trPr>
        <w:tc>
          <w:tcPr>
            <w:tcW w:w="850" w:type="dxa"/>
            <w:hideMark/>
          </w:tcPr>
          <w:p w14:paraId="684F51FC"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2</w:t>
            </w:r>
          </w:p>
        </w:tc>
        <w:tc>
          <w:tcPr>
            <w:tcW w:w="1985" w:type="dxa"/>
            <w:hideMark/>
          </w:tcPr>
          <w:p w14:paraId="46092DAD"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Number of storied</w:t>
            </w:r>
          </w:p>
        </w:tc>
        <w:tc>
          <w:tcPr>
            <w:tcW w:w="1554" w:type="dxa"/>
            <w:hideMark/>
          </w:tcPr>
          <w:p w14:paraId="692A2CB9"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G+20</w:t>
            </w:r>
          </w:p>
        </w:tc>
      </w:tr>
      <w:tr w:rsidR="00EF3396" w:rsidRPr="00A73BBB" w14:paraId="17C204AA" w14:textId="77777777" w:rsidTr="00570A3D">
        <w:trPr>
          <w:trHeight w:val="456"/>
        </w:trPr>
        <w:tc>
          <w:tcPr>
            <w:tcW w:w="850" w:type="dxa"/>
            <w:hideMark/>
          </w:tcPr>
          <w:p w14:paraId="0978570A"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3</w:t>
            </w:r>
          </w:p>
        </w:tc>
        <w:tc>
          <w:tcPr>
            <w:tcW w:w="1985" w:type="dxa"/>
            <w:hideMark/>
          </w:tcPr>
          <w:p w14:paraId="68AFDD51"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Overall building height</w:t>
            </w:r>
          </w:p>
        </w:tc>
        <w:tc>
          <w:tcPr>
            <w:tcW w:w="1554" w:type="dxa"/>
            <w:hideMark/>
          </w:tcPr>
          <w:p w14:paraId="3DCA5F97"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66 m</w:t>
            </w:r>
          </w:p>
        </w:tc>
      </w:tr>
      <w:tr w:rsidR="00EF3396" w:rsidRPr="00A73BBB" w14:paraId="3A754856" w14:textId="77777777" w:rsidTr="00570A3D">
        <w:trPr>
          <w:trHeight w:val="456"/>
        </w:trPr>
        <w:tc>
          <w:tcPr>
            <w:tcW w:w="850" w:type="dxa"/>
            <w:hideMark/>
          </w:tcPr>
          <w:p w14:paraId="0939BB50"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4</w:t>
            </w:r>
          </w:p>
        </w:tc>
        <w:tc>
          <w:tcPr>
            <w:tcW w:w="1985" w:type="dxa"/>
            <w:hideMark/>
          </w:tcPr>
          <w:p w14:paraId="06D39F78"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Plinth Area</w:t>
            </w:r>
          </w:p>
        </w:tc>
        <w:tc>
          <w:tcPr>
            <w:tcW w:w="1554" w:type="dxa"/>
            <w:hideMark/>
          </w:tcPr>
          <w:p w14:paraId="7F9962EE"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908 m</w:t>
            </w:r>
            <w:r w:rsidRPr="00EF3396">
              <w:rPr>
                <w:rFonts w:ascii="Times New Roman" w:hAnsi="Times New Roman"/>
                <w:sz w:val="20"/>
                <w:szCs w:val="20"/>
                <w:vertAlign w:val="superscript"/>
              </w:rPr>
              <w:t>2</w:t>
            </w:r>
          </w:p>
        </w:tc>
      </w:tr>
      <w:tr w:rsidR="00EF3396" w:rsidRPr="00A73BBB" w14:paraId="27BAFCA5" w14:textId="77777777" w:rsidTr="00570A3D">
        <w:trPr>
          <w:trHeight w:val="456"/>
        </w:trPr>
        <w:tc>
          <w:tcPr>
            <w:tcW w:w="850" w:type="dxa"/>
            <w:hideMark/>
          </w:tcPr>
          <w:p w14:paraId="4064D918"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5</w:t>
            </w:r>
          </w:p>
        </w:tc>
        <w:tc>
          <w:tcPr>
            <w:tcW w:w="1985" w:type="dxa"/>
            <w:hideMark/>
          </w:tcPr>
          <w:p w14:paraId="77E93CFD"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Foundation type</w:t>
            </w:r>
          </w:p>
        </w:tc>
        <w:tc>
          <w:tcPr>
            <w:tcW w:w="1554" w:type="dxa"/>
            <w:hideMark/>
          </w:tcPr>
          <w:p w14:paraId="49D5BCDB"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Raft footing</w:t>
            </w:r>
          </w:p>
        </w:tc>
      </w:tr>
      <w:tr w:rsidR="00EF3396" w:rsidRPr="00A73BBB" w14:paraId="493D36CD" w14:textId="77777777" w:rsidTr="00570A3D">
        <w:trPr>
          <w:trHeight w:val="456"/>
        </w:trPr>
        <w:tc>
          <w:tcPr>
            <w:tcW w:w="850" w:type="dxa"/>
            <w:hideMark/>
          </w:tcPr>
          <w:p w14:paraId="4B7B0CAC"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6</w:t>
            </w:r>
          </w:p>
        </w:tc>
        <w:tc>
          <w:tcPr>
            <w:tcW w:w="1985" w:type="dxa"/>
            <w:hideMark/>
          </w:tcPr>
          <w:p w14:paraId="4AA20E4E"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Foundation depth</w:t>
            </w:r>
          </w:p>
        </w:tc>
        <w:tc>
          <w:tcPr>
            <w:tcW w:w="1554" w:type="dxa"/>
            <w:hideMark/>
          </w:tcPr>
          <w:p w14:paraId="460BAEC9"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400 mm</w:t>
            </w:r>
          </w:p>
        </w:tc>
      </w:tr>
      <w:tr w:rsidR="00EF3396" w:rsidRPr="00A73BBB" w14:paraId="313B4192" w14:textId="77777777" w:rsidTr="00570A3D">
        <w:trPr>
          <w:trHeight w:val="456"/>
        </w:trPr>
        <w:tc>
          <w:tcPr>
            <w:tcW w:w="850" w:type="dxa"/>
            <w:hideMark/>
          </w:tcPr>
          <w:p w14:paraId="4C6C31E2"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7</w:t>
            </w:r>
          </w:p>
        </w:tc>
        <w:tc>
          <w:tcPr>
            <w:tcW w:w="1985" w:type="dxa"/>
            <w:hideMark/>
          </w:tcPr>
          <w:p w14:paraId="6DC29C04"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Soil type</w:t>
            </w:r>
          </w:p>
        </w:tc>
        <w:tc>
          <w:tcPr>
            <w:tcW w:w="1554" w:type="dxa"/>
            <w:hideMark/>
          </w:tcPr>
          <w:p w14:paraId="5DE83B64"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Medium soft soil</w:t>
            </w:r>
          </w:p>
        </w:tc>
      </w:tr>
      <w:tr w:rsidR="00EF3396" w:rsidRPr="00A73BBB" w14:paraId="2F43B218" w14:textId="77777777" w:rsidTr="00570A3D">
        <w:trPr>
          <w:trHeight w:val="456"/>
        </w:trPr>
        <w:tc>
          <w:tcPr>
            <w:tcW w:w="850" w:type="dxa"/>
            <w:hideMark/>
          </w:tcPr>
          <w:p w14:paraId="494F5A80"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8</w:t>
            </w:r>
          </w:p>
        </w:tc>
        <w:tc>
          <w:tcPr>
            <w:tcW w:w="1985" w:type="dxa"/>
            <w:hideMark/>
          </w:tcPr>
          <w:p w14:paraId="044FBFE3"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Floor to floor height</w:t>
            </w:r>
          </w:p>
        </w:tc>
        <w:tc>
          <w:tcPr>
            <w:tcW w:w="1554" w:type="dxa"/>
            <w:hideMark/>
          </w:tcPr>
          <w:p w14:paraId="028123B6"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3 m</w:t>
            </w:r>
          </w:p>
        </w:tc>
      </w:tr>
      <w:tr w:rsidR="00EF3396" w:rsidRPr="00A73BBB" w14:paraId="54A6729B" w14:textId="77777777" w:rsidTr="00570A3D">
        <w:trPr>
          <w:trHeight w:val="456"/>
        </w:trPr>
        <w:tc>
          <w:tcPr>
            <w:tcW w:w="850" w:type="dxa"/>
            <w:hideMark/>
          </w:tcPr>
          <w:p w14:paraId="5314064E"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9</w:t>
            </w:r>
          </w:p>
        </w:tc>
        <w:tc>
          <w:tcPr>
            <w:tcW w:w="1985" w:type="dxa"/>
            <w:hideMark/>
          </w:tcPr>
          <w:p w14:paraId="4242C909"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External Wall thickness</w:t>
            </w:r>
          </w:p>
        </w:tc>
        <w:tc>
          <w:tcPr>
            <w:tcW w:w="1554" w:type="dxa"/>
            <w:hideMark/>
          </w:tcPr>
          <w:p w14:paraId="17272AED"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300 mm</w:t>
            </w:r>
          </w:p>
        </w:tc>
      </w:tr>
      <w:tr w:rsidR="00EF3396" w:rsidRPr="00A73BBB" w14:paraId="12997765" w14:textId="77777777" w:rsidTr="00570A3D">
        <w:trPr>
          <w:trHeight w:val="456"/>
        </w:trPr>
        <w:tc>
          <w:tcPr>
            <w:tcW w:w="850" w:type="dxa"/>
            <w:hideMark/>
          </w:tcPr>
          <w:p w14:paraId="10877A1B"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10</w:t>
            </w:r>
          </w:p>
        </w:tc>
        <w:tc>
          <w:tcPr>
            <w:tcW w:w="1985" w:type="dxa"/>
            <w:hideMark/>
          </w:tcPr>
          <w:p w14:paraId="38641076"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Internal wall thickness</w:t>
            </w:r>
          </w:p>
        </w:tc>
        <w:tc>
          <w:tcPr>
            <w:tcW w:w="1554" w:type="dxa"/>
            <w:hideMark/>
          </w:tcPr>
          <w:p w14:paraId="71D8509C"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230 mm and 150 mm</w:t>
            </w:r>
          </w:p>
        </w:tc>
      </w:tr>
      <w:tr w:rsidR="00EF3396" w:rsidRPr="00A73BBB" w14:paraId="5F456714" w14:textId="77777777" w:rsidTr="00570A3D">
        <w:trPr>
          <w:trHeight w:val="456"/>
        </w:trPr>
        <w:tc>
          <w:tcPr>
            <w:tcW w:w="850" w:type="dxa"/>
            <w:hideMark/>
          </w:tcPr>
          <w:p w14:paraId="248627F3"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11</w:t>
            </w:r>
          </w:p>
        </w:tc>
        <w:tc>
          <w:tcPr>
            <w:tcW w:w="1985" w:type="dxa"/>
            <w:hideMark/>
          </w:tcPr>
          <w:p w14:paraId="49B748FA"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Live load</w:t>
            </w:r>
          </w:p>
        </w:tc>
        <w:tc>
          <w:tcPr>
            <w:tcW w:w="1554" w:type="dxa"/>
            <w:hideMark/>
          </w:tcPr>
          <w:p w14:paraId="17778566"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3.5 KN/m</w:t>
            </w:r>
            <w:r w:rsidRPr="00EF3396">
              <w:rPr>
                <w:rFonts w:ascii="Times New Roman" w:hAnsi="Times New Roman"/>
                <w:sz w:val="20"/>
                <w:szCs w:val="20"/>
                <w:vertAlign w:val="superscript"/>
              </w:rPr>
              <w:t>2</w:t>
            </w:r>
          </w:p>
        </w:tc>
      </w:tr>
      <w:tr w:rsidR="00EF3396" w:rsidRPr="00A73BBB" w14:paraId="5359338E" w14:textId="77777777" w:rsidTr="00570A3D">
        <w:trPr>
          <w:trHeight w:val="456"/>
        </w:trPr>
        <w:tc>
          <w:tcPr>
            <w:tcW w:w="850" w:type="dxa"/>
            <w:hideMark/>
          </w:tcPr>
          <w:p w14:paraId="04905FFB"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12</w:t>
            </w:r>
          </w:p>
        </w:tc>
        <w:tc>
          <w:tcPr>
            <w:tcW w:w="1985" w:type="dxa"/>
            <w:hideMark/>
          </w:tcPr>
          <w:p w14:paraId="31BEE15F"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Floor finish load</w:t>
            </w:r>
          </w:p>
        </w:tc>
        <w:tc>
          <w:tcPr>
            <w:tcW w:w="1554" w:type="dxa"/>
            <w:hideMark/>
          </w:tcPr>
          <w:p w14:paraId="02D8D467"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1 KN/m</w:t>
            </w:r>
            <w:r w:rsidRPr="00EF3396">
              <w:rPr>
                <w:rFonts w:ascii="Times New Roman" w:hAnsi="Times New Roman"/>
                <w:sz w:val="20"/>
                <w:szCs w:val="20"/>
                <w:vertAlign w:val="superscript"/>
              </w:rPr>
              <w:t>2</w:t>
            </w:r>
          </w:p>
        </w:tc>
      </w:tr>
      <w:tr w:rsidR="00EF3396" w:rsidRPr="00A73BBB" w14:paraId="70825C72" w14:textId="77777777" w:rsidTr="00570A3D">
        <w:trPr>
          <w:trHeight w:val="456"/>
        </w:trPr>
        <w:tc>
          <w:tcPr>
            <w:tcW w:w="850" w:type="dxa"/>
            <w:hideMark/>
          </w:tcPr>
          <w:p w14:paraId="201BBB03"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13</w:t>
            </w:r>
          </w:p>
        </w:tc>
        <w:tc>
          <w:tcPr>
            <w:tcW w:w="1985" w:type="dxa"/>
            <w:hideMark/>
          </w:tcPr>
          <w:p w14:paraId="62E22633"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Wind velocity</w:t>
            </w:r>
          </w:p>
        </w:tc>
        <w:tc>
          <w:tcPr>
            <w:tcW w:w="1554" w:type="dxa"/>
            <w:hideMark/>
          </w:tcPr>
          <w:p w14:paraId="18E050A4"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40 M/S</w:t>
            </w:r>
          </w:p>
        </w:tc>
      </w:tr>
      <w:tr w:rsidR="00EF3396" w:rsidRPr="00A73BBB" w14:paraId="5E4D697A" w14:textId="77777777" w:rsidTr="00570A3D">
        <w:trPr>
          <w:trHeight w:val="456"/>
        </w:trPr>
        <w:tc>
          <w:tcPr>
            <w:tcW w:w="850" w:type="dxa"/>
            <w:hideMark/>
          </w:tcPr>
          <w:p w14:paraId="54217C72"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14</w:t>
            </w:r>
          </w:p>
        </w:tc>
        <w:tc>
          <w:tcPr>
            <w:tcW w:w="1985" w:type="dxa"/>
            <w:hideMark/>
          </w:tcPr>
          <w:p w14:paraId="23B00525"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Earthquake zone</w:t>
            </w:r>
          </w:p>
        </w:tc>
        <w:tc>
          <w:tcPr>
            <w:tcW w:w="1554" w:type="dxa"/>
            <w:hideMark/>
          </w:tcPr>
          <w:p w14:paraId="32C22D37"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Zone 3</w:t>
            </w:r>
          </w:p>
        </w:tc>
      </w:tr>
      <w:tr w:rsidR="00EF3396" w:rsidRPr="00A73BBB" w14:paraId="6F9F75FB" w14:textId="77777777" w:rsidTr="00570A3D">
        <w:trPr>
          <w:trHeight w:val="456"/>
        </w:trPr>
        <w:tc>
          <w:tcPr>
            <w:tcW w:w="850" w:type="dxa"/>
            <w:hideMark/>
          </w:tcPr>
          <w:p w14:paraId="5AD446A2"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15</w:t>
            </w:r>
          </w:p>
        </w:tc>
        <w:tc>
          <w:tcPr>
            <w:tcW w:w="1985" w:type="dxa"/>
            <w:hideMark/>
          </w:tcPr>
          <w:p w14:paraId="1CA6A279"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Live load on terrace slab</w:t>
            </w:r>
          </w:p>
        </w:tc>
        <w:tc>
          <w:tcPr>
            <w:tcW w:w="1554" w:type="dxa"/>
            <w:hideMark/>
          </w:tcPr>
          <w:p w14:paraId="3FB3CBD5"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30 KN/m</w:t>
            </w:r>
            <w:r w:rsidRPr="00EF3396">
              <w:rPr>
                <w:rFonts w:ascii="Times New Roman" w:hAnsi="Times New Roman"/>
                <w:sz w:val="20"/>
                <w:szCs w:val="20"/>
                <w:vertAlign w:val="superscript"/>
              </w:rPr>
              <w:t>2</w:t>
            </w:r>
          </w:p>
        </w:tc>
      </w:tr>
      <w:tr w:rsidR="00EF3396" w:rsidRPr="00A73BBB" w14:paraId="6761F04E" w14:textId="77777777" w:rsidTr="00570A3D">
        <w:trPr>
          <w:trHeight w:val="456"/>
        </w:trPr>
        <w:tc>
          <w:tcPr>
            <w:tcW w:w="850" w:type="dxa"/>
            <w:hideMark/>
          </w:tcPr>
          <w:p w14:paraId="537E0296"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16</w:t>
            </w:r>
          </w:p>
        </w:tc>
        <w:tc>
          <w:tcPr>
            <w:tcW w:w="1985" w:type="dxa"/>
            <w:hideMark/>
          </w:tcPr>
          <w:p w14:paraId="24361D9E"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Number of Water tank</w:t>
            </w:r>
          </w:p>
        </w:tc>
        <w:tc>
          <w:tcPr>
            <w:tcW w:w="1554" w:type="dxa"/>
            <w:hideMark/>
          </w:tcPr>
          <w:p w14:paraId="4B1B0A2B"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4</w:t>
            </w:r>
          </w:p>
        </w:tc>
      </w:tr>
      <w:tr w:rsidR="00EF3396" w:rsidRPr="00A73BBB" w14:paraId="63719E0E" w14:textId="77777777" w:rsidTr="00570A3D">
        <w:trPr>
          <w:trHeight w:val="456"/>
        </w:trPr>
        <w:tc>
          <w:tcPr>
            <w:tcW w:w="850" w:type="dxa"/>
            <w:hideMark/>
          </w:tcPr>
          <w:p w14:paraId="334CD4A0"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17</w:t>
            </w:r>
          </w:p>
        </w:tc>
        <w:tc>
          <w:tcPr>
            <w:tcW w:w="1985" w:type="dxa"/>
            <w:hideMark/>
          </w:tcPr>
          <w:p w14:paraId="2585D45F"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Water tank height</w:t>
            </w:r>
          </w:p>
        </w:tc>
        <w:tc>
          <w:tcPr>
            <w:tcW w:w="1554" w:type="dxa"/>
            <w:hideMark/>
          </w:tcPr>
          <w:p w14:paraId="1A30F69D"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3</w:t>
            </w:r>
          </w:p>
        </w:tc>
      </w:tr>
      <w:tr w:rsidR="00EF3396" w:rsidRPr="00A73BBB" w14:paraId="08CCC7F5" w14:textId="77777777" w:rsidTr="00570A3D">
        <w:trPr>
          <w:trHeight w:val="456"/>
        </w:trPr>
        <w:tc>
          <w:tcPr>
            <w:tcW w:w="850" w:type="dxa"/>
            <w:hideMark/>
          </w:tcPr>
          <w:p w14:paraId="18C961B2"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18</w:t>
            </w:r>
          </w:p>
        </w:tc>
        <w:tc>
          <w:tcPr>
            <w:tcW w:w="1985" w:type="dxa"/>
            <w:hideMark/>
          </w:tcPr>
          <w:p w14:paraId="00B59EA4"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Concrete grade</w:t>
            </w:r>
          </w:p>
        </w:tc>
        <w:tc>
          <w:tcPr>
            <w:tcW w:w="1554" w:type="dxa"/>
            <w:hideMark/>
          </w:tcPr>
          <w:p w14:paraId="5293BD2A"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M30, M35</w:t>
            </w:r>
          </w:p>
        </w:tc>
      </w:tr>
      <w:tr w:rsidR="00EF3396" w:rsidRPr="00A73BBB" w14:paraId="372B92E0" w14:textId="77777777" w:rsidTr="00570A3D">
        <w:trPr>
          <w:trHeight w:val="456"/>
        </w:trPr>
        <w:tc>
          <w:tcPr>
            <w:tcW w:w="850" w:type="dxa"/>
            <w:hideMark/>
          </w:tcPr>
          <w:p w14:paraId="331FBCD3"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19</w:t>
            </w:r>
          </w:p>
        </w:tc>
        <w:tc>
          <w:tcPr>
            <w:tcW w:w="1985" w:type="dxa"/>
            <w:hideMark/>
          </w:tcPr>
          <w:p w14:paraId="639BB4AE"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Reinforcement grade</w:t>
            </w:r>
          </w:p>
        </w:tc>
        <w:tc>
          <w:tcPr>
            <w:tcW w:w="1554" w:type="dxa"/>
            <w:hideMark/>
          </w:tcPr>
          <w:p w14:paraId="676F62BB"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Fe500</w:t>
            </w:r>
          </w:p>
        </w:tc>
      </w:tr>
      <w:tr w:rsidR="00EF3396" w:rsidRPr="00A73BBB" w14:paraId="010B37F7" w14:textId="77777777" w:rsidTr="00570A3D">
        <w:trPr>
          <w:trHeight w:val="456"/>
        </w:trPr>
        <w:tc>
          <w:tcPr>
            <w:tcW w:w="850" w:type="dxa"/>
            <w:hideMark/>
          </w:tcPr>
          <w:p w14:paraId="1DAE6748"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20</w:t>
            </w:r>
          </w:p>
        </w:tc>
        <w:tc>
          <w:tcPr>
            <w:tcW w:w="1985" w:type="dxa"/>
            <w:hideMark/>
          </w:tcPr>
          <w:p w14:paraId="46BCE8B5"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Unit weight of RCC</w:t>
            </w:r>
          </w:p>
        </w:tc>
        <w:tc>
          <w:tcPr>
            <w:tcW w:w="1554" w:type="dxa"/>
            <w:hideMark/>
          </w:tcPr>
          <w:p w14:paraId="58384065"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25 KN/m</w:t>
            </w:r>
            <w:r w:rsidRPr="00EF3396">
              <w:rPr>
                <w:rFonts w:ascii="Times New Roman" w:hAnsi="Times New Roman"/>
                <w:sz w:val="20"/>
                <w:szCs w:val="20"/>
                <w:vertAlign w:val="superscript"/>
              </w:rPr>
              <w:t>3</w:t>
            </w:r>
          </w:p>
        </w:tc>
      </w:tr>
      <w:tr w:rsidR="00EF3396" w:rsidRPr="00A73BBB" w14:paraId="02415C7C" w14:textId="77777777" w:rsidTr="00570A3D">
        <w:trPr>
          <w:trHeight w:val="456"/>
        </w:trPr>
        <w:tc>
          <w:tcPr>
            <w:tcW w:w="850" w:type="dxa"/>
            <w:hideMark/>
          </w:tcPr>
          <w:p w14:paraId="266EA6F8"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21</w:t>
            </w:r>
          </w:p>
        </w:tc>
        <w:tc>
          <w:tcPr>
            <w:tcW w:w="1985" w:type="dxa"/>
            <w:hideMark/>
          </w:tcPr>
          <w:p w14:paraId="7E084053"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Unit weight of masonry</w:t>
            </w:r>
          </w:p>
        </w:tc>
        <w:tc>
          <w:tcPr>
            <w:tcW w:w="1554" w:type="dxa"/>
            <w:hideMark/>
          </w:tcPr>
          <w:p w14:paraId="1D989964" w14:textId="77777777" w:rsidR="00EF3396" w:rsidRPr="00EF3396" w:rsidRDefault="00EF3396" w:rsidP="00570A3D">
            <w:pPr>
              <w:pStyle w:val="NoSpacing"/>
              <w:jc w:val="center"/>
              <w:rPr>
                <w:rFonts w:ascii="Times New Roman" w:hAnsi="Times New Roman"/>
                <w:sz w:val="20"/>
                <w:szCs w:val="20"/>
              </w:rPr>
            </w:pPr>
            <w:r w:rsidRPr="00EF3396">
              <w:rPr>
                <w:rFonts w:ascii="Times New Roman" w:hAnsi="Times New Roman"/>
                <w:sz w:val="20"/>
                <w:szCs w:val="20"/>
              </w:rPr>
              <w:t>20 KN/m</w:t>
            </w:r>
            <w:r w:rsidRPr="00EF3396">
              <w:rPr>
                <w:rFonts w:ascii="Times New Roman" w:hAnsi="Times New Roman"/>
                <w:sz w:val="20"/>
                <w:szCs w:val="20"/>
                <w:vertAlign w:val="superscript"/>
              </w:rPr>
              <w:t>3</w:t>
            </w:r>
          </w:p>
        </w:tc>
      </w:tr>
    </w:tbl>
    <w:p w14:paraId="4CB05105" w14:textId="34F30604" w:rsidR="00A73BBB" w:rsidRPr="006E403D" w:rsidRDefault="006E403D" w:rsidP="006E403D">
      <w:pPr>
        <w:pStyle w:val="style7"/>
        <w:spacing w:after="240" w:afterAutospacing="0"/>
        <w:jc w:val="center"/>
        <w:rPr>
          <w:sz w:val="18"/>
          <w:szCs w:val="18"/>
        </w:rPr>
      </w:pPr>
      <w:r w:rsidRPr="006E403D">
        <w:rPr>
          <w:sz w:val="18"/>
          <w:szCs w:val="18"/>
        </w:rPr>
        <w:t>Table no: 1</w:t>
      </w:r>
    </w:p>
    <w:p w14:paraId="6C7EEE6B" w14:textId="77777777" w:rsidR="005A0626" w:rsidRDefault="005A0626" w:rsidP="00516DA0">
      <w:pPr>
        <w:spacing w:after="0" w:line="240" w:lineRule="auto"/>
        <w:rPr>
          <w:rFonts w:ascii="Times New Roman" w:hAnsi="Times New Roman"/>
          <w:b/>
          <w:bCs/>
          <w:sz w:val="20"/>
          <w:szCs w:val="20"/>
        </w:rPr>
      </w:pPr>
    </w:p>
    <w:p w14:paraId="3AC3F410" w14:textId="77777777" w:rsidR="005A0626" w:rsidRDefault="005A0626" w:rsidP="00516DA0">
      <w:pPr>
        <w:spacing w:after="0" w:line="240" w:lineRule="auto"/>
        <w:rPr>
          <w:rFonts w:ascii="Times New Roman" w:hAnsi="Times New Roman"/>
          <w:b/>
          <w:bCs/>
          <w:sz w:val="20"/>
          <w:szCs w:val="20"/>
        </w:rPr>
      </w:pPr>
    </w:p>
    <w:p w14:paraId="4A3BDC3C" w14:textId="2B877696" w:rsidR="00477E3B" w:rsidRDefault="00477E3B" w:rsidP="00233D48">
      <w:pPr>
        <w:spacing w:after="0" w:line="240" w:lineRule="auto"/>
        <w:jc w:val="center"/>
        <w:rPr>
          <w:rFonts w:ascii="Times New Roman" w:hAnsi="Times New Roman"/>
          <w:sz w:val="18"/>
          <w:szCs w:val="18"/>
        </w:rPr>
      </w:pPr>
      <w:r w:rsidRPr="00233D48">
        <w:rPr>
          <w:noProof/>
          <w:sz w:val="18"/>
          <w:szCs w:val="18"/>
        </w:rPr>
        <w:drawing>
          <wp:anchor distT="0" distB="0" distL="114300" distR="114300" simplePos="0" relativeHeight="251659264" behindDoc="0" locked="0" layoutInCell="1" allowOverlap="1" wp14:anchorId="4C78CC42" wp14:editId="09D8F7B8">
            <wp:simplePos x="0" y="0"/>
            <wp:positionH relativeFrom="column">
              <wp:posOffset>-1905</wp:posOffset>
            </wp:positionH>
            <wp:positionV relativeFrom="paragraph">
              <wp:posOffset>1905</wp:posOffset>
            </wp:positionV>
            <wp:extent cx="2876550" cy="3495675"/>
            <wp:effectExtent l="0" t="0" r="0" b="9525"/>
            <wp:wrapTopAndBottom/>
            <wp:docPr id="16201" name="Picture 16201"/>
            <wp:cNvGraphicFramePr/>
            <a:graphic xmlns:a="http://schemas.openxmlformats.org/drawingml/2006/main">
              <a:graphicData uri="http://schemas.openxmlformats.org/drawingml/2006/picture">
                <pic:pic xmlns:pic="http://schemas.openxmlformats.org/drawingml/2006/picture">
                  <pic:nvPicPr>
                    <pic:cNvPr id="16201" name="Picture 1620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76550" cy="3495675"/>
                    </a:xfrm>
                    <a:prstGeom prst="rect">
                      <a:avLst/>
                    </a:prstGeom>
                  </pic:spPr>
                </pic:pic>
              </a:graphicData>
            </a:graphic>
            <wp14:sizeRelH relativeFrom="margin">
              <wp14:pctWidth>0</wp14:pctWidth>
            </wp14:sizeRelH>
            <wp14:sizeRelV relativeFrom="margin">
              <wp14:pctHeight>0</wp14:pctHeight>
            </wp14:sizeRelV>
          </wp:anchor>
        </w:drawing>
      </w:r>
      <w:r w:rsidR="00233D48" w:rsidRPr="00233D48">
        <w:rPr>
          <w:rFonts w:ascii="Times New Roman" w:hAnsi="Times New Roman"/>
          <w:sz w:val="18"/>
          <w:szCs w:val="18"/>
        </w:rPr>
        <w:t>G+20 Residential Building Plan</w:t>
      </w:r>
      <w:r w:rsidR="00AF66B8">
        <w:rPr>
          <w:rFonts w:ascii="Times New Roman" w:hAnsi="Times New Roman"/>
          <w:sz w:val="18"/>
          <w:szCs w:val="18"/>
        </w:rPr>
        <w:t>.</w:t>
      </w:r>
    </w:p>
    <w:p w14:paraId="06DD1C28" w14:textId="77777777" w:rsidR="00AF66B8" w:rsidRDefault="00AF66B8" w:rsidP="00233D48">
      <w:pPr>
        <w:spacing w:after="0" w:line="240" w:lineRule="auto"/>
        <w:jc w:val="center"/>
        <w:rPr>
          <w:rFonts w:ascii="Times New Roman" w:hAnsi="Times New Roman"/>
          <w:sz w:val="18"/>
          <w:szCs w:val="18"/>
        </w:rPr>
      </w:pPr>
    </w:p>
    <w:p w14:paraId="647157B4" w14:textId="6061D7DA" w:rsidR="00AF66B8" w:rsidRPr="00AF66B8" w:rsidRDefault="00AF66B8" w:rsidP="00AF66B8">
      <w:pPr>
        <w:pStyle w:val="ListParagraph"/>
        <w:numPr>
          <w:ilvl w:val="0"/>
          <w:numId w:val="7"/>
        </w:numPr>
        <w:spacing w:after="0" w:line="240" w:lineRule="auto"/>
        <w:rPr>
          <w:rFonts w:ascii="Times New Roman" w:hAnsi="Times New Roman"/>
          <w:sz w:val="20"/>
          <w:szCs w:val="20"/>
        </w:rPr>
      </w:pPr>
      <w:r w:rsidRPr="00AF66B8">
        <w:rPr>
          <w:rFonts w:ascii="Times New Roman" w:hAnsi="Times New Roman"/>
          <w:b/>
          <w:sz w:val="20"/>
          <w:szCs w:val="20"/>
        </w:rPr>
        <w:t>STAGES IN STRUCTURAL DESIGN BY USING STAAD PRO CONNECT EDITION:</w:t>
      </w:r>
    </w:p>
    <w:p w14:paraId="24A2A222" w14:textId="77777777" w:rsidR="00AF66B8" w:rsidRPr="00AF66B8" w:rsidRDefault="00AF66B8" w:rsidP="00AF66B8">
      <w:pPr>
        <w:pStyle w:val="ListParagraph"/>
        <w:spacing w:after="0" w:line="240" w:lineRule="auto"/>
        <w:rPr>
          <w:rFonts w:ascii="Times New Roman" w:hAnsi="Times New Roman"/>
          <w:sz w:val="20"/>
          <w:szCs w:val="20"/>
        </w:rPr>
      </w:pPr>
    </w:p>
    <w:p w14:paraId="5A4D1716" w14:textId="77777777" w:rsidR="00AF66B8" w:rsidRPr="00AF66B8" w:rsidRDefault="00AF66B8" w:rsidP="00AF66B8">
      <w:pPr>
        <w:pStyle w:val="ListParagraph"/>
        <w:numPr>
          <w:ilvl w:val="0"/>
          <w:numId w:val="8"/>
        </w:numPr>
        <w:spacing w:after="160" w:line="259" w:lineRule="auto"/>
        <w:jc w:val="both"/>
        <w:rPr>
          <w:rFonts w:ascii="Times New Roman" w:hAnsi="Times New Roman"/>
          <w:b/>
          <w:sz w:val="20"/>
          <w:szCs w:val="20"/>
        </w:rPr>
      </w:pPr>
      <w:r w:rsidRPr="00AF66B8">
        <w:rPr>
          <w:rFonts w:ascii="Times New Roman" w:hAnsi="Times New Roman"/>
          <w:b/>
          <w:sz w:val="20"/>
          <w:szCs w:val="20"/>
        </w:rPr>
        <w:t>Positioning and Orientation of Columns</w:t>
      </w:r>
    </w:p>
    <w:p w14:paraId="5A7B9450" w14:textId="77777777" w:rsidR="00AF66B8" w:rsidRPr="00AF66B8" w:rsidRDefault="00AF66B8" w:rsidP="00AF66B8">
      <w:pPr>
        <w:pStyle w:val="ListParagraph"/>
        <w:spacing w:after="160" w:line="259" w:lineRule="auto"/>
        <w:jc w:val="both"/>
        <w:rPr>
          <w:rFonts w:ascii="Times New Roman" w:hAnsi="Times New Roman"/>
          <w:sz w:val="20"/>
          <w:szCs w:val="20"/>
        </w:rPr>
      </w:pPr>
      <w:r w:rsidRPr="00AF66B8">
        <w:rPr>
          <w:rFonts w:ascii="Times New Roman" w:hAnsi="Times New Roman"/>
          <w:sz w:val="20"/>
          <w:szCs w:val="20"/>
        </w:rPr>
        <w:t>Positioning of Beams</w:t>
      </w:r>
    </w:p>
    <w:p w14:paraId="51F59B6D" w14:textId="77777777" w:rsidR="00AF66B8" w:rsidRPr="00AF66B8" w:rsidRDefault="00AF66B8" w:rsidP="00AF66B8">
      <w:pPr>
        <w:pStyle w:val="ListParagraph"/>
        <w:spacing w:after="160" w:line="259" w:lineRule="auto"/>
        <w:jc w:val="both"/>
        <w:rPr>
          <w:rFonts w:ascii="Times New Roman" w:hAnsi="Times New Roman"/>
          <w:sz w:val="20"/>
          <w:szCs w:val="20"/>
        </w:rPr>
      </w:pPr>
      <w:r w:rsidRPr="00AF66B8">
        <w:rPr>
          <w:rFonts w:ascii="Times New Roman" w:hAnsi="Times New Roman"/>
          <w:sz w:val="20"/>
          <w:szCs w:val="20"/>
        </w:rPr>
        <w:t>Spanning of S labs</w:t>
      </w:r>
    </w:p>
    <w:p w14:paraId="565880AF" w14:textId="77777777" w:rsidR="00AF66B8" w:rsidRPr="00AF66B8" w:rsidRDefault="00AF66B8" w:rsidP="00AF66B8">
      <w:pPr>
        <w:pStyle w:val="ListParagraph"/>
        <w:numPr>
          <w:ilvl w:val="0"/>
          <w:numId w:val="8"/>
        </w:numPr>
        <w:spacing w:after="160" w:line="259" w:lineRule="auto"/>
        <w:jc w:val="both"/>
        <w:rPr>
          <w:rFonts w:ascii="Times New Roman" w:hAnsi="Times New Roman"/>
          <w:b/>
          <w:sz w:val="20"/>
          <w:szCs w:val="20"/>
        </w:rPr>
      </w:pPr>
      <w:r w:rsidRPr="00AF66B8">
        <w:rPr>
          <w:rFonts w:ascii="Times New Roman" w:hAnsi="Times New Roman"/>
          <w:b/>
          <w:sz w:val="20"/>
          <w:szCs w:val="20"/>
        </w:rPr>
        <w:t>POSITIONING &amp; OPERATION OF COLUMNS</w:t>
      </w:r>
    </w:p>
    <w:p w14:paraId="1C4D9C7B" w14:textId="77777777" w:rsidR="00AF66B8" w:rsidRPr="00AF66B8" w:rsidRDefault="00AF66B8" w:rsidP="00AF66B8">
      <w:pPr>
        <w:pStyle w:val="ListParagraph"/>
        <w:numPr>
          <w:ilvl w:val="0"/>
          <w:numId w:val="10"/>
        </w:numPr>
        <w:spacing w:after="160" w:line="259" w:lineRule="auto"/>
        <w:jc w:val="both"/>
        <w:rPr>
          <w:rFonts w:ascii="Times New Roman" w:hAnsi="Times New Roman"/>
          <w:sz w:val="20"/>
          <w:szCs w:val="20"/>
        </w:rPr>
      </w:pPr>
      <w:r w:rsidRPr="00AF66B8">
        <w:rPr>
          <w:rFonts w:ascii="Times New Roman" w:hAnsi="Times New Roman"/>
          <w:sz w:val="20"/>
          <w:szCs w:val="20"/>
        </w:rPr>
        <w:t>Columns should preferable be located at or near the corner of a building and at the intersections of beam /walls</w:t>
      </w:r>
    </w:p>
    <w:p w14:paraId="6878EB87" w14:textId="77777777" w:rsidR="00AF66B8" w:rsidRPr="00AF66B8" w:rsidRDefault="00AF66B8" w:rsidP="00AF66B8">
      <w:pPr>
        <w:pStyle w:val="ListParagraph"/>
        <w:numPr>
          <w:ilvl w:val="0"/>
          <w:numId w:val="10"/>
        </w:numPr>
        <w:spacing w:after="160" w:line="259" w:lineRule="auto"/>
        <w:jc w:val="both"/>
        <w:rPr>
          <w:rFonts w:ascii="Times New Roman" w:hAnsi="Times New Roman"/>
          <w:sz w:val="20"/>
          <w:szCs w:val="20"/>
        </w:rPr>
      </w:pPr>
      <w:r w:rsidRPr="00AF66B8">
        <w:rPr>
          <w:rFonts w:ascii="Times New Roman" w:hAnsi="Times New Roman"/>
          <w:sz w:val="20"/>
          <w:szCs w:val="20"/>
        </w:rPr>
        <w:t>Select the position of columns so as reduce bending moment in beam.</w:t>
      </w:r>
    </w:p>
    <w:p w14:paraId="01F099E0" w14:textId="77777777" w:rsidR="00AF66B8" w:rsidRPr="00AF66B8" w:rsidRDefault="00AF66B8" w:rsidP="00AF66B8">
      <w:pPr>
        <w:pStyle w:val="ListParagraph"/>
        <w:numPr>
          <w:ilvl w:val="0"/>
          <w:numId w:val="10"/>
        </w:numPr>
        <w:spacing w:after="160" w:line="259" w:lineRule="auto"/>
        <w:jc w:val="both"/>
        <w:rPr>
          <w:rFonts w:ascii="Times New Roman" w:hAnsi="Times New Roman"/>
          <w:sz w:val="20"/>
          <w:szCs w:val="20"/>
        </w:rPr>
      </w:pPr>
      <w:r w:rsidRPr="00AF66B8">
        <w:rPr>
          <w:rFonts w:ascii="Times New Roman" w:hAnsi="Times New Roman"/>
          <w:sz w:val="20"/>
          <w:szCs w:val="20"/>
        </w:rPr>
        <w:t>A void large span of beam.</w:t>
      </w:r>
    </w:p>
    <w:p w14:paraId="064BD536" w14:textId="77777777" w:rsidR="00AF66B8" w:rsidRPr="00AF66B8" w:rsidRDefault="00AF66B8" w:rsidP="00AF66B8">
      <w:pPr>
        <w:pStyle w:val="ListParagraph"/>
        <w:numPr>
          <w:ilvl w:val="0"/>
          <w:numId w:val="10"/>
        </w:numPr>
        <w:spacing w:after="160" w:line="259" w:lineRule="auto"/>
        <w:jc w:val="both"/>
        <w:rPr>
          <w:rFonts w:ascii="Times New Roman" w:hAnsi="Times New Roman"/>
          <w:sz w:val="20"/>
          <w:szCs w:val="20"/>
        </w:rPr>
      </w:pPr>
      <w:r w:rsidRPr="00AF66B8">
        <w:rPr>
          <w:rFonts w:ascii="Times New Roman" w:hAnsi="Times New Roman"/>
          <w:sz w:val="20"/>
          <w:szCs w:val="20"/>
        </w:rPr>
        <w:t>A void large center to center distance between columns.</w:t>
      </w:r>
    </w:p>
    <w:p w14:paraId="263F19E4" w14:textId="77777777" w:rsidR="00AF66B8" w:rsidRPr="00AF66B8" w:rsidRDefault="00AF66B8" w:rsidP="00AF66B8">
      <w:pPr>
        <w:pStyle w:val="ListParagraph"/>
        <w:numPr>
          <w:ilvl w:val="0"/>
          <w:numId w:val="10"/>
        </w:numPr>
        <w:spacing w:after="160" w:line="259" w:lineRule="auto"/>
        <w:jc w:val="both"/>
        <w:rPr>
          <w:rFonts w:ascii="Times New Roman" w:hAnsi="Times New Roman"/>
          <w:sz w:val="20"/>
          <w:szCs w:val="20"/>
        </w:rPr>
      </w:pPr>
      <w:r w:rsidRPr="00AF66B8">
        <w:rPr>
          <w:rFonts w:ascii="Times New Roman" w:hAnsi="Times New Roman"/>
          <w:sz w:val="20"/>
          <w:szCs w:val="20"/>
        </w:rPr>
        <w:t>Column on property line.</w:t>
      </w:r>
    </w:p>
    <w:p w14:paraId="5DD0FCCF" w14:textId="77777777" w:rsidR="00AF66B8" w:rsidRPr="00AF66B8" w:rsidRDefault="00AF66B8" w:rsidP="00AF66B8">
      <w:pPr>
        <w:pStyle w:val="ListParagraph"/>
        <w:numPr>
          <w:ilvl w:val="0"/>
          <w:numId w:val="10"/>
        </w:numPr>
        <w:spacing w:after="160" w:line="259" w:lineRule="auto"/>
        <w:jc w:val="both"/>
        <w:rPr>
          <w:rFonts w:ascii="Times New Roman" w:hAnsi="Times New Roman"/>
          <w:sz w:val="20"/>
          <w:szCs w:val="20"/>
        </w:rPr>
      </w:pPr>
      <w:r w:rsidRPr="00AF66B8">
        <w:rPr>
          <w:rFonts w:ascii="Times New Roman" w:hAnsi="Times New Roman"/>
          <w:sz w:val="20"/>
          <w:szCs w:val="20"/>
        </w:rPr>
        <w:t>Avoid projection of column outside wall.</w:t>
      </w:r>
    </w:p>
    <w:p w14:paraId="76DC41F0" w14:textId="0E32C753" w:rsidR="00AF66B8" w:rsidRDefault="00AF66B8" w:rsidP="00AF66B8">
      <w:pPr>
        <w:pStyle w:val="ListParagraph"/>
        <w:numPr>
          <w:ilvl w:val="0"/>
          <w:numId w:val="10"/>
        </w:numPr>
        <w:spacing w:after="160" w:line="259" w:lineRule="auto"/>
        <w:jc w:val="both"/>
        <w:rPr>
          <w:rFonts w:ascii="Times New Roman" w:hAnsi="Times New Roman"/>
          <w:sz w:val="20"/>
          <w:szCs w:val="20"/>
        </w:rPr>
      </w:pPr>
      <w:r w:rsidRPr="00AF66B8">
        <w:rPr>
          <w:rFonts w:ascii="Times New Roman" w:hAnsi="Times New Roman"/>
          <w:sz w:val="20"/>
          <w:szCs w:val="20"/>
        </w:rPr>
        <w:t>Orient the column so that the depth of column is contained in major plain of bending or is perpendicular to   the major axis of bending.</w:t>
      </w:r>
    </w:p>
    <w:p w14:paraId="4D156DE1" w14:textId="77777777" w:rsidR="00AF66B8" w:rsidRPr="00AF66B8" w:rsidRDefault="00AF66B8" w:rsidP="00AF66B8">
      <w:pPr>
        <w:pStyle w:val="ListParagraph"/>
        <w:spacing w:after="160" w:line="259" w:lineRule="auto"/>
        <w:jc w:val="both"/>
        <w:rPr>
          <w:rFonts w:ascii="Times New Roman" w:hAnsi="Times New Roman"/>
          <w:sz w:val="20"/>
          <w:szCs w:val="20"/>
        </w:rPr>
      </w:pPr>
    </w:p>
    <w:p w14:paraId="7ADA8926" w14:textId="77777777" w:rsidR="00AF66B8" w:rsidRPr="00AF66B8" w:rsidRDefault="00AF66B8" w:rsidP="00AF66B8">
      <w:pPr>
        <w:pStyle w:val="ListParagraph"/>
        <w:numPr>
          <w:ilvl w:val="0"/>
          <w:numId w:val="8"/>
        </w:numPr>
        <w:spacing w:after="160" w:line="259" w:lineRule="auto"/>
        <w:rPr>
          <w:rFonts w:ascii="Times New Roman" w:hAnsi="Times New Roman"/>
          <w:b/>
          <w:sz w:val="20"/>
          <w:szCs w:val="20"/>
        </w:rPr>
      </w:pPr>
      <w:r w:rsidRPr="00AF66B8">
        <w:rPr>
          <w:rFonts w:ascii="Times New Roman" w:hAnsi="Times New Roman"/>
          <w:b/>
          <w:sz w:val="20"/>
          <w:szCs w:val="20"/>
        </w:rPr>
        <w:t>POSITIONING OF BEAMS</w:t>
      </w:r>
    </w:p>
    <w:p w14:paraId="2CCC657A" w14:textId="77777777" w:rsidR="00AF66B8" w:rsidRPr="00AF66B8" w:rsidRDefault="00AF66B8" w:rsidP="001B376E">
      <w:pPr>
        <w:pStyle w:val="ListParagraph"/>
        <w:jc w:val="both"/>
        <w:rPr>
          <w:rFonts w:ascii="Times New Roman" w:hAnsi="Times New Roman"/>
          <w:b/>
          <w:sz w:val="20"/>
          <w:szCs w:val="20"/>
        </w:rPr>
      </w:pPr>
    </w:p>
    <w:p w14:paraId="385DB7BD" w14:textId="77777777" w:rsidR="00AF66B8" w:rsidRPr="00AF66B8" w:rsidRDefault="00AF66B8" w:rsidP="001B376E">
      <w:pPr>
        <w:pStyle w:val="ListParagraph"/>
        <w:numPr>
          <w:ilvl w:val="0"/>
          <w:numId w:val="11"/>
        </w:numPr>
        <w:spacing w:after="160" w:line="259" w:lineRule="auto"/>
        <w:jc w:val="both"/>
        <w:rPr>
          <w:rFonts w:ascii="Times New Roman" w:hAnsi="Times New Roman"/>
          <w:sz w:val="20"/>
          <w:szCs w:val="20"/>
        </w:rPr>
      </w:pPr>
      <w:r w:rsidRPr="00AF66B8">
        <w:rPr>
          <w:rFonts w:ascii="Times New Roman" w:hAnsi="Times New Roman"/>
          <w:sz w:val="20"/>
          <w:szCs w:val="20"/>
        </w:rPr>
        <w:t>Beams shall, normally, be provided under the walls or below a heavy concentrated load to avoid this load directly coming on slab.</w:t>
      </w:r>
    </w:p>
    <w:p w14:paraId="7E5E8CE5" w14:textId="77777777" w:rsidR="00AF66B8" w:rsidRPr="00AF66B8" w:rsidRDefault="00AF66B8" w:rsidP="001B376E">
      <w:pPr>
        <w:pStyle w:val="ListParagraph"/>
        <w:numPr>
          <w:ilvl w:val="0"/>
          <w:numId w:val="11"/>
        </w:numPr>
        <w:spacing w:after="160" w:line="259" w:lineRule="auto"/>
        <w:jc w:val="both"/>
        <w:rPr>
          <w:rFonts w:ascii="Times New Roman" w:hAnsi="Times New Roman"/>
          <w:sz w:val="20"/>
          <w:szCs w:val="20"/>
        </w:rPr>
      </w:pPr>
      <w:r w:rsidRPr="00AF66B8">
        <w:rPr>
          <w:rFonts w:ascii="Times New Roman" w:hAnsi="Times New Roman"/>
          <w:sz w:val="20"/>
          <w:szCs w:val="20"/>
        </w:rPr>
        <w:t>Avoid large spacing of beams from deflection and cracking criteria.</w:t>
      </w:r>
    </w:p>
    <w:p w14:paraId="0C503916" w14:textId="77777777" w:rsidR="00AF66B8" w:rsidRPr="00AF66B8" w:rsidRDefault="00AF66B8" w:rsidP="00AF66B8">
      <w:pPr>
        <w:rPr>
          <w:rFonts w:ascii="Times New Roman" w:hAnsi="Times New Roman"/>
          <w:sz w:val="20"/>
          <w:szCs w:val="20"/>
        </w:rPr>
      </w:pPr>
    </w:p>
    <w:p w14:paraId="7CAAB943" w14:textId="77777777" w:rsidR="00AF66B8" w:rsidRPr="00AF66B8" w:rsidRDefault="00AF66B8" w:rsidP="00AF66B8">
      <w:pPr>
        <w:pStyle w:val="ListParagraph"/>
        <w:numPr>
          <w:ilvl w:val="0"/>
          <w:numId w:val="8"/>
        </w:numPr>
        <w:spacing w:after="160" w:line="259" w:lineRule="auto"/>
        <w:rPr>
          <w:rFonts w:ascii="Times New Roman" w:hAnsi="Times New Roman"/>
          <w:b/>
          <w:sz w:val="20"/>
          <w:szCs w:val="20"/>
        </w:rPr>
      </w:pPr>
      <w:r w:rsidRPr="00AF66B8">
        <w:rPr>
          <w:rFonts w:ascii="Times New Roman" w:hAnsi="Times New Roman"/>
          <w:b/>
          <w:sz w:val="20"/>
          <w:szCs w:val="20"/>
        </w:rPr>
        <w:t>SPANNING OF SLABS</w:t>
      </w:r>
    </w:p>
    <w:p w14:paraId="3C9228FD" w14:textId="77777777" w:rsidR="00AF66B8" w:rsidRPr="00AF66B8" w:rsidRDefault="00AF66B8" w:rsidP="00AF66B8">
      <w:pPr>
        <w:pStyle w:val="ListParagraph"/>
        <w:rPr>
          <w:rFonts w:ascii="Times New Roman" w:hAnsi="Times New Roman"/>
          <w:b/>
          <w:sz w:val="20"/>
          <w:szCs w:val="20"/>
        </w:rPr>
      </w:pPr>
    </w:p>
    <w:p w14:paraId="4E3B503F" w14:textId="77777777" w:rsidR="00AF66B8" w:rsidRPr="00AF66B8" w:rsidRDefault="00AF66B8" w:rsidP="00AF66B8">
      <w:pPr>
        <w:pStyle w:val="ListParagraph"/>
        <w:numPr>
          <w:ilvl w:val="0"/>
          <w:numId w:val="12"/>
        </w:numPr>
        <w:spacing w:after="160" w:line="259" w:lineRule="auto"/>
        <w:jc w:val="both"/>
        <w:rPr>
          <w:rFonts w:ascii="Times New Roman" w:hAnsi="Times New Roman"/>
          <w:sz w:val="20"/>
          <w:szCs w:val="20"/>
        </w:rPr>
      </w:pPr>
      <w:r w:rsidRPr="00AF66B8">
        <w:rPr>
          <w:rFonts w:ascii="Times New Roman" w:hAnsi="Times New Roman"/>
          <w:sz w:val="20"/>
          <w:szCs w:val="20"/>
        </w:rPr>
        <w:t>Slab normally act as a one-way slab when the aspect ratio Ly/Lx&lt;2.</w:t>
      </w:r>
    </w:p>
    <w:p w14:paraId="54824EA9" w14:textId="77777777" w:rsidR="00AF66B8" w:rsidRPr="00AF66B8" w:rsidRDefault="00AF66B8" w:rsidP="00AF66B8">
      <w:pPr>
        <w:pStyle w:val="ListParagraph"/>
        <w:numPr>
          <w:ilvl w:val="0"/>
          <w:numId w:val="12"/>
        </w:numPr>
        <w:spacing w:after="160" w:line="259" w:lineRule="auto"/>
        <w:jc w:val="both"/>
        <w:rPr>
          <w:rFonts w:ascii="Times New Roman" w:hAnsi="Times New Roman"/>
          <w:sz w:val="20"/>
          <w:szCs w:val="20"/>
        </w:rPr>
      </w:pPr>
      <w:r w:rsidRPr="00AF66B8">
        <w:rPr>
          <w:rFonts w:ascii="Times New Roman" w:hAnsi="Times New Roman"/>
          <w:sz w:val="20"/>
          <w:szCs w:val="20"/>
        </w:rPr>
        <w:t>A two – way slab having aspect ratio Ly/Lx&lt;2 is generally economical compare to one –way slab</w:t>
      </w:r>
    </w:p>
    <w:p w14:paraId="26109811" w14:textId="115FB728" w:rsidR="00AF66B8" w:rsidRDefault="00AF66B8" w:rsidP="00AF66B8">
      <w:pPr>
        <w:pStyle w:val="ListParagraph"/>
        <w:numPr>
          <w:ilvl w:val="0"/>
          <w:numId w:val="12"/>
        </w:numPr>
        <w:spacing w:after="160" w:line="259" w:lineRule="auto"/>
        <w:jc w:val="both"/>
        <w:rPr>
          <w:rFonts w:ascii="Times New Roman" w:hAnsi="Times New Roman"/>
          <w:sz w:val="20"/>
          <w:szCs w:val="20"/>
        </w:rPr>
      </w:pPr>
      <w:r w:rsidRPr="00AF66B8">
        <w:rPr>
          <w:rFonts w:ascii="Times New Roman" w:hAnsi="Times New Roman"/>
          <w:sz w:val="20"/>
          <w:szCs w:val="20"/>
        </w:rPr>
        <w:t>Spanning of slab is also decided by necessity of continuity to adjacent slab</w:t>
      </w:r>
      <w:r>
        <w:rPr>
          <w:rFonts w:ascii="Times New Roman" w:hAnsi="Times New Roman"/>
          <w:sz w:val="20"/>
          <w:szCs w:val="20"/>
        </w:rPr>
        <w:t>.</w:t>
      </w:r>
    </w:p>
    <w:p w14:paraId="20023D32" w14:textId="77777777" w:rsidR="00AF66B8" w:rsidRDefault="00AF66B8" w:rsidP="00AF66B8">
      <w:pPr>
        <w:pStyle w:val="ListParagraph"/>
        <w:spacing w:after="160" w:line="259" w:lineRule="auto"/>
        <w:jc w:val="both"/>
        <w:rPr>
          <w:rFonts w:ascii="Times New Roman" w:hAnsi="Times New Roman"/>
          <w:sz w:val="20"/>
          <w:szCs w:val="20"/>
        </w:rPr>
      </w:pPr>
    </w:p>
    <w:p w14:paraId="744C0204" w14:textId="77777777" w:rsidR="00AF66B8" w:rsidRPr="00AF66B8" w:rsidRDefault="00AF66B8" w:rsidP="00AF66B8">
      <w:pPr>
        <w:pStyle w:val="ListParagraph"/>
        <w:numPr>
          <w:ilvl w:val="0"/>
          <w:numId w:val="13"/>
        </w:numPr>
        <w:spacing w:after="160" w:line="259" w:lineRule="auto"/>
        <w:rPr>
          <w:rFonts w:ascii="Times New Roman" w:hAnsi="Times New Roman"/>
          <w:b/>
          <w:sz w:val="20"/>
          <w:szCs w:val="20"/>
        </w:rPr>
      </w:pPr>
      <w:r w:rsidRPr="00AF66B8">
        <w:rPr>
          <w:rFonts w:ascii="Times New Roman" w:hAnsi="Times New Roman"/>
          <w:b/>
          <w:sz w:val="20"/>
          <w:szCs w:val="20"/>
        </w:rPr>
        <w:t>ORIENTATION &amp; CALCULATION OF JOINT CO-ORDINATES:</w:t>
      </w:r>
    </w:p>
    <w:p w14:paraId="22F636CF" w14:textId="77777777" w:rsidR="00AF66B8" w:rsidRPr="00AF66B8" w:rsidRDefault="00AF66B8" w:rsidP="001B376E">
      <w:pPr>
        <w:pStyle w:val="ListParagraph"/>
        <w:numPr>
          <w:ilvl w:val="0"/>
          <w:numId w:val="14"/>
        </w:numPr>
        <w:spacing w:after="160" w:line="259" w:lineRule="auto"/>
        <w:jc w:val="both"/>
        <w:rPr>
          <w:rFonts w:ascii="Times New Roman" w:hAnsi="Times New Roman"/>
          <w:sz w:val="20"/>
          <w:szCs w:val="20"/>
        </w:rPr>
      </w:pPr>
      <w:r w:rsidRPr="00AF66B8">
        <w:rPr>
          <w:rFonts w:ascii="Times New Roman" w:hAnsi="Times New Roman"/>
          <w:sz w:val="20"/>
          <w:szCs w:val="20"/>
        </w:rPr>
        <w:t>The joint calculated and oriented considering the axis in which it is to be noted.</w:t>
      </w:r>
    </w:p>
    <w:p w14:paraId="5AA177A4" w14:textId="77777777" w:rsidR="00AF66B8" w:rsidRPr="00AF66B8" w:rsidRDefault="00AF66B8" w:rsidP="001B376E">
      <w:pPr>
        <w:pStyle w:val="ListParagraph"/>
        <w:numPr>
          <w:ilvl w:val="0"/>
          <w:numId w:val="14"/>
        </w:numPr>
        <w:spacing w:after="160" w:line="259" w:lineRule="auto"/>
        <w:jc w:val="both"/>
        <w:rPr>
          <w:rFonts w:ascii="Times New Roman" w:hAnsi="Times New Roman"/>
          <w:sz w:val="20"/>
          <w:szCs w:val="20"/>
        </w:rPr>
      </w:pPr>
      <w:r w:rsidRPr="00AF66B8">
        <w:rPr>
          <w:rFonts w:ascii="Times New Roman" w:hAnsi="Times New Roman"/>
          <w:sz w:val="20"/>
          <w:szCs w:val="20"/>
        </w:rPr>
        <w:t>The joints considered &amp; noted in X, Y direction respectively.</w:t>
      </w:r>
    </w:p>
    <w:p w14:paraId="7F77C39D" w14:textId="77777777" w:rsidR="00AF66B8" w:rsidRPr="00AF66B8" w:rsidRDefault="00AF66B8" w:rsidP="00AF66B8">
      <w:pPr>
        <w:pStyle w:val="ListParagraph"/>
        <w:rPr>
          <w:rFonts w:ascii="Times New Roman" w:hAnsi="Times New Roman"/>
          <w:sz w:val="20"/>
          <w:szCs w:val="20"/>
        </w:rPr>
      </w:pPr>
    </w:p>
    <w:p w14:paraId="30985399" w14:textId="77777777" w:rsidR="00AF66B8" w:rsidRPr="00AF66B8" w:rsidRDefault="00AF66B8" w:rsidP="00AF66B8">
      <w:pPr>
        <w:pStyle w:val="ListParagraph"/>
        <w:numPr>
          <w:ilvl w:val="0"/>
          <w:numId w:val="16"/>
        </w:numPr>
        <w:spacing w:after="160" w:line="259" w:lineRule="auto"/>
        <w:rPr>
          <w:rFonts w:ascii="Times New Roman" w:hAnsi="Times New Roman"/>
          <w:b/>
          <w:sz w:val="20"/>
          <w:szCs w:val="20"/>
        </w:rPr>
      </w:pPr>
      <w:r w:rsidRPr="00AF66B8">
        <w:rPr>
          <w:rFonts w:ascii="Times New Roman" w:hAnsi="Times New Roman"/>
          <w:b/>
          <w:sz w:val="20"/>
          <w:szCs w:val="20"/>
        </w:rPr>
        <w:t>MEMBER INCIDENCE:</w:t>
      </w:r>
    </w:p>
    <w:p w14:paraId="5ECBEE45" w14:textId="77777777" w:rsidR="00AF66B8" w:rsidRPr="00AF66B8" w:rsidRDefault="00AF66B8" w:rsidP="001B376E">
      <w:pPr>
        <w:pStyle w:val="ListParagraph"/>
        <w:numPr>
          <w:ilvl w:val="0"/>
          <w:numId w:val="15"/>
        </w:numPr>
        <w:spacing w:after="160" w:line="259" w:lineRule="auto"/>
        <w:jc w:val="both"/>
        <w:rPr>
          <w:rFonts w:ascii="Times New Roman" w:hAnsi="Times New Roman"/>
          <w:sz w:val="20"/>
          <w:szCs w:val="20"/>
        </w:rPr>
      </w:pPr>
      <w:r w:rsidRPr="00AF66B8">
        <w:rPr>
          <w:rFonts w:ascii="Times New Roman" w:hAnsi="Times New Roman"/>
          <w:sz w:val="20"/>
          <w:szCs w:val="20"/>
        </w:rPr>
        <w:t>After’s the joints are obtained the members are connected from node to node</w:t>
      </w:r>
    </w:p>
    <w:p w14:paraId="5080B72A" w14:textId="77777777" w:rsidR="00AF66B8" w:rsidRPr="00AF66B8" w:rsidRDefault="00AF66B8" w:rsidP="001B376E">
      <w:pPr>
        <w:pStyle w:val="ListParagraph"/>
        <w:numPr>
          <w:ilvl w:val="0"/>
          <w:numId w:val="15"/>
        </w:numPr>
        <w:spacing w:after="160" w:line="259" w:lineRule="auto"/>
        <w:jc w:val="both"/>
        <w:rPr>
          <w:rFonts w:ascii="Times New Roman" w:hAnsi="Times New Roman"/>
          <w:sz w:val="20"/>
          <w:szCs w:val="20"/>
        </w:rPr>
      </w:pPr>
      <w:r w:rsidRPr="00AF66B8">
        <w:rPr>
          <w:rFonts w:ascii="Times New Roman" w:hAnsi="Times New Roman"/>
          <w:sz w:val="20"/>
          <w:szCs w:val="20"/>
        </w:rPr>
        <w:t xml:space="preserve">The </w:t>
      </w:r>
      <w:proofErr w:type="gramStart"/>
      <w:r w:rsidRPr="00AF66B8">
        <w:rPr>
          <w:rFonts w:ascii="Times New Roman" w:hAnsi="Times New Roman"/>
          <w:sz w:val="20"/>
          <w:szCs w:val="20"/>
        </w:rPr>
        <w:t>floor to floor</w:t>
      </w:r>
      <w:proofErr w:type="gramEnd"/>
      <w:r w:rsidRPr="00AF66B8">
        <w:rPr>
          <w:rFonts w:ascii="Times New Roman" w:hAnsi="Times New Roman"/>
          <w:sz w:val="20"/>
          <w:szCs w:val="20"/>
        </w:rPr>
        <w:t xml:space="preserve"> height is kept 3.0M and the y Co-ordinate change from floor to floor</w:t>
      </w:r>
    </w:p>
    <w:p w14:paraId="74FFA7E3" w14:textId="77777777" w:rsidR="00AF66B8" w:rsidRPr="00AF66B8" w:rsidRDefault="00AF66B8" w:rsidP="001B376E">
      <w:pPr>
        <w:pStyle w:val="ListParagraph"/>
        <w:numPr>
          <w:ilvl w:val="0"/>
          <w:numId w:val="15"/>
        </w:numPr>
        <w:spacing w:after="160" w:line="259" w:lineRule="auto"/>
        <w:jc w:val="both"/>
        <w:rPr>
          <w:rFonts w:ascii="Times New Roman" w:hAnsi="Times New Roman"/>
          <w:sz w:val="20"/>
          <w:szCs w:val="20"/>
        </w:rPr>
      </w:pPr>
      <w:r w:rsidRPr="00AF66B8">
        <w:rPr>
          <w:rFonts w:ascii="Times New Roman" w:hAnsi="Times New Roman"/>
          <w:sz w:val="20"/>
          <w:szCs w:val="20"/>
        </w:rPr>
        <w:t>Colum are obtained by joining the first and second floor</w:t>
      </w:r>
    </w:p>
    <w:p w14:paraId="27FDBA49" w14:textId="4E3B63F6" w:rsidR="00AF66B8" w:rsidRDefault="00AF66B8" w:rsidP="001B376E">
      <w:pPr>
        <w:pStyle w:val="ListParagraph"/>
        <w:numPr>
          <w:ilvl w:val="0"/>
          <w:numId w:val="15"/>
        </w:numPr>
        <w:spacing w:after="160" w:line="259" w:lineRule="auto"/>
        <w:jc w:val="both"/>
        <w:rPr>
          <w:rFonts w:ascii="Times New Roman" w:hAnsi="Times New Roman"/>
          <w:sz w:val="20"/>
          <w:szCs w:val="20"/>
        </w:rPr>
      </w:pPr>
      <w:r w:rsidRPr="00AF66B8">
        <w:rPr>
          <w:rFonts w:ascii="Times New Roman" w:hAnsi="Times New Roman"/>
          <w:sz w:val="20"/>
          <w:szCs w:val="20"/>
        </w:rPr>
        <w:t>The 2</w:t>
      </w:r>
      <w:r w:rsidRPr="00AF66B8">
        <w:rPr>
          <w:rFonts w:ascii="Times New Roman" w:hAnsi="Times New Roman"/>
          <w:sz w:val="20"/>
          <w:szCs w:val="20"/>
          <w:vertAlign w:val="superscript"/>
        </w:rPr>
        <w:t>nd</w:t>
      </w:r>
      <w:r w:rsidRPr="00AF66B8">
        <w:rPr>
          <w:rFonts w:ascii="Times New Roman" w:hAnsi="Times New Roman"/>
          <w:sz w:val="20"/>
          <w:szCs w:val="20"/>
        </w:rPr>
        <w:t xml:space="preserve"> floor is repeated in y direction by trans repeat command</w:t>
      </w:r>
    </w:p>
    <w:p w14:paraId="5776A703" w14:textId="77777777" w:rsidR="00AF66B8" w:rsidRPr="00AF66B8" w:rsidRDefault="00AF66B8" w:rsidP="00AF66B8">
      <w:pPr>
        <w:pStyle w:val="ListParagraph"/>
        <w:spacing w:after="160" w:line="259" w:lineRule="auto"/>
        <w:rPr>
          <w:rFonts w:ascii="Times New Roman" w:hAnsi="Times New Roman"/>
          <w:sz w:val="20"/>
          <w:szCs w:val="20"/>
        </w:rPr>
      </w:pPr>
    </w:p>
    <w:p w14:paraId="4BE038EB" w14:textId="77777777" w:rsidR="00AF66B8" w:rsidRPr="00AF66B8" w:rsidRDefault="00AF66B8" w:rsidP="00AF66B8">
      <w:pPr>
        <w:pStyle w:val="ListParagraph"/>
        <w:numPr>
          <w:ilvl w:val="0"/>
          <w:numId w:val="17"/>
        </w:numPr>
        <w:spacing w:after="160" w:line="259" w:lineRule="auto"/>
        <w:rPr>
          <w:rFonts w:ascii="Times New Roman" w:hAnsi="Times New Roman"/>
          <w:b/>
          <w:sz w:val="20"/>
          <w:szCs w:val="20"/>
        </w:rPr>
      </w:pPr>
      <w:r w:rsidRPr="00AF66B8">
        <w:rPr>
          <w:rFonts w:ascii="Times New Roman" w:hAnsi="Times New Roman"/>
          <w:b/>
          <w:sz w:val="20"/>
          <w:szCs w:val="20"/>
        </w:rPr>
        <w:t>DEFINING MATERIAL:</w:t>
      </w:r>
    </w:p>
    <w:p w14:paraId="73F46443" w14:textId="77777777" w:rsidR="00AF66B8" w:rsidRPr="00AF66B8" w:rsidRDefault="00AF66B8" w:rsidP="001B376E">
      <w:pPr>
        <w:pStyle w:val="ListParagraph"/>
        <w:numPr>
          <w:ilvl w:val="0"/>
          <w:numId w:val="8"/>
        </w:numPr>
        <w:spacing w:after="160" w:line="259" w:lineRule="auto"/>
        <w:jc w:val="both"/>
        <w:rPr>
          <w:rFonts w:ascii="Times New Roman" w:hAnsi="Times New Roman"/>
          <w:sz w:val="20"/>
          <w:szCs w:val="20"/>
        </w:rPr>
      </w:pPr>
      <w:r w:rsidRPr="00AF66B8">
        <w:rPr>
          <w:rFonts w:ascii="Times New Roman" w:hAnsi="Times New Roman"/>
          <w:sz w:val="20"/>
          <w:szCs w:val="20"/>
        </w:rPr>
        <w:t>The concrete is defined by using this command.</w:t>
      </w:r>
    </w:p>
    <w:p w14:paraId="01B756D4" w14:textId="77777777" w:rsidR="00AF66B8" w:rsidRPr="00AF66B8" w:rsidRDefault="00AF66B8" w:rsidP="001B376E">
      <w:pPr>
        <w:pStyle w:val="ListParagraph"/>
        <w:jc w:val="both"/>
        <w:rPr>
          <w:rFonts w:ascii="Times New Roman" w:hAnsi="Times New Roman"/>
          <w:sz w:val="20"/>
          <w:szCs w:val="20"/>
        </w:rPr>
      </w:pPr>
      <w:r w:rsidRPr="00AF66B8">
        <w:rPr>
          <w:rFonts w:ascii="Times New Roman" w:hAnsi="Times New Roman"/>
          <w:sz w:val="20"/>
          <w:szCs w:val="20"/>
        </w:rPr>
        <w:t xml:space="preserve">For e.g.: Command: DEFINE MATERIAL START ISOTROPIC CONCRETE: E </w:t>
      </w:r>
    </w:p>
    <w:p w14:paraId="718AB97C" w14:textId="77777777" w:rsidR="00AF66B8" w:rsidRPr="00AF66B8" w:rsidRDefault="00AF66B8" w:rsidP="001B376E">
      <w:pPr>
        <w:pStyle w:val="ListParagraph"/>
        <w:jc w:val="both"/>
        <w:rPr>
          <w:rFonts w:ascii="Times New Roman" w:hAnsi="Times New Roman"/>
          <w:sz w:val="20"/>
          <w:szCs w:val="20"/>
        </w:rPr>
      </w:pPr>
      <w:r w:rsidRPr="00AF66B8">
        <w:rPr>
          <w:rFonts w:ascii="Times New Roman" w:hAnsi="Times New Roman"/>
          <w:sz w:val="20"/>
          <w:szCs w:val="20"/>
        </w:rPr>
        <w:t>2.17185e+007, POISSON 0.17, DENSITY 23.5616, ALPHA le-005 DAMP 0.</w:t>
      </w:r>
    </w:p>
    <w:p w14:paraId="71FACC46" w14:textId="77777777" w:rsidR="00AF66B8" w:rsidRPr="00AF66B8" w:rsidRDefault="00AF66B8" w:rsidP="00AF66B8">
      <w:pPr>
        <w:pStyle w:val="ListParagraph"/>
        <w:rPr>
          <w:rFonts w:ascii="Times New Roman" w:hAnsi="Times New Roman"/>
          <w:sz w:val="20"/>
          <w:szCs w:val="20"/>
        </w:rPr>
      </w:pPr>
    </w:p>
    <w:p w14:paraId="3D7B7E82" w14:textId="77777777" w:rsidR="00AF66B8" w:rsidRPr="00AF66B8" w:rsidRDefault="00AF66B8" w:rsidP="00AF66B8">
      <w:pPr>
        <w:pStyle w:val="ListParagraph"/>
        <w:numPr>
          <w:ilvl w:val="0"/>
          <w:numId w:val="19"/>
        </w:numPr>
        <w:spacing w:after="160" w:line="259" w:lineRule="auto"/>
        <w:rPr>
          <w:rFonts w:ascii="Times New Roman" w:hAnsi="Times New Roman"/>
          <w:b/>
          <w:sz w:val="20"/>
          <w:szCs w:val="20"/>
        </w:rPr>
      </w:pPr>
      <w:r w:rsidRPr="00AF66B8">
        <w:rPr>
          <w:rFonts w:ascii="Times New Roman" w:hAnsi="Times New Roman"/>
          <w:b/>
          <w:sz w:val="20"/>
          <w:szCs w:val="20"/>
        </w:rPr>
        <w:t>MEMBER PROPERTY INCIDENCE:</w:t>
      </w:r>
    </w:p>
    <w:p w14:paraId="45B11C6A" w14:textId="77777777" w:rsidR="00AF66B8" w:rsidRPr="00AF66B8" w:rsidRDefault="00AF66B8" w:rsidP="001B376E">
      <w:pPr>
        <w:pStyle w:val="ListParagraph"/>
        <w:numPr>
          <w:ilvl w:val="0"/>
          <w:numId w:val="18"/>
        </w:numPr>
        <w:spacing w:after="160" w:line="259" w:lineRule="auto"/>
        <w:jc w:val="both"/>
        <w:rPr>
          <w:rFonts w:ascii="Times New Roman" w:hAnsi="Times New Roman"/>
          <w:sz w:val="20"/>
          <w:szCs w:val="20"/>
        </w:rPr>
      </w:pPr>
      <w:r w:rsidRPr="00AF66B8">
        <w:rPr>
          <w:rFonts w:ascii="Times New Roman" w:hAnsi="Times New Roman"/>
          <w:sz w:val="20"/>
          <w:szCs w:val="20"/>
        </w:rPr>
        <w:t>The thickness of columns and beams are defined by this command</w:t>
      </w:r>
    </w:p>
    <w:p w14:paraId="1680CC42" w14:textId="1EAED182" w:rsidR="00AF66B8" w:rsidRDefault="00AF66B8" w:rsidP="001B376E">
      <w:pPr>
        <w:pStyle w:val="ListParagraph"/>
        <w:numPr>
          <w:ilvl w:val="0"/>
          <w:numId w:val="18"/>
        </w:numPr>
        <w:spacing w:after="160" w:line="259" w:lineRule="auto"/>
        <w:jc w:val="both"/>
        <w:rPr>
          <w:rFonts w:ascii="Times New Roman" w:hAnsi="Times New Roman"/>
          <w:sz w:val="20"/>
          <w:szCs w:val="20"/>
        </w:rPr>
      </w:pPr>
      <w:r w:rsidRPr="00AF66B8">
        <w:rPr>
          <w:rFonts w:ascii="Times New Roman" w:hAnsi="Times New Roman"/>
          <w:sz w:val="20"/>
          <w:szCs w:val="20"/>
        </w:rPr>
        <w:t xml:space="preserve">For </w:t>
      </w:r>
      <w:proofErr w:type="gramStart"/>
      <w:r w:rsidRPr="00AF66B8">
        <w:rPr>
          <w:rFonts w:ascii="Times New Roman" w:hAnsi="Times New Roman"/>
          <w:sz w:val="20"/>
          <w:szCs w:val="20"/>
        </w:rPr>
        <w:t>e.g.</w:t>
      </w:r>
      <w:proofErr w:type="gramEnd"/>
      <w:r w:rsidRPr="00AF66B8">
        <w:rPr>
          <w:rFonts w:ascii="Times New Roman" w:hAnsi="Times New Roman"/>
          <w:sz w:val="20"/>
          <w:szCs w:val="20"/>
        </w:rPr>
        <w:t xml:space="preserve"> command :912916 PRIS YD 1.2 ZD 0.23</w:t>
      </w:r>
    </w:p>
    <w:p w14:paraId="33A82213" w14:textId="77777777" w:rsidR="00AF66B8" w:rsidRPr="00AF66B8" w:rsidRDefault="00AF66B8" w:rsidP="00AF66B8">
      <w:pPr>
        <w:pStyle w:val="ListParagraph"/>
        <w:spacing w:after="160" w:line="259" w:lineRule="auto"/>
        <w:rPr>
          <w:rFonts w:ascii="Times New Roman" w:hAnsi="Times New Roman"/>
          <w:sz w:val="20"/>
          <w:szCs w:val="20"/>
        </w:rPr>
      </w:pPr>
    </w:p>
    <w:p w14:paraId="6628AE94" w14:textId="77777777" w:rsidR="00AF66B8" w:rsidRPr="00AF66B8" w:rsidRDefault="00AF66B8" w:rsidP="00AF66B8">
      <w:pPr>
        <w:pStyle w:val="ListParagraph"/>
        <w:numPr>
          <w:ilvl w:val="0"/>
          <w:numId w:val="21"/>
        </w:numPr>
        <w:spacing w:after="160" w:line="259" w:lineRule="auto"/>
        <w:rPr>
          <w:rFonts w:ascii="Times New Roman" w:hAnsi="Times New Roman"/>
          <w:b/>
          <w:sz w:val="20"/>
          <w:szCs w:val="20"/>
        </w:rPr>
      </w:pPr>
      <w:r w:rsidRPr="00AF66B8">
        <w:rPr>
          <w:rFonts w:ascii="Times New Roman" w:hAnsi="Times New Roman"/>
          <w:b/>
          <w:sz w:val="20"/>
          <w:szCs w:val="20"/>
        </w:rPr>
        <w:t>ASSIGNING SUPPORTS:</w:t>
      </w:r>
    </w:p>
    <w:p w14:paraId="41BE6338" w14:textId="77777777" w:rsidR="00AF66B8" w:rsidRPr="00AF66B8" w:rsidRDefault="00AF66B8" w:rsidP="001B376E">
      <w:pPr>
        <w:pStyle w:val="ListParagraph"/>
        <w:numPr>
          <w:ilvl w:val="0"/>
          <w:numId w:val="20"/>
        </w:numPr>
        <w:spacing w:after="160" w:line="259" w:lineRule="auto"/>
        <w:jc w:val="both"/>
        <w:rPr>
          <w:rFonts w:ascii="Times New Roman" w:hAnsi="Times New Roman"/>
          <w:sz w:val="20"/>
          <w:szCs w:val="20"/>
        </w:rPr>
      </w:pPr>
      <w:r w:rsidRPr="00AF66B8">
        <w:rPr>
          <w:rFonts w:ascii="Times New Roman" w:hAnsi="Times New Roman"/>
          <w:sz w:val="20"/>
          <w:szCs w:val="20"/>
        </w:rPr>
        <w:t>This is done by decrease the load on the structure</w:t>
      </w:r>
    </w:p>
    <w:p w14:paraId="3FF1340F" w14:textId="77777777" w:rsidR="00AF66B8" w:rsidRPr="00AF66B8" w:rsidRDefault="00AF66B8" w:rsidP="001B376E">
      <w:pPr>
        <w:pStyle w:val="ListParagraph"/>
        <w:numPr>
          <w:ilvl w:val="0"/>
          <w:numId w:val="20"/>
        </w:numPr>
        <w:spacing w:after="160" w:line="259" w:lineRule="auto"/>
        <w:jc w:val="both"/>
        <w:rPr>
          <w:rFonts w:ascii="Times New Roman" w:hAnsi="Times New Roman"/>
          <w:sz w:val="20"/>
          <w:szCs w:val="20"/>
        </w:rPr>
      </w:pPr>
      <w:r w:rsidRPr="00AF66B8">
        <w:rPr>
          <w:rFonts w:ascii="Times New Roman" w:hAnsi="Times New Roman"/>
          <w:sz w:val="20"/>
          <w:szCs w:val="20"/>
        </w:rPr>
        <w:t xml:space="preserve">Command use to release moment: UNIT MMS NEWTON MEMBER RELEASE                                                                                                </w:t>
      </w:r>
    </w:p>
    <w:p w14:paraId="2366FFB0" w14:textId="77777777" w:rsidR="00AF66B8" w:rsidRPr="00AF66B8" w:rsidRDefault="00AF66B8" w:rsidP="001B376E">
      <w:pPr>
        <w:pStyle w:val="ListParagraph"/>
        <w:numPr>
          <w:ilvl w:val="0"/>
          <w:numId w:val="20"/>
        </w:numPr>
        <w:spacing w:after="160" w:line="259" w:lineRule="auto"/>
        <w:jc w:val="both"/>
        <w:rPr>
          <w:rFonts w:ascii="Times New Roman" w:hAnsi="Times New Roman"/>
          <w:sz w:val="20"/>
          <w:szCs w:val="20"/>
        </w:rPr>
      </w:pPr>
      <w:r w:rsidRPr="00AF66B8">
        <w:rPr>
          <w:rFonts w:ascii="Times New Roman" w:hAnsi="Times New Roman"/>
          <w:sz w:val="20"/>
          <w:szCs w:val="20"/>
        </w:rPr>
        <w:t xml:space="preserve">Floor to floor members </w:t>
      </w:r>
      <w:proofErr w:type="gramStart"/>
      <w:r w:rsidRPr="00AF66B8">
        <w:rPr>
          <w:rFonts w:ascii="Times New Roman" w:hAnsi="Times New Roman"/>
          <w:sz w:val="20"/>
          <w:szCs w:val="20"/>
        </w:rPr>
        <w:t>are</w:t>
      </w:r>
      <w:proofErr w:type="gramEnd"/>
      <w:r w:rsidRPr="00AF66B8">
        <w:rPr>
          <w:rFonts w:ascii="Times New Roman" w:hAnsi="Times New Roman"/>
          <w:sz w:val="20"/>
          <w:szCs w:val="20"/>
        </w:rPr>
        <w:t xml:space="preserve"> defined</w:t>
      </w:r>
    </w:p>
    <w:p w14:paraId="416BCD6B" w14:textId="77777777" w:rsidR="00AF66B8" w:rsidRPr="00AF66B8" w:rsidRDefault="00AF66B8" w:rsidP="00AF66B8">
      <w:pPr>
        <w:pStyle w:val="ListParagraph"/>
        <w:rPr>
          <w:rFonts w:ascii="Times New Roman" w:hAnsi="Times New Roman"/>
          <w:b/>
          <w:sz w:val="20"/>
          <w:szCs w:val="20"/>
        </w:rPr>
      </w:pPr>
    </w:p>
    <w:p w14:paraId="5FB44A7A" w14:textId="77777777" w:rsidR="00AF66B8" w:rsidRPr="00AF66B8" w:rsidRDefault="00AF66B8" w:rsidP="00AF66B8">
      <w:pPr>
        <w:pStyle w:val="ListParagraph"/>
        <w:numPr>
          <w:ilvl w:val="0"/>
          <w:numId w:val="22"/>
        </w:numPr>
        <w:spacing w:after="160" w:line="259" w:lineRule="auto"/>
        <w:rPr>
          <w:rFonts w:ascii="Times New Roman" w:hAnsi="Times New Roman"/>
          <w:b/>
          <w:sz w:val="20"/>
          <w:szCs w:val="20"/>
        </w:rPr>
      </w:pPr>
      <w:r w:rsidRPr="00AF66B8">
        <w:rPr>
          <w:rFonts w:ascii="Times New Roman" w:hAnsi="Times New Roman"/>
          <w:b/>
          <w:sz w:val="20"/>
          <w:szCs w:val="20"/>
        </w:rPr>
        <w:t>CALCULATION OF LOADS:</w:t>
      </w:r>
    </w:p>
    <w:p w14:paraId="229A0489" w14:textId="77777777" w:rsidR="00AF66B8" w:rsidRPr="00AF66B8" w:rsidRDefault="00AF66B8" w:rsidP="001B376E">
      <w:pPr>
        <w:pStyle w:val="ListParagraph"/>
        <w:numPr>
          <w:ilvl w:val="0"/>
          <w:numId w:val="23"/>
        </w:numPr>
        <w:spacing w:after="160" w:line="259" w:lineRule="auto"/>
        <w:jc w:val="both"/>
        <w:rPr>
          <w:rFonts w:ascii="Times New Roman" w:hAnsi="Times New Roman"/>
          <w:sz w:val="20"/>
          <w:szCs w:val="20"/>
        </w:rPr>
      </w:pPr>
      <w:r w:rsidRPr="00AF66B8">
        <w:rPr>
          <w:rFonts w:ascii="Times New Roman" w:hAnsi="Times New Roman"/>
          <w:b/>
          <w:sz w:val="20"/>
          <w:szCs w:val="20"/>
        </w:rPr>
        <w:t xml:space="preserve">Dead load: </w:t>
      </w:r>
      <w:r w:rsidRPr="00AF66B8">
        <w:rPr>
          <w:rFonts w:ascii="Times New Roman" w:hAnsi="Times New Roman"/>
          <w:sz w:val="20"/>
          <w:szCs w:val="20"/>
        </w:rPr>
        <w:t>In this the self-weight of each beam &amp; columns is calculated including the floor finish considering density.</w:t>
      </w:r>
    </w:p>
    <w:p w14:paraId="09ACC9EC" w14:textId="77777777" w:rsidR="00AF66B8" w:rsidRPr="00AF66B8" w:rsidRDefault="00AF66B8" w:rsidP="001B376E">
      <w:pPr>
        <w:pStyle w:val="ListParagraph"/>
        <w:jc w:val="both"/>
        <w:rPr>
          <w:rFonts w:ascii="Times New Roman" w:hAnsi="Times New Roman"/>
          <w:sz w:val="20"/>
          <w:szCs w:val="20"/>
        </w:rPr>
      </w:pPr>
      <w:r w:rsidRPr="00AF66B8">
        <w:rPr>
          <w:rFonts w:ascii="Times New Roman" w:hAnsi="Times New Roman"/>
          <w:sz w:val="20"/>
          <w:szCs w:val="20"/>
        </w:rPr>
        <w:t xml:space="preserve">As per IS 875 part I in this the member load is also considered  </w:t>
      </w:r>
    </w:p>
    <w:p w14:paraId="44CB2785" w14:textId="77777777" w:rsidR="00AF66B8" w:rsidRPr="00AF66B8" w:rsidRDefault="00AF66B8" w:rsidP="00AF66B8">
      <w:pPr>
        <w:pStyle w:val="ListParagraph"/>
        <w:rPr>
          <w:rFonts w:ascii="Times New Roman" w:hAnsi="Times New Roman"/>
          <w:sz w:val="20"/>
          <w:szCs w:val="20"/>
        </w:rPr>
      </w:pPr>
      <w:r w:rsidRPr="00AF66B8">
        <w:rPr>
          <w:rFonts w:ascii="Times New Roman" w:hAnsi="Times New Roman"/>
          <w:b/>
          <w:sz w:val="20"/>
          <w:szCs w:val="20"/>
        </w:rPr>
        <w:t xml:space="preserve">E.g.:  </w:t>
      </w:r>
      <w:r w:rsidRPr="00AF66B8">
        <w:rPr>
          <w:rFonts w:ascii="Times New Roman" w:hAnsi="Times New Roman"/>
          <w:sz w:val="20"/>
          <w:szCs w:val="20"/>
        </w:rPr>
        <w:t>DEAD LOAD, MEMBER LOAD</w:t>
      </w:r>
    </w:p>
    <w:p w14:paraId="6A826803" w14:textId="51C4CD4C" w:rsidR="00AF66B8" w:rsidRPr="00AF66B8" w:rsidRDefault="00AF66B8" w:rsidP="001B376E">
      <w:pPr>
        <w:pStyle w:val="ListParagraph"/>
        <w:numPr>
          <w:ilvl w:val="0"/>
          <w:numId w:val="24"/>
        </w:numPr>
        <w:spacing w:after="160" w:line="259" w:lineRule="auto"/>
        <w:jc w:val="both"/>
        <w:rPr>
          <w:rFonts w:ascii="Times New Roman" w:hAnsi="Times New Roman"/>
          <w:sz w:val="20"/>
          <w:szCs w:val="20"/>
        </w:rPr>
      </w:pPr>
      <w:r w:rsidRPr="00AF66B8">
        <w:rPr>
          <w:rFonts w:ascii="Times New Roman" w:hAnsi="Times New Roman"/>
          <w:b/>
          <w:sz w:val="20"/>
          <w:szCs w:val="20"/>
        </w:rPr>
        <w:t>Live load:</w:t>
      </w:r>
      <w:r w:rsidRPr="00AF66B8">
        <w:rPr>
          <w:rFonts w:ascii="Times New Roman" w:hAnsi="Times New Roman"/>
          <w:sz w:val="20"/>
          <w:szCs w:val="20"/>
        </w:rPr>
        <w:t xml:space="preserve"> in this live load is adopted per various units of the building such as balcony, passages, rooms etc.… as per IS 875 part 2</w:t>
      </w:r>
    </w:p>
    <w:p w14:paraId="27DD397F" w14:textId="01AAB09E" w:rsidR="00AF66B8" w:rsidRPr="00AF66B8" w:rsidRDefault="00AF66B8" w:rsidP="00AF66B8">
      <w:pPr>
        <w:pStyle w:val="ListParagraph"/>
        <w:numPr>
          <w:ilvl w:val="0"/>
          <w:numId w:val="26"/>
        </w:numPr>
        <w:spacing w:after="160" w:line="259" w:lineRule="auto"/>
        <w:rPr>
          <w:rFonts w:ascii="Times New Roman" w:hAnsi="Times New Roman"/>
          <w:b/>
          <w:sz w:val="20"/>
          <w:szCs w:val="20"/>
        </w:rPr>
      </w:pPr>
      <w:r w:rsidRPr="00AF66B8">
        <w:rPr>
          <w:rFonts w:ascii="Times New Roman" w:hAnsi="Times New Roman"/>
          <w:b/>
          <w:sz w:val="20"/>
          <w:szCs w:val="20"/>
        </w:rPr>
        <w:t>BEAM DESIGN:</w:t>
      </w:r>
    </w:p>
    <w:p w14:paraId="6CF38105" w14:textId="616DD4E2" w:rsidR="00AF66B8" w:rsidRPr="00AF66B8" w:rsidRDefault="00AF66B8" w:rsidP="001B376E">
      <w:pPr>
        <w:pStyle w:val="ListParagraph"/>
        <w:numPr>
          <w:ilvl w:val="0"/>
          <w:numId w:val="25"/>
        </w:numPr>
        <w:spacing w:after="160" w:line="259" w:lineRule="auto"/>
        <w:jc w:val="both"/>
        <w:rPr>
          <w:rFonts w:ascii="Times New Roman" w:hAnsi="Times New Roman"/>
          <w:sz w:val="20"/>
          <w:szCs w:val="20"/>
        </w:rPr>
      </w:pPr>
      <w:r w:rsidRPr="00AF66B8">
        <w:rPr>
          <w:rFonts w:ascii="Times New Roman" w:hAnsi="Times New Roman"/>
          <w:sz w:val="20"/>
          <w:szCs w:val="20"/>
        </w:rPr>
        <w:lastRenderedPageBreak/>
        <w:t>Beams are design for flexure shear and torsion</w:t>
      </w:r>
    </w:p>
    <w:p w14:paraId="077B7747" w14:textId="6F0EC8B2" w:rsidR="00AF66B8" w:rsidRPr="001B376E" w:rsidRDefault="00AF66B8" w:rsidP="001B376E">
      <w:pPr>
        <w:pStyle w:val="ListParagraph"/>
        <w:numPr>
          <w:ilvl w:val="0"/>
          <w:numId w:val="25"/>
        </w:numPr>
        <w:spacing w:after="160" w:line="259" w:lineRule="auto"/>
        <w:jc w:val="both"/>
        <w:rPr>
          <w:rFonts w:ascii="Times New Roman" w:hAnsi="Times New Roman"/>
          <w:sz w:val="20"/>
          <w:szCs w:val="20"/>
        </w:rPr>
      </w:pPr>
      <w:r w:rsidRPr="00AF66B8">
        <w:rPr>
          <w:rFonts w:ascii="Times New Roman" w:hAnsi="Times New Roman"/>
          <w:sz w:val="20"/>
          <w:szCs w:val="20"/>
        </w:rPr>
        <w:t>For all these forces all active beam loading is pre-scanned to identify the critical load case at different sections of the beams</w:t>
      </w:r>
    </w:p>
    <w:p w14:paraId="269B92F2" w14:textId="74DBA5E4" w:rsidR="00AF66B8" w:rsidRPr="00AF66B8" w:rsidRDefault="00AF66B8" w:rsidP="00AF66B8">
      <w:pPr>
        <w:pStyle w:val="ListParagraph"/>
        <w:numPr>
          <w:ilvl w:val="0"/>
          <w:numId w:val="28"/>
        </w:numPr>
        <w:spacing w:after="160" w:line="259" w:lineRule="auto"/>
        <w:rPr>
          <w:rFonts w:ascii="Times New Roman" w:hAnsi="Times New Roman"/>
          <w:b/>
          <w:sz w:val="20"/>
          <w:szCs w:val="20"/>
        </w:rPr>
      </w:pPr>
      <w:r w:rsidRPr="00AF66B8">
        <w:rPr>
          <w:rFonts w:ascii="Times New Roman" w:hAnsi="Times New Roman"/>
          <w:b/>
          <w:sz w:val="20"/>
          <w:szCs w:val="20"/>
        </w:rPr>
        <w:t>COLUMN DESIGN:</w:t>
      </w:r>
    </w:p>
    <w:p w14:paraId="5BEC0F10" w14:textId="15121F59" w:rsidR="00AF66B8" w:rsidRPr="001B376E" w:rsidRDefault="00AF66B8" w:rsidP="001B376E">
      <w:pPr>
        <w:pStyle w:val="ListParagraph"/>
        <w:numPr>
          <w:ilvl w:val="0"/>
          <w:numId w:val="27"/>
        </w:numPr>
        <w:spacing w:after="160" w:line="259" w:lineRule="auto"/>
        <w:rPr>
          <w:rFonts w:ascii="Times New Roman" w:hAnsi="Times New Roman"/>
          <w:sz w:val="20"/>
          <w:szCs w:val="20"/>
        </w:rPr>
      </w:pPr>
      <w:r w:rsidRPr="00AF66B8">
        <w:rPr>
          <w:rFonts w:ascii="Times New Roman" w:hAnsi="Times New Roman"/>
          <w:sz w:val="20"/>
          <w:szCs w:val="20"/>
        </w:rPr>
        <w:t>columns are designed for axial moments at the ends</w:t>
      </w:r>
    </w:p>
    <w:p w14:paraId="0A0AD0C7" w14:textId="478154CD" w:rsidR="00AF66B8" w:rsidRPr="00AF66B8" w:rsidRDefault="00AF66B8" w:rsidP="00AF66B8">
      <w:pPr>
        <w:pStyle w:val="ListParagraph"/>
        <w:numPr>
          <w:ilvl w:val="0"/>
          <w:numId w:val="29"/>
        </w:numPr>
        <w:spacing w:after="160" w:line="259" w:lineRule="auto"/>
        <w:rPr>
          <w:rFonts w:ascii="Times New Roman" w:hAnsi="Times New Roman"/>
          <w:b/>
          <w:sz w:val="20"/>
          <w:szCs w:val="20"/>
        </w:rPr>
      </w:pPr>
      <w:r w:rsidRPr="00AF66B8">
        <w:rPr>
          <w:rFonts w:ascii="Times New Roman" w:hAnsi="Times New Roman"/>
          <w:b/>
          <w:sz w:val="20"/>
          <w:szCs w:val="20"/>
        </w:rPr>
        <w:t>LOAD COMBINATION:</w:t>
      </w:r>
    </w:p>
    <w:p w14:paraId="5BF80E59" w14:textId="08FDFA64" w:rsidR="00AF66B8" w:rsidRPr="00AF66B8" w:rsidRDefault="00AF66B8" w:rsidP="00AF66B8">
      <w:pPr>
        <w:pStyle w:val="ListParagraph"/>
        <w:numPr>
          <w:ilvl w:val="0"/>
          <w:numId w:val="30"/>
        </w:numPr>
        <w:spacing w:after="160" w:line="259" w:lineRule="auto"/>
        <w:jc w:val="both"/>
        <w:rPr>
          <w:rFonts w:ascii="Times New Roman" w:hAnsi="Times New Roman"/>
          <w:sz w:val="20"/>
          <w:szCs w:val="20"/>
        </w:rPr>
      </w:pPr>
      <w:r w:rsidRPr="00AF66B8">
        <w:rPr>
          <w:rFonts w:ascii="Times New Roman" w:hAnsi="Times New Roman"/>
          <w:sz w:val="20"/>
          <w:szCs w:val="20"/>
        </w:rPr>
        <w:t>In this factor of safety is considered using various combinations of load</w:t>
      </w:r>
    </w:p>
    <w:p w14:paraId="564B650A" w14:textId="127FA23E" w:rsidR="00AF66B8" w:rsidRPr="00AF66B8" w:rsidRDefault="00AF66B8" w:rsidP="00AF66B8">
      <w:pPr>
        <w:pStyle w:val="ListParagraph"/>
        <w:numPr>
          <w:ilvl w:val="0"/>
          <w:numId w:val="30"/>
        </w:numPr>
        <w:spacing w:after="160" w:line="259" w:lineRule="auto"/>
        <w:jc w:val="both"/>
        <w:rPr>
          <w:rFonts w:ascii="Times New Roman" w:hAnsi="Times New Roman"/>
          <w:sz w:val="20"/>
          <w:szCs w:val="20"/>
        </w:rPr>
      </w:pPr>
      <w:r w:rsidRPr="00AF66B8">
        <w:rPr>
          <w:rFonts w:ascii="Times New Roman" w:hAnsi="Times New Roman"/>
          <w:sz w:val="20"/>
          <w:szCs w:val="20"/>
        </w:rPr>
        <w:t>Following are the combinations considered</w:t>
      </w:r>
    </w:p>
    <w:p w14:paraId="25702260" w14:textId="626D29DF" w:rsidR="00AF66B8" w:rsidRPr="00AF66B8" w:rsidRDefault="00AF66B8" w:rsidP="00AF66B8">
      <w:pPr>
        <w:pStyle w:val="ListParagraph"/>
        <w:numPr>
          <w:ilvl w:val="0"/>
          <w:numId w:val="32"/>
        </w:numPr>
        <w:spacing w:after="160" w:line="259" w:lineRule="auto"/>
        <w:jc w:val="both"/>
        <w:rPr>
          <w:rFonts w:ascii="Times New Roman" w:hAnsi="Times New Roman"/>
          <w:sz w:val="20"/>
          <w:szCs w:val="20"/>
        </w:rPr>
      </w:pPr>
      <w:r w:rsidRPr="00AF66B8">
        <w:rPr>
          <w:rFonts w:ascii="Times New Roman" w:hAnsi="Times New Roman"/>
          <w:b/>
          <w:sz w:val="20"/>
          <w:szCs w:val="20"/>
        </w:rPr>
        <w:t>Path for these:</w:t>
      </w:r>
      <w:r w:rsidRPr="00AF66B8">
        <w:rPr>
          <w:rFonts w:ascii="Times New Roman" w:hAnsi="Times New Roman"/>
          <w:sz w:val="20"/>
          <w:szCs w:val="20"/>
        </w:rPr>
        <w:t xml:space="preserve"> GENERAL…LOADS…. LOADS…AND DEFINITIONS…LOAD CASE DETAIL…. ADD…LOAD COMBINATIONS …. CLOSE</w:t>
      </w:r>
    </w:p>
    <w:p w14:paraId="59E38C5F" w14:textId="77777777" w:rsidR="00AF66B8" w:rsidRPr="00AF66B8" w:rsidRDefault="00AF66B8" w:rsidP="00AF66B8">
      <w:pPr>
        <w:pStyle w:val="ListParagraph"/>
        <w:rPr>
          <w:rFonts w:ascii="Times New Roman" w:hAnsi="Times New Roman"/>
          <w:sz w:val="20"/>
          <w:szCs w:val="20"/>
        </w:rPr>
      </w:pPr>
    </w:p>
    <w:p w14:paraId="098D0E01" w14:textId="1F97673F" w:rsidR="00AF66B8" w:rsidRPr="00AF66B8" w:rsidRDefault="00AF66B8" w:rsidP="00AF66B8">
      <w:pPr>
        <w:pStyle w:val="ListParagraph"/>
        <w:numPr>
          <w:ilvl w:val="0"/>
          <w:numId w:val="32"/>
        </w:numPr>
        <w:spacing w:after="160" w:line="259" w:lineRule="auto"/>
        <w:rPr>
          <w:rFonts w:ascii="Times New Roman" w:hAnsi="Times New Roman"/>
          <w:b/>
          <w:sz w:val="20"/>
          <w:szCs w:val="20"/>
        </w:rPr>
      </w:pPr>
      <w:r w:rsidRPr="00AF66B8">
        <w:rPr>
          <w:rFonts w:ascii="Times New Roman" w:hAnsi="Times New Roman"/>
          <w:b/>
          <w:sz w:val="20"/>
          <w:szCs w:val="20"/>
        </w:rPr>
        <w:t>PERFORM ANALYSIS:</w:t>
      </w:r>
    </w:p>
    <w:p w14:paraId="035EE8A6" w14:textId="7D667A7C" w:rsidR="00AF66B8" w:rsidRPr="00AF66B8" w:rsidRDefault="00AF66B8" w:rsidP="00AF66B8">
      <w:pPr>
        <w:pStyle w:val="ListParagraph"/>
        <w:numPr>
          <w:ilvl w:val="0"/>
          <w:numId w:val="31"/>
        </w:numPr>
        <w:spacing w:after="160" w:line="259" w:lineRule="auto"/>
        <w:jc w:val="both"/>
        <w:rPr>
          <w:rFonts w:ascii="Times New Roman" w:hAnsi="Times New Roman"/>
          <w:sz w:val="20"/>
          <w:szCs w:val="20"/>
        </w:rPr>
      </w:pPr>
      <w:r w:rsidRPr="00AF66B8">
        <w:rPr>
          <w:rFonts w:ascii="Times New Roman" w:hAnsi="Times New Roman"/>
          <w:sz w:val="20"/>
          <w:szCs w:val="20"/>
        </w:rPr>
        <w:t>To do analysis first we need to add the command: ANALYSIS… PERFORM ANALYSIS</w:t>
      </w:r>
    </w:p>
    <w:p w14:paraId="5C71E22D" w14:textId="02F9D804" w:rsidR="00AF66B8" w:rsidRPr="001B376E" w:rsidRDefault="00AF66B8" w:rsidP="001B376E">
      <w:pPr>
        <w:pStyle w:val="ListParagraph"/>
        <w:numPr>
          <w:ilvl w:val="0"/>
          <w:numId w:val="31"/>
        </w:numPr>
        <w:spacing w:after="160" w:line="259" w:lineRule="auto"/>
        <w:jc w:val="both"/>
        <w:rPr>
          <w:rFonts w:ascii="Times New Roman" w:hAnsi="Times New Roman"/>
          <w:sz w:val="20"/>
          <w:szCs w:val="20"/>
        </w:rPr>
      </w:pPr>
      <w:r w:rsidRPr="00AF66B8">
        <w:rPr>
          <w:rFonts w:ascii="Times New Roman" w:hAnsi="Times New Roman"/>
          <w:sz w:val="20"/>
          <w:szCs w:val="20"/>
        </w:rPr>
        <w:t>This allow the user to specify the instruction for the type of analysis to be performed using the STAAD- pro</w:t>
      </w:r>
    </w:p>
    <w:p w14:paraId="17FECF69" w14:textId="0C8ED9CF" w:rsidR="00AF66B8" w:rsidRPr="00AF66B8" w:rsidRDefault="00AF66B8" w:rsidP="00AF66B8">
      <w:pPr>
        <w:pStyle w:val="ListParagraph"/>
        <w:numPr>
          <w:ilvl w:val="0"/>
          <w:numId w:val="33"/>
        </w:numPr>
        <w:spacing w:after="160" w:line="259" w:lineRule="auto"/>
        <w:rPr>
          <w:rFonts w:ascii="Times New Roman" w:hAnsi="Times New Roman"/>
          <w:b/>
          <w:sz w:val="20"/>
          <w:szCs w:val="20"/>
        </w:rPr>
      </w:pPr>
      <w:r w:rsidRPr="00AF66B8">
        <w:rPr>
          <w:rFonts w:ascii="Times New Roman" w:hAnsi="Times New Roman"/>
          <w:b/>
          <w:sz w:val="20"/>
          <w:szCs w:val="20"/>
        </w:rPr>
        <w:t>RUN ANALYSIS:</w:t>
      </w:r>
    </w:p>
    <w:p w14:paraId="2567BAAD" w14:textId="71ADEF6B" w:rsidR="00AF66B8" w:rsidRPr="00AF66B8" w:rsidRDefault="00AF66B8" w:rsidP="001B376E">
      <w:pPr>
        <w:pStyle w:val="ListParagraph"/>
        <w:numPr>
          <w:ilvl w:val="0"/>
          <w:numId w:val="34"/>
        </w:numPr>
        <w:spacing w:after="160" w:line="259" w:lineRule="auto"/>
        <w:jc w:val="both"/>
        <w:rPr>
          <w:rFonts w:ascii="Times New Roman" w:hAnsi="Times New Roman"/>
          <w:sz w:val="20"/>
          <w:szCs w:val="20"/>
        </w:rPr>
      </w:pPr>
      <w:r w:rsidRPr="00AF66B8">
        <w:rPr>
          <w:rFonts w:ascii="Times New Roman" w:hAnsi="Times New Roman"/>
          <w:sz w:val="20"/>
          <w:szCs w:val="20"/>
        </w:rPr>
        <w:t xml:space="preserve">The analysis is performed using the ANALYZE menu in the modelling mode </w:t>
      </w:r>
    </w:p>
    <w:p w14:paraId="177135EC" w14:textId="43212B70" w:rsidR="00AF66B8" w:rsidRPr="00AF66B8" w:rsidRDefault="00AF66B8" w:rsidP="001B376E">
      <w:pPr>
        <w:pStyle w:val="ListParagraph"/>
        <w:numPr>
          <w:ilvl w:val="0"/>
          <w:numId w:val="34"/>
        </w:numPr>
        <w:spacing w:after="160" w:line="259" w:lineRule="auto"/>
        <w:jc w:val="both"/>
        <w:rPr>
          <w:rFonts w:ascii="Times New Roman" w:hAnsi="Times New Roman"/>
          <w:sz w:val="20"/>
          <w:szCs w:val="20"/>
        </w:rPr>
      </w:pPr>
      <w:r w:rsidRPr="00AF66B8">
        <w:rPr>
          <w:rFonts w:ascii="Times New Roman" w:hAnsi="Times New Roman"/>
          <w:sz w:val="20"/>
          <w:szCs w:val="20"/>
        </w:rPr>
        <w:t>Select the run analysis option to perform analysis/ design</w:t>
      </w:r>
    </w:p>
    <w:p w14:paraId="11D1FA33" w14:textId="7C2ABC58" w:rsidR="001B376E" w:rsidRDefault="00AF66B8" w:rsidP="001B376E">
      <w:pPr>
        <w:pStyle w:val="ListParagraph"/>
        <w:numPr>
          <w:ilvl w:val="0"/>
          <w:numId w:val="34"/>
        </w:numPr>
        <w:spacing w:after="160" w:line="259" w:lineRule="auto"/>
        <w:jc w:val="both"/>
        <w:rPr>
          <w:rFonts w:ascii="Times New Roman" w:hAnsi="Times New Roman"/>
          <w:sz w:val="20"/>
          <w:szCs w:val="20"/>
        </w:rPr>
      </w:pPr>
      <w:r w:rsidRPr="00AF66B8">
        <w:rPr>
          <w:rFonts w:ascii="Times New Roman" w:hAnsi="Times New Roman"/>
          <w:sz w:val="20"/>
          <w:szCs w:val="20"/>
        </w:rPr>
        <w:t>The dialog box displays the status of the analysis process. if an error occurs during the analysis the dialog box displays the error massage.</w:t>
      </w:r>
    </w:p>
    <w:p w14:paraId="376C1908" w14:textId="7376DC7C" w:rsidR="00AF66B8" w:rsidRPr="001B376E" w:rsidRDefault="00AF66B8" w:rsidP="001B376E">
      <w:pPr>
        <w:pStyle w:val="ListParagraph"/>
        <w:numPr>
          <w:ilvl w:val="0"/>
          <w:numId w:val="34"/>
        </w:numPr>
        <w:spacing w:after="160" w:line="259" w:lineRule="auto"/>
        <w:rPr>
          <w:rFonts w:ascii="Times New Roman" w:hAnsi="Times New Roman"/>
          <w:sz w:val="20"/>
          <w:szCs w:val="20"/>
        </w:rPr>
      </w:pPr>
      <w:r w:rsidRPr="001B376E">
        <w:rPr>
          <w:rFonts w:ascii="Times New Roman" w:hAnsi="Times New Roman"/>
          <w:b/>
          <w:sz w:val="20"/>
          <w:szCs w:val="20"/>
        </w:rPr>
        <w:t>VIEW OUTPUT FILE:</w:t>
      </w:r>
    </w:p>
    <w:p w14:paraId="7B1158D0" w14:textId="08895855" w:rsidR="00AF66B8" w:rsidRPr="00AF66B8" w:rsidRDefault="001B376E" w:rsidP="00AF66B8">
      <w:pPr>
        <w:spacing w:after="160" w:line="259" w:lineRule="auto"/>
        <w:ind w:left="360"/>
        <w:jc w:val="both"/>
        <w:rPr>
          <w:rFonts w:ascii="Times New Roman" w:hAnsi="Times New Roman"/>
          <w:sz w:val="20"/>
          <w:szCs w:val="20"/>
        </w:rPr>
      </w:pPr>
      <w:r w:rsidRPr="00AF66B8">
        <w:rPr>
          <w:rFonts w:ascii="Times New Roman" w:hAnsi="Times New Roman"/>
          <w:b/>
          <w:noProof/>
          <w:sz w:val="20"/>
          <w:szCs w:val="20"/>
        </w:rPr>
        <w:drawing>
          <wp:anchor distT="0" distB="0" distL="114300" distR="114300" simplePos="0" relativeHeight="251661312" behindDoc="0" locked="0" layoutInCell="1" allowOverlap="1" wp14:anchorId="7AF9753E" wp14:editId="7D8F482A">
            <wp:simplePos x="0" y="0"/>
            <wp:positionH relativeFrom="column">
              <wp:posOffset>83820</wp:posOffset>
            </wp:positionH>
            <wp:positionV relativeFrom="paragraph">
              <wp:posOffset>366395</wp:posOffset>
            </wp:positionV>
            <wp:extent cx="2981325" cy="3276600"/>
            <wp:effectExtent l="0" t="0" r="9525"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1">
                      <a:extLst>
                        <a:ext uri="{28A0092B-C50C-407E-A947-70E740481C1C}">
                          <a14:useLocalDpi xmlns:a14="http://schemas.microsoft.com/office/drawing/2010/main" val="0"/>
                        </a:ext>
                      </a:extLst>
                    </a:blip>
                    <a:stretch>
                      <a:fillRect/>
                    </a:stretch>
                  </pic:blipFill>
                  <pic:spPr>
                    <a:xfrm>
                      <a:off x="0" y="0"/>
                      <a:ext cx="2981325" cy="3276600"/>
                    </a:xfrm>
                    <a:prstGeom prst="rect">
                      <a:avLst/>
                    </a:prstGeom>
                  </pic:spPr>
                </pic:pic>
              </a:graphicData>
            </a:graphic>
            <wp14:sizeRelH relativeFrom="margin">
              <wp14:pctWidth>0</wp14:pctWidth>
            </wp14:sizeRelH>
            <wp14:sizeRelV relativeFrom="margin">
              <wp14:pctHeight>0</wp14:pctHeight>
            </wp14:sizeRelV>
          </wp:anchor>
        </w:drawing>
      </w:r>
      <w:r w:rsidR="00AF66B8" w:rsidRPr="00AF66B8">
        <w:rPr>
          <w:rFonts w:ascii="Times New Roman" w:hAnsi="Times New Roman"/>
          <w:sz w:val="20"/>
          <w:szCs w:val="20"/>
        </w:rPr>
        <w:t>It will invoke the STAAD viewer with the analysis result presented in a textual format</w:t>
      </w:r>
      <w:r w:rsidR="009C2DBF">
        <w:rPr>
          <w:rFonts w:ascii="Times New Roman" w:hAnsi="Times New Roman"/>
          <w:sz w:val="20"/>
          <w:szCs w:val="20"/>
        </w:rPr>
        <w:t>.</w:t>
      </w:r>
    </w:p>
    <w:p w14:paraId="16A1F72B" w14:textId="1B4C8EDE" w:rsidR="009C2DBF" w:rsidRPr="006E403D" w:rsidRDefault="009C2DBF" w:rsidP="009C2DBF">
      <w:pPr>
        <w:spacing w:after="0" w:line="240" w:lineRule="auto"/>
        <w:ind w:left="360"/>
        <w:jc w:val="center"/>
        <w:rPr>
          <w:rFonts w:ascii="Times New Roman" w:hAnsi="Times New Roman"/>
          <w:sz w:val="18"/>
          <w:szCs w:val="18"/>
        </w:rPr>
      </w:pPr>
      <w:r w:rsidRPr="006E403D">
        <w:rPr>
          <w:rFonts w:ascii="Times New Roman" w:hAnsi="Times New Roman"/>
          <w:sz w:val="18"/>
          <w:szCs w:val="18"/>
        </w:rPr>
        <w:t>3D Rendering Veiw</w:t>
      </w:r>
    </w:p>
    <w:p w14:paraId="6130A610" w14:textId="1CF55E04" w:rsidR="00516DA0" w:rsidRPr="009C2DBF" w:rsidRDefault="009C2DBF" w:rsidP="009C2DBF">
      <w:pPr>
        <w:pStyle w:val="ListParagraph"/>
        <w:numPr>
          <w:ilvl w:val="0"/>
          <w:numId w:val="12"/>
        </w:numPr>
        <w:spacing w:after="0" w:line="240" w:lineRule="auto"/>
        <w:rPr>
          <w:rFonts w:ascii="Times New Roman" w:hAnsi="Times New Roman"/>
          <w:b/>
          <w:bCs/>
          <w:sz w:val="20"/>
          <w:szCs w:val="20"/>
        </w:rPr>
      </w:pPr>
      <w:r w:rsidRPr="009C2DBF">
        <w:rPr>
          <w:rFonts w:ascii="Times New Roman" w:hAnsi="Times New Roman"/>
          <w:b/>
          <w:bCs/>
          <w:sz w:val="20"/>
          <w:szCs w:val="20"/>
        </w:rPr>
        <w:t xml:space="preserve"> </w:t>
      </w:r>
      <w:r w:rsidR="00516DA0" w:rsidRPr="009C2DBF">
        <w:rPr>
          <w:rFonts w:ascii="Times New Roman" w:hAnsi="Times New Roman"/>
          <w:b/>
          <w:bCs/>
          <w:sz w:val="20"/>
          <w:szCs w:val="20"/>
        </w:rPr>
        <w:t xml:space="preserve">Influences of Forces </w:t>
      </w:r>
    </w:p>
    <w:p w14:paraId="1C1C469D" w14:textId="4276C357" w:rsidR="00516DA0" w:rsidRPr="00516DA0" w:rsidRDefault="00516DA0" w:rsidP="00516DA0">
      <w:pPr>
        <w:spacing w:after="0" w:line="240" w:lineRule="auto"/>
        <w:rPr>
          <w:rFonts w:ascii="Times New Roman" w:hAnsi="Times New Roman"/>
          <w:b/>
          <w:bCs/>
          <w:sz w:val="20"/>
          <w:szCs w:val="20"/>
        </w:rPr>
      </w:pPr>
      <w:r w:rsidRPr="00FD56A5">
        <w:rPr>
          <w:rFonts w:ascii="Times New Roman" w:hAnsi="Times New Roman"/>
          <w:b/>
          <w:sz w:val="24"/>
          <w:szCs w:val="24"/>
        </w:rPr>
        <w:t xml:space="preserve"> </w:t>
      </w:r>
    </w:p>
    <w:p w14:paraId="13C66907" w14:textId="4DC905E7" w:rsidR="00516DA0" w:rsidRPr="00516DA0" w:rsidRDefault="00516DA0" w:rsidP="00516DA0">
      <w:pPr>
        <w:jc w:val="both"/>
        <w:rPr>
          <w:rFonts w:ascii="Times New Roman" w:hAnsi="Times New Roman"/>
          <w:sz w:val="20"/>
          <w:szCs w:val="20"/>
        </w:rPr>
      </w:pPr>
      <w:r w:rsidRPr="00D31D54">
        <w:rPr>
          <w:rFonts w:ascii="Times New Roman" w:hAnsi="Times New Roman"/>
          <w:sz w:val="24"/>
        </w:rPr>
        <w:t xml:space="preserve"> </w:t>
      </w:r>
      <w:r w:rsidRPr="00516DA0">
        <w:rPr>
          <w:rFonts w:ascii="Times New Roman" w:hAnsi="Times New Roman"/>
          <w:sz w:val="20"/>
          <w:szCs w:val="20"/>
        </w:rPr>
        <w:t>A building has to perform to perform many functions satisfactorily. Amongst these functions are the utility of the building for intended use and occupancy, Structural safety fire safety and compliance with hygienic, Sanitation, ventilation and daylight standard.</w:t>
      </w:r>
      <w:r>
        <w:rPr>
          <w:rFonts w:ascii="Times New Roman" w:hAnsi="Times New Roman"/>
          <w:sz w:val="20"/>
          <w:szCs w:val="20"/>
        </w:rPr>
        <w:t xml:space="preserve"> </w:t>
      </w:r>
      <w:r w:rsidRPr="00516DA0">
        <w:rPr>
          <w:rFonts w:ascii="Times New Roman" w:hAnsi="Times New Roman"/>
          <w:sz w:val="20"/>
          <w:szCs w:val="20"/>
        </w:rPr>
        <w:t>From the structural safety point of view loading criteria plays very important role while designing any   structure. Before designing is being started minimum design, load which have to assume for dead load, imposed load, wind load, and other external load, the structure would be required to bear.</w:t>
      </w:r>
      <w:r>
        <w:rPr>
          <w:rFonts w:ascii="Times New Roman" w:hAnsi="Times New Roman"/>
          <w:sz w:val="20"/>
          <w:szCs w:val="20"/>
        </w:rPr>
        <w:t xml:space="preserve"> </w:t>
      </w:r>
      <w:r w:rsidRPr="00516DA0">
        <w:rPr>
          <w:rFonts w:ascii="Times New Roman" w:hAnsi="Times New Roman"/>
          <w:sz w:val="20"/>
          <w:szCs w:val="20"/>
        </w:rPr>
        <w:t>Following are the four important loads for which any type of structure needs to be Design:</w:t>
      </w:r>
    </w:p>
    <w:p w14:paraId="3DB7DD27" w14:textId="152716C9" w:rsidR="00516DA0" w:rsidRPr="00516DA0" w:rsidRDefault="00516DA0" w:rsidP="00516DA0">
      <w:pPr>
        <w:pStyle w:val="ListParagraph"/>
        <w:numPr>
          <w:ilvl w:val="0"/>
          <w:numId w:val="5"/>
        </w:numPr>
        <w:spacing w:after="160" w:line="259" w:lineRule="auto"/>
        <w:ind w:left="709"/>
        <w:rPr>
          <w:rFonts w:ascii="Times New Roman" w:hAnsi="Times New Roman"/>
          <w:bCs/>
          <w:sz w:val="20"/>
          <w:szCs w:val="20"/>
        </w:rPr>
      </w:pPr>
      <w:r w:rsidRPr="00516DA0">
        <w:rPr>
          <w:rFonts w:ascii="Times New Roman" w:hAnsi="Times New Roman"/>
          <w:bCs/>
          <w:sz w:val="20"/>
          <w:szCs w:val="20"/>
        </w:rPr>
        <w:t>Dead load</w:t>
      </w:r>
    </w:p>
    <w:p w14:paraId="51ABF011" w14:textId="729310EE" w:rsidR="00516DA0" w:rsidRPr="00516DA0" w:rsidRDefault="00516DA0" w:rsidP="00516DA0">
      <w:pPr>
        <w:pStyle w:val="ListParagraph"/>
        <w:numPr>
          <w:ilvl w:val="0"/>
          <w:numId w:val="5"/>
        </w:numPr>
        <w:spacing w:after="160" w:line="259" w:lineRule="auto"/>
        <w:ind w:left="709"/>
        <w:rPr>
          <w:rFonts w:ascii="Times New Roman" w:hAnsi="Times New Roman"/>
          <w:bCs/>
          <w:sz w:val="20"/>
          <w:szCs w:val="20"/>
        </w:rPr>
      </w:pPr>
      <w:r w:rsidRPr="00516DA0">
        <w:rPr>
          <w:rFonts w:ascii="Times New Roman" w:hAnsi="Times New Roman"/>
          <w:bCs/>
          <w:sz w:val="20"/>
          <w:szCs w:val="20"/>
        </w:rPr>
        <w:t>Imposed load</w:t>
      </w:r>
    </w:p>
    <w:p w14:paraId="4C25A048" w14:textId="67AF148F" w:rsidR="00516DA0" w:rsidRPr="00516DA0" w:rsidRDefault="00516DA0" w:rsidP="00516DA0">
      <w:pPr>
        <w:pStyle w:val="ListParagraph"/>
        <w:numPr>
          <w:ilvl w:val="0"/>
          <w:numId w:val="5"/>
        </w:numPr>
        <w:spacing w:after="160" w:line="259" w:lineRule="auto"/>
        <w:ind w:left="709"/>
        <w:rPr>
          <w:rFonts w:ascii="Times New Roman" w:hAnsi="Times New Roman"/>
          <w:bCs/>
          <w:sz w:val="20"/>
          <w:szCs w:val="20"/>
        </w:rPr>
      </w:pPr>
      <w:r w:rsidRPr="00516DA0">
        <w:rPr>
          <w:rFonts w:ascii="Times New Roman" w:hAnsi="Times New Roman"/>
          <w:bCs/>
          <w:sz w:val="20"/>
          <w:szCs w:val="20"/>
        </w:rPr>
        <w:t>Wind load</w:t>
      </w:r>
    </w:p>
    <w:p w14:paraId="5A82B768" w14:textId="325326CA" w:rsidR="00516DA0" w:rsidRDefault="00755573" w:rsidP="00516DA0">
      <w:pPr>
        <w:pStyle w:val="ListParagraph"/>
        <w:numPr>
          <w:ilvl w:val="0"/>
          <w:numId w:val="5"/>
        </w:numPr>
        <w:spacing w:after="160" w:line="259" w:lineRule="auto"/>
        <w:ind w:left="709"/>
        <w:rPr>
          <w:rFonts w:ascii="Times New Roman" w:hAnsi="Times New Roman"/>
          <w:bCs/>
          <w:sz w:val="20"/>
          <w:szCs w:val="20"/>
        </w:rPr>
      </w:pPr>
      <w:r>
        <w:rPr>
          <w:rFonts w:ascii="Times New Roman" w:hAnsi="Times New Roman"/>
          <w:b/>
          <w:bCs/>
          <w:noProof/>
          <w:sz w:val="32"/>
          <w:szCs w:val="32"/>
        </w:rPr>
        <w:drawing>
          <wp:anchor distT="0" distB="0" distL="114300" distR="114300" simplePos="0" relativeHeight="251663360" behindDoc="0" locked="0" layoutInCell="1" allowOverlap="1" wp14:anchorId="43F48E74" wp14:editId="1E9F8D2D">
            <wp:simplePos x="0" y="0"/>
            <wp:positionH relativeFrom="column">
              <wp:posOffset>419100</wp:posOffset>
            </wp:positionH>
            <wp:positionV relativeFrom="paragraph">
              <wp:posOffset>485775</wp:posOffset>
            </wp:positionV>
            <wp:extent cx="2200275" cy="2419350"/>
            <wp:effectExtent l="76200" t="76200" r="142875" b="13335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2">
                      <a:extLst>
                        <a:ext uri="{28A0092B-C50C-407E-A947-70E740481C1C}">
                          <a14:useLocalDpi xmlns:a14="http://schemas.microsoft.com/office/drawing/2010/main" val="0"/>
                        </a:ext>
                      </a:extLst>
                    </a:blip>
                    <a:srcRect l="19857" t="2500" r="26317"/>
                    <a:stretch/>
                  </pic:blipFill>
                  <pic:spPr bwMode="auto">
                    <a:xfrm>
                      <a:off x="0" y="0"/>
                      <a:ext cx="2200275" cy="2419350"/>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6DA0" w:rsidRPr="00516DA0">
        <w:rPr>
          <w:rFonts w:ascii="Times New Roman" w:hAnsi="Times New Roman"/>
          <w:bCs/>
          <w:sz w:val="20"/>
          <w:szCs w:val="20"/>
        </w:rPr>
        <w:t>Earthquake load</w:t>
      </w:r>
    </w:p>
    <w:p w14:paraId="42C3C0E3" w14:textId="13FED58C" w:rsidR="009C2DBF" w:rsidRPr="009C2DBF" w:rsidRDefault="009C2DBF" w:rsidP="009C2DBF">
      <w:pPr>
        <w:spacing w:after="160" w:line="259" w:lineRule="auto"/>
        <w:rPr>
          <w:rFonts w:ascii="Times New Roman" w:hAnsi="Times New Roman"/>
          <w:bCs/>
          <w:sz w:val="20"/>
          <w:szCs w:val="20"/>
        </w:rPr>
      </w:pPr>
    </w:p>
    <w:p w14:paraId="183A67DE" w14:textId="432D53A8" w:rsidR="009C2DBF" w:rsidRPr="009C2DBF" w:rsidRDefault="00755573" w:rsidP="00EB6E96">
      <w:pPr>
        <w:spacing w:line="360" w:lineRule="auto"/>
        <w:jc w:val="center"/>
        <w:rPr>
          <w:rFonts w:ascii="Times New Roman" w:hAnsi="Times New Roman"/>
          <w:sz w:val="20"/>
          <w:szCs w:val="20"/>
        </w:rPr>
      </w:pPr>
      <w:r w:rsidRPr="006E403D">
        <w:rPr>
          <w:rFonts w:ascii="Times New Roman" w:hAnsi="Times New Roman"/>
          <w:b/>
          <w:bCs/>
          <w:noProof/>
          <w:sz w:val="18"/>
          <w:szCs w:val="18"/>
        </w:rPr>
        <w:drawing>
          <wp:anchor distT="0" distB="0" distL="114300" distR="114300" simplePos="0" relativeHeight="251665408" behindDoc="0" locked="0" layoutInCell="1" allowOverlap="1" wp14:anchorId="03A1A806" wp14:editId="25952A6E">
            <wp:simplePos x="0" y="0"/>
            <wp:positionH relativeFrom="column">
              <wp:posOffset>415268</wp:posOffset>
            </wp:positionH>
            <wp:positionV relativeFrom="paragraph">
              <wp:posOffset>2840355</wp:posOffset>
            </wp:positionV>
            <wp:extent cx="2199600" cy="2419200"/>
            <wp:effectExtent l="76200" t="76200" r="125095" b="133985"/>
            <wp:wrapTopAndBottom/>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3">
                      <a:extLst>
                        <a:ext uri="{28A0092B-C50C-407E-A947-70E740481C1C}">
                          <a14:useLocalDpi xmlns:a14="http://schemas.microsoft.com/office/drawing/2010/main" val="0"/>
                        </a:ext>
                      </a:extLst>
                    </a:blip>
                    <a:srcRect l="7497" t="3253" r="44292" b="6471"/>
                    <a:stretch/>
                  </pic:blipFill>
                  <pic:spPr bwMode="auto">
                    <a:xfrm>
                      <a:off x="0" y="0"/>
                      <a:ext cx="2199600" cy="2419200"/>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E403D">
        <w:rPr>
          <w:rFonts w:ascii="Times New Roman" w:hAnsi="Times New Roman"/>
          <w:sz w:val="18"/>
          <w:szCs w:val="18"/>
        </w:rPr>
        <w:t xml:space="preserve">    </w:t>
      </w:r>
      <w:r w:rsidR="009C2DBF" w:rsidRPr="006E403D">
        <w:rPr>
          <w:rFonts w:ascii="Times New Roman" w:hAnsi="Times New Roman"/>
          <w:sz w:val="18"/>
          <w:szCs w:val="18"/>
        </w:rPr>
        <w:t>Wind load Diagram</w:t>
      </w:r>
      <w:r w:rsidR="009C2DBF">
        <w:rPr>
          <w:rFonts w:ascii="Times New Roman" w:hAnsi="Times New Roman"/>
          <w:sz w:val="20"/>
          <w:szCs w:val="20"/>
        </w:rPr>
        <w:br/>
      </w:r>
      <w:r>
        <w:rPr>
          <w:rFonts w:ascii="Times New Roman" w:hAnsi="Times New Roman"/>
          <w:sz w:val="20"/>
          <w:szCs w:val="20"/>
        </w:rPr>
        <w:t xml:space="preserve"> </w:t>
      </w:r>
      <w:r w:rsidR="009C2DBF" w:rsidRPr="006E403D">
        <w:rPr>
          <w:rFonts w:ascii="Times New Roman" w:hAnsi="Times New Roman"/>
          <w:sz w:val="18"/>
          <w:szCs w:val="18"/>
        </w:rPr>
        <w:t>Earthquake loading Diagram.</w:t>
      </w:r>
    </w:p>
    <w:p w14:paraId="56DBE6AF" w14:textId="3F731C47" w:rsidR="006E403D" w:rsidRPr="006E403D" w:rsidRDefault="004B43DA" w:rsidP="006E403D">
      <w:pPr>
        <w:spacing w:line="360" w:lineRule="auto"/>
        <w:jc w:val="center"/>
        <w:rPr>
          <w:rFonts w:ascii="Times New Roman" w:hAnsi="Times New Roman"/>
          <w:sz w:val="18"/>
          <w:szCs w:val="18"/>
        </w:rPr>
      </w:pPr>
      <w:r>
        <w:rPr>
          <w:rFonts w:ascii="Times New Roman" w:hAnsi="Times New Roman"/>
          <w:b/>
          <w:bCs/>
          <w:noProof/>
          <w:sz w:val="20"/>
          <w:szCs w:val="20"/>
        </w:rPr>
        <w:lastRenderedPageBreak/>
        <w:drawing>
          <wp:anchor distT="0" distB="0" distL="114300" distR="114300" simplePos="0" relativeHeight="251667456" behindDoc="0" locked="0" layoutInCell="1" allowOverlap="1" wp14:anchorId="26477D61" wp14:editId="01346E67">
            <wp:simplePos x="0" y="0"/>
            <wp:positionH relativeFrom="column">
              <wp:posOffset>-62230</wp:posOffset>
            </wp:positionH>
            <wp:positionV relativeFrom="paragraph">
              <wp:posOffset>2647950</wp:posOffset>
            </wp:positionV>
            <wp:extent cx="2847975" cy="2418080"/>
            <wp:effectExtent l="0" t="0" r="9525" b="1270"/>
            <wp:wrapTopAndBottom/>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4">
                      <a:extLst>
                        <a:ext uri="{28A0092B-C50C-407E-A947-70E740481C1C}">
                          <a14:useLocalDpi xmlns:a14="http://schemas.microsoft.com/office/drawing/2010/main" val="0"/>
                        </a:ext>
                      </a:extLst>
                    </a:blip>
                    <a:stretch>
                      <a:fillRect/>
                    </a:stretch>
                  </pic:blipFill>
                  <pic:spPr>
                    <a:xfrm>
                      <a:off x="0" y="0"/>
                      <a:ext cx="2847975" cy="2418080"/>
                    </a:xfrm>
                    <a:prstGeom prst="rect">
                      <a:avLst/>
                    </a:prstGeom>
                  </pic:spPr>
                </pic:pic>
              </a:graphicData>
            </a:graphic>
            <wp14:sizeRelH relativeFrom="margin">
              <wp14:pctWidth>0</wp14:pctWidth>
            </wp14:sizeRelH>
            <wp14:sizeRelV relativeFrom="margin">
              <wp14:pctHeight>0</wp14:pctHeight>
            </wp14:sizeRelV>
          </wp:anchor>
        </w:drawing>
      </w:r>
      <w:r w:rsidR="006E403D" w:rsidRPr="006E403D">
        <w:rPr>
          <w:rFonts w:ascii="Times New Roman" w:hAnsi="Times New Roman"/>
          <w:sz w:val="18"/>
          <w:szCs w:val="18"/>
        </w:rPr>
        <w:t>Axial force Loading Diagram</w:t>
      </w:r>
    </w:p>
    <w:p w14:paraId="6A5CB3C4" w14:textId="6719E17B" w:rsidR="006E403D" w:rsidRPr="006E403D" w:rsidRDefault="00D37FD7" w:rsidP="006E403D">
      <w:pPr>
        <w:spacing w:line="360" w:lineRule="auto"/>
        <w:jc w:val="center"/>
        <w:rPr>
          <w:rFonts w:ascii="Times New Roman" w:hAnsi="Times New Roman"/>
          <w:sz w:val="18"/>
          <w:szCs w:val="18"/>
        </w:rPr>
      </w:pPr>
      <w:r>
        <w:rPr>
          <w:rFonts w:ascii="Times New Roman" w:hAnsi="Times New Roman"/>
          <w:b/>
          <w:bCs/>
          <w:noProof/>
          <w:sz w:val="20"/>
          <w:szCs w:val="20"/>
        </w:rPr>
        <w:drawing>
          <wp:anchor distT="0" distB="0" distL="114300" distR="114300" simplePos="0" relativeHeight="251668480" behindDoc="0" locked="0" layoutInCell="1" allowOverlap="1" wp14:anchorId="4F769061" wp14:editId="182F996F">
            <wp:simplePos x="0" y="0"/>
            <wp:positionH relativeFrom="column">
              <wp:posOffset>-62230</wp:posOffset>
            </wp:positionH>
            <wp:positionV relativeFrom="paragraph">
              <wp:posOffset>2806065</wp:posOffset>
            </wp:positionV>
            <wp:extent cx="3131820" cy="3325495"/>
            <wp:effectExtent l="0" t="0" r="0" b="825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extLst>
                        <a:ext uri="{28A0092B-C50C-407E-A947-70E740481C1C}">
                          <a14:useLocalDpi xmlns:a14="http://schemas.microsoft.com/office/drawing/2010/main" val="0"/>
                        </a:ext>
                      </a:extLst>
                    </a:blip>
                    <a:stretch>
                      <a:fillRect/>
                    </a:stretch>
                  </pic:blipFill>
                  <pic:spPr>
                    <a:xfrm>
                      <a:off x="0" y="0"/>
                      <a:ext cx="3131820" cy="3325495"/>
                    </a:xfrm>
                    <a:prstGeom prst="rect">
                      <a:avLst/>
                    </a:prstGeom>
                  </pic:spPr>
                </pic:pic>
              </a:graphicData>
            </a:graphic>
            <wp14:sizeRelH relativeFrom="margin">
              <wp14:pctWidth>0</wp14:pctWidth>
            </wp14:sizeRelH>
          </wp:anchor>
        </w:drawing>
      </w:r>
      <w:r w:rsidR="006E403D" w:rsidRPr="006E403D">
        <w:rPr>
          <w:rFonts w:ascii="Times New Roman" w:hAnsi="Times New Roman"/>
          <w:sz w:val="18"/>
          <w:szCs w:val="18"/>
        </w:rPr>
        <w:t>Live load Diagram</w:t>
      </w:r>
    </w:p>
    <w:p w14:paraId="5F0F25F1" w14:textId="7E33CC33" w:rsidR="00D37FD7" w:rsidRPr="00D37FD7" w:rsidRDefault="00D37FD7" w:rsidP="00D37FD7">
      <w:pPr>
        <w:spacing w:line="360" w:lineRule="auto"/>
        <w:jc w:val="center"/>
        <w:rPr>
          <w:rFonts w:ascii="Times New Roman" w:hAnsi="Times New Roman"/>
          <w:sz w:val="18"/>
          <w:szCs w:val="18"/>
        </w:rPr>
      </w:pPr>
      <w:r w:rsidRPr="00D37FD7">
        <w:rPr>
          <w:rFonts w:ascii="Times New Roman" w:hAnsi="Times New Roman"/>
          <w:sz w:val="18"/>
          <w:szCs w:val="18"/>
        </w:rPr>
        <w:t xml:space="preserve">Live loading Diagram Top </w:t>
      </w:r>
      <w:r w:rsidR="00915046" w:rsidRPr="00D37FD7">
        <w:rPr>
          <w:rFonts w:ascii="Times New Roman" w:hAnsi="Times New Roman"/>
          <w:sz w:val="18"/>
          <w:szCs w:val="18"/>
        </w:rPr>
        <w:t>view</w:t>
      </w:r>
      <w:r w:rsidR="00915046">
        <w:rPr>
          <w:rFonts w:ascii="Times New Roman" w:hAnsi="Times New Roman"/>
          <w:sz w:val="18"/>
          <w:szCs w:val="18"/>
        </w:rPr>
        <w:t>.</w:t>
      </w:r>
    </w:p>
    <w:p w14:paraId="69D62A16" w14:textId="6EE31DC5" w:rsidR="006E487A" w:rsidRPr="00FE4669" w:rsidRDefault="004B43DA" w:rsidP="00FE4669">
      <w:pPr>
        <w:spacing w:line="360" w:lineRule="auto"/>
        <w:rPr>
          <w:rFonts w:ascii="Times New Roman" w:hAnsi="Times New Roman"/>
          <w:b/>
          <w:bCs/>
          <w:sz w:val="20"/>
          <w:szCs w:val="20"/>
        </w:rPr>
      </w:pPr>
      <w:r w:rsidRPr="006E403D">
        <w:rPr>
          <w:noProof/>
        </w:rPr>
        <w:drawing>
          <wp:anchor distT="0" distB="0" distL="114300" distR="114300" simplePos="0" relativeHeight="251666432" behindDoc="0" locked="0" layoutInCell="1" allowOverlap="1" wp14:anchorId="13B99AA7" wp14:editId="7AFBD753">
            <wp:simplePos x="0" y="0"/>
            <wp:positionH relativeFrom="column">
              <wp:posOffset>85090</wp:posOffset>
            </wp:positionH>
            <wp:positionV relativeFrom="paragraph">
              <wp:posOffset>-993775</wp:posOffset>
            </wp:positionV>
            <wp:extent cx="2490470" cy="2324100"/>
            <wp:effectExtent l="0" t="0" r="5080" b="0"/>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6">
                      <a:extLst>
                        <a:ext uri="{28A0092B-C50C-407E-A947-70E740481C1C}">
                          <a14:useLocalDpi xmlns:a14="http://schemas.microsoft.com/office/drawing/2010/main" val="0"/>
                        </a:ext>
                      </a:extLst>
                    </a:blip>
                    <a:srcRect t="3911"/>
                    <a:stretch/>
                  </pic:blipFill>
                  <pic:spPr bwMode="auto">
                    <a:xfrm>
                      <a:off x="0" y="0"/>
                      <a:ext cx="2490470" cy="2324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4669">
        <w:rPr>
          <w:rFonts w:ascii="Times New Roman" w:hAnsi="Times New Roman"/>
          <w:b/>
          <w:bCs/>
          <w:sz w:val="20"/>
          <w:szCs w:val="20"/>
        </w:rPr>
        <w:t>5. Load combination</w:t>
      </w:r>
      <w:r w:rsidR="00BF39DF">
        <w:rPr>
          <w:rFonts w:ascii="Times New Roman" w:hAnsi="Times New Roman"/>
          <w:b/>
          <w:bCs/>
          <w:sz w:val="20"/>
          <w:szCs w:val="20"/>
        </w:rPr>
        <w:t>s</w:t>
      </w:r>
      <w:r w:rsidR="00FE4669">
        <w:rPr>
          <w:rFonts w:ascii="Times New Roman" w:hAnsi="Times New Roman"/>
          <w:b/>
          <w:bCs/>
          <w:sz w:val="20"/>
          <w:szCs w:val="20"/>
        </w:rPr>
        <w:t>:</w:t>
      </w:r>
    </w:p>
    <w:p w14:paraId="0C27A000" w14:textId="77777777" w:rsidR="00BF39DF" w:rsidRPr="00BF39DF" w:rsidRDefault="00BF39DF" w:rsidP="00BF39DF">
      <w:pPr>
        <w:spacing w:after="0" w:line="240" w:lineRule="auto"/>
        <w:rPr>
          <w:rFonts w:ascii="Times New Roman" w:hAnsi="Times New Roman"/>
          <w:sz w:val="24"/>
          <w:szCs w:val="24"/>
          <w:lang w:val="en-IN" w:eastAsia="en-IN"/>
        </w:rPr>
      </w:pPr>
      <w:r w:rsidRPr="00BF39DF">
        <w:rPr>
          <w:rFonts w:ascii="Times New Roman" w:hAnsi="Times New Roman"/>
          <w:color w:val="000000"/>
          <w:sz w:val="20"/>
          <w:szCs w:val="20"/>
          <w:lang w:val="en-IN" w:eastAsia="en-IN"/>
        </w:rPr>
        <w:t xml:space="preserve">Load combination for Static analysis: </w:t>
      </w:r>
    </w:p>
    <w:p w14:paraId="6731E0A9" w14:textId="77777777" w:rsidR="00BF39DF" w:rsidRPr="00BF39DF" w:rsidRDefault="00BF39DF" w:rsidP="00BF39DF">
      <w:pPr>
        <w:spacing w:after="0" w:line="240" w:lineRule="auto"/>
        <w:rPr>
          <w:rFonts w:ascii="Times New Roman" w:hAnsi="Times New Roman"/>
          <w:sz w:val="24"/>
          <w:szCs w:val="24"/>
          <w:lang w:val="en-IN" w:eastAsia="en-IN"/>
        </w:rPr>
      </w:pPr>
      <w:r w:rsidRPr="00BF39DF">
        <w:rPr>
          <w:rFonts w:ascii="Times New Roman" w:hAnsi="Times New Roman"/>
          <w:color w:val="000000"/>
          <w:sz w:val="20"/>
          <w:szCs w:val="20"/>
          <w:lang w:val="en-IN" w:eastAsia="en-IN"/>
        </w:rPr>
        <w:t xml:space="preserve">• 1.5(DL + IL) </w:t>
      </w:r>
    </w:p>
    <w:p w14:paraId="7F84AA3A" w14:textId="77777777" w:rsidR="00BF39DF" w:rsidRPr="00BF39DF" w:rsidRDefault="00BF39DF" w:rsidP="00BF39DF">
      <w:pPr>
        <w:spacing w:after="0" w:line="240" w:lineRule="auto"/>
        <w:rPr>
          <w:rFonts w:ascii="Times New Roman" w:hAnsi="Times New Roman"/>
          <w:sz w:val="24"/>
          <w:szCs w:val="24"/>
          <w:lang w:val="en-IN" w:eastAsia="en-IN"/>
        </w:rPr>
      </w:pPr>
      <w:r w:rsidRPr="00BF39DF">
        <w:rPr>
          <w:rFonts w:ascii="Times New Roman" w:hAnsi="Times New Roman"/>
          <w:color w:val="000000"/>
          <w:sz w:val="20"/>
          <w:szCs w:val="20"/>
          <w:lang w:val="en-IN" w:eastAsia="en-IN"/>
        </w:rPr>
        <w:t xml:space="preserve">• 1.2(DL + IL ± EL) </w:t>
      </w:r>
    </w:p>
    <w:p w14:paraId="1F83766C" w14:textId="77777777" w:rsidR="00BF39DF" w:rsidRPr="00BF39DF" w:rsidRDefault="00BF39DF" w:rsidP="00BF39DF">
      <w:pPr>
        <w:spacing w:after="0" w:line="240" w:lineRule="auto"/>
        <w:rPr>
          <w:rFonts w:ascii="Times New Roman" w:hAnsi="Times New Roman"/>
          <w:sz w:val="24"/>
          <w:szCs w:val="24"/>
          <w:lang w:val="en-IN" w:eastAsia="en-IN"/>
        </w:rPr>
      </w:pPr>
      <w:r w:rsidRPr="00BF39DF">
        <w:rPr>
          <w:rFonts w:ascii="Times New Roman" w:hAnsi="Times New Roman"/>
          <w:color w:val="000000"/>
          <w:sz w:val="20"/>
          <w:szCs w:val="20"/>
          <w:lang w:val="en-IN" w:eastAsia="en-IN"/>
        </w:rPr>
        <w:t xml:space="preserve">• 1.5(DL ± EL) </w:t>
      </w:r>
    </w:p>
    <w:p w14:paraId="1162D0BF" w14:textId="77777777" w:rsidR="00BF39DF" w:rsidRPr="00BF39DF" w:rsidRDefault="00BF39DF" w:rsidP="00BF39DF">
      <w:pPr>
        <w:spacing w:after="0" w:line="240" w:lineRule="auto"/>
        <w:rPr>
          <w:rFonts w:ascii="Times New Roman" w:hAnsi="Times New Roman"/>
          <w:sz w:val="24"/>
          <w:szCs w:val="24"/>
          <w:lang w:val="en-IN" w:eastAsia="en-IN"/>
        </w:rPr>
      </w:pPr>
      <w:r w:rsidRPr="00BF39DF">
        <w:rPr>
          <w:rFonts w:ascii="Times New Roman" w:hAnsi="Times New Roman"/>
          <w:color w:val="000000"/>
          <w:sz w:val="20"/>
          <w:szCs w:val="20"/>
          <w:lang w:val="en-IN" w:eastAsia="en-IN"/>
        </w:rPr>
        <w:t xml:space="preserve">• 0.9 DL ± 1.5 EL </w:t>
      </w:r>
    </w:p>
    <w:p w14:paraId="16EEFC1E" w14:textId="77777777" w:rsidR="00BF39DF" w:rsidRPr="00BF39DF" w:rsidRDefault="00BF39DF" w:rsidP="00BF39DF">
      <w:pPr>
        <w:spacing w:after="0" w:line="240" w:lineRule="auto"/>
        <w:rPr>
          <w:rFonts w:ascii="Times New Roman" w:hAnsi="Times New Roman"/>
          <w:sz w:val="24"/>
          <w:szCs w:val="24"/>
          <w:lang w:val="en-IN" w:eastAsia="en-IN"/>
        </w:rPr>
      </w:pPr>
      <w:r w:rsidRPr="00BF39DF">
        <w:rPr>
          <w:rFonts w:ascii="Times New Roman" w:hAnsi="Times New Roman"/>
          <w:color w:val="000000"/>
          <w:sz w:val="20"/>
          <w:szCs w:val="20"/>
          <w:lang w:val="en-IN" w:eastAsia="en-IN"/>
        </w:rPr>
        <w:t xml:space="preserve">Load combination for </w:t>
      </w:r>
      <w:proofErr w:type="gramStart"/>
      <w:r w:rsidRPr="00BF39DF">
        <w:rPr>
          <w:rFonts w:ascii="Times New Roman" w:hAnsi="Times New Roman"/>
          <w:color w:val="000000"/>
          <w:sz w:val="20"/>
          <w:szCs w:val="20"/>
          <w:lang w:val="en-IN" w:eastAsia="en-IN"/>
        </w:rPr>
        <w:t>For</w:t>
      </w:r>
      <w:proofErr w:type="gramEnd"/>
      <w:r w:rsidRPr="00BF39DF">
        <w:rPr>
          <w:rFonts w:ascii="Times New Roman" w:hAnsi="Times New Roman"/>
          <w:color w:val="000000"/>
          <w:sz w:val="20"/>
          <w:szCs w:val="20"/>
          <w:lang w:val="en-IN" w:eastAsia="en-IN"/>
        </w:rPr>
        <w:t xml:space="preserve"> dynamic analysis: </w:t>
      </w:r>
    </w:p>
    <w:p w14:paraId="694ABE5F" w14:textId="77777777" w:rsidR="00BF39DF" w:rsidRPr="00BF39DF" w:rsidRDefault="00BF39DF" w:rsidP="00BF39DF">
      <w:pPr>
        <w:spacing w:after="0" w:line="240" w:lineRule="auto"/>
        <w:rPr>
          <w:rFonts w:ascii="Times New Roman" w:hAnsi="Times New Roman"/>
          <w:sz w:val="24"/>
          <w:szCs w:val="24"/>
          <w:lang w:val="en-IN" w:eastAsia="en-IN"/>
        </w:rPr>
      </w:pPr>
      <w:r w:rsidRPr="00BF39DF">
        <w:rPr>
          <w:rFonts w:ascii="Times New Roman" w:hAnsi="Times New Roman"/>
          <w:color w:val="000000"/>
          <w:sz w:val="20"/>
          <w:szCs w:val="20"/>
          <w:lang w:val="en-IN" w:eastAsia="en-IN"/>
        </w:rPr>
        <w:t xml:space="preserve">• DL +LL </w:t>
      </w:r>
    </w:p>
    <w:p w14:paraId="73763A8B" w14:textId="77777777" w:rsidR="00BF39DF" w:rsidRPr="00BF39DF" w:rsidRDefault="00BF39DF" w:rsidP="00BF39DF">
      <w:pPr>
        <w:spacing w:after="0" w:line="240" w:lineRule="auto"/>
        <w:rPr>
          <w:rFonts w:ascii="Times New Roman" w:hAnsi="Times New Roman"/>
          <w:sz w:val="24"/>
          <w:szCs w:val="24"/>
          <w:lang w:val="en-IN" w:eastAsia="en-IN"/>
        </w:rPr>
      </w:pPr>
      <w:r w:rsidRPr="00BF39DF">
        <w:rPr>
          <w:rFonts w:ascii="Times New Roman" w:hAnsi="Times New Roman"/>
          <w:color w:val="000000"/>
          <w:sz w:val="20"/>
          <w:szCs w:val="20"/>
          <w:lang w:val="en-IN" w:eastAsia="en-IN"/>
        </w:rPr>
        <w:t xml:space="preserve">• DL+WL </w:t>
      </w:r>
    </w:p>
    <w:p w14:paraId="059248F7" w14:textId="19B0E640" w:rsidR="00277528" w:rsidRDefault="00BF39DF" w:rsidP="00BF39DF">
      <w:pPr>
        <w:pStyle w:val="NoSpacing"/>
      </w:pPr>
      <w:r w:rsidRPr="00BF39DF">
        <w:rPr>
          <w:rFonts w:ascii="Times New Roman" w:hAnsi="Times New Roman"/>
          <w:color w:val="000000"/>
          <w:sz w:val="20"/>
          <w:szCs w:val="20"/>
          <w:lang w:val="en-IN" w:eastAsia="en-IN"/>
        </w:rPr>
        <w:t>• DL+0.8LL+0.8WL</w:t>
      </w:r>
      <w:r w:rsidR="00277528" w:rsidRPr="00277528">
        <w:t xml:space="preserve"> </w:t>
      </w:r>
    </w:p>
    <w:p w14:paraId="1A617C53" w14:textId="77777777" w:rsidR="00277528" w:rsidRPr="00277528" w:rsidRDefault="00277528" w:rsidP="00277528">
      <w:pPr>
        <w:pStyle w:val="NoSpacing"/>
      </w:pPr>
    </w:p>
    <w:p w14:paraId="5805D35E" w14:textId="77777777" w:rsidR="00277528" w:rsidRDefault="00277528" w:rsidP="00277528">
      <w:pPr>
        <w:spacing w:line="360" w:lineRule="auto"/>
        <w:rPr>
          <w:rFonts w:ascii="Times New Roman" w:hAnsi="Times New Roman"/>
          <w:sz w:val="18"/>
          <w:szCs w:val="18"/>
        </w:rPr>
      </w:pPr>
      <w:r>
        <w:rPr>
          <w:rFonts w:ascii="Times New Roman" w:hAnsi="Times New Roman"/>
          <w:b/>
          <w:bCs/>
          <w:sz w:val="20"/>
          <w:szCs w:val="20"/>
        </w:rPr>
        <w:t>6.  Steel &amp; Concrete Design Results:</w:t>
      </w:r>
    </w:p>
    <w:tbl>
      <w:tblPr>
        <w:tblStyle w:val="TableGrid"/>
        <w:tblpPr w:leftFromText="180" w:rightFromText="180" w:vertAnchor="page" w:horzAnchor="page" w:tblpX="6376" w:tblpY="5292"/>
        <w:tblW w:w="4957" w:type="dxa"/>
        <w:tblLayout w:type="fixed"/>
        <w:tblLook w:val="04A0" w:firstRow="1" w:lastRow="0" w:firstColumn="1" w:lastColumn="0" w:noHBand="0" w:noVBand="1"/>
      </w:tblPr>
      <w:tblGrid>
        <w:gridCol w:w="976"/>
        <w:gridCol w:w="12"/>
        <w:gridCol w:w="850"/>
        <w:gridCol w:w="851"/>
        <w:gridCol w:w="708"/>
        <w:gridCol w:w="851"/>
        <w:gridCol w:w="709"/>
      </w:tblGrid>
      <w:tr w:rsidR="00277528" w14:paraId="235402D2" w14:textId="77777777" w:rsidTr="00277528">
        <w:tc>
          <w:tcPr>
            <w:tcW w:w="976" w:type="dxa"/>
          </w:tcPr>
          <w:p w14:paraId="085C0196" w14:textId="77777777" w:rsidR="00277528" w:rsidRPr="004B43DA" w:rsidRDefault="00277528" w:rsidP="00277528">
            <w:pPr>
              <w:jc w:val="center"/>
              <w:rPr>
                <w:sz w:val="20"/>
                <w:szCs w:val="20"/>
              </w:rPr>
            </w:pPr>
            <w:r w:rsidRPr="004B43DA">
              <w:rPr>
                <w:sz w:val="20"/>
                <w:szCs w:val="20"/>
              </w:rPr>
              <w:t xml:space="preserve">Member </w:t>
            </w:r>
          </w:p>
        </w:tc>
        <w:tc>
          <w:tcPr>
            <w:tcW w:w="862" w:type="dxa"/>
            <w:gridSpan w:val="2"/>
          </w:tcPr>
          <w:p w14:paraId="4CB57F94" w14:textId="77777777" w:rsidR="00277528" w:rsidRPr="004B43DA" w:rsidRDefault="00277528" w:rsidP="00277528">
            <w:pPr>
              <w:jc w:val="center"/>
              <w:rPr>
                <w:sz w:val="20"/>
                <w:szCs w:val="20"/>
              </w:rPr>
            </w:pPr>
            <w:r w:rsidRPr="004B43DA">
              <w:rPr>
                <w:sz w:val="20"/>
                <w:szCs w:val="20"/>
              </w:rPr>
              <w:t xml:space="preserve">Type </w:t>
            </w:r>
          </w:p>
        </w:tc>
        <w:tc>
          <w:tcPr>
            <w:tcW w:w="851" w:type="dxa"/>
          </w:tcPr>
          <w:p w14:paraId="69EC316C" w14:textId="7702EFC4" w:rsidR="00277528" w:rsidRPr="004B43DA" w:rsidRDefault="00277528" w:rsidP="00277528">
            <w:pPr>
              <w:jc w:val="center"/>
              <w:rPr>
                <w:sz w:val="20"/>
                <w:szCs w:val="20"/>
              </w:rPr>
            </w:pPr>
            <w:r w:rsidRPr="004B43DA">
              <w:rPr>
                <w:sz w:val="20"/>
                <w:szCs w:val="20"/>
              </w:rPr>
              <w:t>Ground to 5</w:t>
            </w:r>
            <w:r w:rsidRPr="004B43DA">
              <w:rPr>
                <w:sz w:val="20"/>
                <w:szCs w:val="20"/>
                <w:vertAlign w:val="superscript"/>
              </w:rPr>
              <w:t>th</w:t>
            </w:r>
            <w:r w:rsidRPr="004B43DA">
              <w:rPr>
                <w:sz w:val="20"/>
                <w:szCs w:val="20"/>
              </w:rPr>
              <w:t xml:space="preserve"> floor</w:t>
            </w:r>
            <w:r>
              <w:rPr>
                <w:sz w:val="20"/>
                <w:szCs w:val="20"/>
              </w:rPr>
              <w:t xml:space="preserve"> [MM]</w:t>
            </w:r>
          </w:p>
        </w:tc>
        <w:tc>
          <w:tcPr>
            <w:tcW w:w="708" w:type="dxa"/>
          </w:tcPr>
          <w:p w14:paraId="2530E237" w14:textId="71205FEC" w:rsidR="00277528" w:rsidRPr="004B43DA" w:rsidRDefault="00277528" w:rsidP="00277528">
            <w:pPr>
              <w:jc w:val="center"/>
              <w:rPr>
                <w:sz w:val="20"/>
                <w:szCs w:val="20"/>
              </w:rPr>
            </w:pPr>
            <w:r w:rsidRPr="004B43DA">
              <w:rPr>
                <w:sz w:val="20"/>
                <w:szCs w:val="20"/>
              </w:rPr>
              <w:t>6</w:t>
            </w:r>
            <w:r w:rsidRPr="004B43DA">
              <w:rPr>
                <w:sz w:val="20"/>
                <w:szCs w:val="20"/>
                <w:vertAlign w:val="superscript"/>
              </w:rPr>
              <w:t>th</w:t>
            </w:r>
            <w:r w:rsidRPr="004B43DA">
              <w:rPr>
                <w:sz w:val="20"/>
                <w:szCs w:val="20"/>
              </w:rPr>
              <w:t xml:space="preserve"> floor to 10</w:t>
            </w:r>
            <w:r w:rsidRPr="004B43DA">
              <w:rPr>
                <w:sz w:val="20"/>
                <w:szCs w:val="20"/>
                <w:vertAlign w:val="superscript"/>
              </w:rPr>
              <w:t>th</w:t>
            </w:r>
            <w:r w:rsidRPr="004B43DA">
              <w:rPr>
                <w:sz w:val="20"/>
                <w:szCs w:val="20"/>
              </w:rPr>
              <w:t xml:space="preserve"> floor</w:t>
            </w:r>
            <w:r>
              <w:rPr>
                <w:sz w:val="20"/>
                <w:szCs w:val="20"/>
              </w:rPr>
              <w:t xml:space="preserve"> [MM]</w:t>
            </w:r>
          </w:p>
        </w:tc>
        <w:tc>
          <w:tcPr>
            <w:tcW w:w="851" w:type="dxa"/>
          </w:tcPr>
          <w:p w14:paraId="5F63139F" w14:textId="1B6A4F07" w:rsidR="00277528" w:rsidRPr="004B43DA" w:rsidRDefault="00277528" w:rsidP="00277528">
            <w:pPr>
              <w:jc w:val="center"/>
              <w:rPr>
                <w:sz w:val="20"/>
                <w:szCs w:val="20"/>
              </w:rPr>
            </w:pPr>
            <w:r w:rsidRPr="004B43DA">
              <w:rPr>
                <w:sz w:val="20"/>
                <w:szCs w:val="20"/>
              </w:rPr>
              <w:t>11</w:t>
            </w:r>
            <w:r w:rsidRPr="004B43DA">
              <w:rPr>
                <w:sz w:val="20"/>
                <w:szCs w:val="20"/>
                <w:vertAlign w:val="superscript"/>
              </w:rPr>
              <w:t>th</w:t>
            </w:r>
            <w:r w:rsidRPr="004B43DA">
              <w:rPr>
                <w:sz w:val="20"/>
                <w:szCs w:val="20"/>
              </w:rPr>
              <w:t xml:space="preserve"> floor to 15</w:t>
            </w:r>
            <w:r w:rsidRPr="004B43DA">
              <w:rPr>
                <w:sz w:val="20"/>
                <w:szCs w:val="20"/>
                <w:vertAlign w:val="superscript"/>
              </w:rPr>
              <w:t>th</w:t>
            </w:r>
            <w:r w:rsidRPr="004B43DA">
              <w:rPr>
                <w:sz w:val="20"/>
                <w:szCs w:val="20"/>
              </w:rPr>
              <w:t xml:space="preserve"> floor</w:t>
            </w:r>
            <w:r>
              <w:rPr>
                <w:sz w:val="20"/>
                <w:szCs w:val="20"/>
              </w:rPr>
              <w:t xml:space="preserve"> [MM]</w:t>
            </w:r>
          </w:p>
        </w:tc>
        <w:tc>
          <w:tcPr>
            <w:tcW w:w="709" w:type="dxa"/>
          </w:tcPr>
          <w:p w14:paraId="76F4AB14" w14:textId="7A9F6E91" w:rsidR="00277528" w:rsidRPr="004B43DA" w:rsidRDefault="00277528" w:rsidP="00277528">
            <w:pPr>
              <w:jc w:val="center"/>
              <w:rPr>
                <w:sz w:val="20"/>
                <w:szCs w:val="20"/>
              </w:rPr>
            </w:pPr>
            <w:r w:rsidRPr="004B43DA">
              <w:rPr>
                <w:sz w:val="20"/>
                <w:szCs w:val="20"/>
              </w:rPr>
              <w:t>16</w:t>
            </w:r>
            <w:r w:rsidRPr="004B43DA">
              <w:rPr>
                <w:sz w:val="20"/>
                <w:szCs w:val="20"/>
                <w:vertAlign w:val="superscript"/>
              </w:rPr>
              <w:t>th</w:t>
            </w:r>
            <w:r w:rsidRPr="004B43DA">
              <w:rPr>
                <w:sz w:val="20"/>
                <w:szCs w:val="20"/>
              </w:rPr>
              <w:t xml:space="preserve"> floor to 20</w:t>
            </w:r>
            <w:r w:rsidRPr="004B43DA">
              <w:rPr>
                <w:sz w:val="20"/>
                <w:szCs w:val="20"/>
                <w:vertAlign w:val="superscript"/>
              </w:rPr>
              <w:t>th</w:t>
            </w:r>
            <w:r w:rsidRPr="004B43DA">
              <w:rPr>
                <w:sz w:val="20"/>
                <w:szCs w:val="20"/>
              </w:rPr>
              <w:t xml:space="preserve"> floor</w:t>
            </w:r>
            <w:r w:rsidR="00166E8E">
              <w:rPr>
                <w:sz w:val="20"/>
                <w:szCs w:val="20"/>
              </w:rPr>
              <w:t xml:space="preserve"> </w:t>
            </w:r>
            <w:r>
              <w:rPr>
                <w:sz w:val="20"/>
                <w:szCs w:val="20"/>
              </w:rPr>
              <w:t>[MM]</w:t>
            </w:r>
          </w:p>
        </w:tc>
      </w:tr>
      <w:tr w:rsidR="00277528" w14:paraId="6DCEF4EE" w14:textId="77777777" w:rsidTr="00277528">
        <w:tc>
          <w:tcPr>
            <w:tcW w:w="976" w:type="dxa"/>
          </w:tcPr>
          <w:p w14:paraId="68FD0322" w14:textId="77777777" w:rsidR="00277528" w:rsidRPr="004B43DA" w:rsidRDefault="00277528" w:rsidP="00277528">
            <w:pPr>
              <w:jc w:val="center"/>
              <w:rPr>
                <w:sz w:val="20"/>
                <w:szCs w:val="20"/>
              </w:rPr>
            </w:pPr>
            <w:r w:rsidRPr="004B43DA">
              <w:rPr>
                <w:sz w:val="20"/>
                <w:szCs w:val="20"/>
              </w:rPr>
              <w:t>COLUMN</w:t>
            </w:r>
          </w:p>
        </w:tc>
        <w:tc>
          <w:tcPr>
            <w:tcW w:w="862" w:type="dxa"/>
            <w:gridSpan w:val="2"/>
          </w:tcPr>
          <w:p w14:paraId="4D6E2F2E" w14:textId="77777777" w:rsidR="00277528" w:rsidRPr="004B43DA" w:rsidRDefault="00277528" w:rsidP="00277528">
            <w:pPr>
              <w:jc w:val="center"/>
              <w:rPr>
                <w:sz w:val="20"/>
                <w:szCs w:val="20"/>
              </w:rPr>
            </w:pPr>
            <w:r w:rsidRPr="004B43DA">
              <w:rPr>
                <w:sz w:val="20"/>
                <w:szCs w:val="20"/>
              </w:rPr>
              <w:t>Primary</w:t>
            </w:r>
          </w:p>
        </w:tc>
        <w:tc>
          <w:tcPr>
            <w:tcW w:w="851" w:type="dxa"/>
          </w:tcPr>
          <w:p w14:paraId="1714CCE8" w14:textId="77777777" w:rsidR="00277528" w:rsidRPr="004B43DA" w:rsidRDefault="00277528" w:rsidP="00277528">
            <w:pPr>
              <w:jc w:val="center"/>
              <w:rPr>
                <w:sz w:val="20"/>
                <w:szCs w:val="20"/>
              </w:rPr>
            </w:pPr>
            <w:r w:rsidRPr="004B43DA">
              <w:rPr>
                <w:rFonts w:ascii="Book Antiqua" w:hAnsi="Book Antiqua"/>
                <w:sz w:val="20"/>
                <w:szCs w:val="20"/>
                <w:lang w:val="en-IN" w:eastAsia="en-IN"/>
              </w:rPr>
              <w:t>850 X 950</w:t>
            </w:r>
          </w:p>
        </w:tc>
        <w:tc>
          <w:tcPr>
            <w:tcW w:w="708" w:type="dxa"/>
          </w:tcPr>
          <w:p w14:paraId="1405A7EA" w14:textId="77777777" w:rsidR="00277528" w:rsidRPr="004B43DA" w:rsidRDefault="00277528" w:rsidP="00277528">
            <w:pPr>
              <w:jc w:val="center"/>
              <w:rPr>
                <w:sz w:val="20"/>
                <w:szCs w:val="20"/>
              </w:rPr>
            </w:pPr>
            <w:r w:rsidRPr="004B43DA">
              <w:rPr>
                <w:rFonts w:ascii="Book Antiqua" w:hAnsi="Book Antiqua"/>
                <w:sz w:val="20"/>
                <w:szCs w:val="20"/>
                <w:lang w:val="en-IN" w:eastAsia="en-IN"/>
              </w:rPr>
              <w:t>750 X 850</w:t>
            </w:r>
          </w:p>
        </w:tc>
        <w:tc>
          <w:tcPr>
            <w:tcW w:w="851" w:type="dxa"/>
          </w:tcPr>
          <w:p w14:paraId="3807885C" w14:textId="77777777" w:rsidR="00277528" w:rsidRPr="004B43DA" w:rsidRDefault="00277528" w:rsidP="00277528">
            <w:pPr>
              <w:jc w:val="center"/>
              <w:rPr>
                <w:sz w:val="20"/>
                <w:szCs w:val="20"/>
              </w:rPr>
            </w:pPr>
            <w:r w:rsidRPr="004B43DA">
              <w:rPr>
                <w:rFonts w:ascii="Book Antiqua" w:hAnsi="Book Antiqua"/>
                <w:sz w:val="20"/>
                <w:szCs w:val="20"/>
                <w:lang w:val="en-IN" w:eastAsia="en-IN"/>
              </w:rPr>
              <w:t>650 X 750</w:t>
            </w:r>
          </w:p>
        </w:tc>
        <w:tc>
          <w:tcPr>
            <w:tcW w:w="709" w:type="dxa"/>
          </w:tcPr>
          <w:p w14:paraId="14070EC9" w14:textId="77777777" w:rsidR="00277528" w:rsidRPr="004B43DA" w:rsidRDefault="00277528" w:rsidP="00277528">
            <w:pPr>
              <w:jc w:val="center"/>
              <w:rPr>
                <w:sz w:val="20"/>
                <w:szCs w:val="20"/>
              </w:rPr>
            </w:pPr>
            <w:r w:rsidRPr="004B43DA">
              <w:rPr>
                <w:rFonts w:ascii="Book Antiqua" w:hAnsi="Book Antiqua"/>
                <w:sz w:val="20"/>
                <w:szCs w:val="20"/>
                <w:lang w:val="en-IN" w:eastAsia="en-IN"/>
              </w:rPr>
              <w:t>650 X 750</w:t>
            </w:r>
          </w:p>
        </w:tc>
      </w:tr>
      <w:tr w:rsidR="00277528" w14:paraId="7852920E" w14:textId="77777777" w:rsidTr="00277528">
        <w:tc>
          <w:tcPr>
            <w:tcW w:w="976" w:type="dxa"/>
          </w:tcPr>
          <w:p w14:paraId="37974C57" w14:textId="77777777" w:rsidR="00277528" w:rsidRPr="004B43DA" w:rsidRDefault="00277528" w:rsidP="00277528">
            <w:pPr>
              <w:jc w:val="center"/>
              <w:rPr>
                <w:sz w:val="20"/>
                <w:szCs w:val="20"/>
              </w:rPr>
            </w:pPr>
          </w:p>
        </w:tc>
        <w:tc>
          <w:tcPr>
            <w:tcW w:w="862" w:type="dxa"/>
            <w:gridSpan w:val="2"/>
          </w:tcPr>
          <w:p w14:paraId="42588570" w14:textId="77777777" w:rsidR="00277528" w:rsidRPr="004B43DA" w:rsidRDefault="00277528" w:rsidP="00277528">
            <w:pPr>
              <w:jc w:val="center"/>
              <w:rPr>
                <w:sz w:val="20"/>
                <w:szCs w:val="20"/>
              </w:rPr>
            </w:pPr>
            <w:r w:rsidRPr="004B43DA">
              <w:rPr>
                <w:sz w:val="20"/>
                <w:szCs w:val="20"/>
              </w:rPr>
              <w:t xml:space="preserve">Secondary </w:t>
            </w:r>
          </w:p>
        </w:tc>
        <w:tc>
          <w:tcPr>
            <w:tcW w:w="851" w:type="dxa"/>
          </w:tcPr>
          <w:p w14:paraId="5903FFBD" w14:textId="77777777" w:rsidR="00277528" w:rsidRPr="004B43DA" w:rsidRDefault="00277528" w:rsidP="00277528">
            <w:pPr>
              <w:jc w:val="center"/>
              <w:rPr>
                <w:sz w:val="20"/>
                <w:szCs w:val="20"/>
              </w:rPr>
            </w:pPr>
            <w:r w:rsidRPr="004B43DA">
              <w:rPr>
                <w:rFonts w:ascii="Book Antiqua" w:hAnsi="Book Antiqua"/>
                <w:sz w:val="20"/>
                <w:szCs w:val="20"/>
              </w:rPr>
              <w:t>800 X 850</w:t>
            </w:r>
          </w:p>
        </w:tc>
        <w:tc>
          <w:tcPr>
            <w:tcW w:w="708" w:type="dxa"/>
          </w:tcPr>
          <w:p w14:paraId="0976DEA3" w14:textId="77777777" w:rsidR="00277528" w:rsidRPr="004B43DA" w:rsidRDefault="00277528" w:rsidP="00277528">
            <w:pPr>
              <w:jc w:val="center"/>
              <w:rPr>
                <w:sz w:val="20"/>
                <w:szCs w:val="20"/>
              </w:rPr>
            </w:pPr>
            <w:r w:rsidRPr="004B43DA">
              <w:rPr>
                <w:rFonts w:ascii="Book Antiqua" w:hAnsi="Book Antiqua"/>
                <w:sz w:val="20"/>
                <w:szCs w:val="20"/>
              </w:rPr>
              <w:t>700 X 750</w:t>
            </w:r>
          </w:p>
        </w:tc>
        <w:tc>
          <w:tcPr>
            <w:tcW w:w="851" w:type="dxa"/>
          </w:tcPr>
          <w:p w14:paraId="3047D90D" w14:textId="77777777" w:rsidR="00277528" w:rsidRPr="004B43DA" w:rsidRDefault="00277528" w:rsidP="00277528">
            <w:pPr>
              <w:jc w:val="center"/>
              <w:rPr>
                <w:sz w:val="20"/>
                <w:szCs w:val="20"/>
              </w:rPr>
            </w:pPr>
            <w:r w:rsidRPr="004B43DA">
              <w:rPr>
                <w:rFonts w:ascii="Book Antiqua" w:hAnsi="Book Antiqua"/>
                <w:sz w:val="20"/>
                <w:szCs w:val="20"/>
              </w:rPr>
              <w:t>600 X 650</w:t>
            </w:r>
          </w:p>
        </w:tc>
        <w:tc>
          <w:tcPr>
            <w:tcW w:w="709" w:type="dxa"/>
          </w:tcPr>
          <w:p w14:paraId="4F5E864A" w14:textId="77777777" w:rsidR="00277528" w:rsidRPr="004B43DA" w:rsidRDefault="00277528" w:rsidP="00277528">
            <w:pPr>
              <w:jc w:val="center"/>
              <w:rPr>
                <w:sz w:val="20"/>
                <w:szCs w:val="20"/>
              </w:rPr>
            </w:pPr>
            <w:r w:rsidRPr="004B43DA">
              <w:rPr>
                <w:rFonts w:ascii="Book Antiqua" w:hAnsi="Book Antiqua"/>
                <w:sz w:val="20"/>
                <w:szCs w:val="20"/>
              </w:rPr>
              <w:t>600 X 650</w:t>
            </w:r>
          </w:p>
        </w:tc>
      </w:tr>
      <w:tr w:rsidR="00277528" w14:paraId="703F647B" w14:textId="77777777" w:rsidTr="00277528">
        <w:tc>
          <w:tcPr>
            <w:tcW w:w="976" w:type="dxa"/>
          </w:tcPr>
          <w:p w14:paraId="12BA26BD" w14:textId="77777777" w:rsidR="00277528" w:rsidRPr="004B43DA" w:rsidRDefault="00277528" w:rsidP="00277528">
            <w:pPr>
              <w:jc w:val="center"/>
              <w:rPr>
                <w:sz w:val="20"/>
                <w:szCs w:val="20"/>
              </w:rPr>
            </w:pPr>
            <w:r w:rsidRPr="004B43DA">
              <w:rPr>
                <w:sz w:val="20"/>
                <w:szCs w:val="20"/>
              </w:rPr>
              <w:t>BEAM</w:t>
            </w:r>
          </w:p>
        </w:tc>
        <w:tc>
          <w:tcPr>
            <w:tcW w:w="862" w:type="dxa"/>
            <w:gridSpan w:val="2"/>
          </w:tcPr>
          <w:p w14:paraId="0A6CD9AF" w14:textId="77777777" w:rsidR="00277528" w:rsidRPr="004B43DA" w:rsidRDefault="00277528" w:rsidP="00277528">
            <w:pPr>
              <w:jc w:val="center"/>
              <w:rPr>
                <w:sz w:val="20"/>
                <w:szCs w:val="20"/>
              </w:rPr>
            </w:pPr>
            <w:r w:rsidRPr="004B43DA">
              <w:rPr>
                <w:sz w:val="20"/>
                <w:szCs w:val="20"/>
              </w:rPr>
              <w:t>Primary</w:t>
            </w:r>
          </w:p>
        </w:tc>
        <w:tc>
          <w:tcPr>
            <w:tcW w:w="851" w:type="dxa"/>
          </w:tcPr>
          <w:p w14:paraId="0CE7CAD2" w14:textId="77777777" w:rsidR="00277528" w:rsidRPr="004B43DA" w:rsidRDefault="00277528" w:rsidP="00277528">
            <w:pPr>
              <w:jc w:val="center"/>
              <w:rPr>
                <w:sz w:val="20"/>
                <w:szCs w:val="20"/>
              </w:rPr>
            </w:pPr>
            <w:r w:rsidRPr="004B43DA">
              <w:rPr>
                <w:sz w:val="20"/>
                <w:szCs w:val="20"/>
              </w:rPr>
              <w:t>750 X 850</w:t>
            </w:r>
          </w:p>
        </w:tc>
        <w:tc>
          <w:tcPr>
            <w:tcW w:w="708" w:type="dxa"/>
          </w:tcPr>
          <w:p w14:paraId="335C8F44" w14:textId="77777777" w:rsidR="00277528" w:rsidRPr="004B43DA" w:rsidRDefault="00277528" w:rsidP="00277528">
            <w:pPr>
              <w:jc w:val="center"/>
              <w:rPr>
                <w:sz w:val="20"/>
                <w:szCs w:val="20"/>
              </w:rPr>
            </w:pPr>
            <w:r w:rsidRPr="004B43DA">
              <w:rPr>
                <w:sz w:val="20"/>
                <w:szCs w:val="20"/>
              </w:rPr>
              <w:t>600 X 700</w:t>
            </w:r>
          </w:p>
        </w:tc>
        <w:tc>
          <w:tcPr>
            <w:tcW w:w="851" w:type="dxa"/>
          </w:tcPr>
          <w:p w14:paraId="00F0E74B" w14:textId="77777777" w:rsidR="00277528" w:rsidRPr="004B43DA" w:rsidRDefault="00277528" w:rsidP="00277528">
            <w:pPr>
              <w:jc w:val="center"/>
              <w:rPr>
                <w:sz w:val="20"/>
                <w:szCs w:val="20"/>
              </w:rPr>
            </w:pPr>
            <w:r w:rsidRPr="004B43DA">
              <w:rPr>
                <w:sz w:val="20"/>
                <w:szCs w:val="20"/>
              </w:rPr>
              <w:t>500 X 600</w:t>
            </w:r>
          </w:p>
        </w:tc>
        <w:tc>
          <w:tcPr>
            <w:tcW w:w="709" w:type="dxa"/>
          </w:tcPr>
          <w:p w14:paraId="34E5D594" w14:textId="77777777" w:rsidR="00277528" w:rsidRPr="004B43DA" w:rsidRDefault="00277528" w:rsidP="00277528">
            <w:pPr>
              <w:jc w:val="center"/>
              <w:rPr>
                <w:sz w:val="20"/>
                <w:szCs w:val="20"/>
              </w:rPr>
            </w:pPr>
            <w:r w:rsidRPr="004B43DA">
              <w:rPr>
                <w:sz w:val="20"/>
                <w:szCs w:val="20"/>
              </w:rPr>
              <w:t>400 X 450</w:t>
            </w:r>
          </w:p>
        </w:tc>
      </w:tr>
      <w:tr w:rsidR="00277528" w14:paraId="485E764F" w14:textId="77777777" w:rsidTr="00277528">
        <w:tc>
          <w:tcPr>
            <w:tcW w:w="976" w:type="dxa"/>
          </w:tcPr>
          <w:p w14:paraId="4AFEC698" w14:textId="77777777" w:rsidR="00277528" w:rsidRPr="004B43DA" w:rsidRDefault="00277528" w:rsidP="00277528">
            <w:pPr>
              <w:jc w:val="center"/>
              <w:rPr>
                <w:sz w:val="20"/>
                <w:szCs w:val="20"/>
              </w:rPr>
            </w:pPr>
          </w:p>
        </w:tc>
        <w:tc>
          <w:tcPr>
            <w:tcW w:w="862" w:type="dxa"/>
            <w:gridSpan w:val="2"/>
          </w:tcPr>
          <w:p w14:paraId="2B1599D9" w14:textId="77777777" w:rsidR="00277528" w:rsidRPr="004B43DA" w:rsidRDefault="00277528" w:rsidP="00277528">
            <w:pPr>
              <w:jc w:val="center"/>
              <w:rPr>
                <w:sz w:val="20"/>
                <w:szCs w:val="20"/>
              </w:rPr>
            </w:pPr>
            <w:r w:rsidRPr="004B43DA">
              <w:rPr>
                <w:sz w:val="20"/>
                <w:szCs w:val="20"/>
              </w:rPr>
              <w:t>secondary</w:t>
            </w:r>
          </w:p>
        </w:tc>
        <w:tc>
          <w:tcPr>
            <w:tcW w:w="851" w:type="dxa"/>
          </w:tcPr>
          <w:p w14:paraId="76BBF17F" w14:textId="77777777" w:rsidR="00277528" w:rsidRPr="004B43DA" w:rsidRDefault="00277528" w:rsidP="00277528">
            <w:pPr>
              <w:jc w:val="center"/>
              <w:rPr>
                <w:sz w:val="20"/>
                <w:szCs w:val="20"/>
              </w:rPr>
            </w:pPr>
            <w:r w:rsidRPr="004B43DA">
              <w:rPr>
                <w:sz w:val="20"/>
                <w:szCs w:val="20"/>
              </w:rPr>
              <w:t>600 X 750</w:t>
            </w:r>
          </w:p>
        </w:tc>
        <w:tc>
          <w:tcPr>
            <w:tcW w:w="708" w:type="dxa"/>
          </w:tcPr>
          <w:p w14:paraId="232C82E9" w14:textId="77777777" w:rsidR="00277528" w:rsidRPr="004B43DA" w:rsidRDefault="00277528" w:rsidP="00277528">
            <w:pPr>
              <w:jc w:val="center"/>
              <w:rPr>
                <w:sz w:val="20"/>
                <w:szCs w:val="20"/>
              </w:rPr>
            </w:pPr>
            <w:r w:rsidRPr="004B43DA">
              <w:rPr>
                <w:sz w:val="20"/>
                <w:szCs w:val="20"/>
              </w:rPr>
              <w:t>500 X 600</w:t>
            </w:r>
          </w:p>
        </w:tc>
        <w:tc>
          <w:tcPr>
            <w:tcW w:w="851" w:type="dxa"/>
          </w:tcPr>
          <w:p w14:paraId="7DA6DC2A" w14:textId="77777777" w:rsidR="00277528" w:rsidRPr="004B43DA" w:rsidRDefault="00277528" w:rsidP="00277528">
            <w:pPr>
              <w:jc w:val="center"/>
              <w:rPr>
                <w:sz w:val="20"/>
                <w:szCs w:val="20"/>
              </w:rPr>
            </w:pPr>
            <w:r w:rsidRPr="004B43DA">
              <w:rPr>
                <w:sz w:val="20"/>
                <w:szCs w:val="20"/>
              </w:rPr>
              <w:t>450 X 550</w:t>
            </w:r>
          </w:p>
        </w:tc>
        <w:tc>
          <w:tcPr>
            <w:tcW w:w="709" w:type="dxa"/>
          </w:tcPr>
          <w:p w14:paraId="055927F4" w14:textId="77777777" w:rsidR="00277528" w:rsidRPr="004B43DA" w:rsidRDefault="00277528" w:rsidP="00277528">
            <w:pPr>
              <w:jc w:val="center"/>
              <w:rPr>
                <w:sz w:val="20"/>
                <w:szCs w:val="20"/>
              </w:rPr>
            </w:pPr>
            <w:r w:rsidRPr="004B43DA">
              <w:rPr>
                <w:sz w:val="20"/>
                <w:szCs w:val="20"/>
              </w:rPr>
              <w:t>400 X 500</w:t>
            </w:r>
          </w:p>
        </w:tc>
      </w:tr>
      <w:tr w:rsidR="00277528" w14:paraId="777E1CCC" w14:textId="77777777" w:rsidTr="00277528">
        <w:tc>
          <w:tcPr>
            <w:tcW w:w="976" w:type="dxa"/>
          </w:tcPr>
          <w:p w14:paraId="6AED9727" w14:textId="77777777" w:rsidR="00277528" w:rsidRPr="004B43DA" w:rsidRDefault="00277528" w:rsidP="00277528">
            <w:pPr>
              <w:jc w:val="center"/>
              <w:rPr>
                <w:sz w:val="20"/>
                <w:szCs w:val="20"/>
              </w:rPr>
            </w:pPr>
          </w:p>
        </w:tc>
        <w:tc>
          <w:tcPr>
            <w:tcW w:w="862" w:type="dxa"/>
            <w:gridSpan w:val="2"/>
          </w:tcPr>
          <w:p w14:paraId="37CCA6EF" w14:textId="77777777" w:rsidR="00277528" w:rsidRPr="004B43DA" w:rsidRDefault="00277528" w:rsidP="00277528">
            <w:pPr>
              <w:jc w:val="center"/>
              <w:rPr>
                <w:sz w:val="20"/>
                <w:szCs w:val="20"/>
              </w:rPr>
            </w:pPr>
            <w:r w:rsidRPr="004B43DA">
              <w:rPr>
                <w:sz w:val="20"/>
                <w:szCs w:val="20"/>
              </w:rPr>
              <w:t>Tertiary</w:t>
            </w:r>
          </w:p>
        </w:tc>
        <w:tc>
          <w:tcPr>
            <w:tcW w:w="851" w:type="dxa"/>
          </w:tcPr>
          <w:p w14:paraId="412CEABA" w14:textId="77777777" w:rsidR="00277528" w:rsidRPr="004B43DA" w:rsidRDefault="00277528" w:rsidP="00277528">
            <w:pPr>
              <w:jc w:val="center"/>
              <w:rPr>
                <w:sz w:val="20"/>
                <w:szCs w:val="20"/>
              </w:rPr>
            </w:pPr>
            <w:r w:rsidRPr="004B43DA">
              <w:rPr>
                <w:sz w:val="20"/>
                <w:szCs w:val="20"/>
              </w:rPr>
              <w:t>400 X 600</w:t>
            </w:r>
          </w:p>
        </w:tc>
        <w:tc>
          <w:tcPr>
            <w:tcW w:w="708" w:type="dxa"/>
          </w:tcPr>
          <w:p w14:paraId="7335BB7B" w14:textId="77777777" w:rsidR="00277528" w:rsidRPr="004B43DA" w:rsidRDefault="00277528" w:rsidP="00277528">
            <w:pPr>
              <w:jc w:val="center"/>
              <w:rPr>
                <w:sz w:val="20"/>
                <w:szCs w:val="20"/>
              </w:rPr>
            </w:pPr>
            <w:r w:rsidRPr="004B43DA">
              <w:rPr>
                <w:sz w:val="20"/>
                <w:szCs w:val="20"/>
              </w:rPr>
              <w:t>400 X 600</w:t>
            </w:r>
          </w:p>
        </w:tc>
        <w:tc>
          <w:tcPr>
            <w:tcW w:w="851" w:type="dxa"/>
          </w:tcPr>
          <w:p w14:paraId="6F665CAF" w14:textId="77777777" w:rsidR="00277528" w:rsidRPr="004B43DA" w:rsidRDefault="00277528" w:rsidP="00277528">
            <w:pPr>
              <w:jc w:val="center"/>
              <w:rPr>
                <w:sz w:val="20"/>
                <w:szCs w:val="20"/>
              </w:rPr>
            </w:pPr>
            <w:r w:rsidRPr="004B43DA">
              <w:rPr>
                <w:sz w:val="20"/>
                <w:szCs w:val="20"/>
              </w:rPr>
              <w:t>400 X 600</w:t>
            </w:r>
          </w:p>
        </w:tc>
        <w:tc>
          <w:tcPr>
            <w:tcW w:w="709" w:type="dxa"/>
          </w:tcPr>
          <w:p w14:paraId="44FEA148" w14:textId="77777777" w:rsidR="00277528" w:rsidRPr="004B43DA" w:rsidRDefault="00277528" w:rsidP="00277528">
            <w:pPr>
              <w:jc w:val="center"/>
              <w:rPr>
                <w:sz w:val="20"/>
                <w:szCs w:val="20"/>
              </w:rPr>
            </w:pPr>
            <w:r w:rsidRPr="004B43DA">
              <w:rPr>
                <w:sz w:val="20"/>
                <w:szCs w:val="20"/>
              </w:rPr>
              <w:t>350 X 500</w:t>
            </w:r>
          </w:p>
        </w:tc>
      </w:tr>
      <w:tr w:rsidR="00277528" w14:paraId="5E518EFF" w14:textId="77777777" w:rsidTr="00277528">
        <w:tc>
          <w:tcPr>
            <w:tcW w:w="976" w:type="dxa"/>
          </w:tcPr>
          <w:p w14:paraId="3C23AF8D" w14:textId="77777777" w:rsidR="00277528" w:rsidRPr="004B43DA" w:rsidRDefault="00277528" w:rsidP="00277528">
            <w:pPr>
              <w:jc w:val="center"/>
              <w:rPr>
                <w:sz w:val="20"/>
                <w:szCs w:val="20"/>
              </w:rPr>
            </w:pPr>
            <w:r w:rsidRPr="004B43DA">
              <w:rPr>
                <w:sz w:val="20"/>
                <w:szCs w:val="20"/>
              </w:rPr>
              <w:t>SLAB</w:t>
            </w:r>
          </w:p>
        </w:tc>
        <w:tc>
          <w:tcPr>
            <w:tcW w:w="862" w:type="dxa"/>
            <w:gridSpan w:val="2"/>
          </w:tcPr>
          <w:p w14:paraId="40128E5D" w14:textId="77777777" w:rsidR="00277528" w:rsidRPr="004B43DA" w:rsidRDefault="00277528" w:rsidP="00277528">
            <w:pPr>
              <w:jc w:val="center"/>
              <w:rPr>
                <w:sz w:val="20"/>
                <w:szCs w:val="20"/>
              </w:rPr>
            </w:pPr>
          </w:p>
        </w:tc>
        <w:tc>
          <w:tcPr>
            <w:tcW w:w="3119" w:type="dxa"/>
            <w:gridSpan w:val="4"/>
          </w:tcPr>
          <w:p w14:paraId="22EC4CF8" w14:textId="77777777" w:rsidR="00277528" w:rsidRPr="004B43DA" w:rsidRDefault="00277528" w:rsidP="00277528">
            <w:pPr>
              <w:jc w:val="center"/>
              <w:rPr>
                <w:sz w:val="20"/>
                <w:szCs w:val="20"/>
              </w:rPr>
            </w:pPr>
            <w:r w:rsidRPr="004B43DA">
              <w:rPr>
                <w:sz w:val="20"/>
                <w:szCs w:val="20"/>
              </w:rPr>
              <w:t>150</w:t>
            </w:r>
          </w:p>
        </w:tc>
      </w:tr>
      <w:tr w:rsidR="00277528" w14:paraId="07D1E24E" w14:textId="77777777" w:rsidTr="00277528">
        <w:tc>
          <w:tcPr>
            <w:tcW w:w="988" w:type="dxa"/>
            <w:gridSpan w:val="2"/>
          </w:tcPr>
          <w:p w14:paraId="79E7C2B8" w14:textId="77777777" w:rsidR="00277528" w:rsidRPr="004B43DA" w:rsidRDefault="00277528" w:rsidP="00277528">
            <w:pPr>
              <w:jc w:val="center"/>
              <w:rPr>
                <w:rFonts w:ascii="Times New Roman" w:hAnsi="Times New Roman"/>
                <w:sz w:val="20"/>
                <w:szCs w:val="20"/>
              </w:rPr>
            </w:pPr>
            <w:r w:rsidRPr="004B43DA">
              <w:rPr>
                <w:rFonts w:ascii="Times New Roman" w:hAnsi="Times New Roman"/>
                <w:sz w:val="20"/>
                <w:szCs w:val="20"/>
              </w:rPr>
              <w:t>RAFT FOOTING</w:t>
            </w:r>
          </w:p>
        </w:tc>
        <w:tc>
          <w:tcPr>
            <w:tcW w:w="850" w:type="dxa"/>
          </w:tcPr>
          <w:p w14:paraId="4B26173C" w14:textId="77777777" w:rsidR="00277528" w:rsidRPr="004B43DA" w:rsidRDefault="00277528" w:rsidP="00277528">
            <w:pPr>
              <w:jc w:val="center"/>
              <w:rPr>
                <w:rFonts w:ascii="Times New Roman" w:hAnsi="Times New Roman"/>
                <w:sz w:val="20"/>
                <w:szCs w:val="20"/>
              </w:rPr>
            </w:pPr>
          </w:p>
          <w:p w14:paraId="0F564585" w14:textId="77777777" w:rsidR="00277528" w:rsidRPr="004B43DA" w:rsidRDefault="00277528" w:rsidP="00277528">
            <w:pPr>
              <w:jc w:val="center"/>
              <w:rPr>
                <w:rFonts w:ascii="Times New Roman" w:hAnsi="Times New Roman"/>
                <w:sz w:val="20"/>
                <w:szCs w:val="20"/>
              </w:rPr>
            </w:pPr>
            <w:r w:rsidRPr="004B43DA">
              <w:rPr>
                <w:rFonts w:ascii="Times New Roman" w:hAnsi="Times New Roman"/>
                <w:sz w:val="20"/>
                <w:szCs w:val="20"/>
              </w:rPr>
              <w:t>1</w:t>
            </w:r>
            <w:r w:rsidRPr="004B43DA">
              <w:rPr>
                <w:rFonts w:ascii="Times New Roman" w:hAnsi="Times New Roman"/>
                <w:sz w:val="20"/>
                <w:szCs w:val="20"/>
                <w:vertAlign w:val="superscript"/>
              </w:rPr>
              <w:t>ST</w:t>
            </w:r>
            <w:r w:rsidRPr="004B43DA">
              <w:rPr>
                <w:rFonts w:ascii="Times New Roman" w:hAnsi="Times New Roman"/>
                <w:sz w:val="20"/>
                <w:szCs w:val="20"/>
              </w:rPr>
              <w:t xml:space="preserve"> Step</w:t>
            </w:r>
          </w:p>
        </w:tc>
        <w:tc>
          <w:tcPr>
            <w:tcW w:w="3119" w:type="dxa"/>
            <w:gridSpan w:val="4"/>
            <w:vAlign w:val="bottom"/>
          </w:tcPr>
          <w:p w14:paraId="7BB5C84B" w14:textId="77777777" w:rsidR="00277528" w:rsidRPr="004B43DA" w:rsidRDefault="00277528" w:rsidP="00277528">
            <w:pPr>
              <w:jc w:val="center"/>
              <w:rPr>
                <w:sz w:val="20"/>
                <w:szCs w:val="20"/>
              </w:rPr>
            </w:pPr>
            <w:r w:rsidRPr="004B43DA">
              <w:rPr>
                <w:color w:val="000000"/>
                <w:sz w:val="20"/>
                <w:szCs w:val="20"/>
              </w:rPr>
              <w:t xml:space="preserve"> 4900 x 4800 x 400</w:t>
            </w:r>
          </w:p>
        </w:tc>
      </w:tr>
      <w:tr w:rsidR="00277528" w14:paraId="12CAE14B" w14:textId="77777777" w:rsidTr="00277528">
        <w:tc>
          <w:tcPr>
            <w:tcW w:w="988" w:type="dxa"/>
            <w:gridSpan w:val="2"/>
          </w:tcPr>
          <w:p w14:paraId="19E383F5" w14:textId="77777777" w:rsidR="00277528" w:rsidRPr="004B43DA" w:rsidRDefault="00277528" w:rsidP="00277528">
            <w:pPr>
              <w:jc w:val="center"/>
              <w:rPr>
                <w:rFonts w:ascii="Times New Roman" w:hAnsi="Times New Roman"/>
                <w:sz w:val="20"/>
                <w:szCs w:val="20"/>
              </w:rPr>
            </w:pPr>
          </w:p>
        </w:tc>
        <w:tc>
          <w:tcPr>
            <w:tcW w:w="850" w:type="dxa"/>
          </w:tcPr>
          <w:p w14:paraId="484A1BA1" w14:textId="77777777" w:rsidR="00277528" w:rsidRPr="004B43DA" w:rsidRDefault="00277528" w:rsidP="00277528">
            <w:pPr>
              <w:jc w:val="center"/>
              <w:rPr>
                <w:rFonts w:ascii="Times New Roman" w:hAnsi="Times New Roman"/>
                <w:sz w:val="20"/>
                <w:szCs w:val="20"/>
              </w:rPr>
            </w:pPr>
            <w:r w:rsidRPr="004B43DA">
              <w:rPr>
                <w:rFonts w:ascii="Times New Roman" w:hAnsi="Times New Roman"/>
                <w:sz w:val="20"/>
                <w:szCs w:val="20"/>
              </w:rPr>
              <w:t>2</w:t>
            </w:r>
            <w:r w:rsidRPr="004B43DA">
              <w:rPr>
                <w:rFonts w:ascii="Times New Roman" w:hAnsi="Times New Roman"/>
                <w:sz w:val="20"/>
                <w:szCs w:val="20"/>
                <w:vertAlign w:val="superscript"/>
              </w:rPr>
              <w:t>ND</w:t>
            </w:r>
            <w:r w:rsidRPr="004B43DA">
              <w:rPr>
                <w:rFonts w:ascii="Times New Roman" w:hAnsi="Times New Roman"/>
                <w:sz w:val="20"/>
                <w:szCs w:val="20"/>
              </w:rPr>
              <w:t xml:space="preserve"> Step</w:t>
            </w:r>
          </w:p>
        </w:tc>
        <w:tc>
          <w:tcPr>
            <w:tcW w:w="3119" w:type="dxa"/>
            <w:gridSpan w:val="4"/>
            <w:vAlign w:val="bottom"/>
          </w:tcPr>
          <w:p w14:paraId="5E12D038" w14:textId="77777777" w:rsidR="00277528" w:rsidRPr="004B43DA" w:rsidRDefault="00277528" w:rsidP="00277528">
            <w:pPr>
              <w:jc w:val="center"/>
              <w:rPr>
                <w:sz w:val="20"/>
                <w:szCs w:val="20"/>
              </w:rPr>
            </w:pPr>
            <w:r w:rsidRPr="004B43DA">
              <w:rPr>
                <w:color w:val="000000"/>
                <w:sz w:val="20"/>
                <w:szCs w:val="20"/>
              </w:rPr>
              <w:t xml:space="preserve"> 4050 x 3950 x 850</w:t>
            </w:r>
          </w:p>
        </w:tc>
      </w:tr>
      <w:tr w:rsidR="00277528" w14:paraId="70721329" w14:textId="77777777" w:rsidTr="00277528">
        <w:tc>
          <w:tcPr>
            <w:tcW w:w="988" w:type="dxa"/>
            <w:gridSpan w:val="2"/>
          </w:tcPr>
          <w:p w14:paraId="0C31B1C5" w14:textId="77777777" w:rsidR="00277528" w:rsidRPr="004B43DA" w:rsidRDefault="00277528" w:rsidP="00277528">
            <w:pPr>
              <w:jc w:val="center"/>
              <w:rPr>
                <w:rFonts w:ascii="Times New Roman" w:hAnsi="Times New Roman"/>
                <w:sz w:val="20"/>
                <w:szCs w:val="20"/>
              </w:rPr>
            </w:pPr>
          </w:p>
        </w:tc>
        <w:tc>
          <w:tcPr>
            <w:tcW w:w="850" w:type="dxa"/>
          </w:tcPr>
          <w:p w14:paraId="697D9CE5" w14:textId="77777777" w:rsidR="00277528" w:rsidRPr="004B43DA" w:rsidRDefault="00277528" w:rsidP="00277528">
            <w:pPr>
              <w:jc w:val="center"/>
              <w:rPr>
                <w:rFonts w:ascii="Times New Roman" w:hAnsi="Times New Roman"/>
                <w:sz w:val="20"/>
                <w:szCs w:val="20"/>
              </w:rPr>
            </w:pPr>
            <w:r w:rsidRPr="004B43DA">
              <w:rPr>
                <w:rFonts w:ascii="Times New Roman" w:hAnsi="Times New Roman"/>
                <w:sz w:val="20"/>
                <w:szCs w:val="20"/>
              </w:rPr>
              <w:t>3</w:t>
            </w:r>
            <w:r w:rsidRPr="004B43DA">
              <w:rPr>
                <w:rFonts w:ascii="Times New Roman" w:hAnsi="Times New Roman"/>
                <w:sz w:val="20"/>
                <w:szCs w:val="20"/>
                <w:vertAlign w:val="superscript"/>
              </w:rPr>
              <w:t>RD</w:t>
            </w:r>
            <w:r w:rsidRPr="004B43DA">
              <w:rPr>
                <w:rFonts w:ascii="Times New Roman" w:hAnsi="Times New Roman"/>
                <w:sz w:val="20"/>
                <w:szCs w:val="20"/>
              </w:rPr>
              <w:t xml:space="preserve"> Step</w:t>
            </w:r>
          </w:p>
        </w:tc>
        <w:tc>
          <w:tcPr>
            <w:tcW w:w="3119" w:type="dxa"/>
            <w:gridSpan w:val="4"/>
            <w:vAlign w:val="bottom"/>
          </w:tcPr>
          <w:p w14:paraId="12F8DE3A" w14:textId="77777777" w:rsidR="00277528" w:rsidRPr="004B43DA" w:rsidRDefault="00277528" w:rsidP="00277528">
            <w:pPr>
              <w:jc w:val="center"/>
              <w:rPr>
                <w:rFonts w:ascii="Times New Roman" w:hAnsi="Times New Roman"/>
                <w:sz w:val="20"/>
                <w:szCs w:val="20"/>
              </w:rPr>
            </w:pPr>
            <w:r w:rsidRPr="004B43DA">
              <w:rPr>
                <w:color w:val="000000"/>
                <w:sz w:val="20"/>
                <w:szCs w:val="20"/>
              </w:rPr>
              <w:t xml:space="preserve"> </w:t>
            </w:r>
            <w:r w:rsidRPr="004B43DA">
              <w:rPr>
                <w:rFonts w:ascii="Times New Roman" w:hAnsi="Times New Roman"/>
                <w:color w:val="000000"/>
                <w:sz w:val="20"/>
                <w:szCs w:val="20"/>
              </w:rPr>
              <w:t>2200 x 2100 x 575</w:t>
            </w:r>
          </w:p>
        </w:tc>
      </w:tr>
    </w:tbl>
    <w:p w14:paraId="0F37ADE0" w14:textId="39A160DE" w:rsidR="000720BF" w:rsidRDefault="000720BF" w:rsidP="00277528">
      <w:pPr>
        <w:spacing w:line="360" w:lineRule="auto"/>
        <w:rPr>
          <w:rFonts w:ascii="Times New Roman" w:hAnsi="Times New Roman"/>
          <w:sz w:val="18"/>
          <w:szCs w:val="18"/>
        </w:rPr>
      </w:pPr>
    </w:p>
    <w:p w14:paraId="48209C25" w14:textId="77777777" w:rsidR="00F621E0" w:rsidRDefault="00C339B2" w:rsidP="00F621E0">
      <w:pPr>
        <w:spacing w:line="360" w:lineRule="auto"/>
        <w:jc w:val="center"/>
        <w:rPr>
          <w:rFonts w:ascii="Times New Roman" w:hAnsi="Times New Roman"/>
          <w:sz w:val="18"/>
          <w:szCs w:val="18"/>
        </w:rPr>
      </w:pPr>
      <w:r w:rsidRPr="00C339B2">
        <w:rPr>
          <w:rFonts w:ascii="Times New Roman" w:hAnsi="Times New Roman"/>
          <w:sz w:val="18"/>
          <w:szCs w:val="18"/>
        </w:rPr>
        <w:t>Table no :2</w:t>
      </w:r>
    </w:p>
    <w:p w14:paraId="09D264E7" w14:textId="0E725482" w:rsidR="001038D2" w:rsidRPr="00F621E0" w:rsidRDefault="00F621E0" w:rsidP="00F621E0">
      <w:pPr>
        <w:spacing w:line="360" w:lineRule="auto"/>
        <w:jc w:val="center"/>
        <w:rPr>
          <w:rFonts w:ascii="Times New Roman" w:hAnsi="Times New Roman"/>
          <w:b/>
          <w:bCs/>
          <w:sz w:val="20"/>
          <w:szCs w:val="20"/>
        </w:rPr>
      </w:pPr>
      <w:r w:rsidRPr="00F621E0">
        <w:rPr>
          <w:rFonts w:ascii="Times New Roman" w:hAnsi="Times New Roman"/>
          <w:sz w:val="18"/>
          <w:szCs w:val="18"/>
        </w:rPr>
        <w:t>For</w:t>
      </w:r>
      <w:r>
        <w:rPr>
          <w:rFonts w:ascii="Times New Roman" w:hAnsi="Times New Roman"/>
          <w:sz w:val="18"/>
          <w:szCs w:val="18"/>
        </w:rPr>
        <w:t xml:space="preserve"> showing Design Result we consider single element.</w:t>
      </w:r>
      <w:r w:rsidRPr="00F621E0">
        <w:rPr>
          <w:rFonts w:ascii="Times New Roman" w:hAnsi="Times New Roman"/>
          <w:b/>
          <w:bCs/>
          <w:sz w:val="20"/>
          <w:szCs w:val="20"/>
        </w:rPr>
        <w:t xml:space="preserve"> </w:t>
      </w:r>
    </w:p>
    <w:p w14:paraId="277FAC00" w14:textId="77777777" w:rsidR="00F621E0" w:rsidRDefault="00F621E0" w:rsidP="006E487A">
      <w:pPr>
        <w:spacing w:line="360" w:lineRule="auto"/>
        <w:jc w:val="both"/>
        <w:rPr>
          <w:rFonts w:ascii="Times New Roman" w:hAnsi="Times New Roman"/>
          <w:b/>
          <w:bCs/>
          <w:sz w:val="20"/>
          <w:szCs w:val="20"/>
        </w:rPr>
      </w:pPr>
    </w:p>
    <w:tbl>
      <w:tblPr>
        <w:tblStyle w:val="TableGrid"/>
        <w:tblpPr w:leftFromText="180" w:rightFromText="180" w:vertAnchor="text" w:horzAnchor="margin" w:tblpY="75"/>
        <w:tblW w:w="9781" w:type="dxa"/>
        <w:tblLayout w:type="fixed"/>
        <w:tblLook w:val="04A0" w:firstRow="1" w:lastRow="0" w:firstColumn="1" w:lastColumn="0" w:noHBand="0" w:noVBand="1"/>
      </w:tblPr>
      <w:tblGrid>
        <w:gridCol w:w="1081"/>
        <w:gridCol w:w="2037"/>
        <w:gridCol w:w="993"/>
        <w:gridCol w:w="137"/>
        <w:gridCol w:w="855"/>
        <w:gridCol w:w="1276"/>
        <w:gridCol w:w="1280"/>
        <w:gridCol w:w="2122"/>
      </w:tblGrid>
      <w:tr w:rsidR="00184D21" w14:paraId="41E3B282" w14:textId="77777777" w:rsidTr="00184D21">
        <w:trPr>
          <w:trHeight w:val="563"/>
        </w:trPr>
        <w:tc>
          <w:tcPr>
            <w:tcW w:w="1081" w:type="dxa"/>
          </w:tcPr>
          <w:p w14:paraId="138C23A8" w14:textId="77777777" w:rsidR="00184D21" w:rsidRPr="00184D21" w:rsidRDefault="00184D21" w:rsidP="00184D21">
            <w:pPr>
              <w:spacing w:line="360" w:lineRule="auto"/>
              <w:jc w:val="center"/>
              <w:rPr>
                <w:rFonts w:ascii="Times New Roman" w:hAnsi="Times New Roman"/>
                <w:b/>
                <w:bCs/>
                <w:sz w:val="20"/>
                <w:szCs w:val="20"/>
              </w:rPr>
            </w:pPr>
            <w:r w:rsidRPr="00184D21">
              <w:rPr>
                <w:rFonts w:ascii="Times New Roman" w:hAnsi="Times New Roman"/>
                <w:b/>
                <w:bCs/>
                <w:sz w:val="20"/>
                <w:szCs w:val="20"/>
              </w:rPr>
              <w:lastRenderedPageBreak/>
              <w:t>Elements</w:t>
            </w:r>
          </w:p>
        </w:tc>
        <w:tc>
          <w:tcPr>
            <w:tcW w:w="2037" w:type="dxa"/>
          </w:tcPr>
          <w:p w14:paraId="02409902" w14:textId="77777777" w:rsidR="00184D21" w:rsidRPr="00184D21" w:rsidRDefault="00184D21" w:rsidP="00184D21">
            <w:pPr>
              <w:pStyle w:val="NoSpacing"/>
              <w:jc w:val="center"/>
              <w:rPr>
                <w:b/>
                <w:bCs/>
              </w:rPr>
            </w:pPr>
            <w:r w:rsidRPr="00184D21">
              <w:rPr>
                <w:b/>
                <w:bCs/>
              </w:rPr>
              <w:t>Size</w:t>
            </w:r>
          </w:p>
          <w:p w14:paraId="033AA551" w14:textId="3108F391" w:rsidR="00184D21" w:rsidRPr="00184D21" w:rsidRDefault="00184D21" w:rsidP="00184D21">
            <w:pPr>
              <w:pStyle w:val="NoSpacing"/>
              <w:jc w:val="center"/>
              <w:rPr>
                <w:b/>
                <w:bCs/>
              </w:rPr>
            </w:pPr>
            <w:r w:rsidRPr="00184D21">
              <w:rPr>
                <w:b/>
                <w:bCs/>
              </w:rPr>
              <w:t>(mm)</w:t>
            </w:r>
          </w:p>
        </w:tc>
        <w:tc>
          <w:tcPr>
            <w:tcW w:w="1130" w:type="dxa"/>
            <w:gridSpan w:val="2"/>
          </w:tcPr>
          <w:p w14:paraId="7BE4C1C2" w14:textId="77777777" w:rsidR="00184D21" w:rsidRPr="00184D21" w:rsidRDefault="00184D21" w:rsidP="00184D21">
            <w:pPr>
              <w:pStyle w:val="NoSpacing"/>
              <w:jc w:val="center"/>
              <w:rPr>
                <w:b/>
                <w:bCs/>
              </w:rPr>
            </w:pPr>
            <w:r w:rsidRPr="00184D21">
              <w:rPr>
                <w:b/>
                <w:bCs/>
              </w:rPr>
              <w:t>Bending moment</w:t>
            </w:r>
          </w:p>
          <w:p w14:paraId="11EA1C32" w14:textId="77777777" w:rsidR="00184D21" w:rsidRPr="00184D21" w:rsidRDefault="00184D21" w:rsidP="00184D21">
            <w:pPr>
              <w:pStyle w:val="NoSpacing"/>
              <w:jc w:val="center"/>
              <w:rPr>
                <w:b/>
                <w:bCs/>
              </w:rPr>
            </w:pPr>
            <w:r w:rsidRPr="00184D21">
              <w:rPr>
                <w:b/>
                <w:bCs/>
              </w:rPr>
              <w:t>(Kn-m)</w:t>
            </w:r>
          </w:p>
        </w:tc>
        <w:tc>
          <w:tcPr>
            <w:tcW w:w="855" w:type="dxa"/>
          </w:tcPr>
          <w:p w14:paraId="5D486B93" w14:textId="77777777" w:rsidR="00184D21" w:rsidRPr="00184D21" w:rsidRDefault="00184D21" w:rsidP="00184D21">
            <w:pPr>
              <w:pStyle w:val="NoSpacing"/>
              <w:jc w:val="center"/>
              <w:rPr>
                <w:b/>
                <w:bCs/>
              </w:rPr>
            </w:pPr>
            <w:r w:rsidRPr="00184D21">
              <w:rPr>
                <w:b/>
                <w:bCs/>
              </w:rPr>
              <w:t>Shear force</w:t>
            </w:r>
          </w:p>
          <w:p w14:paraId="3E53D632" w14:textId="77777777" w:rsidR="00184D21" w:rsidRPr="00184D21" w:rsidRDefault="00184D21" w:rsidP="00184D21">
            <w:pPr>
              <w:pStyle w:val="NoSpacing"/>
              <w:jc w:val="center"/>
              <w:rPr>
                <w:b/>
                <w:bCs/>
              </w:rPr>
            </w:pPr>
            <w:r w:rsidRPr="00184D21">
              <w:rPr>
                <w:b/>
                <w:bCs/>
              </w:rPr>
              <w:t>(kn)</w:t>
            </w:r>
          </w:p>
        </w:tc>
        <w:tc>
          <w:tcPr>
            <w:tcW w:w="1276" w:type="dxa"/>
          </w:tcPr>
          <w:p w14:paraId="314D164E" w14:textId="77777777" w:rsidR="00184D21" w:rsidRPr="00184D21" w:rsidRDefault="00184D21" w:rsidP="00184D21">
            <w:pPr>
              <w:spacing w:line="360" w:lineRule="auto"/>
              <w:jc w:val="center"/>
              <w:rPr>
                <w:rFonts w:ascii="Times New Roman" w:hAnsi="Times New Roman"/>
                <w:b/>
                <w:bCs/>
                <w:sz w:val="20"/>
                <w:szCs w:val="20"/>
              </w:rPr>
            </w:pPr>
            <w:r w:rsidRPr="00184D21">
              <w:rPr>
                <w:rFonts w:ascii="Times New Roman" w:hAnsi="Times New Roman"/>
                <w:b/>
                <w:bCs/>
                <w:sz w:val="20"/>
                <w:szCs w:val="20"/>
              </w:rPr>
              <w:t>Top r/f</w:t>
            </w:r>
          </w:p>
        </w:tc>
        <w:tc>
          <w:tcPr>
            <w:tcW w:w="1280" w:type="dxa"/>
          </w:tcPr>
          <w:p w14:paraId="755D7584" w14:textId="77777777" w:rsidR="00184D21" w:rsidRPr="00184D21" w:rsidRDefault="00184D21" w:rsidP="00184D21">
            <w:pPr>
              <w:spacing w:line="360" w:lineRule="auto"/>
              <w:jc w:val="center"/>
              <w:rPr>
                <w:rFonts w:ascii="Times New Roman" w:hAnsi="Times New Roman"/>
                <w:b/>
                <w:bCs/>
                <w:sz w:val="20"/>
                <w:szCs w:val="20"/>
              </w:rPr>
            </w:pPr>
            <w:r w:rsidRPr="00184D21">
              <w:rPr>
                <w:rFonts w:ascii="Times New Roman" w:hAnsi="Times New Roman"/>
                <w:b/>
                <w:bCs/>
                <w:sz w:val="20"/>
                <w:szCs w:val="20"/>
              </w:rPr>
              <w:t>Bottom r/f</w:t>
            </w:r>
          </w:p>
        </w:tc>
        <w:tc>
          <w:tcPr>
            <w:tcW w:w="2122" w:type="dxa"/>
          </w:tcPr>
          <w:p w14:paraId="1D723839" w14:textId="77777777" w:rsidR="00184D21" w:rsidRPr="00184D21" w:rsidRDefault="00184D21" w:rsidP="00184D21">
            <w:pPr>
              <w:spacing w:line="360" w:lineRule="auto"/>
              <w:jc w:val="center"/>
              <w:rPr>
                <w:rFonts w:ascii="Times New Roman" w:hAnsi="Times New Roman"/>
                <w:b/>
                <w:bCs/>
                <w:sz w:val="20"/>
                <w:szCs w:val="20"/>
              </w:rPr>
            </w:pPr>
            <w:r w:rsidRPr="00184D21">
              <w:rPr>
                <w:rFonts w:ascii="Times New Roman" w:hAnsi="Times New Roman"/>
                <w:b/>
                <w:bCs/>
                <w:sz w:val="20"/>
                <w:szCs w:val="20"/>
              </w:rPr>
              <w:t>Stirrup’s link</w:t>
            </w:r>
          </w:p>
        </w:tc>
      </w:tr>
      <w:tr w:rsidR="00184D21" w14:paraId="1146CD4F" w14:textId="77777777" w:rsidTr="00184D21">
        <w:tc>
          <w:tcPr>
            <w:tcW w:w="1081" w:type="dxa"/>
          </w:tcPr>
          <w:p w14:paraId="5743E9DC"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Column</w:t>
            </w:r>
          </w:p>
        </w:tc>
        <w:tc>
          <w:tcPr>
            <w:tcW w:w="2037" w:type="dxa"/>
          </w:tcPr>
          <w:p w14:paraId="636F8572"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lang w:eastAsia="en-IN"/>
              </w:rPr>
              <w:t>850 X 950</w:t>
            </w:r>
          </w:p>
        </w:tc>
        <w:tc>
          <w:tcPr>
            <w:tcW w:w="993" w:type="dxa"/>
          </w:tcPr>
          <w:p w14:paraId="485F4F2A" w14:textId="77777777" w:rsidR="00184D21" w:rsidRPr="0044514C" w:rsidRDefault="00184D21" w:rsidP="00184D21">
            <w:pPr>
              <w:spacing w:after="0" w:line="240" w:lineRule="auto"/>
              <w:jc w:val="center"/>
              <w:rPr>
                <w:rFonts w:ascii="Times New Roman" w:hAnsi="Times New Roman"/>
                <w:sz w:val="20"/>
                <w:szCs w:val="20"/>
                <w:lang w:eastAsia="en-IN"/>
              </w:rPr>
            </w:pPr>
            <w:r w:rsidRPr="0044514C">
              <w:rPr>
                <w:rFonts w:ascii="Times New Roman" w:hAnsi="Times New Roman"/>
                <w:sz w:val="20"/>
                <w:szCs w:val="20"/>
                <w:lang w:eastAsia="en-IN"/>
              </w:rPr>
              <w:t>4.540</w:t>
            </w:r>
          </w:p>
        </w:tc>
        <w:tc>
          <w:tcPr>
            <w:tcW w:w="992" w:type="dxa"/>
            <w:gridSpan w:val="2"/>
          </w:tcPr>
          <w:p w14:paraId="0B6CD58E" w14:textId="77777777" w:rsidR="00184D21" w:rsidRPr="0044514C" w:rsidRDefault="00184D21" w:rsidP="00184D21">
            <w:pPr>
              <w:spacing w:after="0" w:line="240" w:lineRule="auto"/>
              <w:jc w:val="center"/>
              <w:rPr>
                <w:rFonts w:ascii="Times New Roman" w:hAnsi="Times New Roman"/>
                <w:sz w:val="20"/>
                <w:szCs w:val="20"/>
                <w:lang w:eastAsia="en-IN"/>
              </w:rPr>
            </w:pPr>
            <w:r w:rsidRPr="0044514C">
              <w:rPr>
                <w:rFonts w:ascii="Times New Roman" w:hAnsi="Times New Roman"/>
                <w:sz w:val="20"/>
                <w:szCs w:val="20"/>
                <w:lang w:eastAsia="en-IN"/>
              </w:rPr>
              <w:t>3.317</w:t>
            </w:r>
          </w:p>
        </w:tc>
        <w:tc>
          <w:tcPr>
            <w:tcW w:w="1276" w:type="dxa"/>
          </w:tcPr>
          <w:p w14:paraId="69494D26" w14:textId="3F74DD2A" w:rsidR="00184D21" w:rsidRPr="0044514C" w:rsidRDefault="00184D21" w:rsidP="00184D21">
            <w:pPr>
              <w:spacing w:after="0" w:line="240" w:lineRule="auto"/>
              <w:jc w:val="center"/>
              <w:rPr>
                <w:rFonts w:ascii="Times New Roman" w:hAnsi="Times New Roman"/>
                <w:sz w:val="20"/>
                <w:szCs w:val="20"/>
                <w:lang w:eastAsia="en-IN"/>
              </w:rPr>
            </w:pPr>
            <w:r w:rsidRPr="0044514C">
              <w:rPr>
                <w:rFonts w:ascii="Times New Roman" w:hAnsi="Times New Roman"/>
                <w:sz w:val="20"/>
                <w:szCs w:val="20"/>
                <w:lang w:eastAsia="en-IN"/>
              </w:rPr>
              <w:t>12 - 25mmɸ</w:t>
            </w:r>
          </w:p>
          <w:p w14:paraId="3C219D39" w14:textId="77777777" w:rsidR="00184D21" w:rsidRPr="0044514C" w:rsidRDefault="00184D21" w:rsidP="00184D21">
            <w:pPr>
              <w:spacing w:after="0" w:line="240" w:lineRule="auto"/>
              <w:jc w:val="center"/>
              <w:rPr>
                <w:rFonts w:ascii="Times New Roman" w:hAnsi="Times New Roman"/>
                <w:sz w:val="20"/>
                <w:szCs w:val="20"/>
                <w:lang w:eastAsia="en-IN"/>
              </w:rPr>
            </w:pPr>
            <w:r w:rsidRPr="0044514C">
              <w:rPr>
                <w:rFonts w:ascii="Times New Roman" w:hAnsi="Times New Roman"/>
                <w:sz w:val="20"/>
                <w:szCs w:val="20"/>
                <w:lang w:eastAsia="en-IN"/>
              </w:rPr>
              <w:t>+</w:t>
            </w:r>
          </w:p>
          <w:p w14:paraId="70995531"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lang w:eastAsia="en-IN"/>
              </w:rPr>
              <w:t>14-12mmɸ</w:t>
            </w:r>
          </w:p>
        </w:tc>
        <w:tc>
          <w:tcPr>
            <w:tcW w:w="1280" w:type="dxa"/>
          </w:tcPr>
          <w:p w14:paraId="45662F90" w14:textId="01C40F28" w:rsidR="00184D21" w:rsidRPr="0044514C" w:rsidRDefault="007411DA" w:rsidP="00184D21">
            <w:pPr>
              <w:spacing w:line="360" w:lineRule="auto"/>
              <w:jc w:val="center"/>
              <w:rPr>
                <w:rFonts w:ascii="Times New Roman" w:hAnsi="Times New Roman"/>
                <w:sz w:val="20"/>
                <w:szCs w:val="20"/>
              </w:rPr>
            </w:pPr>
            <w:r>
              <w:rPr>
                <w:rFonts w:ascii="Times New Roman" w:hAnsi="Times New Roman"/>
                <w:sz w:val="20"/>
                <w:szCs w:val="20"/>
              </w:rPr>
              <w:t>-</w:t>
            </w:r>
          </w:p>
        </w:tc>
        <w:tc>
          <w:tcPr>
            <w:tcW w:w="2122" w:type="dxa"/>
          </w:tcPr>
          <w:p w14:paraId="7C3B7D67" w14:textId="77777777" w:rsidR="00184D21" w:rsidRPr="0044514C" w:rsidRDefault="00184D21" w:rsidP="00184D21">
            <w:pPr>
              <w:spacing w:after="0" w:line="240" w:lineRule="auto"/>
              <w:jc w:val="center"/>
              <w:rPr>
                <w:rFonts w:ascii="Times New Roman" w:hAnsi="Times New Roman"/>
                <w:sz w:val="20"/>
                <w:szCs w:val="20"/>
                <w:lang w:eastAsia="en-IN"/>
              </w:rPr>
            </w:pPr>
            <w:r w:rsidRPr="0044514C">
              <w:rPr>
                <w:rFonts w:ascii="Times New Roman" w:hAnsi="Times New Roman"/>
                <w:sz w:val="20"/>
                <w:szCs w:val="20"/>
                <w:lang w:eastAsia="en-IN"/>
              </w:rPr>
              <w:t>8mmɸ @ 50mm c/c + 8mmɸ @ 175mm c/c</w:t>
            </w:r>
          </w:p>
        </w:tc>
      </w:tr>
      <w:tr w:rsidR="00184D21" w14:paraId="34C3E687" w14:textId="77777777" w:rsidTr="00184D21">
        <w:trPr>
          <w:trHeight w:val="497"/>
        </w:trPr>
        <w:tc>
          <w:tcPr>
            <w:tcW w:w="1081" w:type="dxa"/>
          </w:tcPr>
          <w:p w14:paraId="643F10F6"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Beam</w:t>
            </w:r>
          </w:p>
        </w:tc>
        <w:tc>
          <w:tcPr>
            <w:tcW w:w="2037" w:type="dxa"/>
          </w:tcPr>
          <w:p w14:paraId="627A8F39"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lang w:eastAsia="en-IN"/>
              </w:rPr>
              <w:t>750 X 850</w:t>
            </w:r>
          </w:p>
        </w:tc>
        <w:tc>
          <w:tcPr>
            <w:tcW w:w="993" w:type="dxa"/>
          </w:tcPr>
          <w:p w14:paraId="12D56017"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11.41</w:t>
            </w:r>
          </w:p>
        </w:tc>
        <w:tc>
          <w:tcPr>
            <w:tcW w:w="992" w:type="dxa"/>
            <w:gridSpan w:val="2"/>
          </w:tcPr>
          <w:p w14:paraId="1ED418CA"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25.41</w:t>
            </w:r>
          </w:p>
        </w:tc>
        <w:tc>
          <w:tcPr>
            <w:tcW w:w="1276" w:type="dxa"/>
          </w:tcPr>
          <w:p w14:paraId="49C7CD55"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7 – 20mmɸ</w:t>
            </w:r>
          </w:p>
        </w:tc>
        <w:tc>
          <w:tcPr>
            <w:tcW w:w="1280" w:type="dxa"/>
          </w:tcPr>
          <w:p w14:paraId="111D0874"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7 – 20mmɸ</w:t>
            </w:r>
          </w:p>
        </w:tc>
        <w:tc>
          <w:tcPr>
            <w:tcW w:w="2122" w:type="dxa"/>
          </w:tcPr>
          <w:p w14:paraId="21DA0410" w14:textId="77777777" w:rsidR="00184D21" w:rsidRPr="0044514C" w:rsidRDefault="00184D21" w:rsidP="00184D21">
            <w:pPr>
              <w:jc w:val="center"/>
              <w:rPr>
                <w:rFonts w:ascii="Times New Roman" w:hAnsi="Times New Roman"/>
                <w:sz w:val="20"/>
                <w:szCs w:val="20"/>
              </w:rPr>
            </w:pPr>
            <w:r w:rsidRPr="0044514C">
              <w:rPr>
                <w:rFonts w:ascii="Times New Roman" w:hAnsi="Times New Roman"/>
                <w:sz w:val="20"/>
                <w:szCs w:val="20"/>
              </w:rPr>
              <w:t>2L - 8mmɸ @120mm c/c</w:t>
            </w:r>
          </w:p>
          <w:p w14:paraId="43DA9CF3" w14:textId="77777777" w:rsidR="00184D21" w:rsidRPr="0044514C" w:rsidRDefault="00184D21" w:rsidP="00184D21">
            <w:pPr>
              <w:spacing w:line="360" w:lineRule="auto"/>
              <w:jc w:val="center"/>
              <w:rPr>
                <w:rFonts w:ascii="Times New Roman" w:hAnsi="Times New Roman"/>
                <w:sz w:val="20"/>
                <w:szCs w:val="20"/>
              </w:rPr>
            </w:pPr>
          </w:p>
        </w:tc>
      </w:tr>
      <w:tr w:rsidR="00184D21" w14:paraId="5DD9312B" w14:textId="77777777" w:rsidTr="00184D21">
        <w:tc>
          <w:tcPr>
            <w:tcW w:w="1081" w:type="dxa"/>
          </w:tcPr>
          <w:p w14:paraId="5A6F911F" w14:textId="015565C9"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Slab</w:t>
            </w:r>
          </w:p>
        </w:tc>
        <w:tc>
          <w:tcPr>
            <w:tcW w:w="2037" w:type="dxa"/>
          </w:tcPr>
          <w:p w14:paraId="051F486D"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150</w:t>
            </w:r>
          </w:p>
        </w:tc>
        <w:tc>
          <w:tcPr>
            <w:tcW w:w="993" w:type="dxa"/>
          </w:tcPr>
          <w:p w14:paraId="1C2A423C"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0.467</w:t>
            </w:r>
          </w:p>
        </w:tc>
        <w:tc>
          <w:tcPr>
            <w:tcW w:w="992" w:type="dxa"/>
            <w:gridSpan w:val="2"/>
          </w:tcPr>
          <w:p w14:paraId="1C3BB9F6"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0.164</w:t>
            </w:r>
          </w:p>
        </w:tc>
        <w:tc>
          <w:tcPr>
            <w:tcW w:w="1276" w:type="dxa"/>
          </w:tcPr>
          <w:p w14:paraId="3A59D4C1"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8ɸ @ 140mm</w:t>
            </w:r>
          </w:p>
        </w:tc>
        <w:tc>
          <w:tcPr>
            <w:tcW w:w="1280" w:type="dxa"/>
          </w:tcPr>
          <w:p w14:paraId="2343C768"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8ɸ @ 140mm</w:t>
            </w:r>
          </w:p>
        </w:tc>
        <w:tc>
          <w:tcPr>
            <w:tcW w:w="2122" w:type="dxa"/>
          </w:tcPr>
          <w:p w14:paraId="7A45ABB5"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color w:val="000000"/>
                <w:sz w:val="20"/>
                <w:szCs w:val="20"/>
              </w:rPr>
              <w:t>8</w:t>
            </w:r>
            <w:r w:rsidRPr="0044514C">
              <w:rPr>
                <w:rFonts w:ascii="Times New Roman" w:hAnsi="Times New Roman"/>
                <w:sz w:val="20"/>
                <w:szCs w:val="20"/>
              </w:rPr>
              <w:t>ɸ</w:t>
            </w:r>
            <w:r w:rsidRPr="0044514C">
              <w:rPr>
                <w:rFonts w:ascii="Times New Roman" w:hAnsi="Times New Roman"/>
                <w:color w:val="000000"/>
                <w:sz w:val="20"/>
                <w:szCs w:val="20"/>
              </w:rPr>
              <w:t xml:space="preserve"> @ 300mm</w:t>
            </w:r>
          </w:p>
        </w:tc>
      </w:tr>
      <w:tr w:rsidR="00184D21" w14:paraId="280E1C72" w14:textId="77777777" w:rsidTr="00184D21">
        <w:tc>
          <w:tcPr>
            <w:tcW w:w="1081" w:type="dxa"/>
            <w:vMerge w:val="restart"/>
          </w:tcPr>
          <w:p w14:paraId="726756F7" w14:textId="77777777" w:rsidR="00184D21" w:rsidRDefault="00184D21" w:rsidP="00184D21">
            <w:pPr>
              <w:spacing w:line="360" w:lineRule="auto"/>
              <w:jc w:val="center"/>
              <w:rPr>
                <w:rFonts w:ascii="Times New Roman" w:hAnsi="Times New Roman"/>
                <w:sz w:val="20"/>
                <w:szCs w:val="20"/>
              </w:rPr>
            </w:pPr>
          </w:p>
          <w:p w14:paraId="7040268B" w14:textId="22BAC6BF"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Raft Footing</w:t>
            </w:r>
          </w:p>
        </w:tc>
        <w:tc>
          <w:tcPr>
            <w:tcW w:w="2037" w:type="dxa"/>
            <w:vAlign w:val="bottom"/>
          </w:tcPr>
          <w:p w14:paraId="6813A039"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color w:val="000000"/>
                <w:sz w:val="20"/>
                <w:szCs w:val="20"/>
              </w:rPr>
              <w:t>1. 4900 x 4800 x 400</w:t>
            </w:r>
          </w:p>
        </w:tc>
        <w:tc>
          <w:tcPr>
            <w:tcW w:w="993" w:type="dxa"/>
          </w:tcPr>
          <w:p w14:paraId="53F6A31E"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4309.6</w:t>
            </w:r>
          </w:p>
        </w:tc>
        <w:tc>
          <w:tcPr>
            <w:tcW w:w="992" w:type="dxa"/>
            <w:gridSpan w:val="2"/>
          </w:tcPr>
          <w:p w14:paraId="37DC8BC4"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1386.9</w:t>
            </w:r>
          </w:p>
        </w:tc>
        <w:tc>
          <w:tcPr>
            <w:tcW w:w="1276" w:type="dxa"/>
          </w:tcPr>
          <w:p w14:paraId="22EABE30"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16 @ 100</w:t>
            </w:r>
          </w:p>
        </w:tc>
        <w:tc>
          <w:tcPr>
            <w:tcW w:w="1280" w:type="dxa"/>
          </w:tcPr>
          <w:p w14:paraId="228F0511"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1. 16 @ 110</w:t>
            </w:r>
          </w:p>
        </w:tc>
        <w:tc>
          <w:tcPr>
            <w:tcW w:w="2122" w:type="dxa"/>
          </w:tcPr>
          <w:p w14:paraId="63C2178B"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1. 2-10</w:t>
            </w:r>
          </w:p>
        </w:tc>
      </w:tr>
      <w:tr w:rsidR="00184D21" w14:paraId="527483D9" w14:textId="77777777" w:rsidTr="00184D21">
        <w:tc>
          <w:tcPr>
            <w:tcW w:w="1081" w:type="dxa"/>
            <w:vMerge/>
          </w:tcPr>
          <w:p w14:paraId="4065F8F0" w14:textId="77777777" w:rsidR="00184D21" w:rsidRPr="0044514C" w:rsidRDefault="00184D21" w:rsidP="00184D21">
            <w:pPr>
              <w:spacing w:line="360" w:lineRule="auto"/>
              <w:jc w:val="center"/>
              <w:rPr>
                <w:rFonts w:ascii="Times New Roman" w:hAnsi="Times New Roman"/>
                <w:sz w:val="20"/>
                <w:szCs w:val="20"/>
              </w:rPr>
            </w:pPr>
          </w:p>
        </w:tc>
        <w:tc>
          <w:tcPr>
            <w:tcW w:w="2037" w:type="dxa"/>
            <w:vAlign w:val="bottom"/>
          </w:tcPr>
          <w:p w14:paraId="230BD985"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color w:val="000000"/>
                <w:sz w:val="20"/>
                <w:szCs w:val="20"/>
              </w:rPr>
              <w:t>2. 4050 x 3950 x 850</w:t>
            </w:r>
          </w:p>
        </w:tc>
        <w:tc>
          <w:tcPr>
            <w:tcW w:w="993" w:type="dxa"/>
          </w:tcPr>
          <w:p w14:paraId="18A47DFD"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4309.6</w:t>
            </w:r>
          </w:p>
        </w:tc>
        <w:tc>
          <w:tcPr>
            <w:tcW w:w="992" w:type="dxa"/>
            <w:gridSpan w:val="2"/>
          </w:tcPr>
          <w:p w14:paraId="79820F00"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1386.9</w:t>
            </w:r>
          </w:p>
        </w:tc>
        <w:tc>
          <w:tcPr>
            <w:tcW w:w="1276" w:type="dxa"/>
          </w:tcPr>
          <w:p w14:paraId="0D8666C5" w14:textId="77777777" w:rsidR="00184D21" w:rsidRPr="0044514C" w:rsidRDefault="00184D21" w:rsidP="00184D21">
            <w:pPr>
              <w:spacing w:line="360" w:lineRule="auto"/>
              <w:jc w:val="center"/>
              <w:rPr>
                <w:rFonts w:ascii="Times New Roman" w:hAnsi="Times New Roman"/>
                <w:sz w:val="20"/>
                <w:szCs w:val="20"/>
              </w:rPr>
            </w:pPr>
          </w:p>
        </w:tc>
        <w:tc>
          <w:tcPr>
            <w:tcW w:w="1280" w:type="dxa"/>
          </w:tcPr>
          <w:p w14:paraId="7821391A"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2. 20 @ 110</w:t>
            </w:r>
          </w:p>
        </w:tc>
        <w:tc>
          <w:tcPr>
            <w:tcW w:w="2122" w:type="dxa"/>
          </w:tcPr>
          <w:p w14:paraId="2D989AB9"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2. 3-10</w:t>
            </w:r>
          </w:p>
        </w:tc>
      </w:tr>
      <w:tr w:rsidR="00184D21" w14:paraId="4C3E8469" w14:textId="77777777" w:rsidTr="00184D21">
        <w:trPr>
          <w:trHeight w:val="545"/>
        </w:trPr>
        <w:tc>
          <w:tcPr>
            <w:tcW w:w="1081" w:type="dxa"/>
            <w:vMerge/>
          </w:tcPr>
          <w:p w14:paraId="5AF2F119" w14:textId="77777777" w:rsidR="00184D21" w:rsidRPr="0044514C" w:rsidRDefault="00184D21" w:rsidP="00184D21">
            <w:pPr>
              <w:spacing w:line="360" w:lineRule="auto"/>
              <w:jc w:val="center"/>
              <w:rPr>
                <w:rFonts w:ascii="Times New Roman" w:hAnsi="Times New Roman"/>
                <w:sz w:val="20"/>
                <w:szCs w:val="20"/>
              </w:rPr>
            </w:pPr>
          </w:p>
        </w:tc>
        <w:tc>
          <w:tcPr>
            <w:tcW w:w="2037" w:type="dxa"/>
            <w:vAlign w:val="bottom"/>
          </w:tcPr>
          <w:p w14:paraId="3518410C"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color w:val="000000"/>
                <w:sz w:val="20"/>
                <w:szCs w:val="20"/>
              </w:rPr>
              <w:t>3. 2200 x 2100 x 575</w:t>
            </w:r>
          </w:p>
        </w:tc>
        <w:tc>
          <w:tcPr>
            <w:tcW w:w="993" w:type="dxa"/>
          </w:tcPr>
          <w:p w14:paraId="7E843196"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4309.6</w:t>
            </w:r>
          </w:p>
        </w:tc>
        <w:tc>
          <w:tcPr>
            <w:tcW w:w="992" w:type="dxa"/>
            <w:gridSpan w:val="2"/>
          </w:tcPr>
          <w:p w14:paraId="306F4B98"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1386.9</w:t>
            </w:r>
          </w:p>
        </w:tc>
        <w:tc>
          <w:tcPr>
            <w:tcW w:w="1276" w:type="dxa"/>
          </w:tcPr>
          <w:p w14:paraId="38B3C2B0" w14:textId="77777777" w:rsidR="00184D21" w:rsidRPr="0044514C" w:rsidRDefault="00184D21" w:rsidP="00184D21">
            <w:pPr>
              <w:spacing w:line="360" w:lineRule="auto"/>
              <w:jc w:val="center"/>
              <w:rPr>
                <w:rFonts w:ascii="Times New Roman" w:hAnsi="Times New Roman"/>
                <w:sz w:val="20"/>
                <w:szCs w:val="20"/>
              </w:rPr>
            </w:pPr>
          </w:p>
        </w:tc>
        <w:tc>
          <w:tcPr>
            <w:tcW w:w="1280" w:type="dxa"/>
          </w:tcPr>
          <w:p w14:paraId="6340A3D1"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3. 20 @ 115</w:t>
            </w:r>
          </w:p>
        </w:tc>
        <w:tc>
          <w:tcPr>
            <w:tcW w:w="2122" w:type="dxa"/>
          </w:tcPr>
          <w:p w14:paraId="41D96683" w14:textId="77777777" w:rsidR="00184D21" w:rsidRPr="0044514C" w:rsidRDefault="00184D21" w:rsidP="00184D21">
            <w:pPr>
              <w:spacing w:line="360" w:lineRule="auto"/>
              <w:jc w:val="center"/>
              <w:rPr>
                <w:rFonts w:ascii="Times New Roman" w:hAnsi="Times New Roman"/>
                <w:sz w:val="20"/>
                <w:szCs w:val="20"/>
              </w:rPr>
            </w:pPr>
            <w:r w:rsidRPr="0044514C">
              <w:rPr>
                <w:rFonts w:ascii="Times New Roman" w:hAnsi="Times New Roman"/>
                <w:sz w:val="20"/>
                <w:szCs w:val="20"/>
              </w:rPr>
              <w:t>3. 2-10</w:t>
            </w:r>
          </w:p>
        </w:tc>
      </w:tr>
    </w:tbl>
    <w:p w14:paraId="67B4ABC4" w14:textId="384CB58B" w:rsidR="00184D21" w:rsidRDefault="00184D21" w:rsidP="00184D21">
      <w:pPr>
        <w:spacing w:after="0" w:line="240" w:lineRule="auto"/>
        <w:jc w:val="center"/>
        <w:rPr>
          <w:rFonts w:ascii="Times New Roman" w:hAnsi="Times New Roman"/>
          <w:b/>
          <w:bCs/>
          <w:sz w:val="20"/>
          <w:szCs w:val="20"/>
        </w:rPr>
      </w:pPr>
    </w:p>
    <w:p w14:paraId="7F979121" w14:textId="16C39799" w:rsidR="001038D2" w:rsidRDefault="00C8281D" w:rsidP="00184D21">
      <w:pPr>
        <w:spacing w:after="0" w:line="240" w:lineRule="auto"/>
        <w:jc w:val="right"/>
        <w:rPr>
          <w:rFonts w:ascii="Times New Roman" w:hAnsi="Times New Roman"/>
          <w:sz w:val="20"/>
          <w:szCs w:val="20"/>
        </w:rPr>
      </w:pPr>
      <w:r>
        <w:rPr>
          <w:noProof/>
        </w:rPr>
        <w:drawing>
          <wp:anchor distT="0" distB="0" distL="114300" distR="114300" simplePos="0" relativeHeight="251672576" behindDoc="0" locked="0" layoutInCell="1" allowOverlap="1" wp14:anchorId="6353F570" wp14:editId="47B833D4">
            <wp:simplePos x="0" y="0"/>
            <wp:positionH relativeFrom="column">
              <wp:posOffset>2841039</wp:posOffset>
            </wp:positionH>
            <wp:positionV relativeFrom="paragraph">
              <wp:posOffset>468630</wp:posOffset>
            </wp:positionV>
            <wp:extent cx="3525520" cy="1450340"/>
            <wp:effectExtent l="0" t="0" r="0" b="0"/>
            <wp:wrapTopAndBottom/>
            <wp:docPr id="4050" name="Picture 4050"/>
            <wp:cNvGraphicFramePr/>
            <a:graphic xmlns:a="http://schemas.openxmlformats.org/drawingml/2006/main">
              <a:graphicData uri="http://schemas.openxmlformats.org/drawingml/2006/picture">
                <pic:pic xmlns:pic="http://schemas.openxmlformats.org/drawingml/2006/picture">
                  <pic:nvPicPr>
                    <pic:cNvPr id="4050" name="Picture 4050"/>
                    <pic:cNvPicPr/>
                  </pic:nvPicPr>
                  <pic:blipFill>
                    <a:blip r:embed="rId17" cstate="print">
                      <a:extLst>
                        <a:ext uri="{BEBA8EAE-BF5A-486C-A8C5-ECC9F3942E4B}">
                          <a14:imgProps xmlns:a14="http://schemas.microsoft.com/office/drawing/2010/main">
                            <a14:imgLayer r:embed="rId18">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3525520" cy="14503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054B4CA7" wp14:editId="30159B92">
            <wp:simplePos x="0" y="0"/>
            <wp:positionH relativeFrom="column">
              <wp:posOffset>739873</wp:posOffset>
            </wp:positionH>
            <wp:positionV relativeFrom="paragraph">
              <wp:posOffset>205496</wp:posOffset>
            </wp:positionV>
            <wp:extent cx="1511935" cy="4730115"/>
            <wp:effectExtent l="0" t="0" r="0" b="0"/>
            <wp:wrapTopAndBottom/>
            <wp:docPr id="4353" name="Picture 4353"/>
            <wp:cNvGraphicFramePr/>
            <a:graphic xmlns:a="http://schemas.openxmlformats.org/drawingml/2006/main">
              <a:graphicData uri="http://schemas.openxmlformats.org/drawingml/2006/picture">
                <pic:pic xmlns:pic="http://schemas.openxmlformats.org/drawingml/2006/picture">
                  <pic:nvPicPr>
                    <pic:cNvPr id="4353" name="Picture 435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11935" cy="4730115"/>
                    </a:xfrm>
                    <a:prstGeom prst="rect">
                      <a:avLst/>
                    </a:prstGeom>
                  </pic:spPr>
                </pic:pic>
              </a:graphicData>
            </a:graphic>
            <wp14:sizeRelH relativeFrom="margin">
              <wp14:pctWidth>0</wp14:pctWidth>
            </wp14:sizeRelH>
            <wp14:sizeRelV relativeFrom="margin">
              <wp14:pctHeight>0</wp14:pctHeight>
            </wp14:sizeRelV>
          </wp:anchor>
        </w:drawing>
      </w:r>
      <w:r w:rsidR="00184D21" w:rsidRPr="00184D21">
        <w:rPr>
          <w:rFonts w:ascii="Times New Roman" w:hAnsi="Times New Roman"/>
          <w:sz w:val="20"/>
          <w:szCs w:val="20"/>
        </w:rPr>
        <w:t>Table no:</w:t>
      </w:r>
      <w:r w:rsidR="00184D21">
        <w:rPr>
          <w:rFonts w:ascii="Times New Roman" w:hAnsi="Times New Roman"/>
          <w:sz w:val="20"/>
          <w:szCs w:val="20"/>
        </w:rPr>
        <w:t xml:space="preserve"> </w:t>
      </w:r>
      <w:r w:rsidR="00C339B2">
        <w:rPr>
          <w:rFonts w:ascii="Times New Roman" w:hAnsi="Times New Roman"/>
          <w:sz w:val="20"/>
          <w:szCs w:val="20"/>
        </w:rPr>
        <w:t>3</w:t>
      </w:r>
      <w:r w:rsidR="00184D21" w:rsidRPr="00184D21">
        <w:rPr>
          <w:rFonts w:ascii="Times New Roman" w:hAnsi="Times New Roman"/>
          <w:sz w:val="20"/>
          <w:szCs w:val="20"/>
        </w:rPr>
        <w:br/>
      </w:r>
    </w:p>
    <w:p w14:paraId="69EFB312" w14:textId="5E1B1A07" w:rsidR="00C8281D" w:rsidRPr="00C339B2" w:rsidRDefault="00C8281D" w:rsidP="00C8281D">
      <w:pPr>
        <w:spacing w:line="360" w:lineRule="auto"/>
        <w:jc w:val="center"/>
        <w:rPr>
          <w:rFonts w:ascii="Times New Roman" w:hAnsi="Times New Roman"/>
          <w:sz w:val="18"/>
          <w:szCs w:val="18"/>
        </w:rPr>
      </w:pPr>
      <w:r w:rsidRPr="00C339B2">
        <w:rPr>
          <w:rFonts w:ascii="Times New Roman" w:hAnsi="Times New Roman"/>
          <w:sz w:val="18"/>
          <w:szCs w:val="18"/>
        </w:rPr>
        <w:t>Cross section of columns</w:t>
      </w:r>
    </w:p>
    <w:p w14:paraId="1AE5981B" w14:textId="3E176751" w:rsidR="00C8281D" w:rsidRPr="00184D21" w:rsidRDefault="00C8281D" w:rsidP="00C8281D">
      <w:pPr>
        <w:spacing w:after="0" w:line="240" w:lineRule="auto"/>
        <w:rPr>
          <w:rFonts w:ascii="Times New Roman" w:hAnsi="Times New Roman"/>
          <w:sz w:val="20"/>
          <w:szCs w:val="20"/>
        </w:rPr>
      </w:pPr>
    </w:p>
    <w:p w14:paraId="3CFB2D5F" w14:textId="77777777" w:rsidR="00C8281D" w:rsidRDefault="00C8281D">
      <w:pPr>
        <w:spacing w:after="0" w:line="240" w:lineRule="auto"/>
        <w:rPr>
          <w:rFonts w:ascii="Times New Roman" w:hAnsi="Times New Roman"/>
          <w:b/>
          <w:bCs/>
          <w:sz w:val="20"/>
          <w:szCs w:val="20"/>
        </w:rPr>
      </w:pPr>
    </w:p>
    <w:p w14:paraId="0956C51B" w14:textId="77777777" w:rsidR="00C8281D" w:rsidRDefault="00C8281D">
      <w:pPr>
        <w:spacing w:after="0" w:line="240" w:lineRule="auto"/>
        <w:rPr>
          <w:rFonts w:ascii="Times New Roman" w:hAnsi="Times New Roman"/>
          <w:b/>
          <w:bCs/>
          <w:sz w:val="20"/>
          <w:szCs w:val="20"/>
        </w:rPr>
      </w:pPr>
    </w:p>
    <w:p w14:paraId="49B76D9C" w14:textId="2611E2B7" w:rsidR="00C8281D" w:rsidRDefault="00C8281D">
      <w:pPr>
        <w:spacing w:after="0" w:line="240" w:lineRule="auto"/>
        <w:rPr>
          <w:rFonts w:ascii="Times New Roman" w:hAnsi="Times New Roman"/>
          <w:b/>
          <w:bCs/>
          <w:sz w:val="20"/>
          <w:szCs w:val="20"/>
        </w:rPr>
      </w:pPr>
    </w:p>
    <w:p w14:paraId="1A830656" w14:textId="77777777" w:rsidR="00C8281D" w:rsidRDefault="00C8281D" w:rsidP="00C8281D">
      <w:pPr>
        <w:spacing w:after="0" w:line="240" w:lineRule="auto"/>
        <w:rPr>
          <w:rFonts w:ascii="Times New Roman" w:hAnsi="Times New Roman"/>
          <w:sz w:val="18"/>
          <w:szCs w:val="18"/>
        </w:rPr>
      </w:pPr>
      <w:r w:rsidRPr="00C8281D">
        <w:rPr>
          <w:rFonts w:ascii="Times New Roman" w:hAnsi="Times New Roman"/>
          <w:sz w:val="18"/>
          <w:szCs w:val="18"/>
        </w:rPr>
        <w:t xml:space="preserve">              </w:t>
      </w:r>
      <w:r>
        <w:rPr>
          <w:rFonts w:ascii="Times New Roman" w:hAnsi="Times New Roman"/>
          <w:sz w:val="18"/>
          <w:szCs w:val="18"/>
        </w:rPr>
        <w:t xml:space="preserve">       </w:t>
      </w:r>
      <w:r w:rsidRPr="00C8281D">
        <w:rPr>
          <w:rFonts w:ascii="Times New Roman" w:hAnsi="Times New Roman"/>
          <w:sz w:val="18"/>
          <w:szCs w:val="18"/>
        </w:rPr>
        <w:t xml:space="preserve"> Cross Section </w:t>
      </w:r>
      <w:proofErr w:type="gramStart"/>
      <w:r w:rsidRPr="00C8281D">
        <w:rPr>
          <w:rFonts w:ascii="Times New Roman" w:hAnsi="Times New Roman"/>
          <w:sz w:val="18"/>
          <w:szCs w:val="18"/>
        </w:rPr>
        <w:t>Of</w:t>
      </w:r>
      <w:proofErr w:type="gramEnd"/>
      <w:r w:rsidRPr="00C8281D">
        <w:rPr>
          <w:rFonts w:ascii="Times New Roman" w:hAnsi="Times New Roman"/>
          <w:sz w:val="18"/>
          <w:szCs w:val="18"/>
        </w:rPr>
        <w:t xml:space="preserve"> Beam</w:t>
      </w:r>
      <w:r>
        <w:rPr>
          <w:rFonts w:ascii="Times New Roman" w:hAnsi="Times New Roman"/>
          <w:sz w:val="18"/>
          <w:szCs w:val="18"/>
        </w:rPr>
        <w:t>.</w:t>
      </w:r>
    </w:p>
    <w:p w14:paraId="466A33FD" w14:textId="77777777" w:rsidR="00C8281D" w:rsidRDefault="00C8281D" w:rsidP="00C8281D">
      <w:pPr>
        <w:spacing w:after="0" w:line="240" w:lineRule="auto"/>
        <w:rPr>
          <w:rFonts w:ascii="Times New Roman" w:hAnsi="Times New Roman"/>
          <w:sz w:val="18"/>
          <w:szCs w:val="18"/>
        </w:rPr>
      </w:pPr>
    </w:p>
    <w:p w14:paraId="44E5CA4A" w14:textId="77777777" w:rsidR="00C8281D" w:rsidRDefault="00C8281D" w:rsidP="00C8281D">
      <w:pPr>
        <w:spacing w:after="0" w:line="240" w:lineRule="auto"/>
        <w:rPr>
          <w:rFonts w:ascii="Times New Roman" w:hAnsi="Times New Roman"/>
          <w:sz w:val="18"/>
          <w:szCs w:val="18"/>
        </w:rPr>
      </w:pPr>
    </w:p>
    <w:p w14:paraId="777538F1" w14:textId="457012AD" w:rsidR="00C8281D" w:rsidRDefault="00C8281D" w:rsidP="00C8281D">
      <w:pPr>
        <w:spacing w:after="0" w:line="240" w:lineRule="auto"/>
        <w:rPr>
          <w:rFonts w:ascii="Times New Roman" w:hAnsi="Times New Roman"/>
          <w:sz w:val="18"/>
          <w:szCs w:val="18"/>
        </w:rPr>
      </w:pPr>
    </w:p>
    <w:p w14:paraId="62740D16" w14:textId="6E6D017A" w:rsidR="00C8281D" w:rsidRDefault="00F621E0" w:rsidP="00C8281D">
      <w:pPr>
        <w:spacing w:after="0" w:line="240" w:lineRule="auto"/>
        <w:rPr>
          <w:rFonts w:ascii="Times New Roman" w:hAnsi="Times New Roman"/>
          <w:sz w:val="18"/>
          <w:szCs w:val="18"/>
        </w:rPr>
      </w:pPr>
      <w:r>
        <w:rPr>
          <w:noProof/>
        </w:rPr>
        <w:drawing>
          <wp:anchor distT="0" distB="0" distL="114300" distR="114300" simplePos="0" relativeHeight="251671552" behindDoc="0" locked="0" layoutInCell="1" allowOverlap="1" wp14:anchorId="7775F57C" wp14:editId="0694F69A">
            <wp:simplePos x="0" y="0"/>
            <wp:positionH relativeFrom="column">
              <wp:posOffset>-412750</wp:posOffset>
            </wp:positionH>
            <wp:positionV relativeFrom="paragraph">
              <wp:posOffset>205251</wp:posOffset>
            </wp:positionV>
            <wp:extent cx="3524885" cy="1185545"/>
            <wp:effectExtent l="0" t="0" r="0" b="0"/>
            <wp:wrapTopAndBottom/>
            <wp:docPr id="2588" name="Picture 2588"/>
            <wp:cNvGraphicFramePr/>
            <a:graphic xmlns:a="http://schemas.openxmlformats.org/drawingml/2006/main">
              <a:graphicData uri="http://schemas.openxmlformats.org/drawingml/2006/picture">
                <pic:pic xmlns:pic="http://schemas.openxmlformats.org/drawingml/2006/picture">
                  <pic:nvPicPr>
                    <pic:cNvPr id="2588" name="Picture 2588"/>
                    <pic:cNvPicPr/>
                  </pic:nvPicPr>
                  <pic:blipFill>
                    <a:blip r:embed="rId20" cstate="print">
                      <a:extLst>
                        <a:ext uri="{BEBA8EAE-BF5A-486C-A8C5-ECC9F3942E4B}">
                          <a14:imgProps xmlns:a14="http://schemas.microsoft.com/office/drawing/2010/main">
                            <a14:imgLayer r:embed="rId21">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3524885" cy="1185545"/>
                    </a:xfrm>
                    <a:prstGeom prst="rect">
                      <a:avLst/>
                    </a:prstGeom>
                  </pic:spPr>
                </pic:pic>
              </a:graphicData>
            </a:graphic>
            <wp14:sizeRelH relativeFrom="margin">
              <wp14:pctWidth>0</wp14:pctWidth>
            </wp14:sizeRelH>
          </wp:anchor>
        </w:drawing>
      </w:r>
    </w:p>
    <w:p w14:paraId="642A18FE" w14:textId="3F63B03E" w:rsidR="00C8281D" w:rsidRDefault="000720BF" w:rsidP="000720BF">
      <w:pPr>
        <w:spacing w:after="0" w:line="240" w:lineRule="auto"/>
        <w:rPr>
          <w:rFonts w:ascii="Times New Roman" w:hAnsi="Times New Roman"/>
          <w:sz w:val="18"/>
          <w:szCs w:val="18"/>
        </w:rPr>
      </w:pPr>
      <w:r>
        <w:rPr>
          <w:rFonts w:ascii="Times New Roman" w:hAnsi="Times New Roman"/>
          <w:sz w:val="18"/>
          <w:szCs w:val="18"/>
        </w:rPr>
        <w:t xml:space="preserve">                  </w:t>
      </w:r>
      <w:r w:rsidR="00C8281D">
        <w:rPr>
          <w:rFonts w:ascii="Times New Roman" w:hAnsi="Times New Roman"/>
          <w:sz w:val="18"/>
          <w:szCs w:val="18"/>
        </w:rPr>
        <w:t>Longitudinal Section of Beam</w:t>
      </w:r>
      <w:r w:rsidR="001038D2" w:rsidRPr="00C8281D">
        <w:rPr>
          <w:rFonts w:ascii="Times New Roman" w:hAnsi="Times New Roman"/>
          <w:sz w:val="18"/>
          <w:szCs w:val="18"/>
        </w:rPr>
        <w:br w:type="page"/>
      </w:r>
    </w:p>
    <w:p w14:paraId="3E065B5D" w14:textId="4F80B827" w:rsidR="00D01C7C" w:rsidRDefault="00F7325E" w:rsidP="0003466C">
      <w:pPr>
        <w:spacing w:after="0" w:line="240" w:lineRule="auto"/>
        <w:jc w:val="center"/>
        <w:rPr>
          <w:rFonts w:ascii="Times New Roman" w:hAnsi="Times New Roman"/>
          <w:b/>
          <w:sz w:val="20"/>
          <w:szCs w:val="20"/>
        </w:rPr>
      </w:pPr>
      <w:r w:rsidRPr="00F7325E">
        <w:rPr>
          <w:rFonts w:ascii="Times New Roman" w:hAnsi="Times New Roman"/>
          <w:b/>
          <w:sz w:val="20"/>
          <w:szCs w:val="20"/>
        </w:rPr>
        <w:lastRenderedPageBreak/>
        <w:t>CONCLUSION</w:t>
      </w:r>
    </w:p>
    <w:p w14:paraId="18258D02" w14:textId="77777777" w:rsidR="0003466C" w:rsidRDefault="0003466C" w:rsidP="0003466C">
      <w:pPr>
        <w:spacing w:after="0" w:line="240" w:lineRule="auto"/>
        <w:jc w:val="center"/>
        <w:rPr>
          <w:rFonts w:ascii="Times New Roman" w:hAnsi="Times New Roman"/>
          <w:b/>
          <w:sz w:val="20"/>
          <w:szCs w:val="20"/>
        </w:rPr>
      </w:pPr>
    </w:p>
    <w:p w14:paraId="5F058DA4" w14:textId="74880B33" w:rsidR="00CD0586" w:rsidRPr="00CD0586" w:rsidRDefault="00CD0586" w:rsidP="0003466C">
      <w:pPr>
        <w:spacing w:after="0" w:line="240" w:lineRule="auto"/>
        <w:jc w:val="both"/>
        <w:rPr>
          <w:rFonts w:ascii="Times New Roman" w:hAnsi="Times New Roman"/>
          <w:sz w:val="24"/>
          <w:szCs w:val="24"/>
          <w:lang w:val="en-IN" w:eastAsia="en-IN"/>
        </w:rPr>
      </w:pPr>
      <w:r w:rsidRPr="00CD0586">
        <w:rPr>
          <w:rFonts w:ascii="Times New Roman" w:hAnsi="Times New Roman"/>
          <w:color w:val="000000"/>
          <w:sz w:val="20"/>
          <w:szCs w:val="20"/>
          <w:lang w:val="en-IN" w:eastAsia="en-IN"/>
        </w:rPr>
        <w:t xml:space="preserve">It can be clearly observed that when a </w:t>
      </w:r>
      <w:r>
        <w:rPr>
          <w:rFonts w:ascii="Times New Roman" w:hAnsi="Times New Roman"/>
          <w:color w:val="000000"/>
          <w:sz w:val="20"/>
          <w:szCs w:val="20"/>
          <w:lang w:val="en-IN" w:eastAsia="en-IN"/>
        </w:rPr>
        <w:t>2</w:t>
      </w:r>
      <w:r w:rsidRPr="00CD0586">
        <w:rPr>
          <w:rFonts w:ascii="Times New Roman" w:hAnsi="Times New Roman"/>
          <w:color w:val="000000"/>
          <w:sz w:val="20"/>
          <w:szCs w:val="20"/>
          <w:lang w:val="en-IN" w:eastAsia="en-IN"/>
        </w:rPr>
        <w:t>0- storey high</w:t>
      </w:r>
      <w:r>
        <w:rPr>
          <w:rFonts w:ascii="Times New Roman" w:hAnsi="Times New Roman"/>
          <w:color w:val="000000"/>
          <w:sz w:val="20"/>
          <w:szCs w:val="20"/>
          <w:lang w:val="en-IN" w:eastAsia="en-IN"/>
        </w:rPr>
        <w:t xml:space="preserve"> </w:t>
      </w:r>
      <w:r w:rsidRPr="00CD0586">
        <w:rPr>
          <w:rFonts w:ascii="Times New Roman" w:hAnsi="Times New Roman"/>
          <w:color w:val="000000"/>
          <w:sz w:val="20"/>
          <w:szCs w:val="20"/>
          <w:lang w:val="en-IN" w:eastAsia="en-IN"/>
        </w:rPr>
        <w:t>rise</w:t>
      </w:r>
      <w:r>
        <w:rPr>
          <w:rFonts w:ascii="Times New Roman" w:hAnsi="Times New Roman"/>
          <w:color w:val="000000"/>
          <w:sz w:val="20"/>
          <w:szCs w:val="20"/>
          <w:lang w:val="en-IN" w:eastAsia="en-IN"/>
        </w:rPr>
        <w:t xml:space="preserve"> </w:t>
      </w:r>
      <w:r w:rsidRPr="00CD0586">
        <w:rPr>
          <w:rFonts w:ascii="Times New Roman" w:hAnsi="Times New Roman"/>
          <w:color w:val="000000"/>
          <w:sz w:val="20"/>
          <w:szCs w:val="20"/>
          <w:lang w:val="en-IN" w:eastAsia="en-IN"/>
        </w:rPr>
        <w:t>structure with same beam and column size is</w:t>
      </w:r>
      <w:r>
        <w:rPr>
          <w:rFonts w:ascii="Times New Roman" w:hAnsi="Times New Roman"/>
          <w:color w:val="000000"/>
          <w:sz w:val="20"/>
          <w:szCs w:val="20"/>
          <w:lang w:val="en-IN" w:eastAsia="en-IN"/>
        </w:rPr>
        <w:t xml:space="preserve"> </w:t>
      </w:r>
      <w:r w:rsidR="00715388" w:rsidRPr="00CD0586">
        <w:rPr>
          <w:rFonts w:ascii="Times New Roman" w:hAnsi="Times New Roman"/>
          <w:color w:val="000000"/>
          <w:sz w:val="20"/>
          <w:szCs w:val="20"/>
          <w:lang w:val="en-IN" w:eastAsia="en-IN"/>
        </w:rPr>
        <w:t>analysed</w:t>
      </w:r>
      <w:r w:rsidRPr="00CD0586">
        <w:rPr>
          <w:rFonts w:ascii="Times New Roman" w:hAnsi="Times New Roman"/>
          <w:color w:val="000000"/>
          <w:sz w:val="20"/>
          <w:szCs w:val="20"/>
          <w:lang w:val="en-IN" w:eastAsia="en-IN"/>
        </w:rPr>
        <w:t xml:space="preserve"> and</w:t>
      </w:r>
      <w:r>
        <w:rPr>
          <w:rFonts w:ascii="Times New Roman" w:hAnsi="Times New Roman"/>
          <w:color w:val="000000"/>
          <w:sz w:val="20"/>
          <w:szCs w:val="20"/>
          <w:lang w:val="en-IN" w:eastAsia="en-IN"/>
        </w:rPr>
        <w:t xml:space="preserve"> </w:t>
      </w:r>
      <w:r w:rsidRPr="00CD0586">
        <w:rPr>
          <w:rFonts w:ascii="Times New Roman" w:hAnsi="Times New Roman"/>
          <w:color w:val="000000"/>
          <w:sz w:val="20"/>
          <w:szCs w:val="20"/>
          <w:lang w:val="en-IN" w:eastAsia="en-IN"/>
        </w:rPr>
        <w:t xml:space="preserve">designed for static and dynamic loads: </w:t>
      </w:r>
    </w:p>
    <w:p w14:paraId="6A98CE1F" w14:textId="4A89621F" w:rsidR="00CD0586" w:rsidRPr="00CD0586" w:rsidRDefault="00CD0586" w:rsidP="0003466C">
      <w:pPr>
        <w:spacing w:after="0" w:line="240" w:lineRule="auto"/>
        <w:jc w:val="both"/>
        <w:rPr>
          <w:rFonts w:ascii="Times New Roman" w:hAnsi="Times New Roman"/>
          <w:sz w:val="24"/>
          <w:szCs w:val="24"/>
          <w:lang w:val="en-IN" w:eastAsia="en-IN"/>
        </w:rPr>
      </w:pPr>
      <w:r w:rsidRPr="00CD0586">
        <w:rPr>
          <w:rFonts w:ascii="Times New Roman" w:hAnsi="Times New Roman"/>
          <w:color w:val="000000"/>
          <w:sz w:val="20"/>
          <w:szCs w:val="20"/>
          <w:lang w:val="en-IN" w:eastAsia="en-IN"/>
        </w:rPr>
        <w:t xml:space="preserve">1) The top beam of the structure requires </w:t>
      </w:r>
      <w:r>
        <w:rPr>
          <w:rFonts w:ascii="Times New Roman" w:hAnsi="Times New Roman"/>
          <w:color w:val="000000"/>
          <w:sz w:val="20"/>
          <w:szCs w:val="20"/>
          <w:lang w:val="en-IN" w:eastAsia="en-IN"/>
        </w:rPr>
        <w:t>less</w:t>
      </w:r>
      <w:r w:rsidRPr="00CD0586">
        <w:rPr>
          <w:rFonts w:ascii="Times New Roman" w:hAnsi="Times New Roman"/>
          <w:color w:val="000000"/>
          <w:sz w:val="20"/>
          <w:szCs w:val="20"/>
          <w:lang w:val="en-IN" w:eastAsia="en-IN"/>
        </w:rPr>
        <w:t xml:space="preserve"> Reinforcement</w:t>
      </w:r>
      <w:r>
        <w:rPr>
          <w:rFonts w:ascii="Times New Roman" w:hAnsi="Times New Roman"/>
          <w:color w:val="000000"/>
          <w:sz w:val="20"/>
          <w:szCs w:val="20"/>
          <w:lang w:val="en-IN" w:eastAsia="en-IN"/>
        </w:rPr>
        <w:t xml:space="preserve">. </w:t>
      </w:r>
      <w:r w:rsidRPr="00CD0586">
        <w:rPr>
          <w:rFonts w:ascii="Times New Roman" w:hAnsi="Times New Roman"/>
          <w:color w:val="000000"/>
          <w:sz w:val="20"/>
          <w:szCs w:val="20"/>
          <w:lang w:val="en-IN" w:eastAsia="en-IN"/>
        </w:rPr>
        <w:t>Hence it reveals that more reinforcement</w:t>
      </w:r>
      <w:r w:rsidR="00F6730E">
        <w:rPr>
          <w:rFonts w:ascii="Times New Roman" w:hAnsi="Times New Roman"/>
          <w:color w:val="000000"/>
          <w:sz w:val="20"/>
          <w:szCs w:val="20"/>
          <w:lang w:val="en-IN" w:eastAsia="en-IN"/>
        </w:rPr>
        <w:t xml:space="preserve"> </w:t>
      </w:r>
      <w:r w:rsidRPr="00CD0586">
        <w:rPr>
          <w:rFonts w:ascii="Times New Roman" w:hAnsi="Times New Roman"/>
          <w:color w:val="000000"/>
          <w:sz w:val="20"/>
          <w:szCs w:val="20"/>
          <w:lang w:val="en-IN" w:eastAsia="en-IN"/>
        </w:rPr>
        <w:t xml:space="preserve">is required in static analysis than dynamic analysis </w:t>
      </w:r>
    </w:p>
    <w:p w14:paraId="4265FDCB" w14:textId="1AABCA0D" w:rsidR="00CD0586" w:rsidRPr="00CD0586" w:rsidRDefault="00CD0586" w:rsidP="0003466C">
      <w:pPr>
        <w:spacing w:after="0" w:line="240" w:lineRule="auto"/>
        <w:jc w:val="both"/>
        <w:rPr>
          <w:rFonts w:ascii="Times New Roman" w:hAnsi="Times New Roman"/>
          <w:sz w:val="24"/>
          <w:szCs w:val="24"/>
          <w:lang w:val="en-IN" w:eastAsia="en-IN"/>
        </w:rPr>
      </w:pPr>
      <w:r w:rsidRPr="00CD0586">
        <w:rPr>
          <w:rFonts w:ascii="Times New Roman" w:hAnsi="Times New Roman"/>
          <w:color w:val="000000"/>
          <w:sz w:val="20"/>
          <w:szCs w:val="20"/>
          <w:lang w:val="en-IN" w:eastAsia="en-IN"/>
        </w:rPr>
        <w:t>2) Deflection and shear bending is more in dynamic</w:t>
      </w:r>
      <w:r w:rsidR="002D7842">
        <w:rPr>
          <w:rFonts w:ascii="Times New Roman" w:hAnsi="Times New Roman"/>
          <w:color w:val="000000"/>
          <w:sz w:val="20"/>
          <w:szCs w:val="20"/>
          <w:lang w:val="en-IN" w:eastAsia="en-IN"/>
        </w:rPr>
        <w:t xml:space="preserve"> </w:t>
      </w:r>
      <w:r w:rsidRPr="00CD0586">
        <w:rPr>
          <w:rFonts w:ascii="Times New Roman" w:hAnsi="Times New Roman"/>
          <w:color w:val="000000"/>
          <w:sz w:val="20"/>
          <w:szCs w:val="20"/>
          <w:lang w:val="en-IN" w:eastAsia="en-IN"/>
        </w:rPr>
        <w:t xml:space="preserve">analysis compare static analysis </w:t>
      </w:r>
    </w:p>
    <w:p w14:paraId="14529790" w14:textId="4B73128A" w:rsidR="00CD0586" w:rsidRPr="00CD0586" w:rsidRDefault="00CD0586" w:rsidP="0003466C">
      <w:pPr>
        <w:spacing w:after="0" w:line="240" w:lineRule="auto"/>
        <w:jc w:val="both"/>
        <w:rPr>
          <w:rFonts w:ascii="Times New Roman" w:hAnsi="Times New Roman"/>
          <w:sz w:val="24"/>
          <w:szCs w:val="24"/>
          <w:lang w:val="en-IN" w:eastAsia="en-IN"/>
        </w:rPr>
      </w:pPr>
      <w:r w:rsidRPr="00CD0586">
        <w:rPr>
          <w:rFonts w:ascii="Times New Roman" w:hAnsi="Times New Roman"/>
          <w:color w:val="000000"/>
          <w:sz w:val="20"/>
          <w:szCs w:val="20"/>
          <w:lang w:val="en-IN" w:eastAsia="en-IN"/>
        </w:rPr>
        <w:t xml:space="preserve">3) In lower beams more reinforcement is required for dynamic loads compared to static loads. </w:t>
      </w:r>
    </w:p>
    <w:p w14:paraId="57D963D8" w14:textId="0AFF0731" w:rsidR="00C8748A" w:rsidRDefault="00CD0586" w:rsidP="0003466C">
      <w:pPr>
        <w:spacing w:after="0" w:line="240" w:lineRule="auto"/>
        <w:jc w:val="both"/>
        <w:rPr>
          <w:rFonts w:ascii="Times New Roman" w:hAnsi="Times New Roman"/>
          <w:color w:val="000000"/>
          <w:sz w:val="20"/>
          <w:szCs w:val="20"/>
          <w:lang w:val="en-IN" w:eastAsia="en-IN"/>
        </w:rPr>
      </w:pPr>
      <w:r w:rsidRPr="00CD0586">
        <w:rPr>
          <w:rFonts w:ascii="Times New Roman" w:hAnsi="Times New Roman"/>
          <w:color w:val="000000"/>
          <w:sz w:val="20"/>
          <w:szCs w:val="20"/>
          <w:lang w:val="en-IN" w:eastAsia="en-IN"/>
        </w:rPr>
        <w:t xml:space="preserve">4) For columns, area of steel and percentage of steel is always greater for dynamic </w:t>
      </w:r>
      <w:r w:rsidR="00F6730E">
        <w:rPr>
          <w:rFonts w:ascii="Times New Roman" w:hAnsi="Times New Roman"/>
          <w:color w:val="000000"/>
          <w:sz w:val="20"/>
          <w:szCs w:val="20"/>
          <w:lang w:val="en-IN" w:eastAsia="en-IN"/>
        </w:rPr>
        <w:t>l</w:t>
      </w:r>
      <w:r w:rsidRPr="00CD0586">
        <w:rPr>
          <w:rFonts w:ascii="Times New Roman" w:hAnsi="Times New Roman"/>
          <w:color w:val="000000"/>
          <w:sz w:val="20"/>
          <w:szCs w:val="20"/>
          <w:lang w:val="en-IN" w:eastAsia="en-IN"/>
        </w:rPr>
        <w:t>o</w:t>
      </w:r>
      <w:r w:rsidR="00C8748A">
        <w:rPr>
          <w:rFonts w:ascii="Times New Roman" w:hAnsi="Times New Roman"/>
          <w:color w:val="000000"/>
          <w:sz w:val="20"/>
          <w:szCs w:val="20"/>
          <w:lang w:val="en-IN" w:eastAsia="en-IN"/>
        </w:rPr>
        <w:t>ad</w:t>
      </w:r>
    </w:p>
    <w:p w14:paraId="1BB7CB38" w14:textId="1F818FE2" w:rsidR="00C8748A" w:rsidRPr="00C8748A" w:rsidRDefault="0003466C" w:rsidP="0003466C">
      <w:pPr>
        <w:spacing w:after="0" w:line="240" w:lineRule="auto"/>
        <w:jc w:val="both"/>
        <w:rPr>
          <w:rFonts w:ascii="Times New Roman" w:hAnsi="Times New Roman"/>
          <w:color w:val="000000"/>
          <w:sz w:val="20"/>
          <w:szCs w:val="20"/>
          <w:lang w:val="en-IN" w:eastAsia="en-IN"/>
        </w:rPr>
      </w:pPr>
      <w:r>
        <w:rPr>
          <w:rFonts w:ascii="Times New Roman" w:hAnsi="Times New Roman"/>
          <w:color w:val="000000"/>
          <w:sz w:val="20"/>
          <w:szCs w:val="20"/>
          <w:lang w:val="en-IN" w:eastAsia="en-IN"/>
        </w:rPr>
        <w:t xml:space="preserve">5) </w:t>
      </w:r>
      <w:r w:rsidR="00C8748A" w:rsidRPr="00C8748A">
        <w:rPr>
          <w:rFonts w:ascii="Times New Roman" w:hAnsi="Times New Roman"/>
          <w:color w:val="000000"/>
          <w:sz w:val="20"/>
          <w:szCs w:val="20"/>
          <w:lang w:val="en-IN" w:eastAsia="en-IN"/>
        </w:rPr>
        <w:t>By using staad pro software time is consumed and work is reduced.</w:t>
      </w:r>
    </w:p>
    <w:p w14:paraId="7DBA78F5" w14:textId="23386DFB" w:rsidR="00C8748A" w:rsidRPr="00C8748A" w:rsidRDefault="0003466C" w:rsidP="0003466C">
      <w:pPr>
        <w:spacing w:after="0" w:line="240" w:lineRule="auto"/>
        <w:jc w:val="both"/>
        <w:rPr>
          <w:rFonts w:ascii="Times New Roman" w:hAnsi="Times New Roman"/>
          <w:color w:val="000000"/>
          <w:sz w:val="20"/>
          <w:szCs w:val="20"/>
          <w:lang w:val="en-IN" w:eastAsia="en-IN"/>
        </w:rPr>
      </w:pPr>
      <w:r>
        <w:rPr>
          <w:rFonts w:ascii="Times New Roman" w:hAnsi="Times New Roman"/>
          <w:color w:val="000000"/>
          <w:sz w:val="20"/>
          <w:szCs w:val="20"/>
          <w:lang w:val="en-IN" w:eastAsia="en-IN"/>
        </w:rPr>
        <w:t xml:space="preserve">6) </w:t>
      </w:r>
      <w:r w:rsidR="00C8748A" w:rsidRPr="00C8748A">
        <w:rPr>
          <w:rFonts w:ascii="Times New Roman" w:hAnsi="Times New Roman"/>
          <w:color w:val="000000"/>
          <w:sz w:val="20"/>
          <w:szCs w:val="20"/>
          <w:lang w:val="en-IN" w:eastAsia="en-IN"/>
        </w:rPr>
        <w:t xml:space="preserve">All details of each and every </w:t>
      </w:r>
      <w:r w:rsidR="00715388" w:rsidRPr="00C8748A">
        <w:rPr>
          <w:rFonts w:ascii="Times New Roman" w:hAnsi="Times New Roman"/>
          <w:color w:val="000000"/>
          <w:sz w:val="20"/>
          <w:szCs w:val="20"/>
          <w:lang w:val="en-IN" w:eastAsia="en-IN"/>
        </w:rPr>
        <w:t>member</w:t>
      </w:r>
      <w:r w:rsidR="00C8748A" w:rsidRPr="00C8748A">
        <w:rPr>
          <w:rFonts w:ascii="Times New Roman" w:hAnsi="Times New Roman"/>
          <w:color w:val="000000"/>
          <w:sz w:val="20"/>
          <w:szCs w:val="20"/>
          <w:lang w:val="en-IN" w:eastAsia="en-IN"/>
        </w:rPr>
        <w:t xml:space="preserve"> are obtained by</w:t>
      </w:r>
      <w:r w:rsidR="00C8748A">
        <w:rPr>
          <w:rFonts w:ascii="Times New Roman" w:hAnsi="Times New Roman"/>
          <w:color w:val="000000"/>
          <w:sz w:val="20"/>
          <w:szCs w:val="20"/>
          <w:lang w:val="en-IN" w:eastAsia="en-IN"/>
        </w:rPr>
        <w:t xml:space="preserve"> </w:t>
      </w:r>
      <w:r w:rsidR="00C8748A" w:rsidRPr="00C8748A">
        <w:rPr>
          <w:rFonts w:ascii="Times New Roman" w:hAnsi="Times New Roman"/>
          <w:color w:val="000000"/>
          <w:sz w:val="20"/>
          <w:szCs w:val="20"/>
          <w:lang w:val="en-IN" w:eastAsia="en-IN"/>
        </w:rPr>
        <w:t>using staad pro software.</w:t>
      </w:r>
    </w:p>
    <w:p w14:paraId="460E78AC" w14:textId="7CEFDBB6" w:rsidR="00C8748A" w:rsidRPr="00C8748A" w:rsidRDefault="0003466C" w:rsidP="0003466C">
      <w:pPr>
        <w:spacing w:after="0" w:line="240" w:lineRule="auto"/>
        <w:jc w:val="both"/>
        <w:rPr>
          <w:rFonts w:ascii="Times New Roman" w:hAnsi="Times New Roman"/>
          <w:color w:val="000000"/>
          <w:sz w:val="20"/>
          <w:szCs w:val="20"/>
          <w:lang w:val="en-IN" w:eastAsia="en-IN"/>
        </w:rPr>
      </w:pPr>
      <w:r>
        <w:rPr>
          <w:rFonts w:ascii="Times New Roman" w:hAnsi="Times New Roman"/>
          <w:color w:val="000000"/>
          <w:sz w:val="20"/>
          <w:szCs w:val="20"/>
          <w:lang w:val="en-IN" w:eastAsia="en-IN"/>
        </w:rPr>
        <w:t xml:space="preserve">7) </w:t>
      </w:r>
      <w:r w:rsidR="00C8748A" w:rsidRPr="00C8748A">
        <w:rPr>
          <w:rFonts w:ascii="Times New Roman" w:hAnsi="Times New Roman"/>
          <w:color w:val="000000"/>
          <w:sz w:val="20"/>
          <w:szCs w:val="20"/>
          <w:lang w:val="en-IN" w:eastAsia="en-IN"/>
        </w:rPr>
        <w:t>The wind load combinations are more than Earthquake</w:t>
      </w:r>
      <w:r w:rsidR="00C8748A">
        <w:rPr>
          <w:rFonts w:ascii="Times New Roman" w:hAnsi="Times New Roman"/>
          <w:color w:val="000000"/>
          <w:sz w:val="20"/>
          <w:szCs w:val="20"/>
          <w:lang w:val="en-IN" w:eastAsia="en-IN"/>
        </w:rPr>
        <w:t xml:space="preserve"> </w:t>
      </w:r>
      <w:r w:rsidR="00C8748A" w:rsidRPr="00C8748A">
        <w:rPr>
          <w:rFonts w:ascii="Times New Roman" w:hAnsi="Times New Roman"/>
          <w:color w:val="000000"/>
          <w:sz w:val="20"/>
          <w:szCs w:val="20"/>
          <w:lang w:val="en-IN" w:eastAsia="en-IN"/>
        </w:rPr>
        <w:t>load combinations in Bending</w:t>
      </w:r>
      <w:r w:rsidR="00C8748A">
        <w:rPr>
          <w:rFonts w:ascii="Times New Roman" w:hAnsi="Times New Roman"/>
          <w:color w:val="000000"/>
          <w:sz w:val="20"/>
          <w:szCs w:val="20"/>
          <w:lang w:val="en-IN" w:eastAsia="en-IN"/>
        </w:rPr>
        <w:t xml:space="preserve"> </w:t>
      </w:r>
      <w:r w:rsidR="00C8748A" w:rsidRPr="00C8748A">
        <w:rPr>
          <w:rFonts w:ascii="Times New Roman" w:hAnsi="Times New Roman"/>
          <w:color w:val="000000"/>
          <w:sz w:val="20"/>
          <w:szCs w:val="20"/>
          <w:lang w:val="en-IN" w:eastAsia="en-IN"/>
        </w:rPr>
        <w:t>moment and shear force.</w:t>
      </w:r>
    </w:p>
    <w:p w14:paraId="2A8C8D6A" w14:textId="457C5E11" w:rsidR="0003466C" w:rsidRDefault="0003466C" w:rsidP="0003466C">
      <w:pPr>
        <w:spacing w:after="0" w:line="240" w:lineRule="auto"/>
        <w:jc w:val="both"/>
        <w:rPr>
          <w:rFonts w:ascii="Times New Roman" w:hAnsi="Times New Roman"/>
          <w:color w:val="000000"/>
          <w:sz w:val="20"/>
          <w:szCs w:val="20"/>
          <w:lang w:val="en-IN" w:eastAsia="en-IN"/>
        </w:rPr>
      </w:pPr>
      <w:r>
        <w:rPr>
          <w:rFonts w:ascii="Times New Roman" w:hAnsi="Times New Roman"/>
          <w:color w:val="000000"/>
          <w:sz w:val="20"/>
          <w:szCs w:val="20"/>
          <w:lang w:val="en-IN" w:eastAsia="en-IN"/>
        </w:rPr>
        <w:t xml:space="preserve">8) </w:t>
      </w:r>
      <w:r w:rsidR="00C8748A" w:rsidRPr="00C8748A">
        <w:rPr>
          <w:rFonts w:ascii="Times New Roman" w:hAnsi="Times New Roman"/>
          <w:color w:val="000000"/>
          <w:sz w:val="20"/>
          <w:szCs w:val="20"/>
          <w:lang w:val="en-IN" w:eastAsia="en-IN"/>
        </w:rPr>
        <w:t>Area of steel in column is slightly greater in</w:t>
      </w:r>
      <w:r>
        <w:rPr>
          <w:rFonts w:ascii="Times New Roman" w:hAnsi="Times New Roman"/>
          <w:color w:val="000000"/>
          <w:sz w:val="20"/>
          <w:szCs w:val="20"/>
          <w:lang w:val="en-IN" w:eastAsia="en-IN"/>
        </w:rPr>
        <w:t xml:space="preserve"> </w:t>
      </w:r>
      <w:r w:rsidR="00C8748A" w:rsidRPr="00C8748A">
        <w:rPr>
          <w:rFonts w:ascii="Times New Roman" w:hAnsi="Times New Roman"/>
          <w:color w:val="000000"/>
          <w:sz w:val="20"/>
          <w:szCs w:val="20"/>
          <w:lang w:val="en-IN" w:eastAsia="en-IN"/>
        </w:rPr>
        <w:t>wind load</w:t>
      </w:r>
      <w:r>
        <w:rPr>
          <w:rFonts w:ascii="Times New Roman" w:hAnsi="Times New Roman"/>
          <w:color w:val="000000"/>
          <w:sz w:val="20"/>
          <w:szCs w:val="20"/>
          <w:lang w:val="en-IN" w:eastAsia="en-IN"/>
        </w:rPr>
        <w:t xml:space="preserve"> </w:t>
      </w:r>
      <w:r w:rsidR="00C8748A" w:rsidRPr="00C8748A">
        <w:rPr>
          <w:rFonts w:ascii="Times New Roman" w:hAnsi="Times New Roman"/>
          <w:color w:val="000000"/>
          <w:sz w:val="20"/>
          <w:szCs w:val="20"/>
          <w:lang w:val="en-IN" w:eastAsia="en-IN"/>
        </w:rPr>
        <w:t xml:space="preserve">combinations as compare to an earthquake load </w:t>
      </w:r>
      <w:r w:rsidR="00EF3396" w:rsidRPr="00C8748A">
        <w:rPr>
          <w:rFonts w:ascii="Times New Roman" w:hAnsi="Times New Roman"/>
          <w:color w:val="000000"/>
          <w:sz w:val="20"/>
          <w:szCs w:val="20"/>
          <w:lang w:val="en-IN" w:eastAsia="en-IN"/>
        </w:rPr>
        <w:t>combination</w:t>
      </w:r>
      <w:r>
        <w:rPr>
          <w:rFonts w:ascii="Times New Roman" w:hAnsi="Times New Roman"/>
          <w:color w:val="000000"/>
          <w:sz w:val="20"/>
          <w:szCs w:val="20"/>
          <w:lang w:val="en-IN" w:eastAsia="en-IN"/>
        </w:rPr>
        <w:t>.</w:t>
      </w:r>
    </w:p>
    <w:p w14:paraId="2E3FCE59" w14:textId="78DA6320" w:rsidR="00C8748A" w:rsidRPr="00C8748A" w:rsidRDefault="0003466C" w:rsidP="0003466C">
      <w:pPr>
        <w:spacing w:after="0" w:line="240" w:lineRule="auto"/>
        <w:jc w:val="both"/>
        <w:rPr>
          <w:rFonts w:ascii="Times New Roman" w:hAnsi="Times New Roman"/>
          <w:color w:val="000000"/>
          <w:sz w:val="20"/>
          <w:szCs w:val="20"/>
          <w:lang w:val="en-IN" w:eastAsia="en-IN"/>
        </w:rPr>
      </w:pPr>
      <w:r>
        <w:rPr>
          <w:rFonts w:ascii="Times New Roman" w:hAnsi="Times New Roman"/>
          <w:color w:val="000000"/>
          <w:sz w:val="20"/>
          <w:szCs w:val="20"/>
          <w:lang w:val="en-IN" w:eastAsia="en-IN"/>
        </w:rPr>
        <w:t xml:space="preserve">9) </w:t>
      </w:r>
      <w:r w:rsidR="00C8748A" w:rsidRPr="00C8748A">
        <w:rPr>
          <w:rFonts w:ascii="Times New Roman" w:hAnsi="Times New Roman"/>
          <w:color w:val="000000"/>
          <w:sz w:val="20"/>
          <w:szCs w:val="20"/>
          <w:lang w:val="en-IN" w:eastAsia="en-IN"/>
        </w:rPr>
        <w:t>In structural member it is required to rearrangement of reinforcement for practical considerations.</w:t>
      </w:r>
    </w:p>
    <w:p w14:paraId="5014E30D" w14:textId="0718FA8D" w:rsidR="00C8748A" w:rsidRPr="00C8748A" w:rsidRDefault="0003466C" w:rsidP="0003466C">
      <w:pPr>
        <w:spacing w:after="0" w:line="240" w:lineRule="auto"/>
        <w:jc w:val="both"/>
        <w:rPr>
          <w:rFonts w:ascii="Times New Roman" w:hAnsi="Times New Roman"/>
          <w:color w:val="000000"/>
          <w:sz w:val="20"/>
          <w:szCs w:val="20"/>
          <w:lang w:val="en-IN" w:eastAsia="en-IN"/>
        </w:rPr>
      </w:pPr>
      <w:r>
        <w:rPr>
          <w:rFonts w:ascii="Times New Roman" w:hAnsi="Times New Roman"/>
          <w:color w:val="000000"/>
          <w:sz w:val="20"/>
          <w:szCs w:val="20"/>
          <w:lang w:val="en-IN" w:eastAsia="en-IN"/>
        </w:rPr>
        <w:t xml:space="preserve">10) </w:t>
      </w:r>
      <w:r w:rsidR="00C8748A" w:rsidRPr="00C8748A">
        <w:rPr>
          <w:rFonts w:ascii="Times New Roman" w:hAnsi="Times New Roman"/>
          <w:color w:val="000000"/>
          <w:sz w:val="20"/>
          <w:szCs w:val="20"/>
          <w:lang w:val="en-IN" w:eastAsia="en-IN"/>
        </w:rPr>
        <w:t>It is not possible to show each and every member of</w:t>
      </w:r>
      <w:r>
        <w:rPr>
          <w:rFonts w:ascii="Times New Roman" w:hAnsi="Times New Roman"/>
          <w:color w:val="000000"/>
          <w:sz w:val="20"/>
          <w:szCs w:val="20"/>
          <w:lang w:val="en-IN" w:eastAsia="en-IN"/>
        </w:rPr>
        <w:t xml:space="preserve"> </w:t>
      </w:r>
      <w:r w:rsidR="00C8748A" w:rsidRPr="00C8748A">
        <w:rPr>
          <w:rFonts w:ascii="Times New Roman" w:hAnsi="Times New Roman"/>
          <w:color w:val="000000"/>
          <w:sz w:val="20"/>
          <w:szCs w:val="20"/>
          <w:lang w:val="en-IN" w:eastAsia="en-IN"/>
        </w:rPr>
        <w:t>details that is reinforcement, so it is required to create a</w:t>
      </w:r>
      <w:r>
        <w:rPr>
          <w:rFonts w:ascii="Times New Roman" w:hAnsi="Times New Roman"/>
          <w:color w:val="000000"/>
          <w:sz w:val="20"/>
          <w:szCs w:val="20"/>
          <w:lang w:val="en-IN" w:eastAsia="en-IN"/>
        </w:rPr>
        <w:t xml:space="preserve"> </w:t>
      </w:r>
      <w:r w:rsidR="00C8748A" w:rsidRPr="00C8748A">
        <w:rPr>
          <w:rFonts w:ascii="Times New Roman" w:hAnsi="Times New Roman"/>
          <w:color w:val="000000"/>
          <w:sz w:val="20"/>
          <w:szCs w:val="20"/>
          <w:lang w:val="en-IN" w:eastAsia="en-IN"/>
        </w:rPr>
        <w:t>grouping of members and provide reinforcement details.</w:t>
      </w:r>
    </w:p>
    <w:p w14:paraId="38052A2D" w14:textId="77777777" w:rsidR="00C8748A" w:rsidRPr="002D7842" w:rsidRDefault="00C8748A" w:rsidP="00F6730E">
      <w:pPr>
        <w:spacing w:after="0" w:line="240" w:lineRule="auto"/>
        <w:jc w:val="both"/>
        <w:rPr>
          <w:rFonts w:ascii="Times New Roman" w:hAnsi="Times New Roman"/>
          <w:sz w:val="24"/>
          <w:szCs w:val="24"/>
          <w:lang w:val="en-IN" w:eastAsia="en-IN"/>
        </w:rPr>
      </w:pPr>
    </w:p>
    <w:p w14:paraId="194ADAB4" w14:textId="77777777" w:rsidR="001D427E" w:rsidRDefault="001D427E" w:rsidP="001D427E">
      <w:pPr>
        <w:rPr>
          <w:rFonts w:ascii="Times New Roman" w:hAnsi="Times New Roman"/>
          <w:b/>
          <w:sz w:val="20"/>
          <w:szCs w:val="20"/>
        </w:rPr>
      </w:pPr>
      <w:r>
        <w:rPr>
          <w:rFonts w:ascii="Times New Roman" w:hAnsi="Times New Roman"/>
          <w:b/>
          <w:sz w:val="20"/>
          <w:szCs w:val="20"/>
        </w:rPr>
        <w:t>Details of All Authors (Optional)</w:t>
      </w:r>
    </w:p>
    <w:tbl>
      <w:tblPr>
        <w:tblStyle w:val="TableGrid"/>
        <w:tblpPr w:leftFromText="180" w:rightFromText="180" w:vertAnchor="text" w:horzAnchor="margin" w:tblpY="7227"/>
        <w:tblW w:w="0" w:type="auto"/>
        <w:tblLook w:val="04A0" w:firstRow="1" w:lastRow="0" w:firstColumn="1" w:lastColumn="0" w:noHBand="0" w:noVBand="1"/>
      </w:tblPr>
      <w:tblGrid>
        <w:gridCol w:w="689"/>
        <w:gridCol w:w="1080"/>
        <w:gridCol w:w="2806"/>
      </w:tblGrid>
      <w:tr w:rsidR="00414D89" w14:paraId="58C23394" w14:textId="77777777" w:rsidTr="00414D89">
        <w:tc>
          <w:tcPr>
            <w:tcW w:w="689" w:type="dxa"/>
            <w:tcBorders>
              <w:top w:val="single" w:sz="4" w:space="0" w:color="000000"/>
              <w:left w:val="single" w:sz="4" w:space="0" w:color="000000"/>
              <w:bottom w:val="single" w:sz="4" w:space="0" w:color="000000"/>
              <w:right w:val="single" w:sz="4" w:space="0" w:color="000000"/>
            </w:tcBorders>
            <w:hideMark/>
          </w:tcPr>
          <w:p w14:paraId="61E02F49" w14:textId="77777777" w:rsidR="001D427E" w:rsidRDefault="001D427E" w:rsidP="00414D89">
            <w:pPr>
              <w:rPr>
                <w:rFonts w:ascii="Times New Roman" w:hAnsi="Times New Roman"/>
                <w:sz w:val="20"/>
                <w:szCs w:val="20"/>
              </w:rPr>
            </w:pPr>
            <w:proofErr w:type="gramStart"/>
            <w:r>
              <w:rPr>
                <w:rFonts w:ascii="Times New Roman" w:hAnsi="Times New Roman"/>
                <w:sz w:val="20"/>
                <w:szCs w:val="20"/>
              </w:rPr>
              <w:t>Sr.No</w:t>
            </w:r>
            <w:proofErr w:type="gramEnd"/>
          </w:p>
        </w:tc>
        <w:tc>
          <w:tcPr>
            <w:tcW w:w="1080" w:type="dxa"/>
            <w:tcBorders>
              <w:top w:val="single" w:sz="4" w:space="0" w:color="000000"/>
              <w:left w:val="single" w:sz="4" w:space="0" w:color="000000"/>
              <w:bottom w:val="single" w:sz="4" w:space="0" w:color="000000"/>
              <w:right w:val="single" w:sz="4" w:space="0" w:color="000000"/>
            </w:tcBorders>
            <w:hideMark/>
          </w:tcPr>
          <w:p w14:paraId="7082EFA3" w14:textId="77777777" w:rsidR="001D427E" w:rsidRDefault="001D427E" w:rsidP="00414D89">
            <w:pPr>
              <w:rPr>
                <w:rFonts w:ascii="Times New Roman" w:hAnsi="Times New Roman"/>
                <w:sz w:val="20"/>
                <w:szCs w:val="20"/>
              </w:rPr>
            </w:pPr>
            <w:r>
              <w:rPr>
                <w:rFonts w:ascii="Times New Roman" w:hAnsi="Times New Roman"/>
                <w:sz w:val="20"/>
                <w:szCs w:val="20"/>
              </w:rPr>
              <w:t xml:space="preserve">Photo  </w:t>
            </w:r>
          </w:p>
        </w:tc>
        <w:tc>
          <w:tcPr>
            <w:tcW w:w="2806" w:type="dxa"/>
            <w:tcBorders>
              <w:top w:val="single" w:sz="4" w:space="0" w:color="000000"/>
              <w:left w:val="single" w:sz="4" w:space="0" w:color="000000"/>
              <w:bottom w:val="single" w:sz="4" w:space="0" w:color="000000"/>
              <w:right w:val="single" w:sz="4" w:space="0" w:color="000000"/>
            </w:tcBorders>
            <w:hideMark/>
          </w:tcPr>
          <w:p w14:paraId="6A304489" w14:textId="77777777" w:rsidR="001D427E" w:rsidRDefault="001D427E" w:rsidP="00414D89">
            <w:pPr>
              <w:rPr>
                <w:rFonts w:ascii="Times New Roman" w:hAnsi="Times New Roman"/>
                <w:sz w:val="20"/>
                <w:szCs w:val="20"/>
              </w:rPr>
            </w:pPr>
            <w:r>
              <w:rPr>
                <w:rFonts w:ascii="Times New Roman" w:hAnsi="Times New Roman"/>
                <w:sz w:val="20"/>
                <w:szCs w:val="20"/>
              </w:rPr>
              <w:t>Details</w:t>
            </w:r>
          </w:p>
        </w:tc>
      </w:tr>
      <w:tr w:rsidR="00414D89" w14:paraId="2A4A3AA8" w14:textId="77777777" w:rsidTr="00414D89">
        <w:tc>
          <w:tcPr>
            <w:tcW w:w="689" w:type="dxa"/>
            <w:tcBorders>
              <w:top w:val="single" w:sz="4" w:space="0" w:color="000000"/>
              <w:left w:val="single" w:sz="4" w:space="0" w:color="000000"/>
              <w:bottom w:val="single" w:sz="4" w:space="0" w:color="000000"/>
              <w:right w:val="single" w:sz="4" w:space="0" w:color="000000"/>
            </w:tcBorders>
            <w:hideMark/>
          </w:tcPr>
          <w:p w14:paraId="2D419F9D" w14:textId="77777777" w:rsidR="001D427E" w:rsidRDefault="001D427E" w:rsidP="00414D89">
            <w:pPr>
              <w:rPr>
                <w:rFonts w:ascii="Times New Roman" w:hAnsi="Times New Roman"/>
                <w:sz w:val="20"/>
                <w:szCs w:val="20"/>
              </w:rPr>
            </w:pPr>
            <w:r>
              <w:rPr>
                <w:rFonts w:ascii="Times New Roman" w:hAnsi="Times New Roman"/>
                <w:sz w:val="20"/>
                <w:szCs w:val="20"/>
              </w:rPr>
              <w:t xml:space="preserve"> 1</w:t>
            </w:r>
          </w:p>
        </w:tc>
        <w:tc>
          <w:tcPr>
            <w:tcW w:w="1080" w:type="dxa"/>
            <w:tcBorders>
              <w:top w:val="single" w:sz="4" w:space="0" w:color="000000"/>
              <w:left w:val="single" w:sz="4" w:space="0" w:color="000000"/>
              <w:bottom w:val="single" w:sz="4" w:space="0" w:color="000000"/>
              <w:right w:val="single" w:sz="4" w:space="0" w:color="000000"/>
            </w:tcBorders>
          </w:tcPr>
          <w:p w14:paraId="499524A0" w14:textId="77777777" w:rsidR="001D427E" w:rsidRDefault="001D427E" w:rsidP="00414D89">
            <w:pPr>
              <w:rPr>
                <w:rFonts w:ascii="Times New Roman" w:hAnsi="Times New Roman"/>
                <w:sz w:val="20"/>
                <w:szCs w:val="20"/>
              </w:rPr>
            </w:pPr>
            <w:r>
              <w:rPr>
                <w:rFonts w:ascii="Times New Roman" w:hAnsi="Times New Roman"/>
                <w:noProof/>
                <w:sz w:val="20"/>
                <w:szCs w:val="20"/>
              </w:rPr>
              <w:drawing>
                <wp:inline distT="0" distB="0" distL="0" distR="0" wp14:anchorId="21C126BF" wp14:editId="212C1BD6">
                  <wp:extent cx="360000" cy="540000"/>
                  <wp:effectExtent l="0" t="0" r="254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60000" cy="540000"/>
                          </a:xfrm>
                          <a:prstGeom prst="rect">
                            <a:avLst/>
                          </a:prstGeom>
                        </pic:spPr>
                      </pic:pic>
                    </a:graphicData>
                  </a:graphic>
                </wp:inline>
              </w:drawing>
            </w:r>
          </w:p>
        </w:tc>
        <w:tc>
          <w:tcPr>
            <w:tcW w:w="2806" w:type="dxa"/>
            <w:tcBorders>
              <w:top w:val="single" w:sz="4" w:space="0" w:color="000000"/>
              <w:left w:val="single" w:sz="4" w:space="0" w:color="000000"/>
              <w:bottom w:val="single" w:sz="4" w:space="0" w:color="000000"/>
              <w:right w:val="single" w:sz="4" w:space="0" w:color="000000"/>
            </w:tcBorders>
          </w:tcPr>
          <w:p w14:paraId="007EC15A" w14:textId="77777777" w:rsidR="001D427E" w:rsidRPr="007019EA" w:rsidRDefault="007019EA" w:rsidP="007019EA">
            <w:pPr>
              <w:pStyle w:val="NoSpacing"/>
              <w:jc w:val="right"/>
              <w:rPr>
                <w:rFonts w:ascii="Times New Roman" w:hAnsi="Times New Roman"/>
                <w:sz w:val="18"/>
                <w:szCs w:val="18"/>
              </w:rPr>
            </w:pPr>
            <w:proofErr w:type="gramStart"/>
            <w:r w:rsidRPr="007019EA">
              <w:rPr>
                <w:rFonts w:ascii="Times New Roman" w:hAnsi="Times New Roman"/>
                <w:sz w:val="18"/>
                <w:szCs w:val="18"/>
              </w:rPr>
              <w:t>Mr.Deepak</w:t>
            </w:r>
            <w:proofErr w:type="gramEnd"/>
            <w:r w:rsidRPr="007019EA">
              <w:rPr>
                <w:rFonts w:ascii="Times New Roman" w:hAnsi="Times New Roman"/>
                <w:sz w:val="18"/>
                <w:szCs w:val="18"/>
              </w:rPr>
              <w:t xml:space="preserve"> Bhurkud</w:t>
            </w:r>
          </w:p>
          <w:p w14:paraId="528957BE" w14:textId="77777777" w:rsidR="007019EA" w:rsidRPr="007019EA" w:rsidRDefault="007019EA" w:rsidP="007019EA">
            <w:pPr>
              <w:pStyle w:val="NoSpacing"/>
              <w:jc w:val="right"/>
              <w:rPr>
                <w:rFonts w:ascii="Times New Roman" w:hAnsi="Times New Roman"/>
                <w:sz w:val="18"/>
                <w:szCs w:val="18"/>
              </w:rPr>
            </w:pPr>
            <w:r w:rsidRPr="007019EA">
              <w:rPr>
                <w:rFonts w:ascii="Times New Roman" w:hAnsi="Times New Roman"/>
                <w:sz w:val="18"/>
                <w:szCs w:val="18"/>
              </w:rPr>
              <w:t>(B.</w:t>
            </w:r>
            <w:proofErr w:type="gramStart"/>
            <w:r w:rsidRPr="007019EA">
              <w:rPr>
                <w:rFonts w:ascii="Times New Roman" w:hAnsi="Times New Roman"/>
                <w:sz w:val="18"/>
                <w:szCs w:val="18"/>
              </w:rPr>
              <w:t>E.Civil</w:t>
            </w:r>
            <w:proofErr w:type="gramEnd"/>
            <w:r w:rsidRPr="007019EA">
              <w:rPr>
                <w:rFonts w:ascii="Times New Roman" w:hAnsi="Times New Roman"/>
                <w:sz w:val="18"/>
                <w:szCs w:val="18"/>
              </w:rPr>
              <w:t xml:space="preserve"> Engineering)</w:t>
            </w:r>
          </w:p>
          <w:p w14:paraId="79AAD8C0" w14:textId="337034B3" w:rsidR="007019EA" w:rsidRPr="007019EA" w:rsidRDefault="007019EA" w:rsidP="007019EA">
            <w:pPr>
              <w:pStyle w:val="NoSpacing"/>
              <w:jc w:val="right"/>
              <w:rPr>
                <w:rFonts w:ascii="Times New Roman" w:hAnsi="Times New Roman"/>
                <w:sz w:val="18"/>
                <w:szCs w:val="18"/>
              </w:rPr>
            </w:pPr>
            <w:proofErr w:type="gramStart"/>
            <w:r w:rsidRPr="007019EA">
              <w:rPr>
                <w:rFonts w:ascii="Times New Roman" w:hAnsi="Times New Roman"/>
                <w:sz w:val="18"/>
                <w:szCs w:val="18"/>
              </w:rPr>
              <w:t>St.john</w:t>
            </w:r>
            <w:proofErr w:type="gramEnd"/>
            <w:r w:rsidRPr="007019EA">
              <w:rPr>
                <w:rFonts w:ascii="Times New Roman" w:hAnsi="Times New Roman"/>
                <w:sz w:val="18"/>
                <w:szCs w:val="18"/>
              </w:rPr>
              <w:t xml:space="preserve"> college of Engineering and Management. Palghar</w:t>
            </w:r>
          </w:p>
        </w:tc>
      </w:tr>
      <w:tr w:rsidR="00414D89" w14:paraId="7E0B1A9B" w14:textId="77777777" w:rsidTr="00414D89">
        <w:tc>
          <w:tcPr>
            <w:tcW w:w="689" w:type="dxa"/>
            <w:tcBorders>
              <w:top w:val="single" w:sz="4" w:space="0" w:color="000000"/>
              <w:left w:val="single" w:sz="4" w:space="0" w:color="000000"/>
              <w:bottom w:val="single" w:sz="4" w:space="0" w:color="000000"/>
              <w:right w:val="single" w:sz="4" w:space="0" w:color="000000"/>
            </w:tcBorders>
            <w:hideMark/>
          </w:tcPr>
          <w:p w14:paraId="7CB91113" w14:textId="77777777" w:rsidR="001D427E" w:rsidRDefault="001D427E" w:rsidP="00414D89">
            <w:pPr>
              <w:rPr>
                <w:rFonts w:ascii="Times New Roman" w:hAnsi="Times New Roman"/>
                <w:sz w:val="20"/>
                <w:szCs w:val="20"/>
              </w:rPr>
            </w:pPr>
            <w:r>
              <w:rPr>
                <w:rFonts w:ascii="Times New Roman" w:hAnsi="Times New Roman"/>
                <w:sz w:val="20"/>
                <w:szCs w:val="20"/>
              </w:rPr>
              <w:t>2</w:t>
            </w:r>
          </w:p>
        </w:tc>
        <w:tc>
          <w:tcPr>
            <w:tcW w:w="1080" w:type="dxa"/>
            <w:tcBorders>
              <w:top w:val="single" w:sz="4" w:space="0" w:color="000000"/>
              <w:left w:val="single" w:sz="4" w:space="0" w:color="000000"/>
              <w:bottom w:val="single" w:sz="4" w:space="0" w:color="000000"/>
              <w:right w:val="single" w:sz="4" w:space="0" w:color="000000"/>
            </w:tcBorders>
          </w:tcPr>
          <w:p w14:paraId="62D10222" w14:textId="10FF8296" w:rsidR="001D427E" w:rsidRDefault="00EF3396" w:rsidP="00414D89">
            <w:pPr>
              <w:rPr>
                <w:rFonts w:ascii="Times New Roman" w:hAnsi="Times New Roman"/>
                <w:sz w:val="20"/>
                <w:szCs w:val="20"/>
              </w:rPr>
            </w:pPr>
            <w:r>
              <w:rPr>
                <w:rFonts w:ascii="Times New Roman" w:hAnsi="Times New Roman"/>
                <w:noProof/>
                <w:sz w:val="20"/>
                <w:szCs w:val="20"/>
              </w:rPr>
              <w:drawing>
                <wp:inline distT="0" distB="0" distL="0" distR="0" wp14:anchorId="35417F6C" wp14:editId="5ADB2350">
                  <wp:extent cx="360000" cy="4644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0000" cy="464400"/>
                          </a:xfrm>
                          <a:prstGeom prst="rect">
                            <a:avLst/>
                          </a:prstGeom>
                        </pic:spPr>
                      </pic:pic>
                    </a:graphicData>
                  </a:graphic>
                </wp:inline>
              </w:drawing>
            </w:r>
          </w:p>
        </w:tc>
        <w:tc>
          <w:tcPr>
            <w:tcW w:w="2806" w:type="dxa"/>
            <w:tcBorders>
              <w:top w:val="single" w:sz="4" w:space="0" w:color="000000"/>
              <w:left w:val="single" w:sz="4" w:space="0" w:color="000000"/>
              <w:bottom w:val="single" w:sz="4" w:space="0" w:color="000000"/>
              <w:right w:val="single" w:sz="4" w:space="0" w:color="000000"/>
            </w:tcBorders>
          </w:tcPr>
          <w:p w14:paraId="1706135E" w14:textId="1218B7B3" w:rsidR="007019EA" w:rsidRPr="007019EA" w:rsidRDefault="007019EA" w:rsidP="007019EA">
            <w:pPr>
              <w:pStyle w:val="NoSpacing"/>
              <w:jc w:val="right"/>
              <w:rPr>
                <w:rFonts w:ascii="Times New Roman" w:hAnsi="Times New Roman"/>
                <w:sz w:val="18"/>
                <w:szCs w:val="18"/>
              </w:rPr>
            </w:pPr>
            <w:proofErr w:type="gramStart"/>
            <w:r w:rsidRPr="007019EA">
              <w:rPr>
                <w:rFonts w:ascii="Times New Roman" w:hAnsi="Times New Roman"/>
                <w:sz w:val="18"/>
                <w:szCs w:val="18"/>
              </w:rPr>
              <w:t>Mr.</w:t>
            </w:r>
            <w:r>
              <w:rPr>
                <w:rFonts w:ascii="Times New Roman" w:hAnsi="Times New Roman"/>
                <w:sz w:val="18"/>
                <w:szCs w:val="18"/>
              </w:rPr>
              <w:t>Ritesh</w:t>
            </w:r>
            <w:proofErr w:type="gramEnd"/>
            <w:r>
              <w:rPr>
                <w:rFonts w:ascii="Times New Roman" w:hAnsi="Times New Roman"/>
                <w:sz w:val="18"/>
                <w:szCs w:val="18"/>
              </w:rPr>
              <w:t xml:space="preserve"> Patil</w:t>
            </w:r>
          </w:p>
          <w:p w14:paraId="5F21BD10" w14:textId="77777777" w:rsidR="007019EA" w:rsidRPr="007019EA" w:rsidRDefault="007019EA" w:rsidP="007019EA">
            <w:pPr>
              <w:pStyle w:val="NoSpacing"/>
              <w:jc w:val="right"/>
              <w:rPr>
                <w:rFonts w:ascii="Times New Roman" w:hAnsi="Times New Roman"/>
                <w:sz w:val="18"/>
                <w:szCs w:val="18"/>
              </w:rPr>
            </w:pPr>
            <w:r w:rsidRPr="007019EA">
              <w:rPr>
                <w:rFonts w:ascii="Times New Roman" w:hAnsi="Times New Roman"/>
                <w:sz w:val="18"/>
                <w:szCs w:val="18"/>
              </w:rPr>
              <w:t>(B.</w:t>
            </w:r>
            <w:proofErr w:type="gramStart"/>
            <w:r w:rsidRPr="007019EA">
              <w:rPr>
                <w:rFonts w:ascii="Times New Roman" w:hAnsi="Times New Roman"/>
                <w:sz w:val="18"/>
                <w:szCs w:val="18"/>
              </w:rPr>
              <w:t>E.Civil</w:t>
            </w:r>
            <w:proofErr w:type="gramEnd"/>
            <w:r w:rsidRPr="007019EA">
              <w:rPr>
                <w:rFonts w:ascii="Times New Roman" w:hAnsi="Times New Roman"/>
                <w:sz w:val="18"/>
                <w:szCs w:val="18"/>
              </w:rPr>
              <w:t xml:space="preserve"> Engineering)</w:t>
            </w:r>
          </w:p>
          <w:p w14:paraId="074BB27D" w14:textId="2C5EE655" w:rsidR="001D427E" w:rsidRPr="007019EA" w:rsidRDefault="007019EA" w:rsidP="007019EA">
            <w:pPr>
              <w:jc w:val="right"/>
              <w:rPr>
                <w:rFonts w:ascii="Times New Roman" w:hAnsi="Times New Roman"/>
                <w:sz w:val="18"/>
                <w:szCs w:val="18"/>
              </w:rPr>
            </w:pPr>
            <w:proofErr w:type="gramStart"/>
            <w:r w:rsidRPr="007019EA">
              <w:rPr>
                <w:rFonts w:ascii="Times New Roman" w:hAnsi="Times New Roman"/>
                <w:sz w:val="18"/>
                <w:szCs w:val="18"/>
              </w:rPr>
              <w:t>St.john</w:t>
            </w:r>
            <w:proofErr w:type="gramEnd"/>
            <w:r w:rsidRPr="007019EA">
              <w:rPr>
                <w:rFonts w:ascii="Times New Roman" w:hAnsi="Times New Roman"/>
                <w:sz w:val="18"/>
                <w:szCs w:val="18"/>
              </w:rPr>
              <w:t xml:space="preserve"> college of Engineering and Management. Palghar</w:t>
            </w:r>
          </w:p>
        </w:tc>
      </w:tr>
      <w:tr w:rsidR="00414D89" w14:paraId="5B00B866" w14:textId="77777777" w:rsidTr="00414D89">
        <w:tc>
          <w:tcPr>
            <w:tcW w:w="689" w:type="dxa"/>
            <w:tcBorders>
              <w:top w:val="single" w:sz="4" w:space="0" w:color="000000"/>
              <w:left w:val="single" w:sz="4" w:space="0" w:color="000000"/>
              <w:bottom w:val="single" w:sz="4" w:space="0" w:color="000000"/>
              <w:right w:val="single" w:sz="4" w:space="0" w:color="000000"/>
            </w:tcBorders>
            <w:hideMark/>
          </w:tcPr>
          <w:p w14:paraId="0B08AB2A" w14:textId="77777777" w:rsidR="001D427E" w:rsidRDefault="001D427E" w:rsidP="00414D89">
            <w:pPr>
              <w:rPr>
                <w:rFonts w:ascii="Times New Roman" w:hAnsi="Times New Roman"/>
                <w:sz w:val="20"/>
                <w:szCs w:val="20"/>
              </w:rPr>
            </w:pPr>
            <w:r>
              <w:rPr>
                <w:rFonts w:ascii="Times New Roman" w:hAnsi="Times New Roman"/>
                <w:sz w:val="20"/>
                <w:szCs w:val="20"/>
              </w:rPr>
              <w:t>3</w:t>
            </w:r>
          </w:p>
        </w:tc>
        <w:tc>
          <w:tcPr>
            <w:tcW w:w="1080" w:type="dxa"/>
            <w:tcBorders>
              <w:top w:val="single" w:sz="4" w:space="0" w:color="000000"/>
              <w:left w:val="single" w:sz="4" w:space="0" w:color="000000"/>
              <w:bottom w:val="single" w:sz="4" w:space="0" w:color="000000"/>
              <w:right w:val="single" w:sz="4" w:space="0" w:color="000000"/>
            </w:tcBorders>
          </w:tcPr>
          <w:p w14:paraId="669B31AA" w14:textId="288FD14A" w:rsidR="001D427E" w:rsidRDefault="00414D89" w:rsidP="00414D89">
            <w:pPr>
              <w:rPr>
                <w:rFonts w:ascii="Times New Roman" w:hAnsi="Times New Roman"/>
                <w:sz w:val="20"/>
                <w:szCs w:val="20"/>
              </w:rPr>
            </w:pPr>
            <w:r>
              <w:rPr>
                <w:rFonts w:ascii="Times New Roman" w:hAnsi="Times New Roman"/>
                <w:noProof/>
                <w:sz w:val="20"/>
                <w:szCs w:val="20"/>
              </w:rPr>
              <w:drawing>
                <wp:inline distT="0" distB="0" distL="0" distR="0" wp14:anchorId="305CBD5B" wp14:editId="6196E976">
                  <wp:extent cx="360000" cy="540000"/>
                  <wp:effectExtent l="0" t="0" r="254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60000" cy="540000"/>
                          </a:xfrm>
                          <a:prstGeom prst="rect">
                            <a:avLst/>
                          </a:prstGeom>
                        </pic:spPr>
                      </pic:pic>
                    </a:graphicData>
                  </a:graphic>
                </wp:inline>
              </w:drawing>
            </w:r>
          </w:p>
        </w:tc>
        <w:tc>
          <w:tcPr>
            <w:tcW w:w="2806" w:type="dxa"/>
            <w:tcBorders>
              <w:top w:val="single" w:sz="4" w:space="0" w:color="000000"/>
              <w:left w:val="single" w:sz="4" w:space="0" w:color="000000"/>
              <w:bottom w:val="single" w:sz="4" w:space="0" w:color="000000"/>
              <w:right w:val="single" w:sz="4" w:space="0" w:color="000000"/>
            </w:tcBorders>
          </w:tcPr>
          <w:p w14:paraId="2284999D" w14:textId="21D38778" w:rsidR="007019EA" w:rsidRPr="007019EA" w:rsidRDefault="007019EA" w:rsidP="007019EA">
            <w:pPr>
              <w:pStyle w:val="NoSpacing"/>
              <w:jc w:val="right"/>
              <w:rPr>
                <w:rFonts w:ascii="Times New Roman" w:hAnsi="Times New Roman"/>
                <w:sz w:val="18"/>
                <w:szCs w:val="18"/>
              </w:rPr>
            </w:pPr>
            <w:proofErr w:type="gramStart"/>
            <w:r w:rsidRPr="007019EA">
              <w:rPr>
                <w:rFonts w:ascii="Times New Roman" w:hAnsi="Times New Roman"/>
                <w:sz w:val="18"/>
                <w:szCs w:val="18"/>
              </w:rPr>
              <w:t>Mr.</w:t>
            </w:r>
            <w:r>
              <w:rPr>
                <w:rFonts w:ascii="Times New Roman" w:hAnsi="Times New Roman"/>
                <w:sz w:val="18"/>
                <w:szCs w:val="18"/>
              </w:rPr>
              <w:t>Suresh</w:t>
            </w:r>
            <w:proofErr w:type="gramEnd"/>
            <w:r>
              <w:rPr>
                <w:rFonts w:ascii="Times New Roman" w:hAnsi="Times New Roman"/>
                <w:sz w:val="18"/>
                <w:szCs w:val="18"/>
              </w:rPr>
              <w:t xml:space="preserve"> Suthar</w:t>
            </w:r>
          </w:p>
          <w:p w14:paraId="5405EA90" w14:textId="77777777" w:rsidR="007019EA" w:rsidRPr="007019EA" w:rsidRDefault="007019EA" w:rsidP="007019EA">
            <w:pPr>
              <w:pStyle w:val="NoSpacing"/>
              <w:jc w:val="right"/>
              <w:rPr>
                <w:rFonts w:ascii="Times New Roman" w:hAnsi="Times New Roman"/>
                <w:sz w:val="18"/>
                <w:szCs w:val="18"/>
              </w:rPr>
            </w:pPr>
            <w:r w:rsidRPr="007019EA">
              <w:rPr>
                <w:rFonts w:ascii="Times New Roman" w:hAnsi="Times New Roman"/>
                <w:sz w:val="18"/>
                <w:szCs w:val="18"/>
              </w:rPr>
              <w:t>(B.</w:t>
            </w:r>
            <w:proofErr w:type="gramStart"/>
            <w:r w:rsidRPr="007019EA">
              <w:rPr>
                <w:rFonts w:ascii="Times New Roman" w:hAnsi="Times New Roman"/>
                <w:sz w:val="18"/>
                <w:szCs w:val="18"/>
              </w:rPr>
              <w:t>E.Civil</w:t>
            </w:r>
            <w:proofErr w:type="gramEnd"/>
            <w:r w:rsidRPr="007019EA">
              <w:rPr>
                <w:rFonts w:ascii="Times New Roman" w:hAnsi="Times New Roman"/>
                <w:sz w:val="18"/>
                <w:szCs w:val="18"/>
              </w:rPr>
              <w:t xml:space="preserve"> Engineering)</w:t>
            </w:r>
          </w:p>
          <w:p w14:paraId="6ACD2491" w14:textId="020465F7" w:rsidR="001D427E" w:rsidRPr="007019EA" w:rsidRDefault="007019EA" w:rsidP="007019EA">
            <w:pPr>
              <w:jc w:val="right"/>
              <w:rPr>
                <w:rFonts w:ascii="Times New Roman" w:hAnsi="Times New Roman"/>
                <w:sz w:val="18"/>
                <w:szCs w:val="18"/>
              </w:rPr>
            </w:pPr>
            <w:proofErr w:type="gramStart"/>
            <w:r w:rsidRPr="007019EA">
              <w:rPr>
                <w:rFonts w:ascii="Times New Roman" w:hAnsi="Times New Roman"/>
                <w:sz w:val="18"/>
                <w:szCs w:val="18"/>
              </w:rPr>
              <w:t>St.john</w:t>
            </w:r>
            <w:proofErr w:type="gramEnd"/>
            <w:r w:rsidRPr="007019EA">
              <w:rPr>
                <w:rFonts w:ascii="Times New Roman" w:hAnsi="Times New Roman"/>
                <w:sz w:val="18"/>
                <w:szCs w:val="18"/>
              </w:rPr>
              <w:t xml:space="preserve"> college of Engineering and Management. Palghar</w:t>
            </w:r>
          </w:p>
        </w:tc>
      </w:tr>
      <w:tr w:rsidR="00414D89" w14:paraId="62A9A8E4" w14:textId="77777777" w:rsidTr="00414D89">
        <w:tc>
          <w:tcPr>
            <w:tcW w:w="689" w:type="dxa"/>
            <w:tcBorders>
              <w:top w:val="single" w:sz="4" w:space="0" w:color="000000"/>
              <w:left w:val="single" w:sz="4" w:space="0" w:color="000000"/>
              <w:bottom w:val="single" w:sz="4" w:space="0" w:color="000000"/>
              <w:right w:val="single" w:sz="4" w:space="0" w:color="000000"/>
            </w:tcBorders>
            <w:hideMark/>
          </w:tcPr>
          <w:p w14:paraId="45AF0648" w14:textId="77777777" w:rsidR="001D427E" w:rsidRDefault="001D427E" w:rsidP="00414D89">
            <w:pPr>
              <w:rPr>
                <w:rFonts w:ascii="Times New Roman" w:hAnsi="Times New Roman"/>
                <w:sz w:val="20"/>
                <w:szCs w:val="20"/>
              </w:rPr>
            </w:pPr>
            <w:r>
              <w:rPr>
                <w:rFonts w:ascii="Times New Roman" w:hAnsi="Times New Roman"/>
                <w:sz w:val="20"/>
                <w:szCs w:val="20"/>
              </w:rPr>
              <w:t>4</w:t>
            </w:r>
          </w:p>
        </w:tc>
        <w:tc>
          <w:tcPr>
            <w:tcW w:w="1080" w:type="dxa"/>
            <w:tcBorders>
              <w:top w:val="single" w:sz="4" w:space="0" w:color="000000"/>
              <w:left w:val="single" w:sz="4" w:space="0" w:color="000000"/>
              <w:bottom w:val="single" w:sz="4" w:space="0" w:color="000000"/>
              <w:right w:val="single" w:sz="4" w:space="0" w:color="000000"/>
            </w:tcBorders>
          </w:tcPr>
          <w:p w14:paraId="6690E134" w14:textId="72DBB195" w:rsidR="001D427E" w:rsidRDefault="00414D89" w:rsidP="00414D89">
            <w:pPr>
              <w:rPr>
                <w:rFonts w:ascii="Times New Roman" w:hAnsi="Times New Roman"/>
                <w:sz w:val="20"/>
                <w:szCs w:val="20"/>
              </w:rPr>
            </w:pPr>
            <w:r>
              <w:rPr>
                <w:rFonts w:ascii="Times New Roman" w:hAnsi="Times New Roman"/>
                <w:noProof/>
                <w:sz w:val="20"/>
                <w:szCs w:val="20"/>
              </w:rPr>
              <w:drawing>
                <wp:inline distT="0" distB="0" distL="0" distR="0" wp14:anchorId="71389D5B" wp14:editId="18F0B6D2">
                  <wp:extent cx="360000" cy="540000"/>
                  <wp:effectExtent l="0" t="0" r="254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0000" cy="540000"/>
                          </a:xfrm>
                          <a:prstGeom prst="rect">
                            <a:avLst/>
                          </a:prstGeom>
                        </pic:spPr>
                      </pic:pic>
                    </a:graphicData>
                  </a:graphic>
                </wp:inline>
              </w:drawing>
            </w:r>
          </w:p>
        </w:tc>
        <w:tc>
          <w:tcPr>
            <w:tcW w:w="2806" w:type="dxa"/>
            <w:tcBorders>
              <w:top w:val="single" w:sz="4" w:space="0" w:color="000000"/>
              <w:left w:val="single" w:sz="4" w:space="0" w:color="000000"/>
              <w:bottom w:val="single" w:sz="4" w:space="0" w:color="000000"/>
              <w:right w:val="single" w:sz="4" w:space="0" w:color="000000"/>
            </w:tcBorders>
          </w:tcPr>
          <w:p w14:paraId="59F43579" w14:textId="744B09AF" w:rsidR="007019EA" w:rsidRPr="007019EA" w:rsidRDefault="007019EA" w:rsidP="007019EA">
            <w:pPr>
              <w:pStyle w:val="NoSpacing"/>
              <w:jc w:val="right"/>
              <w:rPr>
                <w:rFonts w:ascii="Times New Roman" w:hAnsi="Times New Roman"/>
                <w:sz w:val="18"/>
                <w:szCs w:val="18"/>
              </w:rPr>
            </w:pPr>
            <w:proofErr w:type="gramStart"/>
            <w:r w:rsidRPr="007019EA">
              <w:rPr>
                <w:rFonts w:ascii="Times New Roman" w:hAnsi="Times New Roman"/>
                <w:sz w:val="18"/>
                <w:szCs w:val="18"/>
              </w:rPr>
              <w:t>Mr.</w:t>
            </w:r>
            <w:r>
              <w:rPr>
                <w:rFonts w:ascii="Times New Roman" w:hAnsi="Times New Roman"/>
                <w:sz w:val="18"/>
                <w:szCs w:val="18"/>
              </w:rPr>
              <w:t>Omkar</w:t>
            </w:r>
            <w:proofErr w:type="gramEnd"/>
            <w:r>
              <w:rPr>
                <w:rFonts w:ascii="Times New Roman" w:hAnsi="Times New Roman"/>
                <w:sz w:val="18"/>
                <w:szCs w:val="18"/>
              </w:rPr>
              <w:t xml:space="preserve"> Borkar</w:t>
            </w:r>
          </w:p>
          <w:p w14:paraId="08B44737" w14:textId="77777777" w:rsidR="007019EA" w:rsidRPr="007019EA" w:rsidRDefault="007019EA" w:rsidP="007019EA">
            <w:pPr>
              <w:pStyle w:val="NoSpacing"/>
              <w:jc w:val="right"/>
              <w:rPr>
                <w:rFonts w:ascii="Times New Roman" w:hAnsi="Times New Roman"/>
                <w:sz w:val="18"/>
                <w:szCs w:val="18"/>
              </w:rPr>
            </w:pPr>
            <w:r w:rsidRPr="007019EA">
              <w:rPr>
                <w:rFonts w:ascii="Times New Roman" w:hAnsi="Times New Roman"/>
                <w:sz w:val="18"/>
                <w:szCs w:val="18"/>
              </w:rPr>
              <w:t>(B.</w:t>
            </w:r>
            <w:proofErr w:type="gramStart"/>
            <w:r w:rsidRPr="007019EA">
              <w:rPr>
                <w:rFonts w:ascii="Times New Roman" w:hAnsi="Times New Roman"/>
                <w:sz w:val="18"/>
                <w:szCs w:val="18"/>
              </w:rPr>
              <w:t>E.Civil</w:t>
            </w:r>
            <w:proofErr w:type="gramEnd"/>
            <w:r w:rsidRPr="007019EA">
              <w:rPr>
                <w:rFonts w:ascii="Times New Roman" w:hAnsi="Times New Roman"/>
                <w:sz w:val="18"/>
                <w:szCs w:val="18"/>
              </w:rPr>
              <w:t xml:space="preserve"> Engineering)</w:t>
            </w:r>
          </w:p>
          <w:p w14:paraId="5F1C7B0E" w14:textId="071CBDCF" w:rsidR="001D427E" w:rsidRPr="007019EA" w:rsidRDefault="007019EA" w:rsidP="007019EA">
            <w:pPr>
              <w:jc w:val="right"/>
              <w:rPr>
                <w:rFonts w:ascii="Times New Roman" w:hAnsi="Times New Roman"/>
                <w:sz w:val="18"/>
                <w:szCs w:val="18"/>
              </w:rPr>
            </w:pPr>
            <w:proofErr w:type="gramStart"/>
            <w:r w:rsidRPr="007019EA">
              <w:rPr>
                <w:rFonts w:ascii="Times New Roman" w:hAnsi="Times New Roman"/>
                <w:sz w:val="18"/>
                <w:szCs w:val="18"/>
              </w:rPr>
              <w:t>St.john</w:t>
            </w:r>
            <w:proofErr w:type="gramEnd"/>
            <w:r w:rsidRPr="007019EA">
              <w:rPr>
                <w:rFonts w:ascii="Times New Roman" w:hAnsi="Times New Roman"/>
                <w:sz w:val="18"/>
                <w:szCs w:val="18"/>
              </w:rPr>
              <w:t xml:space="preserve"> college of Engineering and Management. Palghar</w:t>
            </w:r>
          </w:p>
        </w:tc>
      </w:tr>
      <w:tr w:rsidR="00414D89" w14:paraId="40609AC3" w14:textId="77777777" w:rsidTr="00414D89">
        <w:tc>
          <w:tcPr>
            <w:tcW w:w="689" w:type="dxa"/>
            <w:tcBorders>
              <w:top w:val="single" w:sz="4" w:space="0" w:color="000000"/>
              <w:left w:val="single" w:sz="4" w:space="0" w:color="000000"/>
              <w:bottom w:val="single" w:sz="4" w:space="0" w:color="000000"/>
              <w:right w:val="single" w:sz="4" w:space="0" w:color="000000"/>
            </w:tcBorders>
          </w:tcPr>
          <w:p w14:paraId="28DB157D" w14:textId="551E0ECB" w:rsidR="00414D89" w:rsidRDefault="00414D89" w:rsidP="00414D89">
            <w:pPr>
              <w:rPr>
                <w:rFonts w:ascii="Times New Roman" w:hAnsi="Times New Roman"/>
                <w:sz w:val="20"/>
                <w:szCs w:val="20"/>
              </w:rPr>
            </w:pPr>
            <w:r>
              <w:rPr>
                <w:rFonts w:ascii="Times New Roman" w:hAnsi="Times New Roman"/>
                <w:sz w:val="20"/>
                <w:szCs w:val="20"/>
              </w:rPr>
              <w:t>5</w:t>
            </w:r>
          </w:p>
        </w:tc>
        <w:tc>
          <w:tcPr>
            <w:tcW w:w="1080" w:type="dxa"/>
            <w:tcBorders>
              <w:top w:val="single" w:sz="4" w:space="0" w:color="000000"/>
              <w:left w:val="single" w:sz="4" w:space="0" w:color="000000"/>
              <w:bottom w:val="single" w:sz="4" w:space="0" w:color="000000"/>
              <w:right w:val="single" w:sz="4" w:space="0" w:color="000000"/>
            </w:tcBorders>
          </w:tcPr>
          <w:p w14:paraId="77D4143B" w14:textId="12B35E1E" w:rsidR="00414D89" w:rsidRDefault="00EF3396" w:rsidP="00414D89">
            <w:pPr>
              <w:rPr>
                <w:rFonts w:ascii="Times New Roman" w:hAnsi="Times New Roman"/>
                <w:noProof/>
                <w:sz w:val="20"/>
                <w:szCs w:val="20"/>
              </w:rPr>
            </w:pPr>
            <w:r>
              <w:rPr>
                <w:rFonts w:ascii="Times New Roman" w:hAnsi="Times New Roman"/>
                <w:noProof/>
                <w:sz w:val="20"/>
                <w:szCs w:val="20"/>
              </w:rPr>
              <w:drawing>
                <wp:inline distT="0" distB="0" distL="0" distR="0" wp14:anchorId="062E5994" wp14:editId="63811DDE">
                  <wp:extent cx="360000" cy="540000"/>
                  <wp:effectExtent l="0" t="0" r="254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60000" cy="540000"/>
                          </a:xfrm>
                          <a:prstGeom prst="rect">
                            <a:avLst/>
                          </a:prstGeom>
                        </pic:spPr>
                      </pic:pic>
                    </a:graphicData>
                  </a:graphic>
                </wp:inline>
              </w:drawing>
            </w:r>
          </w:p>
        </w:tc>
        <w:tc>
          <w:tcPr>
            <w:tcW w:w="2806" w:type="dxa"/>
            <w:tcBorders>
              <w:top w:val="single" w:sz="4" w:space="0" w:color="000000"/>
              <w:left w:val="single" w:sz="4" w:space="0" w:color="000000"/>
              <w:bottom w:val="single" w:sz="4" w:space="0" w:color="000000"/>
              <w:right w:val="single" w:sz="4" w:space="0" w:color="000000"/>
            </w:tcBorders>
          </w:tcPr>
          <w:p w14:paraId="10E307BF" w14:textId="48A7CAB5" w:rsidR="007019EA" w:rsidRPr="007019EA" w:rsidRDefault="007019EA" w:rsidP="007019EA">
            <w:pPr>
              <w:pStyle w:val="NoSpacing"/>
              <w:jc w:val="right"/>
              <w:rPr>
                <w:rFonts w:ascii="Times New Roman" w:hAnsi="Times New Roman"/>
                <w:sz w:val="18"/>
                <w:szCs w:val="18"/>
              </w:rPr>
            </w:pPr>
            <w:proofErr w:type="gramStart"/>
            <w:r w:rsidRPr="007019EA">
              <w:rPr>
                <w:rFonts w:ascii="Times New Roman" w:hAnsi="Times New Roman"/>
                <w:sz w:val="18"/>
                <w:szCs w:val="18"/>
              </w:rPr>
              <w:t>Mr.</w:t>
            </w:r>
            <w:r>
              <w:rPr>
                <w:rFonts w:ascii="Times New Roman" w:hAnsi="Times New Roman"/>
                <w:sz w:val="18"/>
                <w:szCs w:val="18"/>
              </w:rPr>
              <w:t>Shreeshail</w:t>
            </w:r>
            <w:proofErr w:type="gramEnd"/>
            <w:r w:rsidR="00F21B4F">
              <w:rPr>
                <w:rFonts w:ascii="Times New Roman" w:hAnsi="Times New Roman"/>
                <w:sz w:val="18"/>
                <w:szCs w:val="18"/>
              </w:rPr>
              <w:t xml:space="preserve"> </w:t>
            </w:r>
            <w:r>
              <w:rPr>
                <w:rFonts w:ascii="Times New Roman" w:hAnsi="Times New Roman"/>
                <w:sz w:val="18"/>
                <w:szCs w:val="18"/>
              </w:rPr>
              <w:t>H</w:t>
            </w:r>
            <w:r w:rsidR="00F21B4F">
              <w:rPr>
                <w:rFonts w:ascii="Times New Roman" w:hAnsi="Times New Roman"/>
                <w:sz w:val="18"/>
                <w:szCs w:val="18"/>
              </w:rPr>
              <w:t>eggond</w:t>
            </w:r>
          </w:p>
          <w:p w14:paraId="70ACD9F7" w14:textId="249A498C" w:rsidR="007019EA" w:rsidRPr="007019EA" w:rsidRDefault="007019EA" w:rsidP="00F21B4F">
            <w:pPr>
              <w:pStyle w:val="NoSpacing"/>
              <w:jc w:val="right"/>
              <w:rPr>
                <w:rFonts w:ascii="Times New Roman" w:hAnsi="Times New Roman"/>
                <w:sz w:val="18"/>
                <w:szCs w:val="18"/>
              </w:rPr>
            </w:pPr>
            <w:r w:rsidRPr="007019EA">
              <w:rPr>
                <w:rFonts w:ascii="Times New Roman" w:hAnsi="Times New Roman"/>
                <w:sz w:val="18"/>
                <w:szCs w:val="18"/>
              </w:rPr>
              <w:t>(</w:t>
            </w:r>
            <w:r>
              <w:rPr>
                <w:rFonts w:ascii="Times New Roman" w:hAnsi="Times New Roman"/>
                <w:sz w:val="18"/>
                <w:szCs w:val="18"/>
              </w:rPr>
              <w:t>Asst.</w:t>
            </w:r>
            <w:r w:rsidR="00F21B4F">
              <w:rPr>
                <w:rFonts w:ascii="Times New Roman" w:hAnsi="Times New Roman"/>
                <w:sz w:val="18"/>
                <w:szCs w:val="18"/>
              </w:rPr>
              <w:t xml:space="preserve"> </w:t>
            </w:r>
            <w:r>
              <w:rPr>
                <w:rFonts w:ascii="Times New Roman" w:hAnsi="Times New Roman"/>
                <w:sz w:val="18"/>
                <w:szCs w:val="18"/>
              </w:rPr>
              <w:t xml:space="preserve">Professor </w:t>
            </w:r>
            <w:r w:rsidRPr="007019EA">
              <w:rPr>
                <w:rFonts w:ascii="Times New Roman" w:hAnsi="Times New Roman"/>
                <w:sz w:val="18"/>
                <w:szCs w:val="18"/>
              </w:rPr>
              <w:t>Civil Engineering</w:t>
            </w:r>
            <w:r w:rsidR="00F21B4F">
              <w:rPr>
                <w:rFonts w:ascii="Times New Roman" w:hAnsi="Times New Roman"/>
                <w:sz w:val="18"/>
                <w:szCs w:val="18"/>
              </w:rPr>
              <w:t xml:space="preserve"> Department</w:t>
            </w:r>
            <w:r w:rsidRPr="007019EA">
              <w:rPr>
                <w:rFonts w:ascii="Times New Roman" w:hAnsi="Times New Roman"/>
                <w:sz w:val="18"/>
                <w:szCs w:val="18"/>
              </w:rPr>
              <w:t>)</w:t>
            </w:r>
          </w:p>
          <w:p w14:paraId="1E1901A3" w14:textId="70B45957" w:rsidR="00414D89" w:rsidRPr="007019EA" w:rsidRDefault="007019EA" w:rsidP="007019EA">
            <w:pPr>
              <w:jc w:val="right"/>
              <w:rPr>
                <w:rFonts w:ascii="Times New Roman" w:hAnsi="Times New Roman"/>
                <w:sz w:val="18"/>
                <w:szCs w:val="18"/>
              </w:rPr>
            </w:pPr>
            <w:r w:rsidRPr="007019EA">
              <w:rPr>
                <w:rFonts w:ascii="Times New Roman" w:hAnsi="Times New Roman"/>
                <w:sz w:val="18"/>
                <w:szCs w:val="18"/>
              </w:rPr>
              <w:t>St.</w:t>
            </w:r>
            <w:r w:rsidR="00F21B4F">
              <w:rPr>
                <w:rFonts w:ascii="Times New Roman" w:hAnsi="Times New Roman"/>
                <w:sz w:val="18"/>
                <w:szCs w:val="18"/>
              </w:rPr>
              <w:t xml:space="preserve"> </w:t>
            </w:r>
            <w:r w:rsidRPr="007019EA">
              <w:rPr>
                <w:rFonts w:ascii="Times New Roman" w:hAnsi="Times New Roman"/>
                <w:sz w:val="18"/>
                <w:szCs w:val="18"/>
              </w:rPr>
              <w:t>john</w:t>
            </w:r>
            <w:r w:rsidR="00F21B4F">
              <w:rPr>
                <w:rFonts w:ascii="Times New Roman" w:hAnsi="Times New Roman"/>
                <w:sz w:val="18"/>
                <w:szCs w:val="18"/>
              </w:rPr>
              <w:t xml:space="preserve"> </w:t>
            </w:r>
            <w:r w:rsidRPr="007019EA">
              <w:rPr>
                <w:rFonts w:ascii="Times New Roman" w:hAnsi="Times New Roman"/>
                <w:sz w:val="18"/>
                <w:szCs w:val="18"/>
              </w:rPr>
              <w:t>college of Engineering and Management. Palghar</w:t>
            </w:r>
          </w:p>
        </w:tc>
      </w:tr>
    </w:tbl>
    <w:p w14:paraId="3790F9EF" w14:textId="4A67FBA7" w:rsidR="00F7325E" w:rsidRDefault="00F7325E" w:rsidP="00414D89">
      <w:pPr>
        <w:jc w:val="center"/>
        <w:rPr>
          <w:rFonts w:ascii="Times New Roman" w:hAnsi="Times New Roman"/>
          <w:sz w:val="20"/>
          <w:szCs w:val="20"/>
        </w:rPr>
      </w:pPr>
      <w:r>
        <w:rPr>
          <w:rFonts w:ascii="Times New Roman" w:hAnsi="Times New Roman"/>
          <w:b/>
          <w:sz w:val="20"/>
          <w:szCs w:val="20"/>
        </w:rPr>
        <w:t>REFERENCES</w:t>
      </w:r>
    </w:p>
    <w:p w14:paraId="0832C097" w14:textId="77777777" w:rsidR="001D427E" w:rsidRDefault="00486646" w:rsidP="000720BF">
      <w:pPr>
        <w:spacing w:after="0" w:line="240" w:lineRule="auto"/>
        <w:jc w:val="both"/>
        <w:rPr>
          <w:rFonts w:ascii="Times New Roman" w:hAnsi="Times New Roman"/>
          <w:i/>
          <w:iCs/>
          <w:color w:val="000000"/>
          <w:sz w:val="20"/>
          <w:szCs w:val="20"/>
          <w:lang w:val="en-IN" w:eastAsia="en-IN"/>
        </w:rPr>
      </w:pPr>
      <w:r>
        <w:rPr>
          <w:rFonts w:ascii="Times New Roman" w:hAnsi="Times New Roman"/>
          <w:i/>
          <w:iCs/>
          <w:color w:val="000000"/>
          <w:sz w:val="20"/>
          <w:szCs w:val="20"/>
          <w:lang w:val="en-IN" w:eastAsia="en-IN"/>
        </w:rPr>
        <w:t xml:space="preserve">[1] </w:t>
      </w:r>
      <w:r w:rsidR="000720BF" w:rsidRPr="000720BF">
        <w:rPr>
          <w:rFonts w:ascii="Times New Roman" w:hAnsi="Times New Roman"/>
          <w:i/>
          <w:iCs/>
          <w:color w:val="000000"/>
          <w:sz w:val="20"/>
          <w:szCs w:val="20"/>
          <w:lang w:val="en-IN" w:eastAsia="en-IN"/>
        </w:rPr>
        <w:t>Murty C.V.R. and Jain. S. K "A Review of IS-1893- 1984 Provisions on seismic Design of Buildings". The Indian</w:t>
      </w:r>
      <w:r>
        <w:rPr>
          <w:rFonts w:ascii="Times New Roman" w:hAnsi="Times New Roman"/>
          <w:i/>
          <w:iCs/>
          <w:color w:val="000000"/>
          <w:sz w:val="20"/>
          <w:szCs w:val="20"/>
          <w:lang w:val="en-IN" w:eastAsia="en-IN"/>
        </w:rPr>
        <w:t xml:space="preserve"> </w:t>
      </w:r>
      <w:r w:rsidR="000720BF" w:rsidRPr="000720BF">
        <w:rPr>
          <w:rFonts w:ascii="Times New Roman" w:hAnsi="Times New Roman"/>
          <w:i/>
          <w:iCs/>
          <w:color w:val="000000"/>
          <w:sz w:val="20"/>
          <w:szCs w:val="20"/>
          <w:lang w:val="en-IN" w:eastAsia="en-IN"/>
        </w:rPr>
        <w:t xml:space="preserve">concrete journal, Nov.1994. Sarkar P. Agrawal, R </w:t>
      </w:r>
    </w:p>
    <w:p w14:paraId="0D3642AE" w14:textId="696CA63F" w:rsidR="000720BF" w:rsidRPr="000720BF" w:rsidRDefault="000720BF" w:rsidP="000720BF">
      <w:pPr>
        <w:spacing w:after="0" w:line="240" w:lineRule="auto"/>
        <w:jc w:val="both"/>
        <w:rPr>
          <w:rFonts w:ascii="Times New Roman" w:hAnsi="Times New Roman"/>
          <w:i/>
          <w:iCs/>
          <w:sz w:val="24"/>
          <w:szCs w:val="24"/>
          <w:lang w:val="en-IN" w:eastAsia="en-IN"/>
        </w:rPr>
      </w:pPr>
      <w:r w:rsidRPr="000720BF">
        <w:rPr>
          <w:rFonts w:ascii="Times New Roman" w:hAnsi="Times New Roman"/>
          <w:i/>
          <w:iCs/>
          <w:color w:val="000000"/>
          <w:sz w:val="20"/>
          <w:szCs w:val="20"/>
          <w:lang w:val="en-IN" w:eastAsia="en-IN"/>
        </w:rPr>
        <w:t>and</w:t>
      </w:r>
      <w:r w:rsidR="00486646">
        <w:rPr>
          <w:rFonts w:ascii="Times New Roman" w:hAnsi="Times New Roman"/>
          <w:i/>
          <w:iCs/>
          <w:color w:val="000000"/>
          <w:sz w:val="20"/>
          <w:szCs w:val="20"/>
          <w:lang w:val="en-IN" w:eastAsia="en-IN"/>
        </w:rPr>
        <w:t xml:space="preserve"> </w:t>
      </w:r>
      <w:r w:rsidRPr="000720BF">
        <w:rPr>
          <w:rFonts w:ascii="Times New Roman" w:hAnsi="Times New Roman"/>
          <w:i/>
          <w:iCs/>
          <w:color w:val="000000"/>
          <w:sz w:val="20"/>
          <w:szCs w:val="20"/>
          <w:lang w:val="en-IN" w:eastAsia="en-IN"/>
        </w:rPr>
        <w:t xml:space="preserve">Menon, D."Design of beam, columns joints under Seismic loadings" A </w:t>
      </w:r>
      <w:proofErr w:type="gramStart"/>
      <w:r w:rsidRPr="000720BF">
        <w:rPr>
          <w:rFonts w:ascii="Times New Roman" w:hAnsi="Times New Roman"/>
          <w:i/>
          <w:iCs/>
          <w:color w:val="000000"/>
          <w:sz w:val="20"/>
          <w:szCs w:val="20"/>
          <w:lang w:val="en-IN" w:eastAsia="en-IN"/>
        </w:rPr>
        <w:t>review,Journal</w:t>
      </w:r>
      <w:proofErr w:type="gramEnd"/>
      <w:r w:rsidRPr="000720BF">
        <w:rPr>
          <w:rFonts w:ascii="Times New Roman" w:hAnsi="Times New Roman"/>
          <w:i/>
          <w:iCs/>
          <w:color w:val="000000"/>
          <w:sz w:val="20"/>
          <w:szCs w:val="20"/>
          <w:lang w:val="en-IN" w:eastAsia="en-IN"/>
        </w:rPr>
        <w:t xml:space="preserve"> of structural engineering</w:t>
      </w:r>
      <w:r w:rsidR="00486646">
        <w:rPr>
          <w:rFonts w:ascii="Times New Roman" w:hAnsi="Times New Roman"/>
          <w:i/>
          <w:iCs/>
          <w:color w:val="000000"/>
          <w:sz w:val="20"/>
          <w:szCs w:val="20"/>
          <w:lang w:val="en-IN" w:eastAsia="en-IN"/>
        </w:rPr>
        <w:t xml:space="preserve"> </w:t>
      </w:r>
      <w:r w:rsidRPr="000720BF">
        <w:rPr>
          <w:rFonts w:ascii="Times New Roman" w:hAnsi="Times New Roman"/>
          <w:i/>
          <w:iCs/>
          <w:color w:val="000000"/>
          <w:sz w:val="20"/>
          <w:szCs w:val="20"/>
          <w:lang w:val="en-IN" w:eastAsia="en-IN"/>
        </w:rPr>
        <w:t xml:space="preserve">SERC, Vol.33. No.6. Feb.2007. </w:t>
      </w:r>
    </w:p>
    <w:p w14:paraId="37A16D86" w14:textId="77777777" w:rsidR="00486646" w:rsidRDefault="00486646" w:rsidP="000720BF">
      <w:pPr>
        <w:spacing w:after="0" w:line="240" w:lineRule="auto"/>
        <w:jc w:val="both"/>
        <w:rPr>
          <w:rFonts w:ascii="Times New Roman" w:hAnsi="Times New Roman"/>
          <w:i/>
          <w:iCs/>
          <w:color w:val="000000"/>
          <w:sz w:val="20"/>
          <w:szCs w:val="20"/>
          <w:lang w:val="en-IN" w:eastAsia="en-IN"/>
        </w:rPr>
      </w:pPr>
      <w:r>
        <w:rPr>
          <w:rFonts w:ascii="Times New Roman" w:hAnsi="Times New Roman"/>
          <w:i/>
          <w:iCs/>
          <w:color w:val="000000"/>
          <w:sz w:val="20"/>
          <w:szCs w:val="20"/>
          <w:lang w:val="en-IN" w:eastAsia="en-IN"/>
        </w:rPr>
        <w:t xml:space="preserve">[2] </w:t>
      </w:r>
      <w:r w:rsidR="000720BF" w:rsidRPr="000720BF">
        <w:rPr>
          <w:rFonts w:ascii="Times New Roman" w:hAnsi="Times New Roman"/>
          <w:i/>
          <w:iCs/>
          <w:color w:val="000000"/>
          <w:sz w:val="20"/>
          <w:szCs w:val="20"/>
          <w:lang w:val="en-IN" w:eastAsia="en-IN"/>
        </w:rPr>
        <w:t>Reddell R. and Lira, J.C.D.L."Seismic analysis and design" Current practice and Future trends. Eleventh World Conference on earthquake Engineering Mexico.</w:t>
      </w:r>
      <w:r>
        <w:rPr>
          <w:rFonts w:ascii="Times New Roman" w:hAnsi="Times New Roman"/>
          <w:i/>
          <w:iCs/>
          <w:color w:val="000000"/>
          <w:sz w:val="20"/>
          <w:szCs w:val="20"/>
          <w:lang w:val="en-IN" w:eastAsia="en-IN"/>
        </w:rPr>
        <w:t xml:space="preserve"> </w:t>
      </w:r>
      <w:r w:rsidR="000720BF" w:rsidRPr="000720BF">
        <w:rPr>
          <w:rFonts w:ascii="Times New Roman" w:hAnsi="Times New Roman"/>
          <w:i/>
          <w:iCs/>
          <w:color w:val="000000"/>
          <w:sz w:val="20"/>
          <w:szCs w:val="20"/>
          <w:lang w:val="en-IN" w:eastAsia="en-IN"/>
        </w:rPr>
        <w:t>BIS-1893, Criteria for Earthquake resistant design of</w:t>
      </w:r>
      <w:r>
        <w:rPr>
          <w:rFonts w:ascii="Times New Roman" w:hAnsi="Times New Roman"/>
          <w:i/>
          <w:iCs/>
          <w:color w:val="000000"/>
          <w:sz w:val="20"/>
          <w:szCs w:val="20"/>
          <w:lang w:val="en-IN" w:eastAsia="en-IN"/>
        </w:rPr>
        <w:t xml:space="preserve"> </w:t>
      </w:r>
      <w:r w:rsidR="000720BF" w:rsidRPr="000720BF">
        <w:rPr>
          <w:rFonts w:ascii="Times New Roman" w:hAnsi="Times New Roman"/>
          <w:i/>
          <w:iCs/>
          <w:color w:val="000000"/>
          <w:sz w:val="20"/>
          <w:szCs w:val="20"/>
          <w:lang w:val="en-IN" w:eastAsia="en-IN"/>
        </w:rPr>
        <w:t xml:space="preserve">structures-Part-1, General Provisions and </w:t>
      </w:r>
      <w:proofErr w:type="gramStart"/>
      <w:r w:rsidR="000720BF" w:rsidRPr="000720BF">
        <w:rPr>
          <w:rFonts w:ascii="Times New Roman" w:hAnsi="Times New Roman"/>
          <w:i/>
          <w:iCs/>
          <w:color w:val="000000"/>
          <w:sz w:val="20"/>
          <w:szCs w:val="20"/>
          <w:lang w:val="en-IN" w:eastAsia="en-IN"/>
        </w:rPr>
        <w:t>Buildings,Bureau</w:t>
      </w:r>
      <w:proofErr w:type="gramEnd"/>
      <w:r w:rsidR="000720BF" w:rsidRPr="000720BF">
        <w:rPr>
          <w:rFonts w:ascii="Times New Roman" w:hAnsi="Times New Roman"/>
          <w:i/>
          <w:iCs/>
          <w:color w:val="000000"/>
          <w:sz w:val="20"/>
          <w:szCs w:val="20"/>
          <w:lang w:val="en-IN" w:eastAsia="en-IN"/>
        </w:rPr>
        <w:t xml:space="preserve"> of Indian Standards, New Delhi -2002.</w:t>
      </w:r>
      <w:r>
        <w:rPr>
          <w:rFonts w:ascii="Times New Roman" w:hAnsi="Times New Roman"/>
          <w:i/>
          <w:iCs/>
          <w:color w:val="000000"/>
          <w:sz w:val="20"/>
          <w:szCs w:val="20"/>
          <w:lang w:val="en-IN" w:eastAsia="en-IN"/>
        </w:rPr>
        <w:t xml:space="preserve"> </w:t>
      </w:r>
    </w:p>
    <w:p w14:paraId="05BFE0B8" w14:textId="77777777" w:rsidR="00486646" w:rsidRDefault="00486646" w:rsidP="000720BF">
      <w:pPr>
        <w:spacing w:after="0" w:line="240" w:lineRule="auto"/>
        <w:jc w:val="both"/>
        <w:rPr>
          <w:rFonts w:ascii="Times New Roman" w:hAnsi="Times New Roman"/>
          <w:i/>
          <w:iCs/>
          <w:color w:val="000000"/>
          <w:sz w:val="20"/>
          <w:szCs w:val="20"/>
          <w:lang w:val="en-IN" w:eastAsia="en-IN"/>
        </w:rPr>
      </w:pPr>
    </w:p>
    <w:p w14:paraId="0E13870B" w14:textId="1E3067EC" w:rsidR="00486646" w:rsidRPr="00486646" w:rsidRDefault="00486646" w:rsidP="000720BF">
      <w:pPr>
        <w:spacing w:after="0" w:line="240" w:lineRule="auto"/>
        <w:jc w:val="both"/>
        <w:rPr>
          <w:rFonts w:ascii="Times New Roman" w:hAnsi="Times New Roman"/>
          <w:i/>
          <w:iCs/>
          <w:color w:val="000000"/>
          <w:sz w:val="20"/>
          <w:szCs w:val="20"/>
          <w:lang w:val="en-IN" w:eastAsia="en-IN"/>
        </w:rPr>
      </w:pPr>
      <w:r>
        <w:rPr>
          <w:rFonts w:ascii="Times New Roman" w:hAnsi="Times New Roman"/>
          <w:i/>
          <w:iCs/>
          <w:color w:val="000000"/>
          <w:sz w:val="20"/>
          <w:szCs w:val="20"/>
          <w:lang w:val="en-IN" w:eastAsia="en-IN"/>
        </w:rPr>
        <w:t xml:space="preserve">[3] </w:t>
      </w:r>
      <w:r w:rsidR="000720BF" w:rsidRPr="000720BF">
        <w:rPr>
          <w:rFonts w:ascii="Times New Roman" w:hAnsi="Times New Roman"/>
          <w:i/>
          <w:iCs/>
          <w:color w:val="000000"/>
          <w:sz w:val="20"/>
          <w:szCs w:val="20"/>
          <w:lang w:val="en-IN" w:eastAsia="en-IN"/>
        </w:rPr>
        <w:t>IS-456</w:t>
      </w:r>
      <w:r>
        <w:rPr>
          <w:rFonts w:ascii="Times New Roman" w:hAnsi="Times New Roman"/>
          <w:i/>
          <w:iCs/>
          <w:color w:val="000000"/>
          <w:sz w:val="20"/>
          <w:szCs w:val="20"/>
          <w:lang w:val="en-IN" w:eastAsia="en-IN"/>
        </w:rPr>
        <w:t xml:space="preserve"> -</w:t>
      </w:r>
      <w:r w:rsidR="000720BF" w:rsidRPr="000720BF">
        <w:rPr>
          <w:rFonts w:ascii="Times New Roman" w:hAnsi="Times New Roman"/>
          <w:i/>
          <w:iCs/>
          <w:color w:val="000000"/>
          <w:sz w:val="20"/>
          <w:szCs w:val="20"/>
          <w:lang w:val="en-IN" w:eastAsia="en-IN"/>
        </w:rPr>
        <w:t xml:space="preserve">2000 "Indian standard of code and practice for plain and reinforced concrete" Bureau of Indian Standards, New Delhi -2000. </w:t>
      </w:r>
    </w:p>
    <w:p w14:paraId="67EECBD9" w14:textId="4F0F234A" w:rsidR="00486646" w:rsidRPr="000720BF" w:rsidRDefault="00486646" w:rsidP="000720BF">
      <w:pPr>
        <w:spacing w:after="0" w:line="240" w:lineRule="auto"/>
        <w:jc w:val="both"/>
        <w:rPr>
          <w:rFonts w:ascii="Times New Roman" w:hAnsi="Times New Roman"/>
          <w:i/>
          <w:iCs/>
          <w:color w:val="000000"/>
          <w:sz w:val="20"/>
          <w:szCs w:val="20"/>
          <w:lang w:val="en-IN" w:eastAsia="en-IN"/>
        </w:rPr>
      </w:pPr>
      <w:r>
        <w:rPr>
          <w:rFonts w:ascii="Times New Roman" w:hAnsi="Times New Roman"/>
          <w:i/>
          <w:iCs/>
          <w:color w:val="000000"/>
          <w:sz w:val="20"/>
          <w:szCs w:val="20"/>
          <w:lang w:val="en-IN" w:eastAsia="en-IN"/>
        </w:rPr>
        <w:t xml:space="preserve">[4] </w:t>
      </w:r>
      <w:r w:rsidR="000720BF" w:rsidRPr="000720BF">
        <w:rPr>
          <w:rFonts w:ascii="Times New Roman" w:hAnsi="Times New Roman"/>
          <w:i/>
          <w:iCs/>
          <w:color w:val="000000"/>
          <w:sz w:val="20"/>
          <w:szCs w:val="20"/>
          <w:lang w:val="en-IN" w:eastAsia="en-IN"/>
        </w:rPr>
        <w:t xml:space="preserve">IS-875-1987."Indian standard code of practice </w:t>
      </w:r>
      <w:proofErr w:type="gramStart"/>
      <w:r w:rsidR="000720BF" w:rsidRPr="000720BF">
        <w:rPr>
          <w:rFonts w:ascii="Times New Roman" w:hAnsi="Times New Roman"/>
          <w:i/>
          <w:iCs/>
          <w:color w:val="000000"/>
          <w:sz w:val="20"/>
          <w:szCs w:val="20"/>
          <w:lang w:val="en-IN" w:eastAsia="en-IN"/>
        </w:rPr>
        <w:t xml:space="preserve">for </w:t>
      </w:r>
      <w:r>
        <w:rPr>
          <w:rFonts w:ascii="Times New Roman" w:hAnsi="Times New Roman"/>
          <w:i/>
          <w:iCs/>
          <w:sz w:val="24"/>
          <w:szCs w:val="24"/>
          <w:lang w:val="en-IN" w:eastAsia="en-IN"/>
        </w:rPr>
        <w:t xml:space="preserve"> </w:t>
      </w:r>
      <w:r w:rsidR="000720BF" w:rsidRPr="000720BF">
        <w:rPr>
          <w:rFonts w:ascii="Times New Roman" w:hAnsi="Times New Roman"/>
          <w:i/>
          <w:iCs/>
          <w:color w:val="000000"/>
          <w:sz w:val="20"/>
          <w:szCs w:val="20"/>
          <w:lang w:val="en-IN" w:eastAsia="en-IN"/>
        </w:rPr>
        <w:t>structural</w:t>
      </w:r>
      <w:proofErr w:type="gramEnd"/>
      <w:r w:rsidR="000720BF" w:rsidRPr="000720BF">
        <w:rPr>
          <w:rFonts w:ascii="Times New Roman" w:hAnsi="Times New Roman"/>
          <w:i/>
          <w:iCs/>
          <w:color w:val="000000"/>
          <w:sz w:val="20"/>
          <w:szCs w:val="20"/>
          <w:lang w:val="en-IN" w:eastAsia="en-IN"/>
        </w:rPr>
        <w:t xml:space="preserve"> safety loadings standards” Part-1, 2 Bureau </w:t>
      </w:r>
      <w:r>
        <w:rPr>
          <w:rFonts w:ascii="Times New Roman" w:hAnsi="Times New Roman"/>
          <w:i/>
          <w:iCs/>
          <w:sz w:val="24"/>
          <w:szCs w:val="24"/>
          <w:lang w:val="en-IN" w:eastAsia="en-IN"/>
        </w:rPr>
        <w:t xml:space="preserve"> </w:t>
      </w:r>
      <w:r w:rsidR="000720BF" w:rsidRPr="000720BF">
        <w:rPr>
          <w:rFonts w:ascii="Times New Roman" w:hAnsi="Times New Roman"/>
          <w:i/>
          <w:iCs/>
          <w:color w:val="000000"/>
          <w:sz w:val="20"/>
          <w:szCs w:val="20"/>
          <w:lang w:val="en-IN" w:eastAsia="en-IN"/>
        </w:rPr>
        <w:t xml:space="preserve">of Indian Standards, New Delhi. </w:t>
      </w:r>
    </w:p>
    <w:p w14:paraId="5D3AD4CB" w14:textId="35025739" w:rsidR="00486646" w:rsidRPr="000720BF" w:rsidRDefault="00486646" w:rsidP="000720BF">
      <w:pPr>
        <w:spacing w:after="0" w:line="240" w:lineRule="auto"/>
        <w:jc w:val="both"/>
        <w:rPr>
          <w:rFonts w:ascii="Times New Roman" w:hAnsi="Times New Roman"/>
          <w:i/>
          <w:iCs/>
          <w:color w:val="000000"/>
          <w:sz w:val="20"/>
          <w:szCs w:val="20"/>
          <w:lang w:val="en-IN" w:eastAsia="en-IN"/>
        </w:rPr>
      </w:pPr>
      <w:r>
        <w:rPr>
          <w:rFonts w:ascii="Times New Roman" w:hAnsi="Times New Roman"/>
          <w:i/>
          <w:iCs/>
          <w:color w:val="000000"/>
          <w:sz w:val="20"/>
          <w:szCs w:val="20"/>
          <w:lang w:val="en-IN" w:eastAsia="en-IN"/>
        </w:rPr>
        <w:t>[5]</w:t>
      </w:r>
      <w:r w:rsidR="000720BF" w:rsidRPr="000720BF">
        <w:rPr>
          <w:rFonts w:ascii="Times New Roman" w:hAnsi="Times New Roman"/>
          <w:i/>
          <w:iCs/>
          <w:color w:val="000000"/>
          <w:sz w:val="20"/>
          <w:szCs w:val="20"/>
          <w:lang w:val="en-IN" w:eastAsia="en-IN"/>
        </w:rPr>
        <w:t xml:space="preserve"> SP-16-1980- Design Aids for Reinforced concrete to IS-456-1978-Bureau of Indian Standards, New Delhi. </w:t>
      </w:r>
    </w:p>
    <w:p w14:paraId="1E6871ED" w14:textId="16E6D952" w:rsidR="000720BF" w:rsidRPr="000720BF" w:rsidRDefault="00486646" w:rsidP="000720BF">
      <w:pPr>
        <w:spacing w:after="0" w:line="240" w:lineRule="auto"/>
        <w:jc w:val="both"/>
        <w:rPr>
          <w:rFonts w:ascii="Times New Roman" w:hAnsi="Times New Roman"/>
          <w:i/>
          <w:iCs/>
          <w:sz w:val="24"/>
          <w:szCs w:val="24"/>
          <w:lang w:val="en-IN" w:eastAsia="en-IN"/>
        </w:rPr>
      </w:pPr>
      <w:r>
        <w:rPr>
          <w:rFonts w:ascii="Times New Roman" w:hAnsi="Times New Roman"/>
          <w:i/>
          <w:iCs/>
          <w:color w:val="000000"/>
          <w:sz w:val="20"/>
          <w:szCs w:val="20"/>
          <w:lang w:val="en-IN" w:eastAsia="en-IN"/>
        </w:rPr>
        <w:t xml:space="preserve">[6] </w:t>
      </w:r>
      <w:r w:rsidR="000720BF" w:rsidRPr="000720BF">
        <w:rPr>
          <w:rFonts w:ascii="Times New Roman" w:hAnsi="Times New Roman"/>
          <w:i/>
          <w:iCs/>
          <w:color w:val="000000"/>
          <w:sz w:val="20"/>
          <w:szCs w:val="20"/>
          <w:lang w:val="en-IN" w:eastAsia="en-IN"/>
        </w:rPr>
        <w:t xml:space="preserve">Agarwal Pankaj and Shrikhande Manish "Earthquake </w:t>
      </w:r>
    </w:p>
    <w:p w14:paraId="27E749BF" w14:textId="77777777" w:rsidR="000720BF" w:rsidRPr="000720BF" w:rsidRDefault="000720BF" w:rsidP="000720BF">
      <w:pPr>
        <w:spacing w:after="0" w:line="240" w:lineRule="auto"/>
        <w:jc w:val="both"/>
        <w:rPr>
          <w:rFonts w:ascii="Times New Roman" w:hAnsi="Times New Roman"/>
          <w:i/>
          <w:iCs/>
          <w:sz w:val="24"/>
          <w:szCs w:val="24"/>
          <w:lang w:val="en-IN" w:eastAsia="en-IN"/>
        </w:rPr>
      </w:pPr>
      <w:r w:rsidRPr="000720BF">
        <w:rPr>
          <w:rFonts w:ascii="Times New Roman" w:hAnsi="Times New Roman"/>
          <w:i/>
          <w:iCs/>
          <w:color w:val="000000"/>
          <w:sz w:val="20"/>
          <w:szCs w:val="20"/>
          <w:lang w:val="en-IN" w:eastAsia="en-IN"/>
        </w:rPr>
        <w:t xml:space="preserve">resistant design of structure” PHI, Learning Pvt. Ltd. </w:t>
      </w:r>
    </w:p>
    <w:p w14:paraId="6F04E426" w14:textId="77777777" w:rsidR="000720BF" w:rsidRPr="000720BF" w:rsidRDefault="000720BF" w:rsidP="000720BF">
      <w:pPr>
        <w:spacing w:after="0" w:line="240" w:lineRule="auto"/>
        <w:jc w:val="both"/>
        <w:rPr>
          <w:rFonts w:ascii="Times New Roman" w:hAnsi="Times New Roman"/>
          <w:i/>
          <w:iCs/>
          <w:sz w:val="24"/>
          <w:szCs w:val="24"/>
          <w:lang w:val="en-IN" w:eastAsia="en-IN"/>
        </w:rPr>
      </w:pPr>
      <w:r w:rsidRPr="000720BF">
        <w:rPr>
          <w:rFonts w:ascii="Times New Roman" w:hAnsi="Times New Roman"/>
          <w:i/>
          <w:iCs/>
          <w:color w:val="000000"/>
          <w:sz w:val="20"/>
          <w:szCs w:val="20"/>
          <w:lang w:val="en-IN" w:eastAsia="en-IN"/>
        </w:rPr>
        <w:t xml:space="preserve">New Delhi-2010. </w:t>
      </w:r>
    </w:p>
    <w:p w14:paraId="29B175C0" w14:textId="43C2FB1D" w:rsidR="000720BF" w:rsidRPr="000720BF" w:rsidRDefault="00486646" w:rsidP="000720BF">
      <w:pPr>
        <w:spacing w:after="0" w:line="240" w:lineRule="auto"/>
        <w:jc w:val="both"/>
        <w:rPr>
          <w:rFonts w:ascii="Times New Roman" w:hAnsi="Times New Roman"/>
          <w:i/>
          <w:iCs/>
          <w:sz w:val="24"/>
          <w:szCs w:val="24"/>
          <w:lang w:val="en-IN" w:eastAsia="en-IN"/>
        </w:rPr>
      </w:pPr>
      <w:r>
        <w:rPr>
          <w:rFonts w:ascii="Times New Roman" w:hAnsi="Times New Roman"/>
          <w:i/>
          <w:iCs/>
          <w:color w:val="000000"/>
          <w:sz w:val="20"/>
          <w:szCs w:val="20"/>
          <w:lang w:val="en-IN" w:eastAsia="en-IN"/>
        </w:rPr>
        <w:t xml:space="preserve">[7] </w:t>
      </w:r>
      <w:r w:rsidR="000720BF" w:rsidRPr="000720BF">
        <w:rPr>
          <w:rFonts w:ascii="Times New Roman" w:hAnsi="Times New Roman"/>
          <w:i/>
          <w:iCs/>
          <w:color w:val="000000"/>
          <w:sz w:val="20"/>
          <w:szCs w:val="20"/>
          <w:lang w:val="en-IN" w:eastAsia="en-IN"/>
        </w:rPr>
        <w:t xml:space="preserve">Rai. Durgesh. C. Hemant. B. Kaushik, Jain.Sudhir. </w:t>
      </w:r>
    </w:p>
    <w:p w14:paraId="17FF089D" w14:textId="77777777" w:rsidR="000720BF" w:rsidRPr="000720BF" w:rsidRDefault="000720BF" w:rsidP="000720BF">
      <w:pPr>
        <w:spacing w:after="0" w:line="240" w:lineRule="auto"/>
        <w:jc w:val="both"/>
        <w:rPr>
          <w:rFonts w:ascii="Times New Roman" w:hAnsi="Times New Roman"/>
          <w:i/>
          <w:iCs/>
          <w:sz w:val="24"/>
          <w:szCs w:val="24"/>
          <w:lang w:val="en-IN" w:eastAsia="en-IN"/>
        </w:rPr>
      </w:pPr>
      <w:proofErr w:type="gramStart"/>
      <w:r w:rsidRPr="000720BF">
        <w:rPr>
          <w:rFonts w:ascii="Times New Roman" w:hAnsi="Times New Roman"/>
          <w:i/>
          <w:iCs/>
          <w:color w:val="000000"/>
          <w:sz w:val="20"/>
          <w:szCs w:val="20"/>
          <w:lang w:val="en-IN" w:eastAsia="en-IN"/>
        </w:rPr>
        <w:t>K.”A</w:t>
      </w:r>
      <w:proofErr w:type="gramEnd"/>
      <w:r w:rsidRPr="000720BF">
        <w:rPr>
          <w:rFonts w:ascii="Times New Roman" w:hAnsi="Times New Roman"/>
          <w:i/>
          <w:iCs/>
          <w:color w:val="000000"/>
          <w:sz w:val="20"/>
          <w:szCs w:val="20"/>
          <w:lang w:val="en-IN" w:eastAsia="en-IN"/>
        </w:rPr>
        <w:t xml:space="preserve"> case for use of dynamic analysis in designing for </w:t>
      </w:r>
    </w:p>
    <w:p w14:paraId="2DFA3BEA" w14:textId="77777777" w:rsidR="000720BF" w:rsidRPr="000720BF" w:rsidRDefault="000720BF" w:rsidP="000720BF">
      <w:pPr>
        <w:spacing w:after="0" w:line="240" w:lineRule="auto"/>
        <w:jc w:val="both"/>
        <w:rPr>
          <w:rFonts w:ascii="Times New Roman" w:hAnsi="Times New Roman"/>
          <w:i/>
          <w:iCs/>
          <w:sz w:val="24"/>
          <w:szCs w:val="24"/>
          <w:lang w:val="en-IN" w:eastAsia="en-IN"/>
        </w:rPr>
      </w:pPr>
      <w:r w:rsidRPr="000720BF">
        <w:rPr>
          <w:rFonts w:ascii="Times New Roman" w:hAnsi="Times New Roman"/>
          <w:i/>
          <w:iCs/>
          <w:color w:val="000000"/>
          <w:sz w:val="20"/>
          <w:szCs w:val="20"/>
          <w:lang w:val="en-IN" w:eastAsia="en-IN"/>
        </w:rPr>
        <w:t xml:space="preserve">earthquake forces”- Department of Civil engineering, </w:t>
      </w:r>
    </w:p>
    <w:p w14:paraId="4B4C7492" w14:textId="77777777" w:rsidR="00486646" w:rsidRDefault="000720BF" w:rsidP="00486646">
      <w:pPr>
        <w:spacing w:after="160" w:line="360" w:lineRule="auto"/>
        <w:jc w:val="both"/>
        <w:rPr>
          <w:rFonts w:ascii="Times New Roman" w:hAnsi="Times New Roman"/>
          <w:i/>
          <w:iCs/>
          <w:color w:val="000000"/>
          <w:sz w:val="20"/>
          <w:szCs w:val="20"/>
          <w:lang w:val="en-IN" w:eastAsia="en-IN"/>
        </w:rPr>
      </w:pPr>
      <w:r w:rsidRPr="000720BF">
        <w:rPr>
          <w:rFonts w:ascii="Times New Roman" w:hAnsi="Times New Roman"/>
          <w:i/>
          <w:iCs/>
          <w:color w:val="000000"/>
          <w:sz w:val="20"/>
          <w:szCs w:val="20"/>
          <w:lang w:val="en-IN" w:eastAsia="en-IN"/>
        </w:rPr>
        <w:t>IIT Kanpur-India.</w:t>
      </w:r>
    </w:p>
    <w:p w14:paraId="6835F96C" w14:textId="3149724B" w:rsidR="000720BF" w:rsidRPr="00486646" w:rsidRDefault="00486646" w:rsidP="00486646">
      <w:pPr>
        <w:pStyle w:val="NoSpacing"/>
        <w:jc w:val="both"/>
        <w:rPr>
          <w:rFonts w:ascii="Times New Roman" w:hAnsi="Times New Roman"/>
          <w:i/>
          <w:iCs/>
          <w:color w:val="000000"/>
          <w:lang w:val="en-IN" w:eastAsia="en-IN"/>
        </w:rPr>
      </w:pPr>
      <w:r>
        <w:rPr>
          <w:rFonts w:ascii="Times New Roman" w:hAnsi="Times New Roman"/>
          <w:i/>
          <w:iCs/>
          <w:lang w:val="en-IN" w:eastAsia="en-IN"/>
        </w:rPr>
        <w:t xml:space="preserve">[8] </w:t>
      </w:r>
      <w:r w:rsidR="000720BF" w:rsidRPr="00486646">
        <w:rPr>
          <w:rFonts w:ascii="Times New Roman" w:hAnsi="Times New Roman"/>
          <w:i/>
          <w:iCs/>
          <w:lang w:val="en-IN" w:eastAsia="en-IN"/>
        </w:rPr>
        <w:t>Mr. A. P. Patil1, Mr. A. A. Choudhari</w:t>
      </w:r>
      <w:proofErr w:type="gramStart"/>
      <w:r w:rsidR="000720BF" w:rsidRPr="00486646">
        <w:rPr>
          <w:rFonts w:ascii="Times New Roman" w:hAnsi="Times New Roman"/>
          <w:i/>
          <w:iCs/>
          <w:lang w:val="en-IN" w:eastAsia="en-IN"/>
        </w:rPr>
        <w:t>2 ,</w:t>
      </w:r>
      <w:proofErr w:type="gramEnd"/>
      <w:r w:rsidR="000720BF" w:rsidRPr="00486646">
        <w:rPr>
          <w:rFonts w:ascii="Times New Roman" w:hAnsi="Times New Roman"/>
          <w:i/>
          <w:iCs/>
          <w:lang w:val="en-IN" w:eastAsia="en-IN"/>
        </w:rPr>
        <w:t xml:space="preserve"> Mr. P.A. Mudhole3 , Mr. V. V. Patole4, Ms. A. D.Dange5 , Ms. S. K. Chendake6 </w:t>
      </w:r>
      <w:r>
        <w:rPr>
          <w:rFonts w:ascii="Times New Roman" w:hAnsi="Times New Roman"/>
          <w:i/>
          <w:iCs/>
          <w:lang w:val="en-IN" w:eastAsia="en-IN"/>
        </w:rPr>
        <w:t xml:space="preserve"> </w:t>
      </w:r>
      <w:r w:rsidR="000720BF" w:rsidRPr="00486646">
        <w:rPr>
          <w:rFonts w:ascii="Times New Roman" w:hAnsi="Times New Roman"/>
          <w:i/>
          <w:iCs/>
          <w:lang w:val="en-IN" w:eastAsia="en-IN"/>
        </w:rPr>
        <w:t>Design &amp;Analysis of Multi Storeyed Building (G+10)</w:t>
      </w:r>
      <w:r>
        <w:rPr>
          <w:rFonts w:ascii="Times New Roman" w:hAnsi="Times New Roman"/>
          <w:i/>
          <w:iCs/>
          <w:lang w:val="en-IN" w:eastAsia="en-IN"/>
        </w:rPr>
        <w:t xml:space="preserve"> </w:t>
      </w:r>
      <w:r w:rsidR="000720BF" w:rsidRPr="00486646">
        <w:rPr>
          <w:rFonts w:ascii="Times New Roman" w:hAnsi="Times New Roman"/>
          <w:i/>
          <w:iCs/>
          <w:lang w:val="en-IN" w:eastAsia="en-IN"/>
        </w:rPr>
        <w:t>B</w:t>
      </w:r>
      <w:r>
        <w:rPr>
          <w:rFonts w:ascii="Times New Roman" w:hAnsi="Times New Roman"/>
          <w:i/>
          <w:iCs/>
          <w:lang w:val="en-IN" w:eastAsia="en-IN"/>
        </w:rPr>
        <w:t xml:space="preserve"> </w:t>
      </w:r>
      <w:r w:rsidR="000720BF" w:rsidRPr="00486646">
        <w:rPr>
          <w:rFonts w:ascii="Times New Roman" w:hAnsi="Times New Roman"/>
          <w:i/>
          <w:iCs/>
          <w:lang w:val="en-IN" w:eastAsia="en-IN"/>
        </w:rPr>
        <w:t>yUsing Stadd Pro V8i (Series 4)</w:t>
      </w:r>
    </w:p>
    <w:p w14:paraId="251C499C" w14:textId="4940A2E3" w:rsidR="00486646" w:rsidRPr="000720BF" w:rsidRDefault="00486646" w:rsidP="00486646">
      <w:pPr>
        <w:spacing w:after="0" w:line="240" w:lineRule="auto"/>
        <w:jc w:val="both"/>
        <w:rPr>
          <w:rFonts w:ascii="Times New Roman" w:hAnsi="Times New Roman"/>
          <w:i/>
          <w:iCs/>
          <w:color w:val="000000"/>
          <w:sz w:val="20"/>
          <w:szCs w:val="20"/>
          <w:lang w:val="en-IN" w:eastAsia="en-IN"/>
        </w:rPr>
      </w:pPr>
      <w:r w:rsidRPr="00486646">
        <w:rPr>
          <w:rFonts w:ascii="Times New Roman" w:hAnsi="Times New Roman"/>
          <w:i/>
          <w:iCs/>
          <w:color w:val="000000"/>
          <w:sz w:val="20"/>
          <w:szCs w:val="20"/>
          <w:lang w:val="en-IN" w:eastAsia="en-IN"/>
        </w:rPr>
        <w:t xml:space="preserve">[9] </w:t>
      </w:r>
      <w:proofErr w:type="gramStart"/>
      <w:r w:rsidR="000720BF" w:rsidRPr="000720BF">
        <w:rPr>
          <w:rFonts w:ascii="Times New Roman" w:hAnsi="Times New Roman"/>
          <w:i/>
          <w:iCs/>
          <w:color w:val="000000"/>
          <w:sz w:val="20"/>
          <w:szCs w:val="20"/>
          <w:lang w:val="en-IN" w:eastAsia="en-IN"/>
        </w:rPr>
        <w:t>D.Ramya</w:t>
      </w:r>
      <w:proofErr w:type="gramEnd"/>
      <w:r w:rsidR="000720BF" w:rsidRPr="000720BF">
        <w:rPr>
          <w:rFonts w:ascii="Times New Roman" w:hAnsi="Times New Roman"/>
          <w:i/>
          <w:iCs/>
          <w:color w:val="000000"/>
          <w:sz w:val="20"/>
          <w:szCs w:val="20"/>
          <w:lang w:val="en-IN" w:eastAsia="en-IN"/>
        </w:rPr>
        <w:t>, A.V.S.Sai Kumar</w:t>
      </w:r>
      <w:r w:rsidR="000720BF" w:rsidRPr="000720BF">
        <w:rPr>
          <w:rFonts w:ascii="Times New Roman" w:hAnsi="Times New Roman"/>
          <w:b/>
          <w:bCs/>
          <w:i/>
          <w:iCs/>
          <w:color w:val="000000"/>
          <w:sz w:val="20"/>
          <w:szCs w:val="20"/>
          <w:lang w:val="en-IN" w:eastAsia="en-IN"/>
        </w:rPr>
        <w:t xml:space="preserve"> </w:t>
      </w:r>
      <w:r w:rsidR="000720BF" w:rsidRPr="000720BF">
        <w:rPr>
          <w:rFonts w:ascii="Times New Roman" w:hAnsi="Times New Roman"/>
          <w:i/>
          <w:iCs/>
          <w:color w:val="000000"/>
          <w:sz w:val="20"/>
          <w:szCs w:val="20"/>
          <w:lang w:val="en-IN" w:eastAsia="en-IN"/>
        </w:rPr>
        <w:t>“Comparative Study</w:t>
      </w:r>
      <w:r>
        <w:rPr>
          <w:rFonts w:ascii="Times New Roman" w:hAnsi="Times New Roman"/>
          <w:i/>
          <w:iCs/>
          <w:color w:val="000000"/>
          <w:sz w:val="20"/>
          <w:szCs w:val="20"/>
          <w:lang w:val="en-IN" w:eastAsia="en-IN"/>
        </w:rPr>
        <w:t xml:space="preserve"> </w:t>
      </w:r>
      <w:r w:rsidR="000720BF" w:rsidRPr="000720BF">
        <w:rPr>
          <w:rFonts w:ascii="Times New Roman" w:hAnsi="Times New Roman"/>
          <w:i/>
          <w:iCs/>
          <w:color w:val="000000"/>
          <w:sz w:val="20"/>
          <w:szCs w:val="20"/>
          <w:lang w:val="en-IN" w:eastAsia="en-IN"/>
        </w:rPr>
        <w:t>on</w:t>
      </w:r>
      <w:r>
        <w:rPr>
          <w:rFonts w:ascii="Times New Roman" w:hAnsi="Times New Roman"/>
          <w:i/>
          <w:iCs/>
          <w:color w:val="000000"/>
          <w:sz w:val="20"/>
          <w:szCs w:val="20"/>
          <w:lang w:val="en-IN" w:eastAsia="en-IN"/>
        </w:rPr>
        <w:t xml:space="preserve"> </w:t>
      </w:r>
      <w:r w:rsidR="000720BF" w:rsidRPr="000720BF">
        <w:rPr>
          <w:rFonts w:ascii="Times New Roman" w:hAnsi="Times New Roman"/>
          <w:i/>
          <w:iCs/>
          <w:color w:val="000000"/>
          <w:sz w:val="20"/>
          <w:szCs w:val="20"/>
          <w:lang w:val="en-IN" w:eastAsia="en-IN"/>
        </w:rPr>
        <w:t xml:space="preserve">Design and Analysis of Multi-storeyed Building </w:t>
      </w:r>
      <w:r>
        <w:rPr>
          <w:rFonts w:ascii="Times New Roman" w:hAnsi="Times New Roman"/>
          <w:i/>
          <w:iCs/>
          <w:sz w:val="20"/>
          <w:szCs w:val="20"/>
          <w:lang w:val="en-IN" w:eastAsia="en-IN"/>
        </w:rPr>
        <w:t xml:space="preserve"> </w:t>
      </w:r>
      <w:r w:rsidR="000720BF" w:rsidRPr="000720BF">
        <w:rPr>
          <w:rFonts w:ascii="Times New Roman" w:hAnsi="Times New Roman"/>
          <w:i/>
          <w:iCs/>
          <w:color w:val="000000"/>
          <w:sz w:val="20"/>
          <w:szCs w:val="20"/>
          <w:lang w:val="en-IN" w:eastAsia="en-IN"/>
        </w:rPr>
        <w:t>(G+10)</w:t>
      </w:r>
      <w:r>
        <w:rPr>
          <w:rFonts w:ascii="Times New Roman" w:hAnsi="Times New Roman"/>
          <w:i/>
          <w:iCs/>
          <w:color w:val="000000"/>
          <w:sz w:val="20"/>
          <w:szCs w:val="20"/>
          <w:lang w:val="en-IN" w:eastAsia="en-IN"/>
        </w:rPr>
        <w:t xml:space="preserve"> </w:t>
      </w:r>
      <w:r w:rsidR="000720BF" w:rsidRPr="000720BF">
        <w:rPr>
          <w:rFonts w:ascii="Times New Roman" w:hAnsi="Times New Roman"/>
          <w:i/>
          <w:iCs/>
          <w:color w:val="000000"/>
          <w:sz w:val="20"/>
          <w:szCs w:val="20"/>
          <w:lang w:val="en-IN" w:eastAsia="en-IN"/>
        </w:rPr>
        <w:t xml:space="preserve">By STAAD.Pro and Etabs Software’s.”IJESRT, ISSN:2277-9655 (I2OR), (October, 2015), </w:t>
      </w:r>
    </w:p>
    <w:p w14:paraId="79D0A2EF" w14:textId="3E223FAC" w:rsidR="000720BF" w:rsidRPr="000720BF" w:rsidRDefault="00486646" w:rsidP="00486646">
      <w:pPr>
        <w:spacing w:after="0" w:line="240" w:lineRule="auto"/>
        <w:jc w:val="both"/>
        <w:rPr>
          <w:rFonts w:ascii="Times New Roman" w:hAnsi="Times New Roman"/>
          <w:i/>
          <w:iCs/>
          <w:sz w:val="20"/>
          <w:szCs w:val="20"/>
          <w:lang w:val="en-IN" w:eastAsia="en-IN"/>
        </w:rPr>
      </w:pPr>
      <w:r>
        <w:rPr>
          <w:rFonts w:ascii="Times New Roman" w:hAnsi="Times New Roman"/>
          <w:i/>
          <w:iCs/>
          <w:color w:val="000000"/>
          <w:sz w:val="20"/>
          <w:szCs w:val="20"/>
          <w:lang w:val="en-IN" w:eastAsia="en-IN"/>
        </w:rPr>
        <w:t xml:space="preserve">[10] </w:t>
      </w:r>
      <w:r w:rsidR="000720BF" w:rsidRPr="000720BF">
        <w:rPr>
          <w:rFonts w:ascii="Times New Roman" w:hAnsi="Times New Roman"/>
          <w:i/>
          <w:iCs/>
          <w:color w:val="000000"/>
          <w:sz w:val="20"/>
          <w:szCs w:val="20"/>
          <w:lang w:val="en-IN" w:eastAsia="en-IN"/>
        </w:rPr>
        <w:t>Mital N. Desai, Prof. Roshni John</w:t>
      </w:r>
      <w:r w:rsidR="000720BF" w:rsidRPr="000720BF">
        <w:rPr>
          <w:rFonts w:ascii="Times New Roman" w:hAnsi="Times New Roman"/>
          <w:b/>
          <w:bCs/>
          <w:i/>
          <w:iCs/>
          <w:color w:val="000000"/>
          <w:sz w:val="20"/>
          <w:szCs w:val="20"/>
          <w:lang w:val="en-IN" w:eastAsia="en-IN"/>
        </w:rPr>
        <w:t xml:space="preserve"> </w:t>
      </w:r>
      <w:r w:rsidR="000720BF" w:rsidRPr="000720BF">
        <w:rPr>
          <w:rFonts w:ascii="Times New Roman" w:hAnsi="Times New Roman"/>
          <w:i/>
          <w:iCs/>
          <w:color w:val="000000"/>
          <w:sz w:val="20"/>
          <w:szCs w:val="20"/>
          <w:lang w:val="en-IN" w:eastAsia="en-IN"/>
        </w:rPr>
        <w:t xml:space="preserve">“Comparative Study of Multi-Storey Building with Different Base Isolators.”, IJIRSET (An ISO 3297: 2007 Certified Organization) Vol. 4, Issue 8, and ISSN (Online):2319-8753, ISSN (Print): 2347-6710, (August 2015). </w:t>
      </w:r>
    </w:p>
    <w:p w14:paraId="1FFBE84F" w14:textId="77777777" w:rsidR="00D87E84" w:rsidRDefault="00D87E84">
      <w:pPr>
        <w:sectPr w:rsidR="00D87E84" w:rsidSect="00D87E84">
          <w:type w:val="continuous"/>
          <w:pgSz w:w="11907" w:h="16839" w:code="9"/>
          <w:pgMar w:top="1008" w:right="1008" w:bottom="1008" w:left="1008" w:header="720" w:footer="720" w:gutter="0"/>
          <w:cols w:num="2" w:space="720"/>
          <w:docGrid w:linePitch="360"/>
        </w:sectPr>
      </w:pPr>
    </w:p>
    <w:p w14:paraId="3EAAF859" w14:textId="77777777" w:rsidR="0003466C" w:rsidRDefault="0003466C" w:rsidP="0003466C">
      <w:pPr>
        <w:rPr>
          <w:rFonts w:ascii="Times New Roman" w:hAnsi="Times New Roman"/>
          <w:sz w:val="20"/>
          <w:szCs w:val="20"/>
        </w:rPr>
      </w:pPr>
    </w:p>
    <w:p w14:paraId="497C2F24" w14:textId="77777777" w:rsidR="0003466C" w:rsidRDefault="0003466C" w:rsidP="0003466C">
      <w:pPr>
        <w:rPr>
          <w:rFonts w:ascii="Times New Roman" w:hAnsi="Times New Roman"/>
          <w:sz w:val="20"/>
          <w:szCs w:val="20"/>
        </w:rPr>
      </w:pPr>
    </w:p>
    <w:p w14:paraId="1AFB963B" w14:textId="77777777" w:rsidR="0003466C" w:rsidRDefault="0003466C" w:rsidP="0003466C">
      <w:pPr>
        <w:rPr>
          <w:rFonts w:ascii="Times New Roman" w:hAnsi="Times New Roman"/>
          <w:sz w:val="20"/>
          <w:szCs w:val="20"/>
        </w:rPr>
      </w:pPr>
    </w:p>
    <w:p w14:paraId="7F017F11" w14:textId="77777777" w:rsidR="0003466C" w:rsidRDefault="0003466C" w:rsidP="0003466C">
      <w:pPr>
        <w:rPr>
          <w:rFonts w:ascii="Times New Roman" w:hAnsi="Times New Roman"/>
          <w:sz w:val="20"/>
          <w:szCs w:val="20"/>
        </w:rPr>
      </w:pPr>
    </w:p>
    <w:p w14:paraId="52C3AA9F" w14:textId="77777777" w:rsidR="0003466C" w:rsidRDefault="0003466C" w:rsidP="0003466C">
      <w:pPr>
        <w:rPr>
          <w:rFonts w:ascii="Times New Roman" w:hAnsi="Times New Roman"/>
          <w:sz w:val="20"/>
          <w:szCs w:val="20"/>
        </w:rPr>
      </w:pPr>
    </w:p>
    <w:p w14:paraId="3174DF87" w14:textId="77777777" w:rsidR="0003466C" w:rsidRDefault="0003466C" w:rsidP="0003466C">
      <w:pPr>
        <w:rPr>
          <w:rFonts w:ascii="Times New Roman" w:hAnsi="Times New Roman"/>
          <w:sz w:val="20"/>
          <w:szCs w:val="20"/>
        </w:rPr>
      </w:pPr>
    </w:p>
    <w:p w14:paraId="2744F562" w14:textId="77777777" w:rsidR="0003466C" w:rsidRDefault="0003466C" w:rsidP="0003466C">
      <w:pPr>
        <w:spacing w:after="0"/>
        <w:rPr>
          <w:rFonts w:ascii="Times New Roman" w:hAnsi="Times New Roman"/>
          <w:sz w:val="20"/>
          <w:szCs w:val="20"/>
        </w:rPr>
        <w:sectPr w:rsidR="0003466C" w:rsidSect="0003466C">
          <w:type w:val="continuous"/>
          <w:pgSz w:w="11907" w:h="16839"/>
          <w:pgMar w:top="1008" w:right="1008" w:bottom="1008" w:left="1008" w:header="720" w:footer="720" w:gutter="0"/>
          <w:cols w:num="2" w:space="720"/>
        </w:sectPr>
      </w:pPr>
    </w:p>
    <w:p w14:paraId="463D3D83" w14:textId="77777777" w:rsidR="00781F4D" w:rsidRDefault="00781F4D" w:rsidP="00781F4D">
      <w:pPr>
        <w:rPr>
          <w:rFonts w:ascii="Times New Roman" w:hAnsi="Times New Roman"/>
          <w:sz w:val="20"/>
          <w:szCs w:val="20"/>
        </w:rPr>
      </w:pPr>
    </w:p>
    <w:p w14:paraId="366DA029" w14:textId="77777777" w:rsidR="00781F4D" w:rsidRDefault="00781F4D" w:rsidP="00781F4D">
      <w:pPr>
        <w:rPr>
          <w:rFonts w:ascii="Times New Roman" w:hAnsi="Times New Roman"/>
          <w:sz w:val="20"/>
          <w:szCs w:val="20"/>
        </w:rPr>
      </w:pPr>
    </w:p>
    <w:p w14:paraId="26A60902" w14:textId="77777777" w:rsidR="00781F4D" w:rsidRDefault="00781F4D" w:rsidP="00781F4D">
      <w:pPr>
        <w:rPr>
          <w:rFonts w:ascii="Times New Roman" w:hAnsi="Times New Roman"/>
          <w:sz w:val="20"/>
          <w:szCs w:val="20"/>
        </w:rPr>
      </w:pPr>
    </w:p>
    <w:p w14:paraId="4AB44979" w14:textId="77777777" w:rsidR="00781F4D" w:rsidRPr="002242A9" w:rsidRDefault="00781F4D" w:rsidP="002242A9">
      <w:pPr>
        <w:jc w:val="center"/>
        <w:rPr>
          <w:rFonts w:ascii="Times New Roman" w:hAnsi="Times New Roman"/>
          <w:sz w:val="20"/>
          <w:szCs w:val="20"/>
        </w:rPr>
      </w:pPr>
    </w:p>
    <w:p w14:paraId="01738632" w14:textId="77777777" w:rsidR="00E14DFF" w:rsidRPr="00E14DFF" w:rsidRDefault="00E14DFF" w:rsidP="00E14DFF">
      <w:pPr>
        <w:jc w:val="both"/>
        <w:rPr>
          <w:rFonts w:ascii="Times New Roman" w:hAnsi="Times New Roman"/>
          <w:sz w:val="28"/>
          <w:szCs w:val="28"/>
        </w:rPr>
      </w:pPr>
    </w:p>
    <w:p w14:paraId="47EFDA78" w14:textId="77777777" w:rsidR="00E14DFF" w:rsidRPr="00E14DFF" w:rsidRDefault="00E14DFF" w:rsidP="00E14DFF">
      <w:pPr>
        <w:jc w:val="both"/>
        <w:rPr>
          <w:rFonts w:ascii="Times New Roman" w:hAnsi="Times New Roman"/>
          <w:sz w:val="28"/>
          <w:szCs w:val="28"/>
        </w:rPr>
      </w:pPr>
    </w:p>
    <w:p w14:paraId="579D112C"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08390" w14:textId="77777777" w:rsidR="002C2E11" w:rsidRDefault="002C2E11" w:rsidP="006A07BD">
      <w:pPr>
        <w:spacing w:after="0" w:line="240" w:lineRule="auto"/>
      </w:pPr>
      <w:r>
        <w:separator/>
      </w:r>
    </w:p>
  </w:endnote>
  <w:endnote w:type="continuationSeparator" w:id="0">
    <w:p w14:paraId="4813E5D6" w14:textId="77777777" w:rsidR="002C2E11" w:rsidRDefault="002C2E11"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9F60B" w14:textId="77777777" w:rsidR="00E14DFF" w:rsidRDefault="00D465E8">
    <w:pPr>
      <w:pStyle w:val="Footer"/>
      <w:jc w:val="center"/>
    </w:pPr>
    <w:r>
      <w:fldChar w:fldCharType="begin"/>
    </w:r>
    <w:r>
      <w:instrText xml:space="preserve"> PAGE   \* MERGEFORMAT </w:instrText>
    </w:r>
    <w:r>
      <w:fldChar w:fldCharType="separate"/>
    </w:r>
    <w:r w:rsidR="00C26237">
      <w:rPr>
        <w:noProof/>
      </w:rPr>
      <w:t>1</w:t>
    </w:r>
    <w:r>
      <w:rPr>
        <w:noProof/>
      </w:rPr>
      <w:fldChar w:fldCharType="end"/>
    </w:r>
  </w:p>
  <w:p w14:paraId="2A20E794"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AF6E0" w14:textId="77777777" w:rsidR="002C2E11" w:rsidRDefault="002C2E11" w:rsidP="006A07BD">
      <w:pPr>
        <w:spacing w:after="0" w:line="240" w:lineRule="auto"/>
      </w:pPr>
      <w:r>
        <w:separator/>
      </w:r>
    </w:p>
  </w:footnote>
  <w:footnote w:type="continuationSeparator" w:id="0">
    <w:p w14:paraId="379C9C9A" w14:textId="77777777" w:rsidR="002C2E11" w:rsidRDefault="002C2E11"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1BB21" w14:textId="1C2911A3" w:rsidR="00BD16AB" w:rsidRPr="0013051C" w:rsidRDefault="00BD16AB" w:rsidP="0013051C">
    <w:pPr>
      <w:spacing w:after="0" w:line="240" w:lineRule="auto"/>
      <w:outlineLvl w:val="4"/>
      <w:rPr>
        <w:rFonts w:ascii="Times New Roman" w:hAnsi="Times New Roman"/>
        <w:b/>
      </w:rPr>
    </w:pPr>
  </w:p>
  <w:p w14:paraId="4294D5F4"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1604"/>
    <w:multiLevelType w:val="hybridMultilevel"/>
    <w:tmpl w:val="8BB2B1A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9B58CF"/>
    <w:multiLevelType w:val="hybridMultilevel"/>
    <w:tmpl w:val="987EC99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F62132"/>
    <w:multiLevelType w:val="hybridMultilevel"/>
    <w:tmpl w:val="4FC4883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E46B24"/>
    <w:multiLevelType w:val="hybridMultilevel"/>
    <w:tmpl w:val="3926DF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F901C38"/>
    <w:multiLevelType w:val="hybridMultilevel"/>
    <w:tmpl w:val="7C66B95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303632C"/>
    <w:multiLevelType w:val="hybridMultilevel"/>
    <w:tmpl w:val="126E4A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4620E74"/>
    <w:multiLevelType w:val="hybridMultilevel"/>
    <w:tmpl w:val="5978D9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866675"/>
    <w:multiLevelType w:val="hybridMultilevel"/>
    <w:tmpl w:val="C820FF6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7523F87"/>
    <w:multiLevelType w:val="hybridMultilevel"/>
    <w:tmpl w:val="A3F67DA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F760C16"/>
    <w:multiLevelType w:val="hybridMultilevel"/>
    <w:tmpl w:val="D65642E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E8B103B"/>
    <w:multiLevelType w:val="hybridMultilevel"/>
    <w:tmpl w:val="A8926EC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EBD17DA"/>
    <w:multiLevelType w:val="multilevel"/>
    <w:tmpl w:val="88F6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B1516D"/>
    <w:multiLevelType w:val="hybridMultilevel"/>
    <w:tmpl w:val="223015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3217B4B"/>
    <w:multiLevelType w:val="hybridMultilevel"/>
    <w:tmpl w:val="226613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8436821"/>
    <w:multiLevelType w:val="hybridMultilevel"/>
    <w:tmpl w:val="F9BA07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B484A9A"/>
    <w:multiLevelType w:val="multilevel"/>
    <w:tmpl w:val="8954E5DC"/>
    <w:lvl w:ilvl="0">
      <w:start w:val="1"/>
      <w:numFmt w:val="decimal"/>
      <w:lvlText w:val="%1."/>
      <w:lvlJc w:val="left"/>
      <w:pPr>
        <w:ind w:left="3620" w:hanging="360"/>
      </w:pPr>
    </w:lvl>
    <w:lvl w:ilvl="1">
      <w:start w:val="3"/>
      <w:numFmt w:val="decimal"/>
      <w:isLgl/>
      <w:lvlText w:val="%1.%2"/>
      <w:lvlJc w:val="left"/>
      <w:pPr>
        <w:ind w:left="3980" w:hanging="720"/>
      </w:pPr>
      <w:rPr>
        <w:rFonts w:hint="default"/>
      </w:rPr>
    </w:lvl>
    <w:lvl w:ilvl="2">
      <w:start w:val="2"/>
      <w:numFmt w:val="decimal"/>
      <w:isLgl/>
      <w:lvlText w:val="%1.%2.%3"/>
      <w:lvlJc w:val="left"/>
      <w:pPr>
        <w:ind w:left="3980" w:hanging="720"/>
      </w:pPr>
      <w:rPr>
        <w:rFonts w:hint="default"/>
      </w:rPr>
    </w:lvl>
    <w:lvl w:ilvl="3">
      <w:start w:val="3"/>
      <w:numFmt w:val="decimal"/>
      <w:isLgl/>
      <w:lvlText w:val="%1.%2.%3.%4"/>
      <w:lvlJc w:val="left"/>
      <w:pPr>
        <w:ind w:left="3980" w:hanging="720"/>
      </w:pPr>
      <w:rPr>
        <w:rFonts w:hint="default"/>
      </w:rPr>
    </w:lvl>
    <w:lvl w:ilvl="4">
      <w:start w:val="1"/>
      <w:numFmt w:val="decimal"/>
      <w:isLgl/>
      <w:lvlText w:val="%1.%2.%3.%4.%5"/>
      <w:lvlJc w:val="left"/>
      <w:pPr>
        <w:ind w:left="4340" w:hanging="1080"/>
      </w:pPr>
      <w:rPr>
        <w:rFonts w:hint="default"/>
      </w:rPr>
    </w:lvl>
    <w:lvl w:ilvl="5">
      <w:start w:val="1"/>
      <w:numFmt w:val="decimal"/>
      <w:isLgl/>
      <w:lvlText w:val="%1.%2.%3.%4.%5.%6"/>
      <w:lvlJc w:val="left"/>
      <w:pPr>
        <w:ind w:left="4340" w:hanging="1080"/>
      </w:pPr>
      <w:rPr>
        <w:rFonts w:hint="default"/>
      </w:rPr>
    </w:lvl>
    <w:lvl w:ilvl="6">
      <w:start w:val="1"/>
      <w:numFmt w:val="decimal"/>
      <w:isLgl/>
      <w:lvlText w:val="%1.%2.%3.%4.%5.%6.%7"/>
      <w:lvlJc w:val="left"/>
      <w:pPr>
        <w:ind w:left="4700" w:hanging="1440"/>
      </w:pPr>
      <w:rPr>
        <w:rFonts w:hint="default"/>
      </w:rPr>
    </w:lvl>
    <w:lvl w:ilvl="7">
      <w:start w:val="1"/>
      <w:numFmt w:val="decimal"/>
      <w:isLgl/>
      <w:lvlText w:val="%1.%2.%3.%4.%5.%6.%7.%8"/>
      <w:lvlJc w:val="left"/>
      <w:pPr>
        <w:ind w:left="4700" w:hanging="1440"/>
      </w:pPr>
      <w:rPr>
        <w:rFonts w:hint="default"/>
      </w:rPr>
    </w:lvl>
    <w:lvl w:ilvl="8">
      <w:start w:val="1"/>
      <w:numFmt w:val="decimal"/>
      <w:isLgl/>
      <w:lvlText w:val="%1.%2.%3.%4.%5.%6.%7.%8.%9"/>
      <w:lvlJc w:val="left"/>
      <w:pPr>
        <w:ind w:left="5060" w:hanging="1800"/>
      </w:pPr>
      <w:rPr>
        <w:rFonts w:hint="default"/>
      </w:rPr>
    </w:lvl>
  </w:abstractNum>
  <w:abstractNum w:abstractNumId="17" w15:restartNumberingAfterBreak="0">
    <w:nsid w:val="4BB93718"/>
    <w:multiLevelType w:val="hybridMultilevel"/>
    <w:tmpl w:val="7B18CC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F1D6103"/>
    <w:multiLevelType w:val="hybridMultilevel"/>
    <w:tmpl w:val="0EECD4F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48E19F2"/>
    <w:multiLevelType w:val="hybridMultilevel"/>
    <w:tmpl w:val="F53808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9F60BD9"/>
    <w:multiLevelType w:val="hybridMultilevel"/>
    <w:tmpl w:val="867E255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B093D70"/>
    <w:multiLevelType w:val="hybridMultilevel"/>
    <w:tmpl w:val="4622E2C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139256D"/>
    <w:multiLevelType w:val="hybridMultilevel"/>
    <w:tmpl w:val="1B90B1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3697D1D"/>
    <w:multiLevelType w:val="hybridMultilevel"/>
    <w:tmpl w:val="3F9223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A0E62C6"/>
    <w:multiLevelType w:val="hybridMultilevel"/>
    <w:tmpl w:val="06485E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B415B2F"/>
    <w:multiLevelType w:val="hybridMultilevel"/>
    <w:tmpl w:val="BDDE5D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BB96B0D"/>
    <w:multiLevelType w:val="hybridMultilevel"/>
    <w:tmpl w:val="57D04B90"/>
    <w:lvl w:ilvl="0" w:tplc="61406EDC">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D1751B9"/>
    <w:multiLevelType w:val="hybridMultilevel"/>
    <w:tmpl w:val="A13644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D924747"/>
    <w:multiLevelType w:val="hybridMultilevel"/>
    <w:tmpl w:val="823464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0720C7E"/>
    <w:multiLevelType w:val="multilevel"/>
    <w:tmpl w:val="D3200C06"/>
    <w:lvl w:ilvl="0">
      <w:start w:val="1"/>
      <w:numFmt w:val="decimal"/>
      <w:lvlText w:val="%1."/>
      <w:lvlJc w:val="left"/>
      <w:pPr>
        <w:ind w:left="720" w:hanging="360"/>
      </w:pPr>
    </w:lvl>
    <w:lvl w:ilvl="1">
      <w:start w:val="3"/>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727E1989"/>
    <w:multiLevelType w:val="hybridMultilevel"/>
    <w:tmpl w:val="9020B2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6376BA7"/>
    <w:multiLevelType w:val="hybridMultilevel"/>
    <w:tmpl w:val="3B5A6D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B856931"/>
    <w:multiLevelType w:val="hybridMultilevel"/>
    <w:tmpl w:val="6FCAFB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CF35B32"/>
    <w:multiLevelType w:val="multilevel"/>
    <w:tmpl w:val="006689B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FB17E29"/>
    <w:multiLevelType w:val="hybridMultilevel"/>
    <w:tmpl w:val="8D8232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num>
  <w:num w:numId="2">
    <w:abstractNumId w:val="14"/>
  </w:num>
  <w:num w:numId="3">
    <w:abstractNumId w:val="12"/>
  </w:num>
  <w:num w:numId="4">
    <w:abstractNumId w:val="17"/>
  </w:num>
  <w:num w:numId="5">
    <w:abstractNumId w:val="16"/>
  </w:num>
  <w:num w:numId="6">
    <w:abstractNumId w:val="34"/>
  </w:num>
  <w:num w:numId="7">
    <w:abstractNumId w:val="26"/>
  </w:num>
  <w:num w:numId="8">
    <w:abstractNumId w:val="5"/>
  </w:num>
  <w:num w:numId="9">
    <w:abstractNumId w:val="10"/>
  </w:num>
  <w:num w:numId="10">
    <w:abstractNumId w:val="27"/>
  </w:num>
  <w:num w:numId="11">
    <w:abstractNumId w:val="29"/>
  </w:num>
  <w:num w:numId="12">
    <w:abstractNumId w:val="33"/>
  </w:num>
  <w:num w:numId="13">
    <w:abstractNumId w:val="18"/>
  </w:num>
  <w:num w:numId="14">
    <w:abstractNumId w:val="22"/>
  </w:num>
  <w:num w:numId="15">
    <w:abstractNumId w:val="4"/>
  </w:num>
  <w:num w:numId="16">
    <w:abstractNumId w:val="30"/>
  </w:num>
  <w:num w:numId="17">
    <w:abstractNumId w:val="1"/>
  </w:num>
  <w:num w:numId="18">
    <w:abstractNumId w:val="28"/>
  </w:num>
  <w:num w:numId="19">
    <w:abstractNumId w:val="19"/>
  </w:num>
  <w:num w:numId="20">
    <w:abstractNumId w:val="15"/>
  </w:num>
  <w:num w:numId="21">
    <w:abstractNumId w:val="21"/>
  </w:num>
  <w:num w:numId="22">
    <w:abstractNumId w:val="20"/>
  </w:num>
  <w:num w:numId="23">
    <w:abstractNumId w:val="6"/>
  </w:num>
  <w:num w:numId="24">
    <w:abstractNumId w:val="32"/>
  </w:num>
  <w:num w:numId="25">
    <w:abstractNumId w:val="23"/>
  </w:num>
  <w:num w:numId="26">
    <w:abstractNumId w:val="8"/>
  </w:num>
  <w:num w:numId="27">
    <w:abstractNumId w:val="13"/>
  </w:num>
  <w:num w:numId="28">
    <w:abstractNumId w:val="3"/>
  </w:num>
  <w:num w:numId="29">
    <w:abstractNumId w:val="11"/>
  </w:num>
  <w:num w:numId="30">
    <w:abstractNumId w:val="25"/>
  </w:num>
  <w:num w:numId="31">
    <w:abstractNumId w:val="24"/>
  </w:num>
  <w:num w:numId="32">
    <w:abstractNumId w:val="2"/>
  </w:num>
  <w:num w:numId="33">
    <w:abstractNumId w:val="7"/>
  </w:num>
  <w:num w:numId="34">
    <w:abstractNumId w:val="3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BD"/>
    <w:rsid w:val="0003466C"/>
    <w:rsid w:val="00042131"/>
    <w:rsid w:val="000720BF"/>
    <w:rsid w:val="000C5133"/>
    <w:rsid w:val="001038D2"/>
    <w:rsid w:val="00116D1E"/>
    <w:rsid w:val="0013051C"/>
    <w:rsid w:val="00157F58"/>
    <w:rsid w:val="00166E8E"/>
    <w:rsid w:val="0018289F"/>
    <w:rsid w:val="00184D21"/>
    <w:rsid w:val="001B0F37"/>
    <w:rsid w:val="001B376E"/>
    <w:rsid w:val="001D427E"/>
    <w:rsid w:val="001E2E44"/>
    <w:rsid w:val="001F13FD"/>
    <w:rsid w:val="00203A04"/>
    <w:rsid w:val="00213D45"/>
    <w:rsid w:val="002242A9"/>
    <w:rsid w:val="00233D48"/>
    <w:rsid w:val="00277528"/>
    <w:rsid w:val="002C0685"/>
    <w:rsid w:val="002C2E11"/>
    <w:rsid w:val="002D4627"/>
    <w:rsid w:val="002D6B65"/>
    <w:rsid w:val="002D7842"/>
    <w:rsid w:val="002E112E"/>
    <w:rsid w:val="002F00E5"/>
    <w:rsid w:val="002F3D3B"/>
    <w:rsid w:val="00302B3D"/>
    <w:rsid w:val="00343CC9"/>
    <w:rsid w:val="003905FB"/>
    <w:rsid w:val="003A40C8"/>
    <w:rsid w:val="003E0E6E"/>
    <w:rsid w:val="003F6A5F"/>
    <w:rsid w:val="00400E3D"/>
    <w:rsid w:val="00414D89"/>
    <w:rsid w:val="0042561A"/>
    <w:rsid w:val="004259D4"/>
    <w:rsid w:val="0044182E"/>
    <w:rsid w:val="0044514C"/>
    <w:rsid w:val="00455229"/>
    <w:rsid w:val="004676EB"/>
    <w:rsid w:val="00477E3B"/>
    <w:rsid w:val="00486646"/>
    <w:rsid w:val="004B43DA"/>
    <w:rsid w:val="004B7036"/>
    <w:rsid w:val="004D564E"/>
    <w:rsid w:val="004F5F47"/>
    <w:rsid w:val="00516DA0"/>
    <w:rsid w:val="00570A3D"/>
    <w:rsid w:val="00576CA0"/>
    <w:rsid w:val="005A0626"/>
    <w:rsid w:val="005D347D"/>
    <w:rsid w:val="005D60BD"/>
    <w:rsid w:val="005D7A7E"/>
    <w:rsid w:val="005E2F0C"/>
    <w:rsid w:val="005E65BA"/>
    <w:rsid w:val="005F1918"/>
    <w:rsid w:val="006144E0"/>
    <w:rsid w:val="00641667"/>
    <w:rsid w:val="006A07BD"/>
    <w:rsid w:val="006B6D8A"/>
    <w:rsid w:val="006C1895"/>
    <w:rsid w:val="006C552B"/>
    <w:rsid w:val="006E280E"/>
    <w:rsid w:val="006E403D"/>
    <w:rsid w:val="006E487A"/>
    <w:rsid w:val="006E7687"/>
    <w:rsid w:val="007019EA"/>
    <w:rsid w:val="00715388"/>
    <w:rsid w:val="00733EA1"/>
    <w:rsid w:val="007411DA"/>
    <w:rsid w:val="00755573"/>
    <w:rsid w:val="007733BB"/>
    <w:rsid w:val="00777D5E"/>
    <w:rsid w:val="00781F4D"/>
    <w:rsid w:val="007A79D6"/>
    <w:rsid w:val="007E04AA"/>
    <w:rsid w:val="007E7055"/>
    <w:rsid w:val="00801A8E"/>
    <w:rsid w:val="00817C80"/>
    <w:rsid w:val="008311B0"/>
    <w:rsid w:val="00855778"/>
    <w:rsid w:val="008768F8"/>
    <w:rsid w:val="00904CA5"/>
    <w:rsid w:val="009116E6"/>
    <w:rsid w:val="00915046"/>
    <w:rsid w:val="009221F5"/>
    <w:rsid w:val="00927935"/>
    <w:rsid w:val="00930C0E"/>
    <w:rsid w:val="00947646"/>
    <w:rsid w:val="00983085"/>
    <w:rsid w:val="0099463C"/>
    <w:rsid w:val="009C2DBF"/>
    <w:rsid w:val="00A36950"/>
    <w:rsid w:val="00A73BBB"/>
    <w:rsid w:val="00AD4094"/>
    <w:rsid w:val="00AD6C1A"/>
    <w:rsid w:val="00AF66B8"/>
    <w:rsid w:val="00B35BD7"/>
    <w:rsid w:val="00B62E2B"/>
    <w:rsid w:val="00BA6895"/>
    <w:rsid w:val="00BC4206"/>
    <w:rsid w:val="00BD16AB"/>
    <w:rsid w:val="00BF1B7B"/>
    <w:rsid w:val="00BF39DF"/>
    <w:rsid w:val="00C26237"/>
    <w:rsid w:val="00C30EC1"/>
    <w:rsid w:val="00C339B2"/>
    <w:rsid w:val="00C521A2"/>
    <w:rsid w:val="00C8281D"/>
    <w:rsid w:val="00C8748A"/>
    <w:rsid w:val="00C916BA"/>
    <w:rsid w:val="00C979B0"/>
    <w:rsid w:val="00CA69AB"/>
    <w:rsid w:val="00CC220F"/>
    <w:rsid w:val="00CD0586"/>
    <w:rsid w:val="00CE313D"/>
    <w:rsid w:val="00CF0A58"/>
    <w:rsid w:val="00CF4612"/>
    <w:rsid w:val="00D01C7C"/>
    <w:rsid w:val="00D3393C"/>
    <w:rsid w:val="00D37FD7"/>
    <w:rsid w:val="00D465E8"/>
    <w:rsid w:val="00D53EF5"/>
    <w:rsid w:val="00D62EEA"/>
    <w:rsid w:val="00D67E7F"/>
    <w:rsid w:val="00D7748D"/>
    <w:rsid w:val="00D87E84"/>
    <w:rsid w:val="00DE2A59"/>
    <w:rsid w:val="00E01DB2"/>
    <w:rsid w:val="00E14DFF"/>
    <w:rsid w:val="00EB25FB"/>
    <w:rsid w:val="00EB6E96"/>
    <w:rsid w:val="00EF3396"/>
    <w:rsid w:val="00F21B4F"/>
    <w:rsid w:val="00F34D51"/>
    <w:rsid w:val="00F36F90"/>
    <w:rsid w:val="00F621E0"/>
    <w:rsid w:val="00F6730E"/>
    <w:rsid w:val="00F7325E"/>
    <w:rsid w:val="00F76AEA"/>
    <w:rsid w:val="00F9231C"/>
    <w:rsid w:val="00FA12FC"/>
    <w:rsid w:val="00FA2E27"/>
    <w:rsid w:val="00FE4669"/>
    <w:rsid w:val="00FF0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7E261"/>
  <w15:docId w15:val="{7E895AEA-80BF-E847-9603-A055488A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9EA"/>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NormalWeb">
    <w:name w:val="Normal (Web)"/>
    <w:basedOn w:val="Normal"/>
    <w:uiPriority w:val="99"/>
    <w:semiHidden/>
    <w:unhideWhenUsed/>
    <w:rsid w:val="00CE313D"/>
    <w:pPr>
      <w:spacing w:before="100" w:beforeAutospacing="1" w:after="100" w:afterAutospacing="1" w:line="240" w:lineRule="auto"/>
    </w:pPr>
    <w:rPr>
      <w:rFonts w:ascii="Times New Roman" w:hAnsi="Times New Roman"/>
      <w:sz w:val="24"/>
      <w:szCs w:val="24"/>
      <w:lang w:val="en-IN" w:eastAsia="en-IN"/>
    </w:rPr>
  </w:style>
  <w:style w:type="paragraph" w:customStyle="1" w:styleId="style7">
    <w:name w:val="style7"/>
    <w:basedOn w:val="Normal"/>
    <w:rsid w:val="007E04AA"/>
    <w:pPr>
      <w:spacing w:before="100" w:beforeAutospacing="1" w:after="100" w:afterAutospacing="1" w:line="240" w:lineRule="auto"/>
    </w:pPr>
    <w:rPr>
      <w:rFonts w:ascii="Times New Roman" w:hAnsi="Times New Roman"/>
      <w:sz w:val="24"/>
      <w:szCs w:val="24"/>
      <w:lang w:val="en-IN" w:eastAsia="en-IN"/>
    </w:rPr>
  </w:style>
  <w:style w:type="paragraph" w:styleId="NoSpacing">
    <w:name w:val="No Spacing"/>
    <w:uiPriority w:val="1"/>
    <w:qFormat/>
    <w:rsid w:val="00184D21"/>
    <w:rPr>
      <w:sz w:val="22"/>
      <w:szCs w:val="22"/>
    </w:rPr>
  </w:style>
  <w:style w:type="character" w:styleId="PlaceholderText">
    <w:name w:val="Placeholder Text"/>
    <w:basedOn w:val="DefaultParagraphFont"/>
    <w:uiPriority w:val="99"/>
    <w:semiHidden/>
    <w:rsid w:val="005E65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159270138">
      <w:bodyDiv w:val="1"/>
      <w:marLeft w:val="0"/>
      <w:marRight w:val="0"/>
      <w:marTop w:val="0"/>
      <w:marBottom w:val="0"/>
      <w:divBdr>
        <w:top w:val="none" w:sz="0" w:space="0" w:color="auto"/>
        <w:left w:val="none" w:sz="0" w:space="0" w:color="auto"/>
        <w:bottom w:val="none" w:sz="0" w:space="0" w:color="auto"/>
        <w:right w:val="none" w:sz="0" w:space="0" w:color="auto"/>
      </w:divBdr>
      <w:divsChild>
        <w:div w:id="1000086518">
          <w:marLeft w:val="0"/>
          <w:marRight w:val="0"/>
          <w:marTop w:val="0"/>
          <w:marBottom w:val="0"/>
          <w:divBdr>
            <w:top w:val="none" w:sz="0" w:space="0" w:color="auto"/>
            <w:left w:val="none" w:sz="0" w:space="0" w:color="auto"/>
            <w:bottom w:val="none" w:sz="0" w:space="0" w:color="auto"/>
            <w:right w:val="none" w:sz="0" w:space="0" w:color="auto"/>
          </w:divBdr>
        </w:div>
        <w:div w:id="713503884">
          <w:marLeft w:val="0"/>
          <w:marRight w:val="0"/>
          <w:marTop w:val="0"/>
          <w:marBottom w:val="0"/>
          <w:divBdr>
            <w:top w:val="none" w:sz="0" w:space="0" w:color="auto"/>
            <w:left w:val="none" w:sz="0" w:space="0" w:color="auto"/>
            <w:bottom w:val="none" w:sz="0" w:space="0" w:color="auto"/>
            <w:right w:val="none" w:sz="0" w:space="0" w:color="auto"/>
          </w:divBdr>
        </w:div>
        <w:div w:id="1671445198">
          <w:marLeft w:val="0"/>
          <w:marRight w:val="0"/>
          <w:marTop w:val="0"/>
          <w:marBottom w:val="0"/>
          <w:divBdr>
            <w:top w:val="none" w:sz="0" w:space="0" w:color="auto"/>
            <w:left w:val="none" w:sz="0" w:space="0" w:color="auto"/>
            <w:bottom w:val="none" w:sz="0" w:space="0" w:color="auto"/>
            <w:right w:val="none" w:sz="0" w:space="0" w:color="auto"/>
          </w:divBdr>
        </w:div>
        <w:div w:id="2052363">
          <w:marLeft w:val="0"/>
          <w:marRight w:val="0"/>
          <w:marTop w:val="0"/>
          <w:marBottom w:val="0"/>
          <w:divBdr>
            <w:top w:val="none" w:sz="0" w:space="0" w:color="auto"/>
            <w:left w:val="none" w:sz="0" w:space="0" w:color="auto"/>
            <w:bottom w:val="none" w:sz="0" w:space="0" w:color="auto"/>
            <w:right w:val="none" w:sz="0" w:space="0" w:color="auto"/>
          </w:divBdr>
        </w:div>
        <w:div w:id="568541645">
          <w:marLeft w:val="0"/>
          <w:marRight w:val="0"/>
          <w:marTop w:val="0"/>
          <w:marBottom w:val="0"/>
          <w:divBdr>
            <w:top w:val="none" w:sz="0" w:space="0" w:color="auto"/>
            <w:left w:val="none" w:sz="0" w:space="0" w:color="auto"/>
            <w:bottom w:val="none" w:sz="0" w:space="0" w:color="auto"/>
            <w:right w:val="none" w:sz="0" w:space="0" w:color="auto"/>
          </w:divBdr>
        </w:div>
        <w:div w:id="1816989233">
          <w:marLeft w:val="0"/>
          <w:marRight w:val="0"/>
          <w:marTop w:val="0"/>
          <w:marBottom w:val="0"/>
          <w:divBdr>
            <w:top w:val="none" w:sz="0" w:space="0" w:color="auto"/>
            <w:left w:val="none" w:sz="0" w:space="0" w:color="auto"/>
            <w:bottom w:val="none" w:sz="0" w:space="0" w:color="auto"/>
            <w:right w:val="none" w:sz="0" w:space="0" w:color="auto"/>
          </w:divBdr>
        </w:div>
        <w:div w:id="152765819">
          <w:marLeft w:val="0"/>
          <w:marRight w:val="0"/>
          <w:marTop w:val="0"/>
          <w:marBottom w:val="0"/>
          <w:divBdr>
            <w:top w:val="none" w:sz="0" w:space="0" w:color="auto"/>
            <w:left w:val="none" w:sz="0" w:space="0" w:color="auto"/>
            <w:bottom w:val="none" w:sz="0" w:space="0" w:color="auto"/>
            <w:right w:val="none" w:sz="0" w:space="0" w:color="auto"/>
          </w:divBdr>
        </w:div>
        <w:div w:id="1213620301">
          <w:marLeft w:val="0"/>
          <w:marRight w:val="0"/>
          <w:marTop w:val="0"/>
          <w:marBottom w:val="0"/>
          <w:divBdr>
            <w:top w:val="none" w:sz="0" w:space="0" w:color="auto"/>
            <w:left w:val="none" w:sz="0" w:space="0" w:color="auto"/>
            <w:bottom w:val="none" w:sz="0" w:space="0" w:color="auto"/>
            <w:right w:val="none" w:sz="0" w:space="0" w:color="auto"/>
          </w:divBdr>
        </w:div>
        <w:div w:id="368067677">
          <w:marLeft w:val="0"/>
          <w:marRight w:val="0"/>
          <w:marTop w:val="0"/>
          <w:marBottom w:val="0"/>
          <w:divBdr>
            <w:top w:val="none" w:sz="0" w:space="0" w:color="auto"/>
            <w:left w:val="none" w:sz="0" w:space="0" w:color="auto"/>
            <w:bottom w:val="none" w:sz="0" w:space="0" w:color="auto"/>
            <w:right w:val="none" w:sz="0" w:space="0" w:color="auto"/>
          </w:divBdr>
        </w:div>
        <w:div w:id="1075205082">
          <w:marLeft w:val="0"/>
          <w:marRight w:val="0"/>
          <w:marTop w:val="0"/>
          <w:marBottom w:val="0"/>
          <w:divBdr>
            <w:top w:val="none" w:sz="0" w:space="0" w:color="auto"/>
            <w:left w:val="none" w:sz="0" w:space="0" w:color="auto"/>
            <w:bottom w:val="none" w:sz="0" w:space="0" w:color="auto"/>
            <w:right w:val="none" w:sz="0" w:space="0" w:color="auto"/>
          </w:divBdr>
        </w:div>
        <w:div w:id="1690179376">
          <w:marLeft w:val="0"/>
          <w:marRight w:val="0"/>
          <w:marTop w:val="0"/>
          <w:marBottom w:val="0"/>
          <w:divBdr>
            <w:top w:val="none" w:sz="0" w:space="0" w:color="auto"/>
            <w:left w:val="none" w:sz="0" w:space="0" w:color="auto"/>
            <w:bottom w:val="none" w:sz="0" w:space="0" w:color="auto"/>
            <w:right w:val="none" w:sz="0" w:space="0" w:color="auto"/>
          </w:divBdr>
        </w:div>
        <w:div w:id="170221231">
          <w:marLeft w:val="0"/>
          <w:marRight w:val="0"/>
          <w:marTop w:val="0"/>
          <w:marBottom w:val="0"/>
          <w:divBdr>
            <w:top w:val="none" w:sz="0" w:space="0" w:color="auto"/>
            <w:left w:val="none" w:sz="0" w:space="0" w:color="auto"/>
            <w:bottom w:val="none" w:sz="0" w:space="0" w:color="auto"/>
            <w:right w:val="none" w:sz="0" w:space="0" w:color="auto"/>
          </w:divBdr>
        </w:div>
        <w:div w:id="97258448">
          <w:marLeft w:val="0"/>
          <w:marRight w:val="0"/>
          <w:marTop w:val="0"/>
          <w:marBottom w:val="0"/>
          <w:divBdr>
            <w:top w:val="none" w:sz="0" w:space="0" w:color="auto"/>
            <w:left w:val="none" w:sz="0" w:space="0" w:color="auto"/>
            <w:bottom w:val="none" w:sz="0" w:space="0" w:color="auto"/>
            <w:right w:val="none" w:sz="0" w:space="0" w:color="auto"/>
          </w:divBdr>
        </w:div>
        <w:div w:id="783112052">
          <w:marLeft w:val="0"/>
          <w:marRight w:val="0"/>
          <w:marTop w:val="0"/>
          <w:marBottom w:val="0"/>
          <w:divBdr>
            <w:top w:val="none" w:sz="0" w:space="0" w:color="auto"/>
            <w:left w:val="none" w:sz="0" w:space="0" w:color="auto"/>
            <w:bottom w:val="none" w:sz="0" w:space="0" w:color="auto"/>
            <w:right w:val="none" w:sz="0" w:space="0" w:color="auto"/>
          </w:divBdr>
        </w:div>
        <w:div w:id="410808883">
          <w:marLeft w:val="0"/>
          <w:marRight w:val="0"/>
          <w:marTop w:val="0"/>
          <w:marBottom w:val="0"/>
          <w:divBdr>
            <w:top w:val="none" w:sz="0" w:space="0" w:color="auto"/>
            <w:left w:val="none" w:sz="0" w:space="0" w:color="auto"/>
            <w:bottom w:val="none" w:sz="0" w:space="0" w:color="auto"/>
            <w:right w:val="none" w:sz="0" w:space="0" w:color="auto"/>
          </w:divBdr>
        </w:div>
        <w:div w:id="670958048">
          <w:marLeft w:val="0"/>
          <w:marRight w:val="0"/>
          <w:marTop w:val="0"/>
          <w:marBottom w:val="0"/>
          <w:divBdr>
            <w:top w:val="none" w:sz="0" w:space="0" w:color="auto"/>
            <w:left w:val="none" w:sz="0" w:space="0" w:color="auto"/>
            <w:bottom w:val="none" w:sz="0" w:space="0" w:color="auto"/>
            <w:right w:val="none" w:sz="0" w:space="0" w:color="auto"/>
          </w:divBdr>
        </w:div>
        <w:div w:id="1924559366">
          <w:marLeft w:val="0"/>
          <w:marRight w:val="0"/>
          <w:marTop w:val="0"/>
          <w:marBottom w:val="0"/>
          <w:divBdr>
            <w:top w:val="none" w:sz="0" w:space="0" w:color="auto"/>
            <w:left w:val="none" w:sz="0" w:space="0" w:color="auto"/>
            <w:bottom w:val="none" w:sz="0" w:space="0" w:color="auto"/>
            <w:right w:val="none" w:sz="0" w:space="0" w:color="auto"/>
          </w:divBdr>
        </w:div>
        <w:div w:id="71434370">
          <w:marLeft w:val="0"/>
          <w:marRight w:val="0"/>
          <w:marTop w:val="0"/>
          <w:marBottom w:val="0"/>
          <w:divBdr>
            <w:top w:val="none" w:sz="0" w:space="0" w:color="auto"/>
            <w:left w:val="none" w:sz="0" w:space="0" w:color="auto"/>
            <w:bottom w:val="none" w:sz="0" w:space="0" w:color="auto"/>
            <w:right w:val="none" w:sz="0" w:space="0" w:color="auto"/>
          </w:divBdr>
        </w:div>
        <w:div w:id="1912815235">
          <w:marLeft w:val="0"/>
          <w:marRight w:val="0"/>
          <w:marTop w:val="0"/>
          <w:marBottom w:val="0"/>
          <w:divBdr>
            <w:top w:val="none" w:sz="0" w:space="0" w:color="auto"/>
            <w:left w:val="none" w:sz="0" w:space="0" w:color="auto"/>
            <w:bottom w:val="none" w:sz="0" w:space="0" w:color="auto"/>
            <w:right w:val="none" w:sz="0" w:space="0" w:color="auto"/>
          </w:divBdr>
        </w:div>
        <w:div w:id="1254630690">
          <w:marLeft w:val="0"/>
          <w:marRight w:val="0"/>
          <w:marTop w:val="0"/>
          <w:marBottom w:val="0"/>
          <w:divBdr>
            <w:top w:val="none" w:sz="0" w:space="0" w:color="auto"/>
            <w:left w:val="none" w:sz="0" w:space="0" w:color="auto"/>
            <w:bottom w:val="none" w:sz="0" w:space="0" w:color="auto"/>
            <w:right w:val="none" w:sz="0" w:space="0" w:color="auto"/>
          </w:divBdr>
        </w:div>
        <w:div w:id="292102717">
          <w:marLeft w:val="0"/>
          <w:marRight w:val="0"/>
          <w:marTop w:val="0"/>
          <w:marBottom w:val="0"/>
          <w:divBdr>
            <w:top w:val="none" w:sz="0" w:space="0" w:color="auto"/>
            <w:left w:val="none" w:sz="0" w:space="0" w:color="auto"/>
            <w:bottom w:val="none" w:sz="0" w:space="0" w:color="auto"/>
            <w:right w:val="none" w:sz="0" w:space="0" w:color="auto"/>
          </w:divBdr>
        </w:div>
        <w:div w:id="294529684">
          <w:marLeft w:val="0"/>
          <w:marRight w:val="0"/>
          <w:marTop w:val="0"/>
          <w:marBottom w:val="0"/>
          <w:divBdr>
            <w:top w:val="none" w:sz="0" w:space="0" w:color="auto"/>
            <w:left w:val="none" w:sz="0" w:space="0" w:color="auto"/>
            <w:bottom w:val="none" w:sz="0" w:space="0" w:color="auto"/>
            <w:right w:val="none" w:sz="0" w:space="0" w:color="auto"/>
          </w:divBdr>
        </w:div>
        <w:div w:id="85930027">
          <w:marLeft w:val="0"/>
          <w:marRight w:val="0"/>
          <w:marTop w:val="0"/>
          <w:marBottom w:val="0"/>
          <w:divBdr>
            <w:top w:val="none" w:sz="0" w:space="0" w:color="auto"/>
            <w:left w:val="none" w:sz="0" w:space="0" w:color="auto"/>
            <w:bottom w:val="none" w:sz="0" w:space="0" w:color="auto"/>
            <w:right w:val="none" w:sz="0" w:space="0" w:color="auto"/>
          </w:divBdr>
        </w:div>
        <w:div w:id="2076009809">
          <w:marLeft w:val="0"/>
          <w:marRight w:val="0"/>
          <w:marTop w:val="0"/>
          <w:marBottom w:val="0"/>
          <w:divBdr>
            <w:top w:val="none" w:sz="0" w:space="0" w:color="auto"/>
            <w:left w:val="none" w:sz="0" w:space="0" w:color="auto"/>
            <w:bottom w:val="none" w:sz="0" w:space="0" w:color="auto"/>
            <w:right w:val="none" w:sz="0" w:space="0" w:color="auto"/>
          </w:divBdr>
        </w:div>
        <w:div w:id="1779565965">
          <w:marLeft w:val="0"/>
          <w:marRight w:val="0"/>
          <w:marTop w:val="0"/>
          <w:marBottom w:val="0"/>
          <w:divBdr>
            <w:top w:val="none" w:sz="0" w:space="0" w:color="auto"/>
            <w:left w:val="none" w:sz="0" w:space="0" w:color="auto"/>
            <w:bottom w:val="none" w:sz="0" w:space="0" w:color="auto"/>
            <w:right w:val="none" w:sz="0" w:space="0" w:color="auto"/>
          </w:divBdr>
        </w:div>
        <w:div w:id="2024285140">
          <w:marLeft w:val="0"/>
          <w:marRight w:val="0"/>
          <w:marTop w:val="0"/>
          <w:marBottom w:val="0"/>
          <w:divBdr>
            <w:top w:val="none" w:sz="0" w:space="0" w:color="auto"/>
            <w:left w:val="none" w:sz="0" w:space="0" w:color="auto"/>
            <w:bottom w:val="none" w:sz="0" w:space="0" w:color="auto"/>
            <w:right w:val="none" w:sz="0" w:space="0" w:color="auto"/>
          </w:divBdr>
        </w:div>
        <w:div w:id="141310551">
          <w:marLeft w:val="0"/>
          <w:marRight w:val="0"/>
          <w:marTop w:val="0"/>
          <w:marBottom w:val="0"/>
          <w:divBdr>
            <w:top w:val="none" w:sz="0" w:space="0" w:color="auto"/>
            <w:left w:val="none" w:sz="0" w:space="0" w:color="auto"/>
            <w:bottom w:val="none" w:sz="0" w:space="0" w:color="auto"/>
            <w:right w:val="none" w:sz="0" w:space="0" w:color="auto"/>
          </w:divBdr>
        </w:div>
        <w:div w:id="921378653">
          <w:marLeft w:val="0"/>
          <w:marRight w:val="0"/>
          <w:marTop w:val="0"/>
          <w:marBottom w:val="0"/>
          <w:divBdr>
            <w:top w:val="none" w:sz="0" w:space="0" w:color="auto"/>
            <w:left w:val="none" w:sz="0" w:space="0" w:color="auto"/>
            <w:bottom w:val="none" w:sz="0" w:space="0" w:color="auto"/>
            <w:right w:val="none" w:sz="0" w:space="0" w:color="auto"/>
          </w:divBdr>
        </w:div>
        <w:div w:id="1054356563">
          <w:marLeft w:val="0"/>
          <w:marRight w:val="0"/>
          <w:marTop w:val="0"/>
          <w:marBottom w:val="0"/>
          <w:divBdr>
            <w:top w:val="none" w:sz="0" w:space="0" w:color="auto"/>
            <w:left w:val="none" w:sz="0" w:space="0" w:color="auto"/>
            <w:bottom w:val="none" w:sz="0" w:space="0" w:color="auto"/>
            <w:right w:val="none" w:sz="0" w:space="0" w:color="auto"/>
          </w:divBdr>
        </w:div>
        <w:div w:id="1934586917">
          <w:marLeft w:val="0"/>
          <w:marRight w:val="0"/>
          <w:marTop w:val="0"/>
          <w:marBottom w:val="0"/>
          <w:divBdr>
            <w:top w:val="none" w:sz="0" w:space="0" w:color="auto"/>
            <w:left w:val="none" w:sz="0" w:space="0" w:color="auto"/>
            <w:bottom w:val="none" w:sz="0" w:space="0" w:color="auto"/>
            <w:right w:val="none" w:sz="0" w:space="0" w:color="auto"/>
          </w:divBdr>
        </w:div>
        <w:div w:id="1358852718">
          <w:marLeft w:val="0"/>
          <w:marRight w:val="0"/>
          <w:marTop w:val="0"/>
          <w:marBottom w:val="0"/>
          <w:divBdr>
            <w:top w:val="none" w:sz="0" w:space="0" w:color="auto"/>
            <w:left w:val="none" w:sz="0" w:space="0" w:color="auto"/>
            <w:bottom w:val="none" w:sz="0" w:space="0" w:color="auto"/>
            <w:right w:val="none" w:sz="0" w:space="0" w:color="auto"/>
          </w:divBdr>
        </w:div>
        <w:div w:id="66998334">
          <w:marLeft w:val="0"/>
          <w:marRight w:val="0"/>
          <w:marTop w:val="0"/>
          <w:marBottom w:val="0"/>
          <w:divBdr>
            <w:top w:val="none" w:sz="0" w:space="0" w:color="auto"/>
            <w:left w:val="none" w:sz="0" w:space="0" w:color="auto"/>
            <w:bottom w:val="none" w:sz="0" w:space="0" w:color="auto"/>
            <w:right w:val="none" w:sz="0" w:space="0" w:color="auto"/>
          </w:divBdr>
        </w:div>
        <w:div w:id="2086953003">
          <w:marLeft w:val="0"/>
          <w:marRight w:val="0"/>
          <w:marTop w:val="0"/>
          <w:marBottom w:val="0"/>
          <w:divBdr>
            <w:top w:val="none" w:sz="0" w:space="0" w:color="auto"/>
            <w:left w:val="none" w:sz="0" w:space="0" w:color="auto"/>
            <w:bottom w:val="none" w:sz="0" w:space="0" w:color="auto"/>
            <w:right w:val="none" w:sz="0" w:space="0" w:color="auto"/>
          </w:divBdr>
        </w:div>
      </w:divsChild>
    </w:div>
    <w:div w:id="209728477">
      <w:bodyDiv w:val="1"/>
      <w:marLeft w:val="0"/>
      <w:marRight w:val="0"/>
      <w:marTop w:val="0"/>
      <w:marBottom w:val="0"/>
      <w:divBdr>
        <w:top w:val="none" w:sz="0" w:space="0" w:color="auto"/>
        <w:left w:val="none" w:sz="0" w:space="0" w:color="auto"/>
        <w:bottom w:val="none" w:sz="0" w:space="0" w:color="auto"/>
        <w:right w:val="none" w:sz="0" w:space="0" w:color="auto"/>
      </w:divBdr>
      <w:divsChild>
        <w:div w:id="95634236">
          <w:marLeft w:val="0"/>
          <w:marRight w:val="0"/>
          <w:marTop w:val="0"/>
          <w:marBottom w:val="0"/>
          <w:divBdr>
            <w:top w:val="none" w:sz="0" w:space="0" w:color="auto"/>
            <w:left w:val="none" w:sz="0" w:space="0" w:color="auto"/>
            <w:bottom w:val="none" w:sz="0" w:space="0" w:color="auto"/>
            <w:right w:val="none" w:sz="0" w:space="0" w:color="auto"/>
          </w:divBdr>
        </w:div>
        <w:div w:id="1895041751">
          <w:marLeft w:val="0"/>
          <w:marRight w:val="0"/>
          <w:marTop w:val="0"/>
          <w:marBottom w:val="0"/>
          <w:divBdr>
            <w:top w:val="none" w:sz="0" w:space="0" w:color="auto"/>
            <w:left w:val="none" w:sz="0" w:space="0" w:color="auto"/>
            <w:bottom w:val="none" w:sz="0" w:space="0" w:color="auto"/>
            <w:right w:val="none" w:sz="0" w:space="0" w:color="auto"/>
          </w:divBdr>
        </w:div>
        <w:div w:id="1505391714">
          <w:marLeft w:val="0"/>
          <w:marRight w:val="0"/>
          <w:marTop w:val="0"/>
          <w:marBottom w:val="0"/>
          <w:divBdr>
            <w:top w:val="none" w:sz="0" w:space="0" w:color="auto"/>
            <w:left w:val="none" w:sz="0" w:space="0" w:color="auto"/>
            <w:bottom w:val="none" w:sz="0" w:space="0" w:color="auto"/>
            <w:right w:val="none" w:sz="0" w:space="0" w:color="auto"/>
          </w:divBdr>
        </w:div>
        <w:div w:id="286856298">
          <w:marLeft w:val="0"/>
          <w:marRight w:val="0"/>
          <w:marTop w:val="0"/>
          <w:marBottom w:val="0"/>
          <w:divBdr>
            <w:top w:val="none" w:sz="0" w:space="0" w:color="auto"/>
            <w:left w:val="none" w:sz="0" w:space="0" w:color="auto"/>
            <w:bottom w:val="none" w:sz="0" w:space="0" w:color="auto"/>
            <w:right w:val="none" w:sz="0" w:space="0" w:color="auto"/>
          </w:divBdr>
        </w:div>
        <w:div w:id="1060590193">
          <w:marLeft w:val="0"/>
          <w:marRight w:val="0"/>
          <w:marTop w:val="0"/>
          <w:marBottom w:val="0"/>
          <w:divBdr>
            <w:top w:val="none" w:sz="0" w:space="0" w:color="auto"/>
            <w:left w:val="none" w:sz="0" w:space="0" w:color="auto"/>
            <w:bottom w:val="none" w:sz="0" w:space="0" w:color="auto"/>
            <w:right w:val="none" w:sz="0" w:space="0" w:color="auto"/>
          </w:divBdr>
        </w:div>
        <w:div w:id="1460343677">
          <w:marLeft w:val="0"/>
          <w:marRight w:val="0"/>
          <w:marTop w:val="0"/>
          <w:marBottom w:val="0"/>
          <w:divBdr>
            <w:top w:val="none" w:sz="0" w:space="0" w:color="auto"/>
            <w:left w:val="none" w:sz="0" w:space="0" w:color="auto"/>
            <w:bottom w:val="none" w:sz="0" w:space="0" w:color="auto"/>
            <w:right w:val="none" w:sz="0" w:space="0" w:color="auto"/>
          </w:divBdr>
        </w:div>
        <w:div w:id="1075516569">
          <w:marLeft w:val="0"/>
          <w:marRight w:val="0"/>
          <w:marTop w:val="0"/>
          <w:marBottom w:val="0"/>
          <w:divBdr>
            <w:top w:val="none" w:sz="0" w:space="0" w:color="auto"/>
            <w:left w:val="none" w:sz="0" w:space="0" w:color="auto"/>
            <w:bottom w:val="none" w:sz="0" w:space="0" w:color="auto"/>
            <w:right w:val="none" w:sz="0" w:space="0" w:color="auto"/>
          </w:divBdr>
        </w:div>
        <w:div w:id="919608040">
          <w:marLeft w:val="0"/>
          <w:marRight w:val="0"/>
          <w:marTop w:val="0"/>
          <w:marBottom w:val="0"/>
          <w:divBdr>
            <w:top w:val="none" w:sz="0" w:space="0" w:color="auto"/>
            <w:left w:val="none" w:sz="0" w:space="0" w:color="auto"/>
            <w:bottom w:val="none" w:sz="0" w:space="0" w:color="auto"/>
            <w:right w:val="none" w:sz="0" w:space="0" w:color="auto"/>
          </w:divBdr>
        </w:div>
        <w:div w:id="1174683590">
          <w:marLeft w:val="0"/>
          <w:marRight w:val="0"/>
          <w:marTop w:val="0"/>
          <w:marBottom w:val="0"/>
          <w:divBdr>
            <w:top w:val="none" w:sz="0" w:space="0" w:color="auto"/>
            <w:left w:val="none" w:sz="0" w:space="0" w:color="auto"/>
            <w:bottom w:val="none" w:sz="0" w:space="0" w:color="auto"/>
            <w:right w:val="none" w:sz="0" w:space="0" w:color="auto"/>
          </w:divBdr>
        </w:div>
        <w:div w:id="948469172">
          <w:marLeft w:val="0"/>
          <w:marRight w:val="0"/>
          <w:marTop w:val="0"/>
          <w:marBottom w:val="0"/>
          <w:divBdr>
            <w:top w:val="none" w:sz="0" w:space="0" w:color="auto"/>
            <w:left w:val="none" w:sz="0" w:space="0" w:color="auto"/>
            <w:bottom w:val="none" w:sz="0" w:space="0" w:color="auto"/>
            <w:right w:val="none" w:sz="0" w:space="0" w:color="auto"/>
          </w:divBdr>
        </w:div>
        <w:div w:id="2136408300">
          <w:marLeft w:val="0"/>
          <w:marRight w:val="0"/>
          <w:marTop w:val="0"/>
          <w:marBottom w:val="0"/>
          <w:divBdr>
            <w:top w:val="none" w:sz="0" w:space="0" w:color="auto"/>
            <w:left w:val="none" w:sz="0" w:space="0" w:color="auto"/>
            <w:bottom w:val="none" w:sz="0" w:space="0" w:color="auto"/>
            <w:right w:val="none" w:sz="0" w:space="0" w:color="auto"/>
          </w:divBdr>
        </w:div>
        <w:div w:id="1754626646">
          <w:marLeft w:val="0"/>
          <w:marRight w:val="0"/>
          <w:marTop w:val="0"/>
          <w:marBottom w:val="0"/>
          <w:divBdr>
            <w:top w:val="none" w:sz="0" w:space="0" w:color="auto"/>
            <w:left w:val="none" w:sz="0" w:space="0" w:color="auto"/>
            <w:bottom w:val="none" w:sz="0" w:space="0" w:color="auto"/>
            <w:right w:val="none" w:sz="0" w:space="0" w:color="auto"/>
          </w:divBdr>
        </w:div>
        <w:div w:id="1359965038">
          <w:marLeft w:val="0"/>
          <w:marRight w:val="0"/>
          <w:marTop w:val="0"/>
          <w:marBottom w:val="0"/>
          <w:divBdr>
            <w:top w:val="none" w:sz="0" w:space="0" w:color="auto"/>
            <w:left w:val="none" w:sz="0" w:space="0" w:color="auto"/>
            <w:bottom w:val="none" w:sz="0" w:space="0" w:color="auto"/>
            <w:right w:val="none" w:sz="0" w:space="0" w:color="auto"/>
          </w:divBdr>
        </w:div>
        <w:div w:id="42758216">
          <w:marLeft w:val="0"/>
          <w:marRight w:val="0"/>
          <w:marTop w:val="0"/>
          <w:marBottom w:val="0"/>
          <w:divBdr>
            <w:top w:val="none" w:sz="0" w:space="0" w:color="auto"/>
            <w:left w:val="none" w:sz="0" w:space="0" w:color="auto"/>
            <w:bottom w:val="none" w:sz="0" w:space="0" w:color="auto"/>
            <w:right w:val="none" w:sz="0" w:space="0" w:color="auto"/>
          </w:divBdr>
        </w:div>
        <w:div w:id="718096406">
          <w:marLeft w:val="0"/>
          <w:marRight w:val="0"/>
          <w:marTop w:val="0"/>
          <w:marBottom w:val="0"/>
          <w:divBdr>
            <w:top w:val="none" w:sz="0" w:space="0" w:color="auto"/>
            <w:left w:val="none" w:sz="0" w:space="0" w:color="auto"/>
            <w:bottom w:val="none" w:sz="0" w:space="0" w:color="auto"/>
            <w:right w:val="none" w:sz="0" w:space="0" w:color="auto"/>
          </w:divBdr>
        </w:div>
        <w:div w:id="92173448">
          <w:marLeft w:val="0"/>
          <w:marRight w:val="0"/>
          <w:marTop w:val="0"/>
          <w:marBottom w:val="0"/>
          <w:divBdr>
            <w:top w:val="none" w:sz="0" w:space="0" w:color="auto"/>
            <w:left w:val="none" w:sz="0" w:space="0" w:color="auto"/>
            <w:bottom w:val="none" w:sz="0" w:space="0" w:color="auto"/>
            <w:right w:val="none" w:sz="0" w:space="0" w:color="auto"/>
          </w:divBdr>
        </w:div>
        <w:div w:id="1062488019">
          <w:marLeft w:val="0"/>
          <w:marRight w:val="0"/>
          <w:marTop w:val="0"/>
          <w:marBottom w:val="0"/>
          <w:divBdr>
            <w:top w:val="none" w:sz="0" w:space="0" w:color="auto"/>
            <w:left w:val="none" w:sz="0" w:space="0" w:color="auto"/>
            <w:bottom w:val="none" w:sz="0" w:space="0" w:color="auto"/>
            <w:right w:val="none" w:sz="0" w:space="0" w:color="auto"/>
          </w:divBdr>
        </w:div>
        <w:div w:id="330722235">
          <w:marLeft w:val="0"/>
          <w:marRight w:val="0"/>
          <w:marTop w:val="0"/>
          <w:marBottom w:val="0"/>
          <w:divBdr>
            <w:top w:val="none" w:sz="0" w:space="0" w:color="auto"/>
            <w:left w:val="none" w:sz="0" w:space="0" w:color="auto"/>
            <w:bottom w:val="none" w:sz="0" w:space="0" w:color="auto"/>
            <w:right w:val="none" w:sz="0" w:space="0" w:color="auto"/>
          </w:divBdr>
        </w:div>
        <w:div w:id="2059550286">
          <w:marLeft w:val="0"/>
          <w:marRight w:val="0"/>
          <w:marTop w:val="0"/>
          <w:marBottom w:val="0"/>
          <w:divBdr>
            <w:top w:val="none" w:sz="0" w:space="0" w:color="auto"/>
            <w:left w:val="none" w:sz="0" w:space="0" w:color="auto"/>
            <w:bottom w:val="none" w:sz="0" w:space="0" w:color="auto"/>
            <w:right w:val="none" w:sz="0" w:space="0" w:color="auto"/>
          </w:divBdr>
        </w:div>
        <w:div w:id="1394502088">
          <w:marLeft w:val="0"/>
          <w:marRight w:val="0"/>
          <w:marTop w:val="0"/>
          <w:marBottom w:val="0"/>
          <w:divBdr>
            <w:top w:val="none" w:sz="0" w:space="0" w:color="auto"/>
            <w:left w:val="none" w:sz="0" w:space="0" w:color="auto"/>
            <w:bottom w:val="none" w:sz="0" w:space="0" w:color="auto"/>
            <w:right w:val="none" w:sz="0" w:space="0" w:color="auto"/>
          </w:divBdr>
        </w:div>
        <w:div w:id="1376001036">
          <w:marLeft w:val="0"/>
          <w:marRight w:val="0"/>
          <w:marTop w:val="0"/>
          <w:marBottom w:val="0"/>
          <w:divBdr>
            <w:top w:val="none" w:sz="0" w:space="0" w:color="auto"/>
            <w:left w:val="none" w:sz="0" w:space="0" w:color="auto"/>
            <w:bottom w:val="none" w:sz="0" w:space="0" w:color="auto"/>
            <w:right w:val="none" w:sz="0" w:space="0" w:color="auto"/>
          </w:divBdr>
        </w:div>
        <w:div w:id="203441923">
          <w:marLeft w:val="0"/>
          <w:marRight w:val="0"/>
          <w:marTop w:val="0"/>
          <w:marBottom w:val="0"/>
          <w:divBdr>
            <w:top w:val="none" w:sz="0" w:space="0" w:color="auto"/>
            <w:left w:val="none" w:sz="0" w:space="0" w:color="auto"/>
            <w:bottom w:val="none" w:sz="0" w:space="0" w:color="auto"/>
            <w:right w:val="none" w:sz="0" w:space="0" w:color="auto"/>
          </w:divBdr>
        </w:div>
        <w:div w:id="1752240923">
          <w:marLeft w:val="0"/>
          <w:marRight w:val="0"/>
          <w:marTop w:val="0"/>
          <w:marBottom w:val="0"/>
          <w:divBdr>
            <w:top w:val="none" w:sz="0" w:space="0" w:color="auto"/>
            <w:left w:val="none" w:sz="0" w:space="0" w:color="auto"/>
            <w:bottom w:val="none" w:sz="0" w:space="0" w:color="auto"/>
            <w:right w:val="none" w:sz="0" w:space="0" w:color="auto"/>
          </w:divBdr>
        </w:div>
        <w:div w:id="48917871">
          <w:marLeft w:val="0"/>
          <w:marRight w:val="0"/>
          <w:marTop w:val="0"/>
          <w:marBottom w:val="0"/>
          <w:divBdr>
            <w:top w:val="none" w:sz="0" w:space="0" w:color="auto"/>
            <w:left w:val="none" w:sz="0" w:space="0" w:color="auto"/>
            <w:bottom w:val="none" w:sz="0" w:space="0" w:color="auto"/>
            <w:right w:val="none" w:sz="0" w:space="0" w:color="auto"/>
          </w:divBdr>
        </w:div>
        <w:div w:id="1461918736">
          <w:marLeft w:val="0"/>
          <w:marRight w:val="0"/>
          <w:marTop w:val="0"/>
          <w:marBottom w:val="0"/>
          <w:divBdr>
            <w:top w:val="none" w:sz="0" w:space="0" w:color="auto"/>
            <w:left w:val="none" w:sz="0" w:space="0" w:color="auto"/>
            <w:bottom w:val="none" w:sz="0" w:space="0" w:color="auto"/>
            <w:right w:val="none" w:sz="0" w:space="0" w:color="auto"/>
          </w:divBdr>
        </w:div>
        <w:div w:id="505360489">
          <w:marLeft w:val="0"/>
          <w:marRight w:val="0"/>
          <w:marTop w:val="0"/>
          <w:marBottom w:val="0"/>
          <w:divBdr>
            <w:top w:val="none" w:sz="0" w:space="0" w:color="auto"/>
            <w:left w:val="none" w:sz="0" w:space="0" w:color="auto"/>
            <w:bottom w:val="none" w:sz="0" w:space="0" w:color="auto"/>
            <w:right w:val="none" w:sz="0" w:space="0" w:color="auto"/>
          </w:divBdr>
        </w:div>
        <w:div w:id="1316641150">
          <w:marLeft w:val="0"/>
          <w:marRight w:val="0"/>
          <w:marTop w:val="0"/>
          <w:marBottom w:val="0"/>
          <w:divBdr>
            <w:top w:val="none" w:sz="0" w:space="0" w:color="auto"/>
            <w:left w:val="none" w:sz="0" w:space="0" w:color="auto"/>
            <w:bottom w:val="none" w:sz="0" w:space="0" w:color="auto"/>
            <w:right w:val="none" w:sz="0" w:space="0" w:color="auto"/>
          </w:divBdr>
        </w:div>
      </w:divsChild>
    </w:div>
    <w:div w:id="664012323">
      <w:bodyDiv w:val="1"/>
      <w:marLeft w:val="0"/>
      <w:marRight w:val="0"/>
      <w:marTop w:val="0"/>
      <w:marBottom w:val="0"/>
      <w:divBdr>
        <w:top w:val="none" w:sz="0" w:space="0" w:color="auto"/>
        <w:left w:val="none" w:sz="0" w:space="0" w:color="auto"/>
        <w:bottom w:val="none" w:sz="0" w:space="0" w:color="auto"/>
        <w:right w:val="none" w:sz="0" w:space="0" w:color="auto"/>
      </w:divBdr>
    </w:div>
    <w:div w:id="681510143">
      <w:bodyDiv w:val="1"/>
      <w:marLeft w:val="0"/>
      <w:marRight w:val="0"/>
      <w:marTop w:val="0"/>
      <w:marBottom w:val="0"/>
      <w:divBdr>
        <w:top w:val="none" w:sz="0" w:space="0" w:color="auto"/>
        <w:left w:val="none" w:sz="0" w:space="0" w:color="auto"/>
        <w:bottom w:val="none" w:sz="0" w:space="0" w:color="auto"/>
        <w:right w:val="none" w:sz="0" w:space="0" w:color="auto"/>
      </w:divBdr>
      <w:divsChild>
        <w:div w:id="1268343618">
          <w:marLeft w:val="0"/>
          <w:marRight w:val="0"/>
          <w:marTop w:val="0"/>
          <w:marBottom w:val="0"/>
          <w:divBdr>
            <w:top w:val="none" w:sz="0" w:space="0" w:color="auto"/>
            <w:left w:val="none" w:sz="0" w:space="0" w:color="auto"/>
            <w:bottom w:val="none" w:sz="0" w:space="0" w:color="auto"/>
            <w:right w:val="none" w:sz="0" w:space="0" w:color="auto"/>
          </w:divBdr>
        </w:div>
        <w:div w:id="1843542053">
          <w:marLeft w:val="0"/>
          <w:marRight w:val="0"/>
          <w:marTop w:val="0"/>
          <w:marBottom w:val="0"/>
          <w:divBdr>
            <w:top w:val="none" w:sz="0" w:space="0" w:color="auto"/>
            <w:left w:val="none" w:sz="0" w:space="0" w:color="auto"/>
            <w:bottom w:val="none" w:sz="0" w:space="0" w:color="auto"/>
            <w:right w:val="none" w:sz="0" w:space="0" w:color="auto"/>
          </w:divBdr>
        </w:div>
        <w:div w:id="1786732044">
          <w:marLeft w:val="0"/>
          <w:marRight w:val="0"/>
          <w:marTop w:val="0"/>
          <w:marBottom w:val="0"/>
          <w:divBdr>
            <w:top w:val="none" w:sz="0" w:space="0" w:color="auto"/>
            <w:left w:val="none" w:sz="0" w:space="0" w:color="auto"/>
            <w:bottom w:val="none" w:sz="0" w:space="0" w:color="auto"/>
            <w:right w:val="none" w:sz="0" w:space="0" w:color="auto"/>
          </w:divBdr>
        </w:div>
        <w:div w:id="176577656">
          <w:marLeft w:val="0"/>
          <w:marRight w:val="0"/>
          <w:marTop w:val="0"/>
          <w:marBottom w:val="0"/>
          <w:divBdr>
            <w:top w:val="none" w:sz="0" w:space="0" w:color="auto"/>
            <w:left w:val="none" w:sz="0" w:space="0" w:color="auto"/>
            <w:bottom w:val="none" w:sz="0" w:space="0" w:color="auto"/>
            <w:right w:val="none" w:sz="0" w:space="0" w:color="auto"/>
          </w:divBdr>
        </w:div>
        <w:div w:id="2121148037">
          <w:marLeft w:val="0"/>
          <w:marRight w:val="0"/>
          <w:marTop w:val="0"/>
          <w:marBottom w:val="0"/>
          <w:divBdr>
            <w:top w:val="none" w:sz="0" w:space="0" w:color="auto"/>
            <w:left w:val="none" w:sz="0" w:space="0" w:color="auto"/>
            <w:bottom w:val="none" w:sz="0" w:space="0" w:color="auto"/>
            <w:right w:val="none" w:sz="0" w:space="0" w:color="auto"/>
          </w:divBdr>
        </w:div>
        <w:div w:id="1243489384">
          <w:marLeft w:val="0"/>
          <w:marRight w:val="0"/>
          <w:marTop w:val="0"/>
          <w:marBottom w:val="0"/>
          <w:divBdr>
            <w:top w:val="none" w:sz="0" w:space="0" w:color="auto"/>
            <w:left w:val="none" w:sz="0" w:space="0" w:color="auto"/>
            <w:bottom w:val="none" w:sz="0" w:space="0" w:color="auto"/>
            <w:right w:val="none" w:sz="0" w:space="0" w:color="auto"/>
          </w:divBdr>
        </w:div>
        <w:div w:id="1070346248">
          <w:marLeft w:val="0"/>
          <w:marRight w:val="0"/>
          <w:marTop w:val="0"/>
          <w:marBottom w:val="0"/>
          <w:divBdr>
            <w:top w:val="none" w:sz="0" w:space="0" w:color="auto"/>
            <w:left w:val="none" w:sz="0" w:space="0" w:color="auto"/>
            <w:bottom w:val="none" w:sz="0" w:space="0" w:color="auto"/>
            <w:right w:val="none" w:sz="0" w:space="0" w:color="auto"/>
          </w:divBdr>
        </w:div>
        <w:div w:id="1191913026">
          <w:marLeft w:val="0"/>
          <w:marRight w:val="0"/>
          <w:marTop w:val="0"/>
          <w:marBottom w:val="0"/>
          <w:divBdr>
            <w:top w:val="none" w:sz="0" w:space="0" w:color="auto"/>
            <w:left w:val="none" w:sz="0" w:space="0" w:color="auto"/>
            <w:bottom w:val="none" w:sz="0" w:space="0" w:color="auto"/>
            <w:right w:val="none" w:sz="0" w:space="0" w:color="auto"/>
          </w:divBdr>
        </w:div>
      </w:divsChild>
    </w:div>
    <w:div w:id="1027869157">
      <w:bodyDiv w:val="1"/>
      <w:marLeft w:val="0"/>
      <w:marRight w:val="0"/>
      <w:marTop w:val="0"/>
      <w:marBottom w:val="0"/>
      <w:divBdr>
        <w:top w:val="none" w:sz="0" w:space="0" w:color="auto"/>
        <w:left w:val="none" w:sz="0" w:space="0" w:color="auto"/>
        <w:bottom w:val="none" w:sz="0" w:space="0" w:color="auto"/>
        <w:right w:val="none" w:sz="0" w:space="0" w:color="auto"/>
      </w:divBdr>
    </w:div>
    <w:div w:id="1157768314">
      <w:bodyDiv w:val="1"/>
      <w:marLeft w:val="0"/>
      <w:marRight w:val="0"/>
      <w:marTop w:val="0"/>
      <w:marBottom w:val="0"/>
      <w:divBdr>
        <w:top w:val="none" w:sz="0" w:space="0" w:color="auto"/>
        <w:left w:val="none" w:sz="0" w:space="0" w:color="auto"/>
        <w:bottom w:val="none" w:sz="0" w:space="0" w:color="auto"/>
        <w:right w:val="none" w:sz="0" w:space="0" w:color="auto"/>
      </w:divBdr>
      <w:divsChild>
        <w:div w:id="1004819652">
          <w:marLeft w:val="0"/>
          <w:marRight w:val="0"/>
          <w:marTop w:val="0"/>
          <w:marBottom w:val="0"/>
          <w:divBdr>
            <w:top w:val="none" w:sz="0" w:space="0" w:color="auto"/>
            <w:left w:val="none" w:sz="0" w:space="0" w:color="auto"/>
            <w:bottom w:val="none" w:sz="0" w:space="0" w:color="auto"/>
            <w:right w:val="none" w:sz="0" w:space="0" w:color="auto"/>
          </w:divBdr>
        </w:div>
        <w:div w:id="2143185835">
          <w:marLeft w:val="0"/>
          <w:marRight w:val="0"/>
          <w:marTop w:val="0"/>
          <w:marBottom w:val="0"/>
          <w:divBdr>
            <w:top w:val="none" w:sz="0" w:space="0" w:color="auto"/>
            <w:left w:val="none" w:sz="0" w:space="0" w:color="auto"/>
            <w:bottom w:val="none" w:sz="0" w:space="0" w:color="auto"/>
            <w:right w:val="none" w:sz="0" w:space="0" w:color="auto"/>
          </w:divBdr>
        </w:div>
        <w:div w:id="369844357">
          <w:marLeft w:val="0"/>
          <w:marRight w:val="0"/>
          <w:marTop w:val="0"/>
          <w:marBottom w:val="0"/>
          <w:divBdr>
            <w:top w:val="none" w:sz="0" w:space="0" w:color="auto"/>
            <w:left w:val="none" w:sz="0" w:space="0" w:color="auto"/>
            <w:bottom w:val="none" w:sz="0" w:space="0" w:color="auto"/>
            <w:right w:val="none" w:sz="0" w:space="0" w:color="auto"/>
          </w:divBdr>
        </w:div>
        <w:div w:id="2079354923">
          <w:marLeft w:val="0"/>
          <w:marRight w:val="0"/>
          <w:marTop w:val="0"/>
          <w:marBottom w:val="0"/>
          <w:divBdr>
            <w:top w:val="none" w:sz="0" w:space="0" w:color="auto"/>
            <w:left w:val="none" w:sz="0" w:space="0" w:color="auto"/>
            <w:bottom w:val="none" w:sz="0" w:space="0" w:color="auto"/>
            <w:right w:val="none" w:sz="0" w:space="0" w:color="auto"/>
          </w:divBdr>
        </w:div>
        <w:div w:id="1175344455">
          <w:marLeft w:val="0"/>
          <w:marRight w:val="0"/>
          <w:marTop w:val="0"/>
          <w:marBottom w:val="0"/>
          <w:divBdr>
            <w:top w:val="none" w:sz="0" w:space="0" w:color="auto"/>
            <w:left w:val="none" w:sz="0" w:space="0" w:color="auto"/>
            <w:bottom w:val="none" w:sz="0" w:space="0" w:color="auto"/>
            <w:right w:val="none" w:sz="0" w:space="0" w:color="auto"/>
          </w:divBdr>
        </w:div>
        <w:div w:id="676809068">
          <w:marLeft w:val="0"/>
          <w:marRight w:val="0"/>
          <w:marTop w:val="0"/>
          <w:marBottom w:val="0"/>
          <w:divBdr>
            <w:top w:val="none" w:sz="0" w:space="0" w:color="auto"/>
            <w:left w:val="none" w:sz="0" w:space="0" w:color="auto"/>
            <w:bottom w:val="none" w:sz="0" w:space="0" w:color="auto"/>
            <w:right w:val="none" w:sz="0" w:space="0" w:color="auto"/>
          </w:divBdr>
        </w:div>
        <w:div w:id="1429156354">
          <w:marLeft w:val="0"/>
          <w:marRight w:val="0"/>
          <w:marTop w:val="0"/>
          <w:marBottom w:val="0"/>
          <w:divBdr>
            <w:top w:val="none" w:sz="0" w:space="0" w:color="auto"/>
            <w:left w:val="none" w:sz="0" w:space="0" w:color="auto"/>
            <w:bottom w:val="none" w:sz="0" w:space="0" w:color="auto"/>
            <w:right w:val="none" w:sz="0" w:space="0" w:color="auto"/>
          </w:divBdr>
        </w:div>
      </w:divsChild>
    </w:div>
    <w:div w:id="1204707080">
      <w:bodyDiv w:val="1"/>
      <w:marLeft w:val="0"/>
      <w:marRight w:val="0"/>
      <w:marTop w:val="0"/>
      <w:marBottom w:val="0"/>
      <w:divBdr>
        <w:top w:val="none" w:sz="0" w:space="0" w:color="auto"/>
        <w:left w:val="none" w:sz="0" w:space="0" w:color="auto"/>
        <w:bottom w:val="none" w:sz="0" w:space="0" w:color="auto"/>
        <w:right w:val="none" w:sz="0" w:space="0" w:color="auto"/>
      </w:divBdr>
    </w:div>
    <w:div w:id="1243487346">
      <w:bodyDiv w:val="1"/>
      <w:marLeft w:val="0"/>
      <w:marRight w:val="0"/>
      <w:marTop w:val="0"/>
      <w:marBottom w:val="0"/>
      <w:divBdr>
        <w:top w:val="none" w:sz="0" w:space="0" w:color="auto"/>
        <w:left w:val="none" w:sz="0" w:space="0" w:color="auto"/>
        <w:bottom w:val="none" w:sz="0" w:space="0" w:color="auto"/>
        <w:right w:val="none" w:sz="0" w:space="0" w:color="auto"/>
      </w:divBdr>
      <w:divsChild>
        <w:div w:id="1802728349">
          <w:marLeft w:val="0"/>
          <w:marRight w:val="0"/>
          <w:marTop w:val="0"/>
          <w:marBottom w:val="0"/>
          <w:divBdr>
            <w:top w:val="none" w:sz="0" w:space="0" w:color="auto"/>
            <w:left w:val="none" w:sz="0" w:space="0" w:color="auto"/>
            <w:bottom w:val="none" w:sz="0" w:space="0" w:color="auto"/>
            <w:right w:val="none" w:sz="0" w:space="0" w:color="auto"/>
          </w:divBdr>
        </w:div>
      </w:divsChild>
    </w:div>
    <w:div w:id="1746107124">
      <w:bodyDiv w:val="1"/>
      <w:marLeft w:val="0"/>
      <w:marRight w:val="0"/>
      <w:marTop w:val="0"/>
      <w:marBottom w:val="0"/>
      <w:divBdr>
        <w:top w:val="none" w:sz="0" w:space="0" w:color="auto"/>
        <w:left w:val="none" w:sz="0" w:space="0" w:color="auto"/>
        <w:bottom w:val="none" w:sz="0" w:space="0" w:color="auto"/>
        <w:right w:val="none" w:sz="0" w:space="0" w:color="auto"/>
      </w:divBdr>
      <w:divsChild>
        <w:div w:id="1962301042">
          <w:marLeft w:val="0"/>
          <w:marRight w:val="0"/>
          <w:marTop w:val="0"/>
          <w:marBottom w:val="0"/>
          <w:divBdr>
            <w:top w:val="none" w:sz="0" w:space="0" w:color="auto"/>
            <w:left w:val="none" w:sz="0" w:space="0" w:color="auto"/>
            <w:bottom w:val="none" w:sz="0" w:space="0" w:color="auto"/>
            <w:right w:val="none" w:sz="0" w:space="0" w:color="auto"/>
          </w:divBdr>
        </w:div>
        <w:div w:id="1954283887">
          <w:marLeft w:val="0"/>
          <w:marRight w:val="0"/>
          <w:marTop w:val="0"/>
          <w:marBottom w:val="0"/>
          <w:divBdr>
            <w:top w:val="none" w:sz="0" w:space="0" w:color="auto"/>
            <w:left w:val="none" w:sz="0" w:space="0" w:color="auto"/>
            <w:bottom w:val="none" w:sz="0" w:space="0" w:color="auto"/>
            <w:right w:val="none" w:sz="0" w:space="0" w:color="auto"/>
          </w:divBdr>
        </w:div>
        <w:div w:id="323049695">
          <w:marLeft w:val="0"/>
          <w:marRight w:val="0"/>
          <w:marTop w:val="0"/>
          <w:marBottom w:val="0"/>
          <w:divBdr>
            <w:top w:val="none" w:sz="0" w:space="0" w:color="auto"/>
            <w:left w:val="none" w:sz="0" w:space="0" w:color="auto"/>
            <w:bottom w:val="none" w:sz="0" w:space="0" w:color="auto"/>
            <w:right w:val="none" w:sz="0" w:space="0" w:color="auto"/>
          </w:divBdr>
        </w:div>
        <w:div w:id="268850714">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2054839409">
          <w:marLeft w:val="0"/>
          <w:marRight w:val="0"/>
          <w:marTop w:val="0"/>
          <w:marBottom w:val="0"/>
          <w:divBdr>
            <w:top w:val="none" w:sz="0" w:space="0" w:color="auto"/>
            <w:left w:val="none" w:sz="0" w:space="0" w:color="auto"/>
            <w:bottom w:val="none" w:sz="0" w:space="0" w:color="auto"/>
            <w:right w:val="none" w:sz="0" w:space="0" w:color="auto"/>
          </w:divBdr>
        </w:div>
        <w:div w:id="2516236">
          <w:marLeft w:val="0"/>
          <w:marRight w:val="0"/>
          <w:marTop w:val="0"/>
          <w:marBottom w:val="0"/>
          <w:divBdr>
            <w:top w:val="none" w:sz="0" w:space="0" w:color="auto"/>
            <w:left w:val="none" w:sz="0" w:space="0" w:color="auto"/>
            <w:bottom w:val="none" w:sz="0" w:space="0" w:color="auto"/>
            <w:right w:val="none" w:sz="0" w:space="0" w:color="auto"/>
          </w:divBdr>
        </w:div>
        <w:div w:id="579753779">
          <w:marLeft w:val="0"/>
          <w:marRight w:val="0"/>
          <w:marTop w:val="0"/>
          <w:marBottom w:val="0"/>
          <w:divBdr>
            <w:top w:val="none" w:sz="0" w:space="0" w:color="auto"/>
            <w:left w:val="none" w:sz="0" w:space="0" w:color="auto"/>
            <w:bottom w:val="none" w:sz="0" w:space="0" w:color="auto"/>
            <w:right w:val="none" w:sz="0" w:space="0" w:color="auto"/>
          </w:divBdr>
        </w:div>
        <w:div w:id="1399984783">
          <w:marLeft w:val="0"/>
          <w:marRight w:val="0"/>
          <w:marTop w:val="0"/>
          <w:marBottom w:val="0"/>
          <w:divBdr>
            <w:top w:val="none" w:sz="0" w:space="0" w:color="auto"/>
            <w:left w:val="none" w:sz="0" w:space="0" w:color="auto"/>
            <w:bottom w:val="none" w:sz="0" w:space="0" w:color="auto"/>
            <w:right w:val="none" w:sz="0" w:space="0" w:color="auto"/>
          </w:divBdr>
        </w:div>
        <w:div w:id="397019531">
          <w:marLeft w:val="0"/>
          <w:marRight w:val="0"/>
          <w:marTop w:val="0"/>
          <w:marBottom w:val="0"/>
          <w:divBdr>
            <w:top w:val="none" w:sz="0" w:space="0" w:color="auto"/>
            <w:left w:val="none" w:sz="0" w:space="0" w:color="auto"/>
            <w:bottom w:val="none" w:sz="0" w:space="0" w:color="auto"/>
            <w:right w:val="none" w:sz="0" w:space="0" w:color="auto"/>
          </w:divBdr>
        </w:div>
        <w:div w:id="795757321">
          <w:marLeft w:val="0"/>
          <w:marRight w:val="0"/>
          <w:marTop w:val="0"/>
          <w:marBottom w:val="0"/>
          <w:divBdr>
            <w:top w:val="none" w:sz="0" w:space="0" w:color="auto"/>
            <w:left w:val="none" w:sz="0" w:space="0" w:color="auto"/>
            <w:bottom w:val="none" w:sz="0" w:space="0" w:color="auto"/>
            <w:right w:val="none" w:sz="0" w:space="0" w:color="auto"/>
          </w:divBdr>
        </w:div>
        <w:div w:id="977421631">
          <w:marLeft w:val="0"/>
          <w:marRight w:val="0"/>
          <w:marTop w:val="0"/>
          <w:marBottom w:val="0"/>
          <w:divBdr>
            <w:top w:val="none" w:sz="0" w:space="0" w:color="auto"/>
            <w:left w:val="none" w:sz="0" w:space="0" w:color="auto"/>
            <w:bottom w:val="none" w:sz="0" w:space="0" w:color="auto"/>
            <w:right w:val="none" w:sz="0" w:space="0" w:color="auto"/>
          </w:divBdr>
        </w:div>
      </w:divsChild>
    </w:div>
    <w:div w:id="1763380399">
      <w:bodyDiv w:val="1"/>
      <w:marLeft w:val="0"/>
      <w:marRight w:val="0"/>
      <w:marTop w:val="0"/>
      <w:marBottom w:val="0"/>
      <w:divBdr>
        <w:top w:val="none" w:sz="0" w:space="0" w:color="auto"/>
        <w:left w:val="none" w:sz="0" w:space="0" w:color="auto"/>
        <w:bottom w:val="none" w:sz="0" w:space="0" w:color="auto"/>
        <w:right w:val="none" w:sz="0" w:space="0" w:color="auto"/>
      </w:divBdr>
    </w:div>
    <w:div w:id="2006200587">
      <w:bodyDiv w:val="1"/>
      <w:marLeft w:val="0"/>
      <w:marRight w:val="0"/>
      <w:marTop w:val="0"/>
      <w:marBottom w:val="0"/>
      <w:divBdr>
        <w:top w:val="none" w:sz="0" w:space="0" w:color="auto"/>
        <w:left w:val="none" w:sz="0" w:space="0" w:color="auto"/>
        <w:bottom w:val="none" w:sz="0" w:space="0" w:color="auto"/>
        <w:right w:val="none" w:sz="0" w:space="0" w:color="auto"/>
      </w:divBdr>
    </w:div>
    <w:div w:id="2046712761">
      <w:bodyDiv w:val="1"/>
      <w:marLeft w:val="0"/>
      <w:marRight w:val="0"/>
      <w:marTop w:val="0"/>
      <w:marBottom w:val="0"/>
      <w:divBdr>
        <w:top w:val="none" w:sz="0" w:space="0" w:color="auto"/>
        <w:left w:val="none" w:sz="0" w:space="0" w:color="auto"/>
        <w:bottom w:val="none" w:sz="0" w:space="0" w:color="auto"/>
        <w:right w:val="none" w:sz="0" w:space="0" w:color="auto"/>
      </w:divBdr>
      <w:divsChild>
        <w:div w:id="128518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microsoft.com/office/2007/relationships/hdphoto" Target="media/hdphoto1.wdp"/><Relationship Id="rId26" Type="http://schemas.openxmlformats.org/officeDocument/2006/relationships/image" Target="media/image15.jpeg"/><Relationship Id="rId3" Type="http://schemas.openxmlformats.org/officeDocument/2006/relationships/styles" Target="styles.xml"/><Relationship Id="rId21" Type="http://schemas.microsoft.com/office/2007/relationships/hdphoto" Target="media/hdphoto2.wdp"/><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jpeg"/><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1.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646D5-A136-4244-9C3C-DEED779C0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8</Pages>
  <Words>2504</Words>
  <Characters>14274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ACCER</dc:creator>
  <cp:lastModifiedBy>Deepak Bhurkud</cp:lastModifiedBy>
  <cp:revision>76</cp:revision>
  <dcterms:created xsi:type="dcterms:W3CDTF">2021-05-24T12:14:00Z</dcterms:created>
  <dcterms:modified xsi:type="dcterms:W3CDTF">2021-05-25T07:12:00Z</dcterms:modified>
</cp:coreProperties>
</file>