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745" w:rsidRDefault="006A2745" w:rsidP="00033CFE">
      <w:pPr>
        <w:pStyle w:val="papertitle"/>
        <w:rPr>
          <w:rFonts w:eastAsia="MS Mincho"/>
          <w:b/>
          <w:sz w:val="40"/>
          <w:szCs w:val="40"/>
        </w:rPr>
      </w:pPr>
      <w:bookmarkStart w:id="0" w:name="_GoBack"/>
      <w:bookmarkEnd w:id="0"/>
    </w:p>
    <w:p w:rsidR="008A55B5" w:rsidRPr="007B2160" w:rsidRDefault="00B51234" w:rsidP="00033CFE">
      <w:pPr>
        <w:pStyle w:val="papertitle"/>
        <w:rPr>
          <w:rFonts w:eastAsia="MS Mincho"/>
          <w:b/>
          <w:sz w:val="46"/>
          <w:szCs w:val="46"/>
        </w:rPr>
      </w:pPr>
      <w:r w:rsidRPr="007B2160">
        <w:rPr>
          <w:rFonts w:eastAsia="MS Mincho"/>
          <w:b/>
          <w:sz w:val="46"/>
          <w:szCs w:val="46"/>
        </w:rPr>
        <w:t xml:space="preserve">Review Paper on </w:t>
      </w:r>
      <w:r w:rsidR="00B337B5" w:rsidRPr="007B2160">
        <w:rPr>
          <w:rFonts w:eastAsia="MS Mincho"/>
          <w:b/>
          <w:sz w:val="46"/>
          <w:szCs w:val="46"/>
        </w:rPr>
        <w:t>Network Conjunction, Decomposition and Aggregation using MapReduce in Big Data Application</w:t>
      </w:r>
    </w:p>
    <w:p w:rsidR="008A55B5" w:rsidRDefault="008A55B5" w:rsidP="00033CFE">
      <w:pPr>
        <w:rPr>
          <w:rFonts w:eastAsia="MS Mincho"/>
        </w:rPr>
      </w:pPr>
    </w:p>
    <w:p w:rsidR="008A55B5" w:rsidRDefault="008A55B5" w:rsidP="00033CFE">
      <w:pPr>
        <w:pStyle w:val="Author"/>
        <w:rPr>
          <w:rFonts w:eastAsia="MS Mincho"/>
        </w:rPr>
        <w:sectPr w:rsidR="008A55B5" w:rsidSect="007B4535">
          <w:headerReference w:type="even" r:id="rId7"/>
          <w:headerReference w:type="default" r:id="rId8"/>
          <w:footerReference w:type="even" r:id="rId9"/>
          <w:footerReference w:type="default" r:id="rId10"/>
          <w:headerReference w:type="first" r:id="rId11"/>
          <w:footerReference w:type="first" r:id="rId12"/>
          <w:pgSz w:w="11909" w:h="16834" w:code="9"/>
          <w:pgMar w:top="1440" w:right="1008" w:bottom="1152" w:left="1008" w:header="720" w:footer="720" w:gutter="0"/>
          <w:pgNumType w:start="8"/>
          <w:cols w:space="720"/>
          <w:docGrid w:linePitch="360"/>
        </w:sectPr>
      </w:pPr>
    </w:p>
    <w:p w:rsidR="009A6767" w:rsidRDefault="006B4C3A" w:rsidP="000C2EC6">
      <w:pPr>
        <w:pStyle w:val="Author"/>
        <w:rPr>
          <w:rFonts w:eastAsia="MS Mincho"/>
          <w:b/>
          <w:sz w:val="24"/>
          <w:szCs w:val="24"/>
        </w:rPr>
      </w:pPr>
      <w:r w:rsidRPr="009A6767">
        <w:rPr>
          <w:rFonts w:eastAsia="MS Mincho"/>
          <w:b/>
          <w:sz w:val="24"/>
          <w:szCs w:val="24"/>
        </w:rPr>
        <w:lastRenderedPageBreak/>
        <w:t>Sayali C. Ambulkar</w:t>
      </w:r>
      <w:r w:rsidR="000C2EC6" w:rsidRPr="009A6767">
        <w:rPr>
          <w:rFonts w:eastAsia="MS Mincho"/>
          <w:b/>
          <w:sz w:val="24"/>
          <w:szCs w:val="24"/>
          <w:vertAlign w:val="superscript"/>
        </w:rPr>
        <w:t>1</w:t>
      </w:r>
      <w:r w:rsidR="000C2EC6" w:rsidRPr="009A6767">
        <w:rPr>
          <w:rFonts w:eastAsia="MS Mincho"/>
          <w:b/>
          <w:sz w:val="24"/>
          <w:szCs w:val="24"/>
        </w:rPr>
        <w:t>,</w:t>
      </w:r>
      <w:r w:rsidR="00855CA1" w:rsidRPr="009A6767">
        <w:rPr>
          <w:rFonts w:eastAsia="MS Mincho"/>
          <w:b/>
          <w:sz w:val="24"/>
          <w:szCs w:val="24"/>
        </w:rPr>
        <w:t xml:space="preserve"> </w:t>
      </w:r>
      <w:r w:rsidR="000C2EC6" w:rsidRPr="009A6767">
        <w:rPr>
          <w:rFonts w:eastAsia="MS Mincho"/>
          <w:b/>
          <w:sz w:val="24"/>
          <w:szCs w:val="24"/>
        </w:rPr>
        <w:t>Ravindra Kale</w:t>
      </w:r>
      <w:r w:rsidR="009A6767" w:rsidRPr="009A6767">
        <w:rPr>
          <w:rFonts w:eastAsia="MS Mincho"/>
          <w:b/>
          <w:sz w:val="24"/>
          <w:szCs w:val="24"/>
          <w:vertAlign w:val="superscript"/>
        </w:rPr>
        <w:t>2</w:t>
      </w:r>
      <w:r w:rsidR="00855CA1" w:rsidRPr="009A6767">
        <w:rPr>
          <w:rFonts w:eastAsia="MS Mincho"/>
          <w:b/>
          <w:sz w:val="24"/>
          <w:szCs w:val="24"/>
          <w:vertAlign w:val="superscript"/>
        </w:rPr>
        <w:t xml:space="preserve"> </w:t>
      </w:r>
      <w:r w:rsidR="00855CA1" w:rsidRPr="009A6767">
        <w:rPr>
          <w:rFonts w:eastAsia="MS Mincho"/>
          <w:b/>
          <w:sz w:val="24"/>
          <w:szCs w:val="24"/>
        </w:rPr>
        <w:t xml:space="preserve">     </w:t>
      </w:r>
    </w:p>
    <w:p w:rsidR="008A55B5" w:rsidRPr="009A6767" w:rsidRDefault="00855CA1" w:rsidP="009A6767">
      <w:pPr>
        <w:pStyle w:val="Author"/>
        <w:spacing w:before="0" w:after="0"/>
        <w:rPr>
          <w:rFonts w:eastAsia="MS Mincho"/>
          <w:b/>
          <w:sz w:val="24"/>
          <w:szCs w:val="24"/>
        </w:rPr>
      </w:pPr>
      <w:r w:rsidRPr="009A6767">
        <w:rPr>
          <w:rFonts w:eastAsia="MS Mincho"/>
          <w:b/>
          <w:sz w:val="24"/>
          <w:szCs w:val="24"/>
        </w:rPr>
        <w:t xml:space="preserve">                                 </w:t>
      </w:r>
    </w:p>
    <w:p w:rsidR="009A6767" w:rsidRPr="00BC5992" w:rsidRDefault="009A6767" w:rsidP="009A6767">
      <w:pPr>
        <w:autoSpaceDE w:val="0"/>
        <w:autoSpaceDN w:val="0"/>
        <w:adjustRightInd w:val="0"/>
        <w:rPr>
          <w:i/>
        </w:rPr>
      </w:pPr>
      <w:r w:rsidRPr="00BC5992">
        <w:rPr>
          <w:i/>
          <w:vertAlign w:val="superscript"/>
        </w:rPr>
        <w:t>1</w:t>
      </w:r>
      <w:r w:rsidRPr="00BC5992">
        <w:rPr>
          <w:i/>
        </w:rPr>
        <w:t>M.Tech Student,</w:t>
      </w:r>
      <w:r w:rsidRPr="00BC5992">
        <w:rPr>
          <w:i/>
          <w:vertAlign w:val="superscript"/>
        </w:rPr>
        <w:t>2</w:t>
      </w:r>
      <w:r w:rsidRPr="00BC5992">
        <w:rPr>
          <w:i/>
        </w:rPr>
        <w:t xml:space="preserve"> Assistant Professor, </w:t>
      </w:r>
    </w:p>
    <w:p w:rsidR="009A6767" w:rsidRPr="00BC5992" w:rsidRDefault="009A6767" w:rsidP="009A6767">
      <w:pPr>
        <w:autoSpaceDE w:val="0"/>
        <w:autoSpaceDN w:val="0"/>
        <w:adjustRightInd w:val="0"/>
        <w:rPr>
          <w:i/>
        </w:rPr>
      </w:pPr>
      <w:r w:rsidRPr="00BC5992">
        <w:rPr>
          <w:i/>
        </w:rPr>
        <w:t xml:space="preserve"> </w:t>
      </w:r>
      <w:r w:rsidRPr="00BC5992">
        <w:rPr>
          <w:rFonts w:eastAsia="MS Mincho"/>
          <w:i/>
        </w:rPr>
        <w:t>Department of Computer Science Engineering,</w:t>
      </w:r>
    </w:p>
    <w:p w:rsidR="009A6767" w:rsidRDefault="009A6767" w:rsidP="009A6767">
      <w:pPr>
        <w:rPr>
          <w:rFonts w:eastAsia="MS Mincho"/>
          <w:i/>
        </w:rPr>
      </w:pPr>
      <w:r w:rsidRPr="00BC5992">
        <w:rPr>
          <w:rFonts w:eastAsia="MS Mincho"/>
          <w:i/>
        </w:rPr>
        <w:t>G.H.Raisoni Institute of Engineering and Technology,Nagpur, India.</w:t>
      </w:r>
    </w:p>
    <w:p w:rsidR="008A55B5" w:rsidRDefault="008A55B5" w:rsidP="00033CFE">
      <w:pPr>
        <w:jc w:val="both"/>
        <w:rPr>
          <w:rFonts w:eastAsia="MS Mincho"/>
        </w:rPr>
      </w:pPr>
    </w:p>
    <w:p w:rsidR="0080709D" w:rsidRDefault="0080709D" w:rsidP="00033CFE">
      <w:pPr>
        <w:jc w:val="both"/>
        <w:rPr>
          <w:rFonts w:eastAsia="MS Mincho"/>
        </w:rPr>
        <w:sectPr w:rsidR="0080709D" w:rsidSect="0080709D">
          <w:type w:val="continuous"/>
          <w:pgSz w:w="11909" w:h="16834" w:code="9"/>
          <w:pgMar w:top="1440" w:right="1008" w:bottom="1152" w:left="1008" w:header="720" w:footer="720" w:gutter="0"/>
          <w:cols w:space="720"/>
          <w:docGrid w:linePitch="360"/>
        </w:sectPr>
      </w:pPr>
    </w:p>
    <w:p w:rsidR="008A55B5" w:rsidRDefault="008A55B5" w:rsidP="00DF3C3D">
      <w:pPr>
        <w:pStyle w:val="Abstract"/>
        <w:spacing w:line="276" w:lineRule="auto"/>
        <w:ind w:firstLine="90"/>
        <w:rPr>
          <w:rFonts w:eastAsia="MS Mincho"/>
        </w:rPr>
      </w:pPr>
      <w:r>
        <w:rPr>
          <w:rFonts w:eastAsia="MS Mincho"/>
          <w:i/>
          <w:iCs/>
        </w:rPr>
        <w:lastRenderedPageBreak/>
        <w:t>Abstract</w:t>
      </w:r>
      <w:r>
        <w:rPr>
          <w:rFonts w:eastAsia="MS Mincho"/>
        </w:rPr>
        <w:t>—</w:t>
      </w:r>
      <w:r w:rsidR="006B4C3A" w:rsidRPr="00DF3C3D">
        <w:rPr>
          <w:rFonts w:eastAsia="MS Mincho"/>
          <w:b w:val="0"/>
          <w:i/>
          <w:sz w:val="20"/>
          <w:szCs w:val="20"/>
        </w:rPr>
        <w:t xml:space="preserve">The </w:t>
      </w:r>
      <w:r w:rsidR="001432D0" w:rsidRPr="00DF3C3D">
        <w:rPr>
          <w:rFonts w:eastAsia="MS Mincho"/>
          <w:b w:val="0"/>
          <w:i/>
          <w:sz w:val="20"/>
          <w:szCs w:val="20"/>
        </w:rPr>
        <w:t>MapReduce programming model streamlines expansive scale information handling on product group by abusing parallel delineate and lessen assignments. Albeit numerous endeavors have been made to enhance the execution of MapReduce employments, they disregard the arrange movement created in the rearrange stage, which assumes a basic part in execution improvement. Customarily, a hash capacity is used to parcel middle information among lessen errands, which, in any case, is not movement proficient on the grounds that system topology and information measure related with each key are not contemplated. In this paper, we study to lessen organize activity cost for a MapReduce work by outlining a novel moderate information segment plot. Besides, we mutually consider the aggregator situation issue, where each aggregator can lessen consolidated movement from numerous guide undertakings. A disintegration based appropriated calculation is proposed to manage the expansive scale streaml</w:t>
      </w:r>
      <w:r w:rsidR="001963D4" w:rsidRPr="00DF3C3D">
        <w:rPr>
          <w:rFonts w:eastAsia="MS Mincho"/>
          <w:b w:val="0"/>
          <w:i/>
          <w:sz w:val="20"/>
          <w:szCs w:val="20"/>
        </w:rPr>
        <w:t>ining issue for big data</w:t>
      </w:r>
      <w:r w:rsidR="001432D0" w:rsidRPr="00DF3C3D">
        <w:rPr>
          <w:rFonts w:eastAsia="MS Mincho"/>
          <w:b w:val="0"/>
          <w:i/>
          <w:sz w:val="20"/>
          <w:szCs w:val="20"/>
        </w:rPr>
        <w:t xml:space="preserve"> application and an online calculation is additionally intended to conform information segment and total in a dynamic way. At last, broad reproduction comes about show that our prop</w:t>
      </w:r>
      <w:r w:rsidR="006B4C3A" w:rsidRPr="00DF3C3D">
        <w:rPr>
          <w:rFonts w:eastAsia="MS Mincho"/>
          <w:b w:val="0"/>
          <w:i/>
          <w:sz w:val="20"/>
          <w:szCs w:val="20"/>
        </w:rPr>
        <w:t xml:space="preserve">osition can altogether </w:t>
      </w:r>
      <w:r w:rsidR="00740BA8" w:rsidRPr="00DF3C3D">
        <w:rPr>
          <w:rFonts w:eastAsia="MS Mincho"/>
          <w:b w:val="0"/>
          <w:i/>
          <w:sz w:val="20"/>
          <w:szCs w:val="20"/>
        </w:rPr>
        <w:t>decreases organize</w:t>
      </w:r>
      <w:r w:rsidR="001432D0" w:rsidRPr="00DF3C3D">
        <w:rPr>
          <w:rFonts w:eastAsia="MS Mincho"/>
          <w:b w:val="0"/>
          <w:i/>
          <w:sz w:val="20"/>
          <w:szCs w:val="20"/>
        </w:rPr>
        <w:t xml:space="preserve"> activity cost under both disconnected and online cases.</w:t>
      </w:r>
    </w:p>
    <w:p w:rsidR="008A55B5" w:rsidRPr="0080709D" w:rsidRDefault="0072064C" w:rsidP="00EC50B4">
      <w:pPr>
        <w:pStyle w:val="keywords"/>
        <w:ind w:firstLine="0"/>
        <w:rPr>
          <w:rFonts w:eastAsia="MS Mincho"/>
        </w:rPr>
      </w:pPr>
      <w:r>
        <w:rPr>
          <w:rFonts w:eastAsia="MS Mincho"/>
        </w:rPr>
        <w:t>Keywords—</w:t>
      </w:r>
      <w:r w:rsidR="00B0140B">
        <w:rPr>
          <w:rFonts w:eastAsia="MS Mincho"/>
        </w:rPr>
        <w:t>Big Data, MapReduce</w:t>
      </w:r>
      <w:r w:rsidR="00ED33D4">
        <w:rPr>
          <w:rFonts w:eastAsia="MS Mincho"/>
        </w:rPr>
        <w:t>, partition, Aggregation, Disintegration.</w:t>
      </w:r>
    </w:p>
    <w:p w:rsidR="008A55B5" w:rsidRPr="0080709D" w:rsidRDefault="004B34CE" w:rsidP="00033CFE">
      <w:pPr>
        <w:pStyle w:val="Heading1"/>
        <w:rPr>
          <w:b/>
        </w:rPr>
      </w:pPr>
      <w:r w:rsidRPr="0080709D">
        <w:rPr>
          <w:b/>
        </w:rPr>
        <w:t xml:space="preserve"> Introduction </w:t>
      </w:r>
    </w:p>
    <w:p w:rsidR="00ED33D4" w:rsidRDefault="00ED33D4" w:rsidP="0080709D">
      <w:pPr>
        <w:pStyle w:val="BodyText"/>
        <w:spacing w:after="0" w:line="276" w:lineRule="auto"/>
        <w:ind w:firstLine="0"/>
      </w:pPr>
      <w:r w:rsidRPr="00496EE5">
        <w:rPr>
          <w:b/>
          <w:sz w:val="46"/>
          <w:szCs w:val="46"/>
        </w:rPr>
        <w:t>E</w:t>
      </w:r>
      <w:r>
        <w:t xml:space="preserve">normous information term is a quick developing documentation alluding to the accumulations of the tremendous informational indexes that can't be prepared utilizing conventional database administration frameworks and existing procedures. Enormous information present new methodologies for information capacity, handling </w:t>
      </w:r>
      <w:r>
        <w:lastRenderedPageBreak/>
        <w:t>models, investigation and representation of such gigantic information measure inside an acknowledged time span that can be accomplished with average computational frameworks. This is expected for the most part portrayed 4Vs; (i) Volume, which demonstrates managing tremendous measure of information as far as petabytes scale accumulations. (ii) Variety, where the order of enormous information has a place with organized, semi-organized, or unstructured information. (iii) Velocity, which alludes to the speed of information era or how quick the information are required for preparing to take care of the demand. (iv) Veracity, which alludes to the irregularity and the low nature of information that can be identified in monstrous informational collections, influencing the handling of information.</w:t>
      </w:r>
    </w:p>
    <w:p w:rsidR="00B0140B" w:rsidRDefault="00ED33D4" w:rsidP="0080709D">
      <w:pPr>
        <w:pStyle w:val="BodyText"/>
        <w:spacing w:after="0" w:line="276" w:lineRule="auto"/>
      </w:pPr>
      <w:r>
        <w:t>MapReduce</w:t>
      </w:r>
      <w:r w:rsidR="004B34CE">
        <w:t xml:space="preserve"> has developed as the most well known figuring structure for enormous information handling due to its straightforward programming model and programmed administration of parallel execution. MapReduce and its open source usage Hadoop have been embraced by driving organizations, for example, Yahoo!, Google and Facebook, for different enormous information applications, for example, machine learning bioinformatics and digital security. MapReduce separates a calculation into two primary stages, in particular guide and decrease, which thus are done by a few guide assignments and decrease errands, separately. In the guide stage, delineate are propelled in parallel to change over the first input parts into middle of the road information in a type of key/esteem sets. These key/esteem sets are put away on neighborhood machine and sorted out into various information parcels, one for each diminish errand. In the diminish stage, each lessen assignment brings it possess share of information segments from all guide assignments to create the last outcome. There is a rearrange venture amongst guide and lessen stage. In this progression, the information delivered </w:t>
      </w:r>
      <w:r w:rsidR="004B34CE">
        <w:lastRenderedPageBreak/>
        <w:t>by the guide stage are requested, apportioned and exchanged to the suitable machines executing the lessen stage. The subsequent arrange movement design from all guide errands to all lessen undertakings can bring about an extraordinary volume of system movement, forcing a genuine limitation on the productivity of information explanatory applications.</w:t>
      </w:r>
    </w:p>
    <w:p w:rsidR="001D07B1" w:rsidRDefault="00B0140B" w:rsidP="0080709D">
      <w:pPr>
        <w:pStyle w:val="BodyText"/>
        <w:spacing w:after="0" w:line="276" w:lineRule="auto"/>
      </w:pPr>
      <w:r>
        <w:t>L</w:t>
      </w:r>
      <w:r w:rsidRPr="00B0140B">
        <w:t>essen organize movement inside a MapReduce work, we consider to total information with the same keys before sending them to remote decrease undertakings. In spite of the fact that a comparable capacity, called combiner, has been now embraced by Hadoop, it works quickly after a guide assignment exclusively for its produced information, neglecting to abuse the information collection openings am</w:t>
      </w:r>
      <w:r>
        <w:t xml:space="preserve">ong numerous errands on various </w:t>
      </w:r>
      <w:r w:rsidRPr="00B0140B">
        <w:t>machines.</w:t>
      </w:r>
    </w:p>
    <w:p w:rsidR="001D07B1" w:rsidRPr="001D07B1" w:rsidRDefault="001D07B1" w:rsidP="00033CFE">
      <w:pPr>
        <w:pStyle w:val="BodyText"/>
        <w:spacing w:line="240" w:lineRule="auto"/>
      </w:pPr>
    </w:p>
    <w:p w:rsidR="001D07B1" w:rsidRDefault="001D07B1" w:rsidP="00033CFE">
      <w:pPr>
        <w:pStyle w:val="Heading1"/>
        <w:rPr>
          <w:b/>
        </w:rPr>
      </w:pPr>
      <w:r w:rsidRPr="0080709D">
        <w:rPr>
          <w:b/>
        </w:rPr>
        <w:t>literature survey</w:t>
      </w:r>
    </w:p>
    <w:p w:rsidR="0080709D" w:rsidRPr="0080709D" w:rsidRDefault="0080709D" w:rsidP="0080709D"/>
    <w:p w:rsidR="00616925" w:rsidRDefault="005E50CB" w:rsidP="0080709D">
      <w:pPr>
        <w:autoSpaceDE w:val="0"/>
        <w:autoSpaceDN w:val="0"/>
        <w:adjustRightInd w:val="0"/>
        <w:spacing w:line="276" w:lineRule="auto"/>
        <w:jc w:val="both"/>
      </w:pPr>
      <w:r>
        <w:t>HaunKe, Peng Li, Song Guo, MinyiGuo</w:t>
      </w:r>
      <w:r w:rsidR="004B7F05">
        <w:t>together consider information segment and total for a MapReduce work with a target that is to limit the aggregate system activity</w:t>
      </w:r>
      <w:r w:rsidR="00890CA0">
        <w:t>. They used global aggregation in their paper also proposed distributed algorithm</w:t>
      </w:r>
      <w:r w:rsidR="002A0CC9">
        <w:t xml:space="preserve"> for </w:t>
      </w:r>
      <w:r w:rsidR="00890CA0">
        <w:t xml:space="preserve">first vast scale issue into a few </w:t>
      </w:r>
      <w:r w:rsidR="00D95281">
        <w:t>sub problems</w:t>
      </w:r>
      <w:r w:rsidR="00890CA0">
        <w:t xml:space="preserve"> that can be understood in parallel and online algorithm</w:t>
      </w:r>
      <w:r w:rsidR="002A0CC9">
        <w:t xml:space="preserve"> intended to manage the information parcel also, conglomeration in a dynamic way</w:t>
      </w:r>
      <w:r w:rsidR="00890CA0">
        <w:t>.</w:t>
      </w:r>
    </w:p>
    <w:p w:rsidR="008044C0" w:rsidRDefault="00616925" w:rsidP="0080709D">
      <w:pPr>
        <w:autoSpaceDE w:val="0"/>
        <w:autoSpaceDN w:val="0"/>
        <w:adjustRightInd w:val="0"/>
        <w:spacing w:line="276" w:lineRule="auto"/>
        <w:ind w:firstLine="288"/>
        <w:jc w:val="both"/>
      </w:pPr>
      <w:r w:rsidRPr="00616925">
        <w:t xml:space="preserve"> Dina Fawzy, SherinMowsa and NagwaBadr</w:t>
      </w:r>
      <w:r>
        <w:t>gave</w:t>
      </w:r>
      <w:r w:rsidRPr="00616925">
        <w:t>a itemized exhaustive investigation of the information mining methods, examining the new advancements that have been presented to some of them that have been effectively formed into enormous information explanatory methods.</w:t>
      </w:r>
      <w:r>
        <w:t>They</w:t>
      </w:r>
      <w:r w:rsidRPr="00616925">
        <w:t xml:space="preserve"> research</w:t>
      </w:r>
      <w:r>
        <w:t>ed</w:t>
      </w:r>
      <w:r w:rsidRPr="00616925">
        <w:t xml:space="preserve"> the information systematic methodologies that have been connected in the field of renewable vitality examines, as tremendous measures of</w:t>
      </w:r>
      <w:r>
        <w:t xml:space="preserve"> vitality information are required to be broke down to productively deliver control o</w:t>
      </w:r>
      <w:r w:rsidR="00583883">
        <w:t>n request.</w:t>
      </w:r>
    </w:p>
    <w:p w:rsidR="00467CB4" w:rsidRDefault="00467CB4" w:rsidP="0080709D">
      <w:pPr>
        <w:autoSpaceDE w:val="0"/>
        <w:autoSpaceDN w:val="0"/>
        <w:adjustRightInd w:val="0"/>
        <w:spacing w:line="276" w:lineRule="auto"/>
        <w:ind w:firstLine="288"/>
        <w:jc w:val="both"/>
      </w:pPr>
      <w:r>
        <w:t>Puneet Singh Duggal, Sanchita Paul, their paper presents different techniques for dealing with the issues of huge information investigation through Map Decrease structure over Hadoop Distributed File System (HDFS). Outline systems have been contemplated in this paper which is executed for Big Data examination utilizing HDFS.</w:t>
      </w:r>
    </w:p>
    <w:p w:rsidR="00583883" w:rsidRDefault="008044C0" w:rsidP="0080709D">
      <w:pPr>
        <w:autoSpaceDE w:val="0"/>
        <w:autoSpaceDN w:val="0"/>
        <w:adjustRightInd w:val="0"/>
        <w:spacing w:line="276" w:lineRule="auto"/>
        <w:ind w:firstLine="288"/>
        <w:jc w:val="both"/>
      </w:pPr>
      <w:r>
        <w:t xml:space="preserve">Adeel Shiraz Hashmi and Tamir Ahmad </w:t>
      </w:r>
      <w:r w:rsidR="00583883" w:rsidRPr="00583883">
        <w:t xml:space="preserve">contrasted with disperse learning, both testing and incremental learning systems are much slower, as well as have higher arrangement mistake. The aftereffects of the examinations directed were not </w:t>
      </w:r>
      <w:r w:rsidRPr="00583883">
        <w:t>astonishment</w:t>
      </w:r>
      <w:r w:rsidR="00583883" w:rsidRPr="00583883">
        <w:t xml:space="preserve"> and were normal. Be that as it may, the examining or incremental approach would be better to stream information.</w:t>
      </w:r>
    </w:p>
    <w:p w:rsidR="00EB21AD" w:rsidRDefault="00EB21AD" w:rsidP="0080709D">
      <w:pPr>
        <w:autoSpaceDE w:val="0"/>
        <w:autoSpaceDN w:val="0"/>
        <w:adjustRightInd w:val="0"/>
        <w:spacing w:line="276" w:lineRule="auto"/>
        <w:ind w:firstLine="288"/>
        <w:jc w:val="both"/>
      </w:pPr>
      <w:r>
        <w:t>ChanchalYadav, Shullang Wang, Manoj Kumar, they introduces a survey of different calculations from 1994-</w:t>
      </w:r>
      <w:r>
        <w:lastRenderedPageBreak/>
        <w:t>2013 essential for taking care of enormous informational collection. It gives a review of design and calculations utilized as a part of expansive informational collections. Their calculations characterize different structures and techniques actualized to deal with Big Data and their paper records different devices that were created for breaking down them. It likewise depicts about the different security issues, application and patterns took after by an expansive informational index</w:t>
      </w:r>
      <w:r w:rsidR="00AA2ECF">
        <w:t>.</w:t>
      </w:r>
    </w:p>
    <w:p w:rsidR="00AA2ECF" w:rsidRDefault="00AA2ECF" w:rsidP="0080709D">
      <w:pPr>
        <w:autoSpaceDE w:val="0"/>
        <w:autoSpaceDN w:val="0"/>
        <w:adjustRightInd w:val="0"/>
        <w:spacing w:line="276" w:lineRule="auto"/>
        <w:ind w:firstLine="288"/>
        <w:jc w:val="both"/>
      </w:pPr>
      <w:r w:rsidRPr="00AA2ECF">
        <w:t>Richa Gupta, Sunny Gupta, AnuradhaSinghal,This paper gives an outline on huge information, its significance in our live and a few innovations to deal with enormous information. This paper additionally states how Big Data can be connected to self-sorting out sites which can be stretched out to the field of publicizing in organizations.</w:t>
      </w:r>
    </w:p>
    <w:p w:rsidR="00A307BB" w:rsidRDefault="00A307BB" w:rsidP="00033CFE">
      <w:pPr>
        <w:autoSpaceDE w:val="0"/>
        <w:autoSpaceDN w:val="0"/>
        <w:adjustRightInd w:val="0"/>
        <w:spacing w:after="120"/>
        <w:ind w:firstLine="288"/>
        <w:jc w:val="both"/>
      </w:pPr>
    </w:p>
    <w:p w:rsidR="00A307BB" w:rsidRDefault="00A307BB" w:rsidP="00033CFE">
      <w:pPr>
        <w:pStyle w:val="Heading1"/>
        <w:rPr>
          <w:b/>
        </w:rPr>
      </w:pPr>
      <w:r w:rsidRPr="001A5E1C">
        <w:rPr>
          <w:b/>
        </w:rPr>
        <w:t>Proposed Research</w:t>
      </w:r>
    </w:p>
    <w:p w:rsidR="001A5E1C" w:rsidRPr="001A5E1C" w:rsidRDefault="001A5E1C" w:rsidP="001A5E1C"/>
    <w:p w:rsidR="00BA4543" w:rsidRDefault="00453919" w:rsidP="001A5E1C">
      <w:pPr>
        <w:autoSpaceDE w:val="0"/>
        <w:autoSpaceDN w:val="0"/>
        <w:adjustRightInd w:val="0"/>
        <w:spacing w:line="276" w:lineRule="auto"/>
        <w:jc w:val="both"/>
      </w:pPr>
      <w:r>
        <w:t>The work proposed in this system focus on network conjunction and aggregation of results. Data is collected from various sources and collected in form of multiple data streams. Data collected as input is partitioned in Hadoop using MapReduce</w:t>
      </w:r>
      <w:r w:rsidR="00B854F6">
        <w:t xml:space="preserve">, input file is given to driver which forwards it to mapper maps the input in text or number class and returns the mapped result to driver, the driver forwards the output of the mapper to reducer. Reducer </w:t>
      </w:r>
      <w:r w:rsidR="002F0873">
        <w:t>applies various algorithms to produce desired output, this output is again trasfered to driver which gives it to user. Aggregation is used to reduce the number of inputs given to driver. Previously global aggregation was used which reduced or added the repeated number of inputs as one. In this work we used improved aggregation using mutex algorithm. Aggregation using mutex helps to keep one resource as</w:t>
      </w:r>
      <w:r w:rsidR="004A70BE">
        <w:t xml:space="preserve"> mutually exclusive resource for set number of time. Also </w:t>
      </w:r>
      <w:r w:rsidR="00BA4543">
        <w:t>MapReduce with Char</w:t>
      </w:r>
      <w:r w:rsidR="004A70BE">
        <w:t>m and Top K rules is use</w:t>
      </w:r>
      <w:r w:rsidR="004A684C">
        <w:t>d for removing non standard values from the list of inputs</w:t>
      </w:r>
      <w:r w:rsidR="004A70BE">
        <w:t xml:space="preserve">. Later we try to analyze and compare the results and try to find a précised conclusion.  </w:t>
      </w:r>
    </w:p>
    <w:p w:rsidR="00BA4543" w:rsidRDefault="00BA4543" w:rsidP="00033CFE">
      <w:pPr>
        <w:autoSpaceDE w:val="0"/>
        <w:autoSpaceDN w:val="0"/>
        <w:adjustRightInd w:val="0"/>
        <w:spacing w:after="120"/>
        <w:ind w:firstLine="288"/>
        <w:jc w:val="both"/>
      </w:pPr>
    </w:p>
    <w:p w:rsidR="00BA4543" w:rsidRPr="001A5E1C" w:rsidRDefault="00BA4543" w:rsidP="00033CFE">
      <w:pPr>
        <w:pStyle w:val="Heading1"/>
        <w:rPr>
          <w:b/>
        </w:rPr>
      </w:pPr>
      <w:r w:rsidRPr="001A5E1C">
        <w:rPr>
          <w:b/>
        </w:rPr>
        <w:t>Conclusion</w:t>
      </w:r>
    </w:p>
    <w:p w:rsidR="004A684C" w:rsidRPr="004A684C" w:rsidRDefault="009975E8" w:rsidP="001A5E1C">
      <w:pPr>
        <w:spacing w:line="276" w:lineRule="auto"/>
        <w:jc w:val="both"/>
      </w:pPr>
      <w:r w:rsidRPr="009975E8">
        <w:t>The measures of information is becoming exponentially worldwide because of the blast of social organizing destinations, pursuit and recovery motors, media sharing locales, stock exchanging locales, news sources and so on. Big Data is turning into the new region for logical information inquire about and for business applications. Huge information investigation is getting to be distinctly crucial for programmed finding of insight that is included in the habitually happening designs and shrouded rules.</w:t>
      </w:r>
      <w:r w:rsidR="004A684C">
        <w:t>Here we used aggregati</w:t>
      </w:r>
      <w:r w:rsidR="00A523C5">
        <w:t xml:space="preserve">on as well as aggregation using </w:t>
      </w:r>
      <w:r w:rsidR="004A684C">
        <w:t>mutex for</w:t>
      </w:r>
      <w:r w:rsidR="00A523C5">
        <w:t xml:space="preserve"> adding up the input values. Comparing </w:t>
      </w:r>
      <w:r w:rsidR="00A523C5">
        <w:lastRenderedPageBreak/>
        <w:t xml:space="preserve">both of these we get various results but using mutex we can keep one value as mutually exclusive value. Also Charm and Top K rule helps to remove non standardized values from the input. Comparative analysis between global aggregation and aggregation using mutex is performed. </w:t>
      </w:r>
    </w:p>
    <w:p w:rsidR="004A684C" w:rsidRDefault="004A684C" w:rsidP="00033CFE"/>
    <w:p w:rsidR="004A684C" w:rsidRPr="005E4F26" w:rsidRDefault="002133D2" w:rsidP="00033CFE">
      <w:pPr>
        <w:pStyle w:val="Heading1"/>
        <w:rPr>
          <w:b/>
        </w:rPr>
      </w:pPr>
      <w:r w:rsidRPr="005E4F26">
        <w:rPr>
          <w:b/>
        </w:rPr>
        <w:t>acknowledgement</w:t>
      </w:r>
    </w:p>
    <w:p w:rsidR="002133D2" w:rsidRDefault="002133D2" w:rsidP="005E4F26">
      <w:pPr>
        <w:spacing w:after="120" w:line="276" w:lineRule="auto"/>
        <w:jc w:val="both"/>
      </w:pPr>
      <w:r w:rsidRPr="002133D2">
        <w:t>I might want to express my gratitude to the general population who have helped me most all through my exploration. I am appreciative to school important, HOD, and my guide for their inspiration and constant support.</w:t>
      </w:r>
    </w:p>
    <w:p w:rsidR="002133D2" w:rsidRPr="002133D2" w:rsidRDefault="002133D2" w:rsidP="00033CFE">
      <w:pPr>
        <w:spacing w:after="120"/>
        <w:jc w:val="both"/>
      </w:pPr>
    </w:p>
    <w:p w:rsidR="002133D2" w:rsidRPr="005E4F26" w:rsidRDefault="002133D2" w:rsidP="005E4F26">
      <w:pPr>
        <w:pStyle w:val="Heading1"/>
        <w:numPr>
          <w:ilvl w:val="0"/>
          <w:numId w:val="0"/>
        </w:numPr>
        <w:rPr>
          <w:b/>
        </w:rPr>
      </w:pPr>
      <w:r w:rsidRPr="005E4F26">
        <w:rPr>
          <w:b/>
        </w:rPr>
        <w:t>References</w:t>
      </w:r>
    </w:p>
    <w:p w:rsidR="002133D2" w:rsidRPr="009734C3" w:rsidRDefault="002133D2" w:rsidP="009734C3">
      <w:pPr>
        <w:autoSpaceDE w:val="0"/>
        <w:autoSpaceDN w:val="0"/>
        <w:adjustRightInd w:val="0"/>
        <w:spacing w:line="276" w:lineRule="auto"/>
        <w:ind w:left="360" w:hanging="360"/>
        <w:jc w:val="both"/>
        <w:rPr>
          <w:i/>
          <w:color w:val="231F20"/>
          <w:sz w:val="18"/>
          <w:szCs w:val="18"/>
        </w:rPr>
      </w:pPr>
      <w:r>
        <w:t>[1</w:t>
      </w:r>
      <w:r w:rsidRPr="00EC68AD">
        <w:rPr>
          <w:sz w:val="18"/>
          <w:szCs w:val="18"/>
        </w:rPr>
        <w:t>]</w:t>
      </w:r>
      <w:r w:rsidR="005E4F26">
        <w:rPr>
          <w:sz w:val="18"/>
          <w:szCs w:val="18"/>
        </w:rPr>
        <w:t xml:space="preserve">  </w:t>
      </w:r>
      <w:r w:rsidR="00793631" w:rsidRPr="009734C3">
        <w:rPr>
          <w:i/>
          <w:sz w:val="18"/>
          <w:szCs w:val="18"/>
        </w:rPr>
        <w:t>HaunKe, Peng Li, Song Guo, MinyiGuo</w:t>
      </w:r>
      <w:r w:rsidR="00793631" w:rsidRPr="009734C3">
        <w:rPr>
          <w:i/>
          <w:sz w:val="18"/>
          <w:szCs w:val="18"/>
          <w:lang w:val="en-IN"/>
        </w:rPr>
        <w:t xml:space="preserve">, </w:t>
      </w:r>
      <w:r w:rsidR="007E5303" w:rsidRPr="009734C3">
        <w:rPr>
          <w:i/>
          <w:sz w:val="18"/>
          <w:szCs w:val="18"/>
          <w:lang w:val="en-IN"/>
        </w:rPr>
        <w:t>‘</w:t>
      </w:r>
      <w:r w:rsidR="00793631" w:rsidRPr="009734C3">
        <w:rPr>
          <w:i/>
          <w:color w:val="231F20"/>
          <w:sz w:val="18"/>
          <w:szCs w:val="18"/>
        </w:rPr>
        <w:t>On Traffic-Aware Partition and Aggregation in MapReduce for Big Data Applications</w:t>
      </w:r>
      <w:r w:rsidR="007E5303" w:rsidRPr="009734C3">
        <w:rPr>
          <w:i/>
          <w:color w:val="231F20"/>
          <w:sz w:val="18"/>
          <w:szCs w:val="18"/>
        </w:rPr>
        <w:t>’</w:t>
      </w:r>
      <w:r w:rsidR="00793631" w:rsidRPr="009734C3">
        <w:rPr>
          <w:i/>
          <w:sz w:val="18"/>
          <w:szCs w:val="18"/>
          <w:lang w:val="en-IN"/>
        </w:rPr>
        <w:t xml:space="preserve">, </w:t>
      </w:r>
      <w:r w:rsidR="00793631" w:rsidRPr="009734C3">
        <w:rPr>
          <w:i/>
          <w:color w:val="231F20"/>
          <w:sz w:val="18"/>
          <w:szCs w:val="18"/>
        </w:rPr>
        <w:t>IEEE TRANSACTIONS ON PARALLEL AND DISTRIBUTED SYSTEMS, VOL. 27, NO. 3, MARCH 2016</w:t>
      </w:r>
      <w:r w:rsidR="007E5303" w:rsidRPr="009734C3">
        <w:rPr>
          <w:i/>
          <w:color w:val="231F20"/>
          <w:sz w:val="18"/>
          <w:szCs w:val="18"/>
        </w:rPr>
        <w:t>.</w:t>
      </w:r>
    </w:p>
    <w:p w:rsidR="007E5303" w:rsidRPr="009734C3" w:rsidRDefault="007E5303" w:rsidP="009734C3">
      <w:pPr>
        <w:autoSpaceDE w:val="0"/>
        <w:autoSpaceDN w:val="0"/>
        <w:adjustRightInd w:val="0"/>
        <w:spacing w:line="276" w:lineRule="auto"/>
        <w:ind w:left="360" w:hanging="360"/>
        <w:jc w:val="both"/>
        <w:rPr>
          <w:i/>
          <w:iCs/>
          <w:sz w:val="18"/>
          <w:szCs w:val="18"/>
        </w:rPr>
      </w:pPr>
      <w:r w:rsidRPr="009734C3">
        <w:rPr>
          <w:i/>
          <w:color w:val="231F20"/>
          <w:sz w:val="18"/>
          <w:szCs w:val="18"/>
        </w:rPr>
        <w:t>[2]</w:t>
      </w:r>
      <w:r w:rsidRPr="009734C3">
        <w:rPr>
          <w:i/>
          <w:sz w:val="18"/>
          <w:szCs w:val="18"/>
        </w:rPr>
        <w:t xml:space="preserve"> Dina Fawz</w:t>
      </w:r>
      <w:r w:rsidR="003B044E" w:rsidRPr="009734C3">
        <w:rPr>
          <w:i/>
          <w:sz w:val="18"/>
          <w:szCs w:val="18"/>
        </w:rPr>
        <w:t>y, SherinMowsa and NagwaBadr, ‘</w:t>
      </w:r>
      <w:r w:rsidRPr="009734C3">
        <w:rPr>
          <w:bCs/>
          <w:i/>
          <w:sz w:val="18"/>
          <w:szCs w:val="18"/>
        </w:rPr>
        <w:t>The Evolution of Data Mining Techniques to Big Data Analytics: An Extensive Study with Application to Renewable Energy Data Analytics’,</w:t>
      </w:r>
      <w:r w:rsidRPr="009734C3">
        <w:rPr>
          <w:i/>
          <w:iCs/>
          <w:sz w:val="18"/>
          <w:szCs w:val="18"/>
        </w:rPr>
        <w:t xml:space="preserve"> Asian Journal of Applied Sciences, Volume 04 – Issue 03, June 2016</w:t>
      </w:r>
      <w:r w:rsidR="00C2052B" w:rsidRPr="009734C3">
        <w:rPr>
          <w:i/>
          <w:iCs/>
          <w:sz w:val="18"/>
          <w:szCs w:val="18"/>
        </w:rPr>
        <w:t>.</w:t>
      </w:r>
    </w:p>
    <w:p w:rsidR="00C2052B" w:rsidRPr="009734C3" w:rsidRDefault="00C2052B" w:rsidP="009734C3">
      <w:pPr>
        <w:autoSpaceDE w:val="0"/>
        <w:autoSpaceDN w:val="0"/>
        <w:adjustRightInd w:val="0"/>
        <w:spacing w:line="276" w:lineRule="auto"/>
        <w:ind w:left="360" w:hanging="360"/>
        <w:jc w:val="both"/>
        <w:rPr>
          <w:i/>
          <w:sz w:val="18"/>
          <w:szCs w:val="18"/>
        </w:rPr>
      </w:pPr>
      <w:r w:rsidRPr="009734C3">
        <w:rPr>
          <w:i/>
          <w:iCs/>
          <w:sz w:val="18"/>
          <w:szCs w:val="18"/>
        </w:rPr>
        <w:t xml:space="preserve">[3] </w:t>
      </w:r>
      <w:r w:rsidRPr="009734C3">
        <w:rPr>
          <w:i/>
          <w:sz w:val="18"/>
          <w:szCs w:val="18"/>
        </w:rPr>
        <w:t>Punee</w:t>
      </w:r>
      <w:r w:rsidR="00824CA1" w:rsidRPr="009734C3">
        <w:rPr>
          <w:i/>
          <w:sz w:val="18"/>
          <w:szCs w:val="18"/>
        </w:rPr>
        <w:t>t Singh Duggal, Sanchita Paul, ‘</w:t>
      </w:r>
      <w:r w:rsidRPr="009734C3">
        <w:rPr>
          <w:i/>
          <w:sz w:val="18"/>
          <w:szCs w:val="18"/>
        </w:rPr>
        <w:t>Big Data Anal</w:t>
      </w:r>
      <w:r w:rsidR="00824CA1" w:rsidRPr="009734C3">
        <w:rPr>
          <w:i/>
          <w:sz w:val="18"/>
          <w:szCs w:val="18"/>
        </w:rPr>
        <w:t>ysis: Challenges and Solutions’</w:t>
      </w:r>
      <w:r w:rsidRPr="009734C3">
        <w:rPr>
          <w:i/>
          <w:sz w:val="18"/>
          <w:szCs w:val="18"/>
        </w:rPr>
        <w:t>, international Conference on Cloud, Big Data and Trust 2013.</w:t>
      </w:r>
    </w:p>
    <w:p w:rsidR="00C2052B" w:rsidRPr="009734C3" w:rsidRDefault="00C2052B" w:rsidP="009734C3">
      <w:pPr>
        <w:pStyle w:val="Default"/>
        <w:spacing w:line="276" w:lineRule="auto"/>
        <w:ind w:left="360" w:hanging="360"/>
        <w:jc w:val="both"/>
        <w:rPr>
          <w:rStyle w:val="A9"/>
          <w:rFonts w:ascii="Times New Roman" w:eastAsia="MS Mincho" w:hAnsi="Times New Roman" w:cs="Times New Roman"/>
          <w:sz w:val="18"/>
          <w:szCs w:val="18"/>
        </w:rPr>
      </w:pPr>
      <w:r w:rsidRPr="009734C3">
        <w:rPr>
          <w:rFonts w:ascii="Times New Roman" w:hAnsi="Times New Roman" w:cs="Times New Roman"/>
          <w:i/>
          <w:sz w:val="18"/>
          <w:szCs w:val="18"/>
        </w:rPr>
        <w:t xml:space="preserve">[4] Adeel Shiraz Hashmi and Tamir Ahmad, </w:t>
      </w:r>
      <w:r w:rsidR="00764F1C" w:rsidRPr="009734C3">
        <w:rPr>
          <w:rFonts w:ascii="Times New Roman" w:hAnsi="Times New Roman" w:cs="Times New Roman"/>
          <w:i/>
          <w:sz w:val="18"/>
          <w:szCs w:val="18"/>
        </w:rPr>
        <w:t xml:space="preserve">‘ </w:t>
      </w:r>
      <w:r w:rsidR="00764F1C" w:rsidRPr="009734C3">
        <w:rPr>
          <w:rFonts w:ascii="Times New Roman" w:hAnsi="Times New Roman" w:cs="Times New Roman"/>
          <w:bCs/>
          <w:i/>
          <w:sz w:val="18"/>
          <w:szCs w:val="18"/>
        </w:rPr>
        <w:t>Big Data Mining Techniques</w:t>
      </w:r>
      <w:r w:rsidR="00764F1C" w:rsidRPr="009734C3">
        <w:rPr>
          <w:rFonts w:ascii="Times New Roman" w:hAnsi="Times New Roman" w:cs="Times New Roman"/>
          <w:i/>
          <w:sz w:val="18"/>
          <w:szCs w:val="18"/>
        </w:rPr>
        <w:t xml:space="preserve">’, </w:t>
      </w:r>
      <w:r w:rsidR="00764F1C" w:rsidRPr="009734C3">
        <w:rPr>
          <w:rStyle w:val="A1"/>
          <w:rFonts w:ascii="Times New Roman" w:eastAsia="MS Mincho" w:hAnsi="Times New Roman" w:cs="Times New Roman"/>
          <w:b w:val="0"/>
          <w:i/>
          <w:sz w:val="18"/>
          <w:szCs w:val="18"/>
        </w:rPr>
        <w:t>Indian Journal of Science and Technology,</w:t>
      </w:r>
      <w:r w:rsidR="00FD78A1" w:rsidRPr="009734C3">
        <w:rPr>
          <w:rStyle w:val="A9"/>
          <w:rFonts w:ascii="Times New Roman" w:eastAsia="MS Mincho" w:hAnsi="Times New Roman" w:cs="Times New Roman"/>
          <w:sz w:val="18"/>
          <w:szCs w:val="18"/>
        </w:rPr>
        <w:t>Vol 9(37)</w:t>
      </w:r>
      <w:r w:rsidR="00764F1C" w:rsidRPr="009734C3">
        <w:rPr>
          <w:rStyle w:val="A9"/>
          <w:rFonts w:ascii="Times New Roman" w:eastAsia="MS Mincho" w:hAnsi="Times New Roman" w:cs="Times New Roman"/>
          <w:sz w:val="18"/>
          <w:szCs w:val="18"/>
        </w:rPr>
        <w:t>, October 2016</w:t>
      </w:r>
      <w:r w:rsidR="00BA45E0" w:rsidRPr="009734C3">
        <w:rPr>
          <w:rStyle w:val="A9"/>
          <w:rFonts w:ascii="Times New Roman" w:eastAsia="MS Mincho" w:hAnsi="Times New Roman" w:cs="Times New Roman"/>
          <w:sz w:val="18"/>
          <w:szCs w:val="18"/>
        </w:rPr>
        <w:t>.</w:t>
      </w:r>
    </w:p>
    <w:p w:rsidR="00BA45E0" w:rsidRPr="009734C3" w:rsidRDefault="00BA45E0" w:rsidP="009734C3">
      <w:pPr>
        <w:autoSpaceDE w:val="0"/>
        <w:autoSpaceDN w:val="0"/>
        <w:adjustRightInd w:val="0"/>
        <w:spacing w:line="276" w:lineRule="auto"/>
        <w:ind w:left="360" w:hanging="360"/>
        <w:jc w:val="both"/>
        <w:rPr>
          <w:i/>
          <w:sz w:val="18"/>
          <w:szCs w:val="18"/>
        </w:rPr>
      </w:pPr>
      <w:r w:rsidRPr="009734C3">
        <w:rPr>
          <w:rStyle w:val="A9"/>
          <w:rFonts w:eastAsia="MS Mincho" w:cs="Times New Roman"/>
          <w:sz w:val="18"/>
          <w:szCs w:val="18"/>
        </w:rPr>
        <w:t>[5]</w:t>
      </w:r>
      <w:r w:rsidRPr="009734C3">
        <w:rPr>
          <w:i/>
          <w:sz w:val="18"/>
          <w:szCs w:val="18"/>
        </w:rPr>
        <w:t>ChanchalYadav,Shullang Wang, Manoj Kumar</w:t>
      </w:r>
      <w:r w:rsidR="003B044E" w:rsidRPr="009734C3">
        <w:rPr>
          <w:i/>
          <w:sz w:val="18"/>
          <w:szCs w:val="18"/>
        </w:rPr>
        <w:t>, ‘</w:t>
      </w:r>
      <w:r w:rsidR="00EC68AD" w:rsidRPr="009734C3">
        <w:rPr>
          <w:i/>
          <w:sz w:val="18"/>
          <w:szCs w:val="18"/>
        </w:rPr>
        <w:t>Algorithm and Approaches</w:t>
      </w:r>
      <w:r w:rsidR="003B044E" w:rsidRPr="009734C3">
        <w:rPr>
          <w:i/>
          <w:sz w:val="18"/>
          <w:szCs w:val="18"/>
        </w:rPr>
        <w:t xml:space="preserve"> to handle large Data- A Survey’</w:t>
      </w:r>
      <w:r w:rsidR="00EC68AD" w:rsidRPr="009734C3">
        <w:rPr>
          <w:i/>
          <w:sz w:val="18"/>
          <w:szCs w:val="18"/>
        </w:rPr>
        <w:t>, IJCSN, Vol 2, Issuue 3, 2013.</w:t>
      </w:r>
    </w:p>
    <w:p w:rsidR="00EC68AD" w:rsidRPr="009734C3" w:rsidRDefault="00EC68AD" w:rsidP="009734C3">
      <w:pPr>
        <w:autoSpaceDE w:val="0"/>
        <w:autoSpaceDN w:val="0"/>
        <w:adjustRightInd w:val="0"/>
        <w:spacing w:line="276" w:lineRule="auto"/>
        <w:ind w:left="360" w:hanging="360"/>
        <w:jc w:val="both"/>
        <w:rPr>
          <w:i/>
          <w:sz w:val="18"/>
          <w:szCs w:val="18"/>
        </w:rPr>
      </w:pPr>
      <w:r w:rsidRPr="009734C3">
        <w:rPr>
          <w:i/>
          <w:sz w:val="18"/>
          <w:szCs w:val="18"/>
        </w:rPr>
        <w:t>[6]Richa Gupta, Sunny Gupta, AnuradhaSinghal,</w:t>
      </w:r>
      <w:r w:rsidR="003B044E" w:rsidRPr="009734C3">
        <w:rPr>
          <w:i/>
          <w:sz w:val="18"/>
          <w:szCs w:val="18"/>
        </w:rPr>
        <w:t>‘Big Data : Overview’</w:t>
      </w:r>
      <w:r w:rsidRPr="009734C3">
        <w:rPr>
          <w:i/>
          <w:sz w:val="18"/>
          <w:szCs w:val="18"/>
        </w:rPr>
        <w:t>, IJCTT, Vol 9, Number 5,March 2014.</w:t>
      </w:r>
    </w:p>
    <w:p w:rsidR="00EC68AD" w:rsidRPr="00EC68AD" w:rsidRDefault="00EC68AD" w:rsidP="00033CFE">
      <w:pPr>
        <w:autoSpaceDE w:val="0"/>
        <w:autoSpaceDN w:val="0"/>
        <w:adjustRightInd w:val="0"/>
        <w:jc w:val="both"/>
        <w:rPr>
          <w:sz w:val="18"/>
          <w:szCs w:val="18"/>
        </w:rPr>
      </w:pPr>
    </w:p>
    <w:p w:rsidR="00BA4543" w:rsidRPr="00793631" w:rsidRDefault="00BA4543" w:rsidP="00033CFE">
      <w:pPr>
        <w:jc w:val="both"/>
        <w:rPr>
          <w:sz w:val="18"/>
          <w:szCs w:val="18"/>
        </w:rPr>
      </w:pPr>
    </w:p>
    <w:p w:rsidR="00BA4543" w:rsidRPr="00BA4543" w:rsidRDefault="00BA4543" w:rsidP="00033CFE"/>
    <w:p w:rsidR="00453919" w:rsidRDefault="00453919" w:rsidP="00033CFE">
      <w:pPr>
        <w:autoSpaceDE w:val="0"/>
        <w:autoSpaceDN w:val="0"/>
        <w:adjustRightInd w:val="0"/>
        <w:spacing w:after="120"/>
        <w:ind w:firstLine="288"/>
        <w:jc w:val="both"/>
      </w:pPr>
    </w:p>
    <w:p w:rsidR="00A307BB" w:rsidRPr="005E50CB" w:rsidRDefault="00A307BB" w:rsidP="00033CFE">
      <w:pPr>
        <w:autoSpaceDE w:val="0"/>
        <w:autoSpaceDN w:val="0"/>
        <w:adjustRightInd w:val="0"/>
        <w:spacing w:after="120"/>
        <w:ind w:firstLine="288"/>
        <w:jc w:val="both"/>
      </w:pPr>
    </w:p>
    <w:p w:rsidR="00BA4543" w:rsidRDefault="00BA4543" w:rsidP="00033CFE">
      <w:pPr>
        <w:pStyle w:val="Heading2"/>
        <w:numPr>
          <w:ilvl w:val="0"/>
          <w:numId w:val="0"/>
        </w:numPr>
        <w:rPr>
          <w:i w:val="0"/>
          <w:iCs w:val="0"/>
          <w:noProof w:val="0"/>
        </w:rPr>
      </w:pPr>
    </w:p>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p w:rsidR="00BA4543" w:rsidRDefault="00BA4543" w:rsidP="00033CFE"/>
    <w:sectPr w:rsidR="00BA4543" w:rsidSect="005E4F26">
      <w:type w:val="continuous"/>
      <w:pgSz w:w="11909" w:h="16834" w:code="9"/>
      <w:pgMar w:top="1440" w:right="1008" w:bottom="1152" w:left="1008" w:header="720"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03E" w:rsidRDefault="0005303E" w:rsidP="006A2745">
      <w:r>
        <w:separator/>
      </w:r>
    </w:p>
  </w:endnote>
  <w:endnote w:type="continuationSeparator" w:id="1">
    <w:p w:rsidR="0005303E" w:rsidRDefault="0005303E" w:rsidP="006A27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F3" w:rsidRDefault="00377F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7389"/>
      <w:docPartObj>
        <w:docPartGallery w:val="Page Numbers (Bottom of Page)"/>
        <w:docPartUnique/>
      </w:docPartObj>
    </w:sdtPr>
    <w:sdtContent>
      <w:p w:rsidR="0080709D" w:rsidRDefault="004D1ECC">
        <w:pPr>
          <w:pStyle w:val="Footer"/>
        </w:pPr>
        <w:fldSimple w:instr=" PAGE   \* MERGEFORMAT ">
          <w:r w:rsidR="00377FF3">
            <w:rPr>
              <w:noProof/>
            </w:rPr>
            <w:t>8</w:t>
          </w:r>
        </w:fldSimple>
      </w:p>
    </w:sdtContent>
  </w:sdt>
  <w:p w:rsidR="0080709D" w:rsidRDefault="008070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F3" w:rsidRDefault="00377F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03E" w:rsidRDefault="0005303E" w:rsidP="006A2745">
      <w:r>
        <w:separator/>
      </w:r>
    </w:p>
  </w:footnote>
  <w:footnote w:type="continuationSeparator" w:id="1">
    <w:p w:rsidR="0005303E" w:rsidRDefault="0005303E" w:rsidP="006A27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F3" w:rsidRDefault="00377F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B21" w:rsidRDefault="005E3B21" w:rsidP="005E3B21">
    <w:pPr>
      <w:pStyle w:val="Header"/>
      <w:rPr>
        <w:sz w:val="24"/>
        <w:szCs w:val="24"/>
      </w:rPr>
    </w:pPr>
    <w:r>
      <w:rPr>
        <w:b/>
        <w:i/>
      </w:rPr>
      <w:t>NCRISET-2017</w:t>
    </w:r>
    <w:r>
      <w:t xml:space="preserve"> </w:t>
    </w:r>
    <w:r>
      <w:tab/>
    </w:r>
    <w:r>
      <w:tab/>
      <w:t>e-ISSN: 2456-3463</w:t>
    </w:r>
  </w:p>
  <w:p w:rsidR="005E3B21" w:rsidRDefault="005E3B21" w:rsidP="005E3B21">
    <w:pPr>
      <w:pStyle w:val="Header"/>
      <w:rPr>
        <w:rFonts w:ascii="Calibri" w:hAnsi="Calibri"/>
        <w:sz w:val="22"/>
        <w:szCs w:val="22"/>
      </w:rPr>
    </w:pPr>
    <w:r>
      <w:rPr>
        <w:i/>
        <w:sz w:val="24"/>
        <w:szCs w:val="24"/>
      </w:rPr>
      <w:t>International Journal of Innovations in Engineering and Science, Vol. 2, No.</w:t>
    </w:r>
    <w:r w:rsidR="00377FF3">
      <w:rPr>
        <w:i/>
        <w:sz w:val="24"/>
        <w:szCs w:val="24"/>
      </w:rPr>
      <w:t>6</w:t>
    </w:r>
    <w:r>
      <w:rPr>
        <w:i/>
        <w:sz w:val="24"/>
        <w:szCs w:val="24"/>
      </w:rPr>
      <w:t>, 2017</w:t>
    </w:r>
  </w:p>
  <w:p w:rsidR="005E3B21" w:rsidRDefault="005E3B21" w:rsidP="005E3B21">
    <w:pPr>
      <w:pStyle w:val="Header"/>
    </w:pPr>
    <w:r>
      <w:rPr>
        <w:b/>
        <w:i/>
      </w:rPr>
      <w:t>www.ijies.net</w:t>
    </w:r>
  </w:p>
  <w:p w:rsidR="006A2745" w:rsidRDefault="006A27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F3" w:rsidRDefault="00377F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3FBB265C"/>
    <w:multiLevelType w:val="hybridMultilevel"/>
    <w:tmpl w:val="DF043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166EA"/>
    <w:multiLevelType w:val="hybridMultilevel"/>
    <w:tmpl w:val="B3C4D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8"/>
  </w:num>
  <w:num w:numId="3">
    <w:abstractNumId w:val="1"/>
  </w:num>
  <w:num w:numId="4">
    <w:abstractNumId w:val="6"/>
  </w:num>
  <w:num w:numId="5">
    <w:abstractNumId w:val="6"/>
  </w:num>
  <w:num w:numId="6">
    <w:abstractNumId w:val="6"/>
  </w:num>
  <w:num w:numId="7">
    <w:abstractNumId w:val="6"/>
  </w:num>
  <w:num w:numId="8">
    <w:abstractNumId w:val="7"/>
  </w:num>
  <w:num w:numId="9">
    <w:abstractNumId w:val="9"/>
  </w:num>
  <w:num w:numId="10">
    <w:abstractNumId w:val="3"/>
  </w:num>
  <w:num w:numId="11">
    <w:abstractNumId w:val="0"/>
  </w:num>
  <w:num w:numId="12">
    <w:abstractNumId w:val="10"/>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028"/>
  <w:defaultTabStop w:val="720"/>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3A59A6"/>
    <w:rsid w:val="000152ED"/>
    <w:rsid w:val="00033CFE"/>
    <w:rsid w:val="0004390D"/>
    <w:rsid w:val="0005303E"/>
    <w:rsid w:val="0008424B"/>
    <w:rsid w:val="000B4641"/>
    <w:rsid w:val="000C2EC6"/>
    <w:rsid w:val="000D572C"/>
    <w:rsid w:val="000E26A6"/>
    <w:rsid w:val="0010711E"/>
    <w:rsid w:val="00127EDD"/>
    <w:rsid w:val="00135DD2"/>
    <w:rsid w:val="001432D0"/>
    <w:rsid w:val="00173FDC"/>
    <w:rsid w:val="001963D4"/>
    <w:rsid w:val="001A5E1C"/>
    <w:rsid w:val="001D07B1"/>
    <w:rsid w:val="002133D2"/>
    <w:rsid w:val="00225E9C"/>
    <w:rsid w:val="00251CD9"/>
    <w:rsid w:val="00276735"/>
    <w:rsid w:val="002864A3"/>
    <w:rsid w:val="002A0CC9"/>
    <w:rsid w:val="002B3B81"/>
    <w:rsid w:val="002E4293"/>
    <w:rsid w:val="002F0873"/>
    <w:rsid w:val="003331B9"/>
    <w:rsid w:val="00356EF3"/>
    <w:rsid w:val="00377FF3"/>
    <w:rsid w:val="003A001A"/>
    <w:rsid w:val="003A03D5"/>
    <w:rsid w:val="003A47B5"/>
    <w:rsid w:val="003A59A6"/>
    <w:rsid w:val="003B044E"/>
    <w:rsid w:val="003B5A11"/>
    <w:rsid w:val="004059FE"/>
    <w:rsid w:val="00430FBD"/>
    <w:rsid w:val="004445B3"/>
    <w:rsid w:val="00453919"/>
    <w:rsid w:val="00467CB4"/>
    <w:rsid w:val="0047643B"/>
    <w:rsid w:val="004871BD"/>
    <w:rsid w:val="00496EE5"/>
    <w:rsid w:val="004A684C"/>
    <w:rsid w:val="004A70BE"/>
    <w:rsid w:val="004B34CE"/>
    <w:rsid w:val="004B7F05"/>
    <w:rsid w:val="004D1ECC"/>
    <w:rsid w:val="0054483B"/>
    <w:rsid w:val="00552694"/>
    <w:rsid w:val="00561962"/>
    <w:rsid w:val="005714BC"/>
    <w:rsid w:val="00583883"/>
    <w:rsid w:val="005861E0"/>
    <w:rsid w:val="005B520E"/>
    <w:rsid w:val="005B535B"/>
    <w:rsid w:val="005C26BC"/>
    <w:rsid w:val="005E3B21"/>
    <w:rsid w:val="005E4F26"/>
    <w:rsid w:val="005E50CB"/>
    <w:rsid w:val="006108A4"/>
    <w:rsid w:val="00616925"/>
    <w:rsid w:val="006A2745"/>
    <w:rsid w:val="006B4C3A"/>
    <w:rsid w:val="006C4648"/>
    <w:rsid w:val="00716A25"/>
    <w:rsid w:val="0072064C"/>
    <w:rsid w:val="00740BA8"/>
    <w:rsid w:val="007442B3"/>
    <w:rsid w:val="00746692"/>
    <w:rsid w:val="00753F7B"/>
    <w:rsid w:val="00764F1C"/>
    <w:rsid w:val="0078398E"/>
    <w:rsid w:val="00787C5A"/>
    <w:rsid w:val="007919DE"/>
    <w:rsid w:val="00793631"/>
    <w:rsid w:val="007B2160"/>
    <w:rsid w:val="007B4535"/>
    <w:rsid w:val="007C0308"/>
    <w:rsid w:val="007E5303"/>
    <w:rsid w:val="007E68DD"/>
    <w:rsid w:val="008014D2"/>
    <w:rsid w:val="008044C0"/>
    <w:rsid w:val="008054BC"/>
    <w:rsid w:val="0080709D"/>
    <w:rsid w:val="00824CA1"/>
    <w:rsid w:val="00855CA1"/>
    <w:rsid w:val="00876B67"/>
    <w:rsid w:val="00890CA0"/>
    <w:rsid w:val="0089478F"/>
    <w:rsid w:val="008A55B5"/>
    <w:rsid w:val="008A6A65"/>
    <w:rsid w:val="008A75C8"/>
    <w:rsid w:val="008A7C74"/>
    <w:rsid w:val="008E6BA7"/>
    <w:rsid w:val="009035DF"/>
    <w:rsid w:val="00944073"/>
    <w:rsid w:val="009734C3"/>
    <w:rsid w:val="0097508D"/>
    <w:rsid w:val="009975E8"/>
    <w:rsid w:val="009A6767"/>
    <w:rsid w:val="009B61B2"/>
    <w:rsid w:val="00A307BB"/>
    <w:rsid w:val="00A510F7"/>
    <w:rsid w:val="00A523C5"/>
    <w:rsid w:val="00A6070B"/>
    <w:rsid w:val="00AA2ECF"/>
    <w:rsid w:val="00AB5A24"/>
    <w:rsid w:val="00AC6519"/>
    <w:rsid w:val="00B0140B"/>
    <w:rsid w:val="00B2293E"/>
    <w:rsid w:val="00B337B5"/>
    <w:rsid w:val="00B51234"/>
    <w:rsid w:val="00B854F6"/>
    <w:rsid w:val="00BA4543"/>
    <w:rsid w:val="00BA45E0"/>
    <w:rsid w:val="00C2052B"/>
    <w:rsid w:val="00C21D09"/>
    <w:rsid w:val="00C356A1"/>
    <w:rsid w:val="00CB1404"/>
    <w:rsid w:val="00CB66E6"/>
    <w:rsid w:val="00CC249C"/>
    <w:rsid w:val="00D322AC"/>
    <w:rsid w:val="00D667B9"/>
    <w:rsid w:val="00D9156D"/>
    <w:rsid w:val="00D95281"/>
    <w:rsid w:val="00DF3C3D"/>
    <w:rsid w:val="00E344B8"/>
    <w:rsid w:val="00E91219"/>
    <w:rsid w:val="00E95DDB"/>
    <w:rsid w:val="00E97762"/>
    <w:rsid w:val="00EA506F"/>
    <w:rsid w:val="00EB21AD"/>
    <w:rsid w:val="00EC50B4"/>
    <w:rsid w:val="00EC68AD"/>
    <w:rsid w:val="00ED33D4"/>
    <w:rsid w:val="00EE4362"/>
    <w:rsid w:val="00EF18D7"/>
    <w:rsid w:val="00EF1E8A"/>
    <w:rsid w:val="00EF3A1A"/>
    <w:rsid w:val="00F17F81"/>
    <w:rsid w:val="00F7173C"/>
    <w:rsid w:val="00F72898"/>
    <w:rsid w:val="00FD78A1"/>
    <w:rsid w:val="00FF78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
    <w:qFormat/>
    <w:rsid w:val="00F72898"/>
    <w:pPr>
      <w:tabs>
        <w:tab w:val="left" w:pos="360"/>
      </w:tabs>
      <w:spacing w:before="160" w:after="8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1D07B1"/>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sid w:val="00F72898"/>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rsid w:val="00F72898"/>
    <w:pPr>
      <w:jc w:val="center"/>
    </w:pPr>
    <w:rPr>
      <w:rFonts w:ascii="Times New Roman" w:hAnsi="Times New Roman"/>
    </w:rPr>
  </w:style>
  <w:style w:type="paragraph" w:customStyle="1" w:styleId="Author">
    <w:name w:val="Author"/>
    <w:uiPriority w:val="99"/>
    <w:rsid w:val="00F72898"/>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rsid w:val="00F72898"/>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rsid w:val="00F72898"/>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sid w:val="00F72898"/>
    <w:rPr>
      <w:b/>
      <w:bCs/>
      <w:sz w:val="16"/>
      <w:szCs w:val="16"/>
    </w:rPr>
  </w:style>
  <w:style w:type="paragraph" w:customStyle="1" w:styleId="tablecolsubhead">
    <w:name w:val="table col subhead"/>
    <w:basedOn w:val="tablecolhead"/>
    <w:uiPriority w:val="99"/>
    <w:rsid w:val="00F72898"/>
    <w:rPr>
      <w:i/>
      <w:iCs/>
      <w:sz w:val="15"/>
      <w:szCs w:val="15"/>
    </w:rPr>
  </w:style>
  <w:style w:type="paragraph" w:customStyle="1" w:styleId="tablecopy">
    <w:name w:val="table copy"/>
    <w:uiPriority w:val="99"/>
    <w:rsid w:val="00F72898"/>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rsid w:val="00F72898"/>
    <w:pPr>
      <w:numPr>
        <w:numId w:val="9"/>
      </w:numPr>
      <w:spacing w:before="240" w:after="120" w:line="216" w:lineRule="auto"/>
      <w:jc w:val="center"/>
    </w:pPr>
    <w:rPr>
      <w:rFonts w:ascii="Times New Roman" w:hAnsi="Times New Roman"/>
      <w:smallCaps/>
      <w:noProof/>
      <w:sz w:val="16"/>
      <w:szCs w:val="16"/>
    </w:rPr>
  </w:style>
  <w:style w:type="paragraph" w:styleId="Title">
    <w:name w:val="Title"/>
    <w:basedOn w:val="Normal"/>
    <w:next w:val="Normal"/>
    <w:link w:val="TitleChar"/>
    <w:uiPriority w:val="10"/>
    <w:qFormat/>
    <w:rsid w:val="001D07B1"/>
    <w:pPr>
      <w:spacing w:before="240" w:after="60"/>
      <w:outlineLvl w:val="0"/>
    </w:pPr>
    <w:rPr>
      <w:rFonts w:ascii="Cambria" w:hAnsi="Cambria"/>
      <w:b/>
      <w:bCs/>
      <w:kern w:val="28"/>
      <w:sz w:val="32"/>
      <w:szCs w:val="32"/>
    </w:rPr>
  </w:style>
  <w:style w:type="character" w:customStyle="1" w:styleId="TitleChar">
    <w:name w:val="Title Char"/>
    <w:basedOn w:val="DefaultParagraphFont"/>
    <w:link w:val="Title"/>
    <w:uiPriority w:val="10"/>
    <w:rsid w:val="001D07B1"/>
    <w:rPr>
      <w:rFonts w:ascii="Cambria" w:eastAsia="Times New Roman" w:hAnsi="Cambria" w:cs="Times New Roman"/>
      <w:b/>
      <w:bCs/>
      <w:kern w:val="28"/>
      <w:sz w:val="32"/>
      <w:szCs w:val="32"/>
    </w:rPr>
  </w:style>
  <w:style w:type="character" w:customStyle="1" w:styleId="Heading6Char">
    <w:name w:val="Heading 6 Char"/>
    <w:basedOn w:val="DefaultParagraphFont"/>
    <w:link w:val="Heading6"/>
    <w:uiPriority w:val="9"/>
    <w:rsid w:val="001D07B1"/>
    <w:rPr>
      <w:rFonts w:ascii="Calibri" w:eastAsia="Times New Roman" w:hAnsi="Calibri" w:cs="Times New Roman"/>
      <w:b/>
      <w:bCs/>
      <w:sz w:val="22"/>
      <w:szCs w:val="22"/>
    </w:rPr>
  </w:style>
  <w:style w:type="paragraph" w:customStyle="1" w:styleId="Default">
    <w:name w:val="Default"/>
    <w:rsid w:val="00764F1C"/>
    <w:pPr>
      <w:autoSpaceDE w:val="0"/>
      <w:autoSpaceDN w:val="0"/>
      <w:adjustRightInd w:val="0"/>
    </w:pPr>
    <w:rPr>
      <w:rFonts w:ascii="Minion Pro" w:hAnsi="Minion Pro" w:cs="Minion Pro"/>
      <w:color w:val="000000"/>
      <w:sz w:val="24"/>
      <w:szCs w:val="24"/>
    </w:rPr>
  </w:style>
  <w:style w:type="character" w:customStyle="1" w:styleId="A1">
    <w:name w:val="A1"/>
    <w:uiPriority w:val="99"/>
    <w:rsid w:val="00764F1C"/>
    <w:rPr>
      <w:rFonts w:cs="Minion Pro"/>
      <w:b/>
      <w:bCs/>
      <w:color w:val="000000"/>
      <w:sz w:val="19"/>
      <w:szCs w:val="19"/>
    </w:rPr>
  </w:style>
  <w:style w:type="character" w:customStyle="1" w:styleId="A9">
    <w:name w:val="A9"/>
    <w:uiPriority w:val="99"/>
    <w:rsid w:val="00764F1C"/>
    <w:rPr>
      <w:rFonts w:cs="Minion Pro"/>
      <w:i/>
      <w:iCs/>
      <w:color w:val="000000"/>
      <w:sz w:val="16"/>
      <w:szCs w:val="16"/>
    </w:rPr>
  </w:style>
  <w:style w:type="paragraph" w:styleId="Header">
    <w:name w:val="header"/>
    <w:basedOn w:val="Normal"/>
    <w:link w:val="HeaderChar"/>
    <w:uiPriority w:val="99"/>
    <w:unhideWhenUsed/>
    <w:rsid w:val="006A2745"/>
    <w:pPr>
      <w:tabs>
        <w:tab w:val="center" w:pos="4680"/>
        <w:tab w:val="right" w:pos="9360"/>
      </w:tabs>
    </w:pPr>
  </w:style>
  <w:style w:type="character" w:customStyle="1" w:styleId="HeaderChar">
    <w:name w:val="Header Char"/>
    <w:basedOn w:val="DefaultParagraphFont"/>
    <w:link w:val="Header"/>
    <w:uiPriority w:val="99"/>
    <w:rsid w:val="006A2745"/>
    <w:rPr>
      <w:rFonts w:ascii="Times New Roman" w:hAnsi="Times New Roman"/>
    </w:rPr>
  </w:style>
  <w:style w:type="paragraph" w:styleId="Footer">
    <w:name w:val="footer"/>
    <w:basedOn w:val="Normal"/>
    <w:link w:val="FooterChar"/>
    <w:uiPriority w:val="99"/>
    <w:unhideWhenUsed/>
    <w:rsid w:val="006A2745"/>
    <w:pPr>
      <w:tabs>
        <w:tab w:val="center" w:pos="4680"/>
        <w:tab w:val="right" w:pos="9360"/>
      </w:tabs>
    </w:pPr>
  </w:style>
  <w:style w:type="character" w:customStyle="1" w:styleId="FooterChar">
    <w:name w:val="Footer Char"/>
    <w:basedOn w:val="DefaultParagraphFont"/>
    <w:link w:val="Footer"/>
    <w:uiPriority w:val="99"/>
    <w:rsid w:val="006A2745"/>
    <w:rPr>
      <w:rFonts w:ascii="Times New Roman" w:hAnsi="Times New Roman"/>
    </w:rPr>
  </w:style>
  <w:style w:type="paragraph" w:styleId="BalloonText">
    <w:name w:val="Balloon Text"/>
    <w:basedOn w:val="Normal"/>
    <w:link w:val="BalloonTextChar"/>
    <w:uiPriority w:val="99"/>
    <w:semiHidden/>
    <w:unhideWhenUsed/>
    <w:rsid w:val="006A2745"/>
    <w:rPr>
      <w:rFonts w:ascii="Tahoma" w:hAnsi="Tahoma" w:cs="Tahoma"/>
      <w:sz w:val="16"/>
      <w:szCs w:val="16"/>
    </w:rPr>
  </w:style>
  <w:style w:type="character" w:customStyle="1" w:styleId="BalloonTextChar">
    <w:name w:val="Balloon Text Char"/>
    <w:basedOn w:val="DefaultParagraphFont"/>
    <w:link w:val="BalloonText"/>
    <w:uiPriority w:val="99"/>
    <w:semiHidden/>
    <w:rsid w:val="006A27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
    <w:qFormat/>
    <w:rsid w:val="00F72898"/>
    <w:pPr>
      <w:tabs>
        <w:tab w:val="left" w:pos="360"/>
      </w:tabs>
      <w:spacing w:before="160" w:after="8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1D07B1"/>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sid w:val="00F72898"/>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rsid w:val="00F72898"/>
    <w:pPr>
      <w:jc w:val="center"/>
    </w:pPr>
    <w:rPr>
      <w:rFonts w:ascii="Times New Roman" w:hAnsi="Times New Roman"/>
    </w:rPr>
  </w:style>
  <w:style w:type="paragraph" w:customStyle="1" w:styleId="Author">
    <w:name w:val="Author"/>
    <w:uiPriority w:val="99"/>
    <w:rsid w:val="00F72898"/>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rsid w:val="00F72898"/>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rsid w:val="00F72898"/>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sid w:val="00F72898"/>
    <w:rPr>
      <w:b/>
      <w:bCs/>
      <w:sz w:val="16"/>
      <w:szCs w:val="16"/>
    </w:rPr>
  </w:style>
  <w:style w:type="paragraph" w:customStyle="1" w:styleId="tablecolsubhead">
    <w:name w:val="table col subhead"/>
    <w:basedOn w:val="tablecolhead"/>
    <w:uiPriority w:val="99"/>
    <w:rsid w:val="00F72898"/>
    <w:rPr>
      <w:i/>
      <w:iCs/>
      <w:sz w:val="15"/>
      <w:szCs w:val="15"/>
    </w:rPr>
  </w:style>
  <w:style w:type="paragraph" w:customStyle="1" w:styleId="tablecopy">
    <w:name w:val="table copy"/>
    <w:uiPriority w:val="99"/>
    <w:rsid w:val="00F72898"/>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rsid w:val="00F72898"/>
    <w:pPr>
      <w:numPr>
        <w:numId w:val="9"/>
      </w:numPr>
      <w:spacing w:before="240" w:after="120" w:line="216" w:lineRule="auto"/>
      <w:jc w:val="center"/>
    </w:pPr>
    <w:rPr>
      <w:rFonts w:ascii="Times New Roman" w:hAnsi="Times New Roman"/>
      <w:smallCaps/>
      <w:noProof/>
      <w:sz w:val="16"/>
      <w:szCs w:val="16"/>
    </w:rPr>
  </w:style>
  <w:style w:type="paragraph" w:styleId="Title">
    <w:name w:val="Title"/>
    <w:basedOn w:val="Normal"/>
    <w:next w:val="Normal"/>
    <w:link w:val="TitleChar"/>
    <w:uiPriority w:val="10"/>
    <w:qFormat/>
    <w:rsid w:val="001D07B1"/>
    <w:pPr>
      <w:spacing w:before="240" w:after="60"/>
      <w:outlineLvl w:val="0"/>
    </w:pPr>
    <w:rPr>
      <w:rFonts w:ascii="Cambria" w:hAnsi="Cambria"/>
      <w:b/>
      <w:bCs/>
      <w:kern w:val="28"/>
      <w:sz w:val="32"/>
      <w:szCs w:val="32"/>
    </w:rPr>
  </w:style>
  <w:style w:type="character" w:customStyle="1" w:styleId="TitleChar">
    <w:name w:val="Title Char"/>
    <w:basedOn w:val="DefaultParagraphFont"/>
    <w:link w:val="Title"/>
    <w:uiPriority w:val="10"/>
    <w:rsid w:val="001D07B1"/>
    <w:rPr>
      <w:rFonts w:ascii="Cambria" w:eastAsia="Times New Roman" w:hAnsi="Cambria" w:cs="Times New Roman"/>
      <w:b/>
      <w:bCs/>
      <w:kern w:val="28"/>
      <w:sz w:val="32"/>
      <w:szCs w:val="32"/>
    </w:rPr>
  </w:style>
  <w:style w:type="character" w:customStyle="1" w:styleId="Heading6Char">
    <w:name w:val="Heading 6 Char"/>
    <w:basedOn w:val="DefaultParagraphFont"/>
    <w:link w:val="Heading6"/>
    <w:uiPriority w:val="9"/>
    <w:rsid w:val="001D07B1"/>
    <w:rPr>
      <w:rFonts w:ascii="Calibri" w:eastAsia="Times New Roman" w:hAnsi="Calibri" w:cs="Times New Roman"/>
      <w:b/>
      <w:bCs/>
      <w:sz w:val="22"/>
      <w:szCs w:val="22"/>
    </w:rPr>
  </w:style>
  <w:style w:type="paragraph" w:customStyle="1" w:styleId="Default">
    <w:name w:val="Default"/>
    <w:rsid w:val="00764F1C"/>
    <w:pPr>
      <w:autoSpaceDE w:val="0"/>
      <w:autoSpaceDN w:val="0"/>
      <w:adjustRightInd w:val="0"/>
    </w:pPr>
    <w:rPr>
      <w:rFonts w:ascii="Minion Pro" w:hAnsi="Minion Pro" w:cs="Minion Pro"/>
      <w:color w:val="000000"/>
      <w:sz w:val="24"/>
      <w:szCs w:val="24"/>
    </w:rPr>
  </w:style>
  <w:style w:type="character" w:customStyle="1" w:styleId="A1">
    <w:name w:val="A1"/>
    <w:uiPriority w:val="99"/>
    <w:rsid w:val="00764F1C"/>
    <w:rPr>
      <w:rFonts w:cs="Minion Pro"/>
      <w:b/>
      <w:bCs/>
      <w:color w:val="000000"/>
      <w:sz w:val="19"/>
      <w:szCs w:val="19"/>
    </w:rPr>
  </w:style>
  <w:style w:type="character" w:customStyle="1" w:styleId="A9">
    <w:name w:val="A9"/>
    <w:uiPriority w:val="99"/>
    <w:rsid w:val="00764F1C"/>
    <w:rPr>
      <w:rFonts w:cs="Minion Pro"/>
      <w:i/>
      <w:iCs/>
      <w:color w:val="000000"/>
      <w:sz w:val="16"/>
      <w:szCs w:val="16"/>
    </w:rPr>
  </w:style>
</w:styles>
</file>

<file path=word/webSettings.xml><?xml version="1.0" encoding="utf-8"?>
<w:webSettings xmlns:r="http://schemas.openxmlformats.org/officeDocument/2006/relationships" xmlns:w="http://schemas.openxmlformats.org/wordprocessingml/2006/main">
  <w:divs>
    <w:div w:id="122448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ACCER</cp:lastModifiedBy>
  <cp:revision>24</cp:revision>
  <dcterms:created xsi:type="dcterms:W3CDTF">2017-03-14T06:43:00Z</dcterms:created>
  <dcterms:modified xsi:type="dcterms:W3CDTF">2017-03-19T02:31:00Z</dcterms:modified>
</cp:coreProperties>
</file>